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70" w:rsidRDefault="00030170" w:rsidP="00030170">
      <w:pPr>
        <w:rPr>
          <w:rStyle w:val="submenu-table"/>
          <w:b/>
          <w:bCs/>
          <w:sz w:val="32"/>
          <w:szCs w:val="32"/>
          <w:u w:val="single"/>
        </w:rPr>
      </w:pPr>
    </w:p>
    <w:p w:rsidR="00030170" w:rsidRDefault="00030170" w:rsidP="00030170">
      <w:pPr>
        <w:spacing w:line="276" w:lineRule="auto"/>
        <w:jc w:val="center"/>
      </w:pPr>
      <w:r>
        <w:t>Муниципальное бюджетное  дошкольное образовательное учреждение</w:t>
      </w:r>
    </w:p>
    <w:p w:rsidR="00030170" w:rsidRDefault="00030170" w:rsidP="00030170">
      <w:pPr>
        <w:spacing w:line="276" w:lineRule="auto"/>
        <w:jc w:val="center"/>
      </w:pPr>
      <w:r>
        <w:t>«Детский сад «Ивушка»</w:t>
      </w:r>
    </w:p>
    <w:p w:rsidR="00030170" w:rsidRDefault="00030170" w:rsidP="00030170">
      <w:pPr>
        <w:spacing w:line="276" w:lineRule="auto"/>
      </w:pPr>
    </w:p>
    <w:p w:rsidR="00030170" w:rsidRDefault="00030170" w:rsidP="00030170">
      <w:pPr>
        <w:spacing w:line="276" w:lineRule="auto"/>
      </w:pPr>
    </w:p>
    <w:p w:rsidR="00030170" w:rsidRDefault="00030170" w:rsidP="0003017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30170" w:rsidRDefault="00030170" w:rsidP="00030170">
      <w:pPr>
        <w:spacing w:line="276" w:lineRule="auto"/>
        <w:jc w:val="center"/>
        <w:rPr>
          <w:b/>
          <w:sz w:val="32"/>
          <w:szCs w:val="32"/>
        </w:rPr>
      </w:pPr>
    </w:p>
    <w:p w:rsidR="00030170" w:rsidRDefault="00030170" w:rsidP="00030170">
      <w:pPr>
        <w:spacing w:line="276" w:lineRule="auto"/>
        <w:jc w:val="center"/>
        <w:rPr>
          <w:b/>
          <w:sz w:val="32"/>
          <w:szCs w:val="32"/>
        </w:rPr>
      </w:pPr>
    </w:p>
    <w:p w:rsidR="00030170" w:rsidRDefault="00030170" w:rsidP="00030170">
      <w:pPr>
        <w:spacing w:line="276" w:lineRule="auto"/>
        <w:jc w:val="center"/>
        <w:rPr>
          <w:b/>
          <w:sz w:val="32"/>
          <w:szCs w:val="32"/>
        </w:rPr>
      </w:pPr>
    </w:p>
    <w:p w:rsidR="00030170" w:rsidRDefault="00030170" w:rsidP="0003017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кружка </w:t>
      </w:r>
    </w:p>
    <w:p w:rsidR="00030170" w:rsidRDefault="00030170" w:rsidP="0003017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дополнительного образования </w:t>
      </w:r>
    </w:p>
    <w:p w:rsidR="00030170" w:rsidRDefault="00030170" w:rsidP="0003017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художественно-эстетической направленности </w:t>
      </w:r>
    </w:p>
    <w:p w:rsidR="00030170" w:rsidRDefault="00030170" w:rsidP="0003017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«Колобок»</w:t>
      </w:r>
    </w:p>
    <w:p w:rsidR="00030170" w:rsidRDefault="00030170" w:rsidP="00030170">
      <w:pPr>
        <w:spacing w:line="276" w:lineRule="auto"/>
        <w:jc w:val="center"/>
        <w:rPr>
          <w:b/>
          <w:sz w:val="32"/>
          <w:szCs w:val="32"/>
        </w:rPr>
      </w:pPr>
    </w:p>
    <w:p w:rsidR="00030170" w:rsidRDefault="00030170" w:rsidP="00030170">
      <w:pPr>
        <w:pStyle w:val="a3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030170" w:rsidRDefault="00030170" w:rsidP="00030170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201160" cy="4287520"/>
            <wp:effectExtent l="19050" t="0" r="8890" b="0"/>
            <wp:docPr id="1" name="Рисунок 1" descr="http://edu.of.ru/attach.asp?a_no=15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of.ru/attach.asp?a_no=156135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70" w:rsidRDefault="00030170" w:rsidP="00030170">
      <w:pPr>
        <w:spacing w:line="276" w:lineRule="auto"/>
      </w:pPr>
      <w:r>
        <w:t xml:space="preserve">                                                                                                                                         </w:t>
      </w:r>
    </w:p>
    <w:p w:rsidR="00030170" w:rsidRDefault="00030170" w:rsidP="00030170">
      <w:pPr>
        <w:spacing w:line="276" w:lineRule="auto"/>
      </w:pPr>
    </w:p>
    <w:p w:rsidR="00030170" w:rsidRDefault="00030170" w:rsidP="00030170">
      <w:pPr>
        <w:spacing w:line="276" w:lineRule="auto"/>
        <w:jc w:val="both"/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sz w:val="28"/>
          <w:szCs w:val="28"/>
        </w:rPr>
        <w:t xml:space="preserve">Руководитель:  Карабанова Татьяна Юрьевна                                                                                                                        </w:t>
      </w:r>
    </w:p>
    <w:p w:rsidR="00FB2595" w:rsidRDefault="00FB2595" w:rsidP="00FB2595">
      <w:pPr>
        <w:tabs>
          <w:tab w:val="left" w:pos="3450"/>
          <w:tab w:val="left" w:pos="5145"/>
        </w:tabs>
        <w:spacing w:line="276" w:lineRule="auto"/>
        <w:rPr>
          <w:b/>
          <w:iCs/>
          <w:sz w:val="28"/>
          <w:szCs w:val="28"/>
          <w:u w:val="single"/>
        </w:rPr>
      </w:pPr>
      <w:r w:rsidRPr="00FB2595">
        <w:rPr>
          <w:rStyle w:val="submenu-table"/>
          <w:b/>
          <w:bCs/>
          <w:sz w:val="32"/>
          <w:szCs w:val="32"/>
        </w:rPr>
        <w:lastRenderedPageBreak/>
        <w:t>ПОЯСНИТЕЛЬНАЯ ЗАПИСКА</w:t>
      </w:r>
      <w:r w:rsidRPr="00FB2595">
        <w:rPr>
          <w:sz w:val="32"/>
          <w:szCs w:val="32"/>
        </w:rPr>
        <w:br/>
      </w:r>
      <w:r w:rsidR="00030170">
        <w:rPr>
          <w:sz w:val="32"/>
          <w:szCs w:val="32"/>
        </w:rPr>
        <w:br/>
      </w:r>
      <w:r w:rsidR="00030170">
        <w:rPr>
          <w:sz w:val="28"/>
          <w:szCs w:val="28"/>
        </w:rPr>
        <w:t xml:space="preserve">            Программа по театрализованной деятельности направлена на развитие творческих способностей детей средствами театрального искусства, включает средства и методы решения творческих задач.</w:t>
      </w:r>
      <w:r w:rsidR="00030170">
        <w:rPr>
          <w:sz w:val="28"/>
          <w:szCs w:val="28"/>
        </w:rPr>
        <w:br/>
        <w:t>В программе систематизированы средства и методы театрально- игровой деятельности. В процессе театрального воплощения использованы виды детской творческой деятельности (песенной, танцевальной, игровой, импровизации на детских музыкальных инструментах.)</w:t>
      </w:r>
      <w:r w:rsidR="00030170">
        <w:rPr>
          <w:sz w:val="28"/>
          <w:szCs w:val="28"/>
        </w:rPr>
        <w:br/>
        <w:t xml:space="preserve">            Театрализованные игры и игры - представления (сценки, музыкальные</w:t>
      </w:r>
      <w:r w:rsidR="00030170">
        <w:rPr>
          <w:sz w:val="28"/>
          <w:szCs w:val="28"/>
        </w:rPr>
        <w:br/>
        <w:t>сказки и спектакли) позволяют успешно решить многие воспитательно-образовательные задачи дошкольного учреждения: развить художественный вкус, творческие способности, сформировать устойчивый интерес к театральному искусству, что в дальнейшем создает у ребенка потребность обращаться к театру, как к источнику эмоционального сопереживания, творческого соучастия.</w:t>
      </w:r>
      <w:r w:rsidR="00030170">
        <w:rPr>
          <w:sz w:val="28"/>
          <w:szCs w:val="28"/>
        </w:rPr>
        <w:br/>
        <w:t xml:space="preserve">             Театр в детском саду учит видеть прекрасное в жизни и людях, воспитывает стремление ребенка самому нести в жизнь прекрасное и доброе. В театрализованных играх - представлениях с помощью выразительных средств, как интонация и мимика, жест движения разыгрываются определенные литературные произведения. Дети не только знакомятся с его содержанием, но и учатся глубоко чувствовать события, взаимоотношения между героями этого произведения. Театрализованные игры способствуют развитию детской фантазии, воображении, памяти, всех видов детского творчества (художественно- речевого, музыкально-игрового, танцевального сценического). У детей расширяются знания об окружающей действительности, совершенствуются умения ориентироваться в помещении детского сада, в ближайшем детском саду микрорайона. Воспитывается уважение к труду взрослых, бережное отношение к игрушкам, театральным куклам, костюмам, декорациям.</w:t>
      </w:r>
      <w:r w:rsidR="00030170">
        <w:rPr>
          <w:sz w:val="28"/>
          <w:szCs w:val="28"/>
        </w:rPr>
        <w:br/>
      </w:r>
      <w:r w:rsidR="00030170">
        <w:rPr>
          <w:sz w:val="28"/>
          <w:szCs w:val="28"/>
        </w:rPr>
        <w:br/>
      </w:r>
    </w:p>
    <w:p w:rsidR="00FB2595" w:rsidRDefault="00FB2595" w:rsidP="00FB2595">
      <w:pPr>
        <w:tabs>
          <w:tab w:val="left" w:pos="3450"/>
          <w:tab w:val="left" w:pos="5145"/>
        </w:tabs>
        <w:spacing w:line="276" w:lineRule="auto"/>
        <w:rPr>
          <w:b/>
          <w:iCs/>
          <w:sz w:val="28"/>
          <w:szCs w:val="28"/>
          <w:u w:val="single"/>
        </w:rPr>
      </w:pPr>
    </w:p>
    <w:p w:rsidR="00FB2595" w:rsidRDefault="00FB2595" w:rsidP="00FB2595">
      <w:pPr>
        <w:tabs>
          <w:tab w:val="left" w:pos="3450"/>
          <w:tab w:val="left" w:pos="5145"/>
        </w:tabs>
        <w:spacing w:line="276" w:lineRule="auto"/>
        <w:rPr>
          <w:b/>
          <w:iCs/>
          <w:sz w:val="28"/>
          <w:szCs w:val="28"/>
          <w:u w:val="single"/>
        </w:rPr>
      </w:pPr>
    </w:p>
    <w:p w:rsidR="00FB2595" w:rsidRDefault="00FB2595" w:rsidP="00FB2595">
      <w:pPr>
        <w:tabs>
          <w:tab w:val="left" w:pos="3450"/>
          <w:tab w:val="left" w:pos="5145"/>
        </w:tabs>
        <w:spacing w:line="276" w:lineRule="auto"/>
        <w:rPr>
          <w:b/>
          <w:iCs/>
          <w:sz w:val="28"/>
          <w:szCs w:val="28"/>
          <w:u w:val="single"/>
        </w:rPr>
      </w:pPr>
    </w:p>
    <w:p w:rsidR="00FB2595" w:rsidRDefault="00FB2595" w:rsidP="00FB2595">
      <w:pPr>
        <w:tabs>
          <w:tab w:val="left" w:pos="3450"/>
          <w:tab w:val="left" w:pos="5145"/>
        </w:tabs>
        <w:spacing w:line="276" w:lineRule="auto"/>
        <w:rPr>
          <w:b/>
          <w:iCs/>
          <w:sz w:val="28"/>
          <w:szCs w:val="28"/>
          <w:u w:val="single"/>
        </w:rPr>
      </w:pPr>
    </w:p>
    <w:p w:rsidR="00FB2595" w:rsidRDefault="00FB2595" w:rsidP="00FB2595">
      <w:pPr>
        <w:tabs>
          <w:tab w:val="left" w:pos="3450"/>
          <w:tab w:val="left" w:pos="5145"/>
        </w:tabs>
        <w:spacing w:line="276" w:lineRule="auto"/>
        <w:rPr>
          <w:b/>
          <w:iCs/>
          <w:sz w:val="28"/>
          <w:szCs w:val="28"/>
          <w:u w:val="single"/>
        </w:rPr>
      </w:pPr>
    </w:p>
    <w:p w:rsidR="00030170" w:rsidRPr="00030170" w:rsidRDefault="00030170" w:rsidP="00FB2595">
      <w:pPr>
        <w:tabs>
          <w:tab w:val="left" w:pos="3450"/>
          <w:tab w:val="left" w:pos="5145"/>
        </w:tabs>
        <w:spacing w:line="276" w:lineRule="auto"/>
      </w:pPr>
      <w:r>
        <w:rPr>
          <w:b/>
          <w:iCs/>
          <w:sz w:val="28"/>
          <w:szCs w:val="28"/>
          <w:u w:val="single"/>
        </w:rPr>
        <w:lastRenderedPageBreak/>
        <w:t xml:space="preserve">Цель </w:t>
      </w:r>
      <w:r>
        <w:rPr>
          <w:b/>
          <w:sz w:val="28"/>
          <w:szCs w:val="28"/>
          <w:u w:val="single"/>
        </w:rPr>
        <w:t>программы</w:t>
      </w:r>
      <w:r>
        <w:rPr>
          <w:sz w:val="28"/>
          <w:szCs w:val="28"/>
        </w:rPr>
        <w:t xml:space="preserve"> — развитие творческих способностей детей средствами театрального искусства.</w:t>
      </w:r>
      <w:r>
        <w:rPr>
          <w:sz w:val="28"/>
          <w:szCs w:val="28"/>
        </w:rPr>
        <w:br/>
      </w:r>
    </w:p>
    <w:p w:rsidR="00030170" w:rsidRDefault="00030170" w:rsidP="00030170">
      <w:pPr>
        <w:pStyle w:val="msonormalbullet2gif"/>
        <w:spacing w:line="360" w:lineRule="auto"/>
        <w:ind w:firstLine="851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Задачи </w:t>
      </w:r>
    </w:p>
    <w:p w:rsidR="00030170" w:rsidRDefault="00030170" w:rsidP="00030170">
      <w:pPr>
        <w:pStyle w:val="msonormalbullet2gif"/>
        <w:numPr>
          <w:ilvl w:val="0"/>
          <w:numId w:val="1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возрастной группе.</w:t>
      </w:r>
    </w:p>
    <w:p w:rsidR="00030170" w:rsidRDefault="00030170" w:rsidP="00030170">
      <w:pPr>
        <w:pStyle w:val="msonormalbullet2gif"/>
        <w:numPr>
          <w:ilvl w:val="0"/>
          <w:numId w:val="2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совместной театрализованной деятельно</w:t>
      </w:r>
      <w:r>
        <w:rPr>
          <w:sz w:val="28"/>
          <w:szCs w:val="28"/>
        </w:rPr>
        <w:softHyphen/>
        <w:t>сти детей и взрослых (постановка совместных спектаклей с участи</w:t>
      </w:r>
      <w:r>
        <w:rPr>
          <w:sz w:val="28"/>
          <w:szCs w:val="28"/>
        </w:rPr>
        <w:softHyphen/>
        <w:t>ем детей, родителей, сотрудников ДОУ, организация выступлений</w:t>
      </w:r>
      <w:r>
        <w:rPr>
          <w:sz w:val="28"/>
          <w:szCs w:val="28"/>
        </w:rPr>
        <w:br/>
        <w:t xml:space="preserve">детей). </w:t>
      </w:r>
    </w:p>
    <w:p w:rsidR="00030170" w:rsidRDefault="00030170" w:rsidP="00030170">
      <w:pPr>
        <w:pStyle w:val="msonormalbullet2gif"/>
        <w:numPr>
          <w:ilvl w:val="0"/>
          <w:numId w:val="2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Обучить детей приемам манипуляции в кукольных театрах раз</w:t>
      </w:r>
      <w:r>
        <w:rPr>
          <w:sz w:val="28"/>
          <w:szCs w:val="28"/>
        </w:rPr>
        <w:softHyphen/>
        <w:t>личных видов.</w:t>
      </w:r>
    </w:p>
    <w:p w:rsidR="00030170" w:rsidRDefault="00030170" w:rsidP="00030170">
      <w:pPr>
        <w:pStyle w:val="msonormalbullet2gif"/>
        <w:numPr>
          <w:ilvl w:val="0"/>
          <w:numId w:val="3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артистические навыки детей в плане пере</w:t>
      </w:r>
      <w:r>
        <w:rPr>
          <w:sz w:val="28"/>
          <w:szCs w:val="28"/>
        </w:rPr>
        <w:softHyphen/>
        <w:t>живания и воплощения образа, а также их исполнительские уме</w:t>
      </w:r>
      <w:r>
        <w:rPr>
          <w:sz w:val="28"/>
          <w:szCs w:val="28"/>
        </w:rPr>
        <w:softHyphen/>
        <w:t>ния.</w:t>
      </w:r>
    </w:p>
    <w:p w:rsidR="00030170" w:rsidRDefault="00030170" w:rsidP="00030170">
      <w:pPr>
        <w:pStyle w:val="msonormalbullet2gif"/>
        <w:numPr>
          <w:ilvl w:val="0"/>
          <w:numId w:val="4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детей  с различными вида</w:t>
      </w:r>
      <w:r>
        <w:rPr>
          <w:sz w:val="28"/>
          <w:szCs w:val="28"/>
        </w:rPr>
        <w:softHyphen/>
        <w:t>ми театров (кукольный, драматический, музыкальный, детский, театр зверей и др.).</w:t>
      </w:r>
    </w:p>
    <w:p w:rsidR="00030170" w:rsidRDefault="00030170" w:rsidP="00030170">
      <w:pPr>
        <w:pStyle w:val="msonormalbullet2gif"/>
        <w:numPr>
          <w:ilvl w:val="0"/>
          <w:numId w:val="5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Приобщить детей к театральной культуре, обогатить их теат</w:t>
      </w:r>
      <w:r>
        <w:rPr>
          <w:sz w:val="28"/>
          <w:szCs w:val="28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</w:t>
      </w:r>
      <w:r>
        <w:rPr>
          <w:sz w:val="28"/>
          <w:szCs w:val="28"/>
        </w:rPr>
        <w:softHyphen/>
        <w:t xml:space="preserve">нологии. </w:t>
      </w:r>
      <w:r>
        <w:rPr>
          <w:sz w:val="28"/>
          <w:szCs w:val="28"/>
        </w:rPr>
        <w:br/>
        <w:t xml:space="preserve">               Развить у детей интерес к театрально-игровой деятельности.</w:t>
      </w:r>
    </w:p>
    <w:p w:rsidR="00030170" w:rsidRDefault="00030170" w:rsidP="00030170">
      <w:pPr>
        <w:pStyle w:val="msonormalbullet2gif"/>
        <w:tabs>
          <w:tab w:val="center" w:pos="510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30170" w:rsidRDefault="00030170" w:rsidP="00030170">
      <w:pPr>
        <w:pStyle w:val="msonormalbullet2gif"/>
        <w:spacing w:line="360" w:lineRule="auto"/>
        <w:ind w:firstLine="851"/>
        <w:jc w:val="both"/>
        <w:rPr>
          <w:sz w:val="28"/>
          <w:szCs w:val="28"/>
        </w:rPr>
      </w:pPr>
    </w:p>
    <w:p w:rsidR="00030170" w:rsidRDefault="00030170" w:rsidP="00030170">
      <w:pPr>
        <w:pStyle w:val="msonormalbullet2gif"/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>
        <w:rPr>
          <w:sz w:val="28"/>
          <w:szCs w:val="28"/>
        </w:rPr>
        <w:t>Программа предполагает проведение двух занятий в неделю в первую или вторую половину дня. Продолжительность занятия: 20 мин — средняя группа, 25 – старшая группа, 30 - подготовительная группа.</w:t>
      </w:r>
    </w:p>
    <w:p w:rsidR="00030170" w:rsidRDefault="00030170" w:rsidP="00030170">
      <w:pPr>
        <w:pStyle w:val="msonormalbullet2gi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анализ знаний и умений детей (диагностика) проводится 2 раза в год: вводный — в сентябре, итоговый — в мае.</w:t>
      </w:r>
      <w:r>
        <w:rPr>
          <w:sz w:val="28"/>
          <w:szCs w:val="28"/>
        </w:rPr>
        <w:br/>
        <w:t xml:space="preserve">            Программа составлена с учетом реализации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по разделам.</w:t>
      </w:r>
    </w:p>
    <w:p w:rsidR="00030170" w:rsidRDefault="00030170" w:rsidP="00030170">
      <w:pPr>
        <w:pStyle w:val="msonormalbullet2gif"/>
        <w:numPr>
          <w:ilvl w:val="0"/>
          <w:numId w:val="6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«Музыкальное воспитание», где дети учатся слышать в музыке разное эмоциональное состояние и передавать его движениями, же</w:t>
      </w:r>
      <w:r>
        <w:rPr>
          <w:sz w:val="28"/>
          <w:szCs w:val="28"/>
        </w:rPr>
        <w:softHyphen/>
        <w:t>стами, мимикой; слушают музыку к очередному спектаклю, отме</w:t>
      </w:r>
      <w:r>
        <w:rPr>
          <w:sz w:val="28"/>
          <w:szCs w:val="28"/>
        </w:rPr>
        <w:softHyphen/>
        <w:t>чая разнохарактерное ее содержание, дающее возможность более полно оценить и понять характер героя, его образ.</w:t>
      </w:r>
    </w:p>
    <w:p w:rsidR="00030170" w:rsidRDefault="00030170" w:rsidP="00030170">
      <w:pPr>
        <w:pStyle w:val="msonormalbullet2gif"/>
        <w:numPr>
          <w:ilvl w:val="0"/>
          <w:numId w:val="6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«Изобразительная деятельность», где дети знакомятся с репро</w:t>
      </w:r>
      <w:r>
        <w:rPr>
          <w:sz w:val="28"/>
          <w:szCs w:val="28"/>
        </w:rPr>
        <w:softHyphen/>
        <w:t>дукциями картин, иллюстрациями, близкими по содержанию сю</w:t>
      </w:r>
      <w:r>
        <w:rPr>
          <w:sz w:val="28"/>
          <w:szCs w:val="28"/>
        </w:rPr>
        <w:softHyphen/>
        <w:t>жету спектакля, учатся рисовать разными материалами по сюжету спектакля или отдельных его персонажей.</w:t>
      </w:r>
    </w:p>
    <w:p w:rsidR="00030170" w:rsidRDefault="00030170" w:rsidP="00030170">
      <w:pPr>
        <w:pStyle w:val="msonormalbullet2gif"/>
        <w:numPr>
          <w:ilvl w:val="0"/>
          <w:numId w:val="6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:rsidR="00030170" w:rsidRDefault="00030170" w:rsidP="00030170">
      <w:pPr>
        <w:pStyle w:val="msonormalbullet2gif"/>
        <w:numPr>
          <w:ilvl w:val="0"/>
          <w:numId w:val="6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с художественной литературой», где дети зна</w:t>
      </w:r>
      <w:r>
        <w:rPr>
          <w:sz w:val="28"/>
          <w:szCs w:val="28"/>
        </w:rPr>
        <w:softHyphen/>
        <w:t>комятся с литературными произведениями, которые лягут в основу предстоящей постановки спектакля и других форм организации те</w:t>
      </w:r>
      <w:r>
        <w:rPr>
          <w:sz w:val="28"/>
          <w:szCs w:val="28"/>
        </w:rPr>
        <w:softHyphen/>
        <w:t>атрализованной деятельности (занятий по театрализованной деятель</w:t>
      </w:r>
      <w:r>
        <w:rPr>
          <w:sz w:val="28"/>
          <w:szCs w:val="28"/>
        </w:rPr>
        <w:softHyphen/>
        <w:t>ности, театрализованных игр на других занятиях, праздниках и раз</w:t>
      </w:r>
      <w:r>
        <w:rPr>
          <w:sz w:val="28"/>
          <w:szCs w:val="28"/>
        </w:rPr>
        <w:softHyphen/>
        <w:t>влечениях, в повседневной жизни, самостоятельной театральной деятельности детей).</w:t>
      </w:r>
    </w:p>
    <w:p w:rsidR="00030170" w:rsidRDefault="00030170" w:rsidP="00030170">
      <w:pPr>
        <w:pStyle w:val="msonormalbullet2gif"/>
        <w:numPr>
          <w:ilvl w:val="0"/>
          <w:numId w:val="6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«Ознакомление с окружающим», где дети знакомятся с явле</w:t>
      </w:r>
      <w:r>
        <w:rPr>
          <w:sz w:val="28"/>
          <w:szCs w:val="28"/>
        </w:rPr>
        <w:softHyphen/>
        <w:t>ниями общественной жизни, предметами ближайшего окружения, природными явлениями, что послужит материалом, входящим в содержание театрализованных игр и упражнений.</w:t>
      </w:r>
    </w:p>
    <w:p w:rsidR="00030170" w:rsidRDefault="00030170" w:rsidP="00030170">
      <w:pPr>
        <w:pStyle w:val="msonormalbullet2gif"/>
        <w:numPr>
          <w:ilvl w:val="0"/>
          <w:numId w:val="6"/>
        </w:num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«Ритмика», где дети учатся через танцевальные движения передавать образ какого-либо героя, его характер, настроение.</w:t>
      </w:r>
    </w:p>
    <w:p w:rsidR="00030170" w:rsidRDefault="00030170" w:rsidP="00030170">
      <w:pPr>
        <w:pStyle w:val="msonormalbullet2gif"/>
        <w:spacing w:after="24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30170" w:rsidRDefault="00030170" w:rsidP="00030170">
      <w:pPr>
        <w:spacing w:after="240"/>
        <w:jc w:val="both"/>
        <w:rPr>
          <w:sz w:val="28"/>
          <w:szCs w:val="28"/>
        </w:rPr>
      </w:pPr>
    </w:p>
    <w:p w:rsidR="00030170" w:rsidRDefault="00030170" w:rsidP="00030170">
      <w:pPr>
        <w:spacing w:after="240"/>
        <w:jc w:val="both"/>
        <w:rPr>
          <w:sz w:val="28"/>
          <w:szCs w:val="28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</w:p>
    <w:p w:rsidR="00030170" w:rsidRDefault="00030170" w:rsidP="00030170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Должен уметь, знать: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1524"/>
        <w:gridCol w:w="3011"/>
        <w:gridCol w:w="4996"/>
      </w:tblGrid>
      <w:tr w:rsidR="00030170" w:rsidTr="00030170">
        <w:trPr>
          <w:trHeight w:val="3135"/>
          <w:tblCellSpacing w:w="15" w:type="dxa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left="4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Подготови-тельная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Должен уметь: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самостоятельно организовывать театрализованные игры (выбирать сказку, стихотворение, песню для постановки, гото</w:t>
            </w:r>
            <w:r>
              <w:rPr>
                <w:sz w:val="28"/>
                <w:szCs w:val="28"/>
              </w:rPr>
              <w:softHyphen/>
              <w:t>вить необходимые атрибуты, распределять между со</w:t>
            </w:r>
            <w:r>
              <w:rPr>
                <w:sz w:val="28"/>
                <w:szCs w:val="28"/>
              </w:rPr>
              <w:softHyphen/>
              <w:t>бой обязанности и роли);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— разыгрывать представления, инсценировки, использовать средства вырази</w:t>
            </w:r>
            <w:r>
              <w:rPr>
                <w:sz w:val="28"/>
                <w:szCs w:val="28"/>
              </w:rPr>
              <w:softHyphen/>
              <w:t>тельности (поза, жесты, мимика, голос, движение);</w:t>
            </w:r>
            <w:proofErr w:type="gramEnd"/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широко использовать в театрализованной деятельности различные виды театров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Должен знать: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некоторые виды театров (кукольный, драматический, музыкальный, детский, театр зверей и др.);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некоторые приемы и манипуляции, приме</w:t>
            </w:r>
            <w:r>
              <w:rPr>
                <w:sz w:val="28"/>
                <w:szCs w:val="28"/>
              </w:rPr>
              <w:softHyphen/>
              <w:t>няемые в знакомых видах театров: кукол-вертушек, тростевых кукол, напольном ко</w:t>
            </w:r>
            <w:r>
              <w:rPr>
                <w:sz w:val="28"/>
                <w:szCs w:val="28"/>
              </w:rPr>
              <w:softHyphen/>
              <w:t>нусном.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Должен иметь представление: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о театре, театральной культуре; — театральных профес</w:t>
            </w:r>
            <w:r>
              <w:rPr>
                <w:sz w:val="28"/>
                <w:szCs w:val="28"/>
              </w:rPr>
              <w:softHyphen/>
              <w:t>сиях (капельдинер, по</w:t>
            </w:r>
            <w:r>
              <w:rPr>
                <w:sz w:val="28"/>
                <w:szCs w:val="28"/>
              </w:rPr>
              <w:softHyphen/>
              <w:t>становщик танцев и др.)</w:t>
            </w:r>
          </w:p>
        </w:tc>
      </w:tr>
    </w:tbl>
    <w:p w:rsidR="00030170" w:rsidRDefault="00030170" w:rsidP="00030170">
      <w:pPr>
        <w:spacing w:after="240"/>
        <w:rPr>
          <w:rFonts w:asciiTheme="minorHAnsi" w:hAnsiTheme="minorHAnsi" w:cstheme="minorBidi"/>
          <w:sz w:val="28"/>
          <w:szCs w:val="28"/>
          <w:lang w:eastAsia="en-US"/>
        </w:rPr>
      </w:pPr>
    </w:p>
    <w:p w:rsidR="00030170" w:rsidRDefault="00030170" w:rsidP="00030170">
      <w:pPr>
        <w:spacing w:after="240"/>
        <w:rPr>
          <w:sz w:val="28"/>
          <w:szCs w:val="28"/>
        </w:rPr>
      </w:pPr>
      <w:r>
        <w:tab/>
      </w:r>
    </w:p>
    <w:p w:rsidR="00030170" w:rsidRDefault="00030170" w:rsidP="00030170">
      <w:pPr>
        <w:jc w:val="center"/>
        <w:rPr>
          <w:b/>
          <w:sz w:val="40"/>
          <w:szCs w:val="40"/>
        </w:rPr>
      </w:pPr>
    </w:p>
    <w:p w:rsidR="00030170" w:rsidRDefault="00030170" w:rsidP="00030170">
      <w:pPr>
        <w:jc w:val="center"/>
        <w:rPr>
          <w:b/>
          <w:sz w:val="40"/>
          <w:szCs w:val="40"/>
        </w:rPr>
      </w:pPr>
    </w:p>
    <w:p w:rsidR="00030170" w:rsidRDefault="00030170" w:rsidP="00030170">
      <w:pPr>
        <w:jc w:val="center"/>
        <w:rPr>
          <w:b/>
          <w:sz w:val="40"/>
          <w:szCs w:val="40"/>
        </w:rPr>
      </w:pPr>
    </w:p>
    <w:p w:rsidR="00030170" w:rsidRDefault="00030170" w:rsidP="00030170">
      <w:pPr>
        <w:jc w:val="center"/>
        <w:rPr>
          <w:b/>
          <w:sz w:val="40"/>
          <w:szCs w:val="40"/>
        </w:rPr>
      </w:pPr>
    </w:p>
    <w:p w:rsidR="00030170" w:rsidRDefault="00030170" w:rsidP="00030170">
      <w:pPr>
        <w:jc w:val="center"/>
        <w:rPr>
          <w:b/>
          <w:sz w:val="40"/>
          <w:szCs w:val="40"/>
        </w:rPr>
      </w:pPr>
    </w:p>
    <w:p w:rsidR="00FB2595" w:rsidRDefault="00FB2595" w:rsidP="00030170">
      <w:pPr>
        <w:jc w:val="center"/>
        <w:rPr>
          <w:b/>
          <w:sz w:val="40"/>
          <w:szCs w:val="40"/>
        </w:rPr>
      </w:pPr>
    </w:p>
    <w:p w:rsidR="00FB2595" w:rsidRDefault="00FB2595" w:rsidP="00030170">
      <w:pPr>
        <w:jc w:val="center"/>
        <w:rPr>
          <w:b/>
          <w:sz w:val="40"/>
          <w:szCs w:val="40"/>
        </w:rPr>
      </w:pPr>
    </w:p>
    <w:p w:rsidR="00030170" w:rsidRDefault="00030170" w:rsidP="000301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Содержание программы</w:t>
      </w:r>
    </w:p>
    <w:p w:rsidR="00030170" w:rsidRDefault="00030170" w:rsidP="00030170">
      <w:pPr>
        <w:jc w:val="center"/>
        <w:rPr>
          <w:b/>
          <w:sz w:val="40"/>
          <w:szCs w:val="40"/>
        </w:rPr>
      </w:pP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1960"/>
        <w:gridCol w:w="2270"/>
        <w:gridCol w:w="5301"/>
      </w:tblGrid>
      <w:tr w:rsidR="00030170" w:rsidTr="00030170">
        <w:trPr>
          <w:trHeight w:val="300"/>
          <w:tblCellSpacing w:w="15" w:type="dxa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7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Блоки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Основной компонент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70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Компонент ДОУ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right="187" w:firstLine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Основы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101" w:hanging="14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кукловождения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right="15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 — ноябрь.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</w:t>
            </w:r>
            <w:r>
              <w:rPr>
                <w:rFonts w:ascii="Georgia" w:hAnsi="Georgia"/>
              </w:rPr>
              <w:softHyphen/>
              <w:t>знакомить детей с приемами вождения кукол-вертушек.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389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Игра: </w:t>
            </w:r>
            <w:r>
              <w:rPr>
                <w:rFonts w:ascii="Georgia" w:hAnsi="Georgia"/>
              </w:rPr>
              <w:t>«Театр двух актеров».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389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Этюды: </w:t>
            </w:r>
            <w:r>
              <w:rPr>
                <w:rFonts w:ascii="Georgia" w:hAnsi="Georgia"/>
              </w:rPr>
              <w:t>«Девочка и мальчик», «Пляска кота и мыши»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right="11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 — январь.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позна</w:t>
            </w:r>
            <w:r>
              <w:rPr>
                <w:rFonts w:ascii="Georgia" w:hAnsi="Georgia"/>
              </w:rPr>
              <w:softHyphen/>
              <w:t>комить детей с различными приемами вождения тростевых кукол.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144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Игра: </w:t>
            </w:r>
            <w:r>
              <w:rPr>
                <w:rFonts w:ascii="Georgia" w:hAnsi="Georgia"/>
              </w:rPr>
              <w:t>«Театр двух актеров».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144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Этюды: </w:t>
            </w:r>
            <w:r>
              <w:rPr>
                <w:rFonts w:ascii="Georgia" w:hAnsi="Georgia"/>
              </w:rPr>
              <w:t>«Веселая зарядка», «По</w:t>
            </w:r>
            <w:r>
              <w:rPr>
                <w:rFonts w:ascii="Georgia" w:hAnsi="Georgia"/>
              </w:rPr>
              <w:softHyphen/>
              <w:t>пугай умывается», «Неожиданная встреча»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righ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познакомить детей с напольным видом театра — конусным, приемами вождения этих кукол.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Игра «Театр двух актеров».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14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Этюды: </w:t>
            </w:r>
            <w:r>
              <w:rPr>
                <w:rFonts w:ascii="Georgia" w:hAnsi="Georgia"/>
              </w:rPr>
              <w:t>«Прогулка в лес», «Встре</w:t>
            </w:r>
            <w:r>
              <w:rPr>
                <w:rFonts w:ascii="Georgia" w:hAnsi="Georgia"/>
              </w:rPr>
              <w:softHyphen/>
              <w:t>ча друзей», «Веселый перепляс»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 xml:space="preserve">закреплять навыки </w:t>
            </w:r>
            <w:proofErr w:type="spellStart"/>
            <w:r>
              <w:rPr>
                <w:rFonts w:ascii="Georgia" w:hAnsi="Georgia"/>
              </w:rPr>
              <w:t>кукловождения</w:t>
            </w:r>
            <w:proofErr w:type="spellEnd"/>
            <w:r>
              <w:rPr>
                <w:rFonts w:ascii="Georgia" w:hAnsi="Georgia"/>
              </w:rPr>
              <w:t xml:space="preserve"> различных видов кукольных театров.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43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Этюды: </w:t>
            </w:r>
            <w:r>
              <w:rPr>
                <w:rFonts w:ascii="Georgia" w:hAnsi="Georgia"/>
              </w:rPr>
              <w:t>по одному этюду для каждого вида кукольного театра по программам разных возрастных групп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Основы кукольного театра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Шире использовать в театральной деятельности детей раз</w:t>
            </w:r>
            <w:r>
              <w:rPr>
                <w:rFonts w:ascii="Georgia" w:hAnsi="Georgia"/>
              </w:rPr>
              <w:softHyphen/>
              <w:t>ные виды театров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 — ноябрь.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формировать интерес к театру кукол-вертушек, желание участвовать в кукольном спектакле.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Инсценировка: </w:t>
            </w:r>
            <w:r>
              <w:rPr>
                <w:rFonts w:ascii="Georgia" w:hAnsi="Georgia"/>
              </w:rPr>
              <w:t>«Дом, который по</w:t>
            </w:r>
            <w:r>
              <w:rPr>
                <w:rFonts w:ascii="Georgia" w:hAnsi="Georgia"/>
              </w:rPr>
              <w:softHyphen/>
              <w:t>строил Джек» — по английской песенке в переводе С.Я. Маршака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right="8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 —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при</w:t>
            </w:r>
            <w:r>
              <w:rPr>
                <w:rFonts w:ascii="Georgia" w:hAnsi="Georgia"/>
              </w:rPr>
              <w:softHyphen/>
              <w:t>вивать детям устойчивый интерес к новым видам театров: тростевых и напольных кукол, развивать творческую самостоятельность в передаче образа.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Сказки: </w:t>
            </w:r>
            <w:r>
              <w:rPr>
                <w:rFonts w:ascii="Georgia" w:hAnsi="Georgia"/>
              </w:rPr>
              <w:t>«Мороз Иванович», В. Одоевский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 xml:space="preserve">формировать устойчивый интерес к </w:t>
            </w:r>
            <w:proofErr w:type="gramStart"/>
            <w:r>
              <w:rPr>
                <w:rFonts w:ascii="Georgia" w:hAnsi="Georgia"/>
              </w:rPr>
              <w:t>кукольному</w:t>
            </w:r>
            <w:proofErr w:type="gramEnd"/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театру, желание управлять куклами различных систем.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Инсценировка: </w:t>
            </w:r>
            <w:r>
              <w:rPr>
                <w:rFonts w:ascii="Georgia" w:hAnsi="Georgia"/>
              </w:rPr>
              <w:t>«Карнавал кукол»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Основы актерского мастерства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 — ноябрь.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способствовать расширению диапазона эмоционального восприятия и выражения различных эмоций (радость, горе, удивление, испуг); обучать выражению различных эмоций и воспроизведению отдельных черт характера.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left="29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 </w:t>
            </w:r>
            <w:r>
              <w:rPr>
                <w:rFonts w:ascii="Georgia" w:hAnsi="Georgia"/>
              </w:rPr>
              <w:t>М. Чехова: «Потерялся», «Котята», «Маленький скульптор», «Часовой», «Робкий ребенок», «Повар-лгун».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29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 xml:space="preserve">Игры с карточками-пиктограммами: </w:t>
            </w:r>
            <w:r>
              <w:rPr>
                <w:rFonts w:ascii="Georgia" w:hAnsi="Georgia"/>
              </w:rPr>
              <w:t>«</w:t>
            </w:r>
            <w:proofErr w:type="spellStart"/>
            <w:r>
              <w:rPr>
                <w:rFonts w:ascii="Georgia" w:hAnsi="Georgia"/>
              </w:rPr>
              <w:t>Передавалки</w:t>
            </w:r>
            <w:proofErr w:type="spellEnd"/>
            <w:r>
              <w:rPr>
                <w:rFonts w:ascii="Georgia" w:hAnsi="Georgia"/>
              </w:rPr>
              <w:t>», «Нарисуй и скажи»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left="4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 —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обучать детей интуитивно распознавать атмосферу человека, события, места, времени года, дня и уметь вживаться в эту атмосферу; развивать память и фантазию.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72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 </w:t>
            </w:r>
            <w:r>
              <w:rPr>
                <w:rFonts w:ascii="Georgia" w:hAnsi="Georgia"/>
              </w:rPr>
              <w:t>М. Чехова: на внимание, веру, наивность, фантазию, атмосферу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развивать умение выражать основные эмоции и адекватно реагировать на эмоции окружающих людей.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 М. </w:t>
            </w:r>
            <w:r>
              <w:rPr>
                <w:rFonts w:ascii="Georgia" w:hAnsi="Georgia"/>
              </w:rPr>
              <w:t>Чистяковой: на выражение основных эмоций — «Любопытный», «Круглые глаза», «Старый гриб», «Гадкий утенок», «Гневная Гиена».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Игры с карточками-пиктограммами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Апрель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развивать у детей выразительность жеста, умение воспроизводить отдельные черты характера.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Этюды </w:t>
            </w:r>
            <w:r>
              <w:rPr>
                <w:rFonts w:ascii="Georgia" w:hAnsi="Georgia"/>
              </w:rPr>
              <w:t>М. Чистяковой: «Я не знаю», «Дружная семья», «Насос и мяч», «</w:t>
            </w:r>
            <w:proofErr w:type="spellStart"/>
            <w:r>
              <w:rPr>
                <w:rFonts w:ascii="Georgia" w:hAnsi="Georgia"/>
              </w:rPr>
              <w:t>Карабас-Барабас</w:t>
            </w:r>
            <w:proofErr w:type="spellEnd"/>
            <w:r>
              <w:rPr>
                <w:rFonts w:ascii="Georgia" w:hAnsi="Georgia"/>
              </w:rPr>
              <w:t>», «Три характера», «Вредное колечко».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Игры с карточками-пиктограммами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Основные принципы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драматизации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Сентябрь </w:t>
            </w:r>
            <w:proofErr w:type="gramStart"/>
            <w:r>
              <w:rPr>
                <w:rFonts w:ascii="Georgia" w:hAnsi="Georgia"/>
              </w:rPr>
              <w:t>-н</w:t>
            </w:r>
            <w:proofErr w:type="gramEnd"/>
            <w:r>
              <w:rPr>
                <w:rFonts w:ascii="Georgia" w:hAnsi="Georgia"/>
              </w:rPr>
              <w:t>оябрь.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совершенствовать импровизационные возможности детей, побуждать к поиску выразительных средств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для передачи характерных особенностей персонажей спектакля.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Сказки: </w:t>
            </w:r>
            <w:r>
              <w:rPr>
                <w:rFonts w:ascii="Georgia" w:hAnsi="Georgia"/>
              </w:rPr>
              <w:t xml:space="preserve">«Сказка про храброго зайца», Д. </w:t>
            </w:r>
            <w:proofErr w:type="spellStart"/>
            <w:proofErr w:type="gramStart"/>
            <w:r>
              <w:rPr>
                <w:rFonts w:ascii="Georgia" w:hAnsi="Georgia"/>
              </w:rPr>
              <w:t>Мамин-Сибиряк</w:t>
            </w:r>
            <w:proofErr w:type="spellEnd"/>
            <w:proofErr w:type="gramEnd"/>
            <w:r>
              <w:rPr>
                <w:rFonts w:ascii="Georgia" w:hAnsi="Georgia"/>
              </w:rPr>
              <w:t>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Инсценировки: </w:t>
            </w:r>
            <w:r>
              <w:rPr>
                <w:rFonts w:ascii="Georgia" w:hAnsi="Georgia"/>
              </w:rPr>
              <w:t xml:space="preserve">по стихотворениям Ю. </w:t>
            </w:r>
            <w:proofErr w:type="spellStart"/>
            <w:r>
              <w:rPr>
                <w:rFonts w:ascii="Georgia" w:hAnsi="Georgia"/>
              </w:rPr>
              <w:t>Копотова</w:t>
            </w:r>
            <w:proofErr w:type="spellEnd"/>
            <w:r>
              <w:rPr>
                <w:rFonts w:ascii="Georgia" w:hAnsi="Georgia"/>
              </w:rPr>
              <w:t xml:space="preserve"> — «Волнушки»;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В. И. </w:t>
            </w:r>
            <w:proofErr w:type="spellStart"/>
            <w:r>
              <w:rPr>
                <w:rFonts w:ascii="Georgia" w:hAnsi="Georgia"/>
              </w:rPr>
              <w:t>Мирясова</w:t>
            </w:r>
            <w:proofErr w:type="spellEnd"/>
            <w:r>
              <w:rPr>
                <w:rFonts w:ascii="Georgia" w:hAnsi="Georgia"/>
              </w:rPr>
              <w:t xml:space="preserve"> — «Осенний листок»; Ю. </w:t>
            </w:r>
            <w:proofErr w:type="spellStart"/>
            <w:r>
              <w:rPr>
                <w:rFonts w:ascii="Georgia" w:hAnsi="Georgia"/>
              </w:rPr>
              <w:t>Тувима</w:t>
            </w:r>
            <w:proofErr w:type="spellEnd"/>
            <w:r>
              <w:rPr>
                <w:rFonts w:ascii="Georgia" w:hAnsi="Georgia"/>
              </w:rPr>
              <w:t xml:space="preserve"> — «Спор овощей»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совершенствовать импровизационные возможности детей, развивать инициативу и самостоятельность в создании образов различных персонажей.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Сказки: </w:t>
            </w:r>
            <w:r>
              <w:rPr>
                <w:rFonts w:ascii="Georgia" w:hAnsi="Georgia"/>
              </w:rPr>
              <w:t>«Щелкунчик», музыкальная сказка</w:t>
            </w:r>
          </w:p>
        </w:tc>
      </w:tr>
      <w:tr w:rsidR="00030170" w:rsidTr="00030170">
        <w:trPr>
          <w:trHeight w:val="1515"/>
          <w:tblCellSpacing w:w="15" w:type="dxa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совершенствовать импровизационные возможности детей, развивать инициативу и самостоятельность в создании образов различных персонажей.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Инсценировки: </w:t>
            </w:r>
            <w:r>
              <w:rPr>
                <w:rFonts w:ascii="Georgia" w:hAnsi="Georgia"/>
              </w:rPr>
              <w:t xml:space="preserve">«Воробушки» (по стихотворению В. </w:t>
            </w:r>
            <w:proofErr w:type="spellStart"/>
            <w:r>
              <w:rPr>
                <w:rFonts w:ascii="Georgia" w:hAnsi="Georgia"/>
              </w:rPr>
              <w:t>Берестова</w:t>
            </w:r>
            <w:proofErr w:type="spellEnd"/>
            <w:r>
              <w:rPr>
                <w:rFonts w:ascii="Georgia" w:hAnsi="Georgia"/>
              </w:rPr>
              <w:t xml:space="preserve">); «Лось» (по стихотворению Н. </w:t>
            </w:r>
            <w:proofErr w:type="spellStart"/>
            <w:r>
              <w:rPr>
                <w:rFonts w:ascii="Georgia" w:hAnsi="Georgia"/>
              </w:rPr>
              <w:t>Кордо</w:t>
            </w:r>
            <w:proofErr w:type="spellEnd"/>
            <w:r>
              <w:rPr>
                <w:rFonts w:ascii="Georgia" w:hAnsi="Georgia"/>
              </w:rPr>
              <w:t>); «Шалунишки-котятки потеряли перчатки» (по английской народной песенке в переводе И. Родина); «Три мамы»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Развивать самостоятельность в организации театрализованных игр: умение самостоятель</w:t>
            </w:r>
            <w:r>
              <w:rPr>
                <w:rFonts w:ascii="Georgia" w:hAnsi="Georgia"/>
              </w:rPr>
              <w:softHyphen/>
              <w:t xml:space="preserve">но выбирать сказку, стихотворение, готовить необходимые атрибуты и декорации к будущему спектаклю, распределять между собой обязанности и роли. Развивать </w:t>
            </w:r>
            <w:proofErr w:type="gramStart"/>
            <w:r>
              <w:rPr>
                <w:rFonts w:ascii="Georgia" w:hAnsi="Georgia"/>
              </w:rPr>
              <w:t>творческую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самостояельность</w:t>
            </w:r>
            <w:proofErr w:type="spellEnd"/>
            <w:r>
              <w:rPr>
                <w:rFonts w:ascii="Georgia" w:hAnsi="Georgia"/>
              </w:rPr>
              <w:t xml:space="preserve"> в передаче образа.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 — ноябрь.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побуждать детей самостоятельно сочинять и разыгрывать небольшие сказки, используя кукол-вертушек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 —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побуждать детей придумывать небольшие сказки и разыгрывать их с помощью тростевых и напольных кукол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побуждать детей использовать в творческих играх различные знакомые им виды кукольных театров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6. Театральная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азбука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Сентябрь —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— углублять знания детей о театре как виде искусства. Формировать устойчивый интерес к театральному искусству, потребность каждого ребенка обращаться к театру как к источнику особой радости, эмоциональных переживаний, творческого соучастия;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— уточнять сведения об основных средствах выразительности;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— закреплять представления детей об особенностях различных театров (опера, балет, драматический театр, кукольный, детский, театр зверей);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— расширять диапазон сведений о тех, кто работает в театре (капельдинер, постановщик танцев);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— закреплять навык поведения во время посещения театра, просмотра спектакля;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— определять и называть разновидности знакомых кукольных театров (настольный, стендовый, бибабо, верховых кукол, марионетки, кукол с «живой рукой», пальчиковый)</w:t>
            </w:r>
            <w:proofErr w:type="gramEnd"/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proofErr w:type="gramStart"/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уточнять и обобщать знания детей о театре, его истории, разновидностях, устройстве, театральных профессиях, костюмах, атрибутах, правилах поведения в театре, видах кукольных театров, театральной терминологии, средствах художественной выразительности</w:t>
            </w:r>
            <w:proofErr w:type="gramEnd"/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7. Проведение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2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праздников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Привлекать детей к активному участию в подготовке праздников. Воспитывать чувство удовлетворения от совместной работы. Развивать желание принимать активное участие в утренниках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 —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 xml:space="preserve">продолжать работу над способностью детей свободно и </w:t>
            </w:r>
            <w:proofErr w:type="spellStart"/>
            <w:r>
              <w:rPr>
                <w:rFonts w:ascii="Georgia" w:hAnsi="Georgia"/>
              </w:rPr>
              <w:t>раскрепощенно</w:t>
            </w:r>
            <w:proofErr w:type="spellEnd"/>
            <w:r>
              <w:rPr>
                <w:rFonts w:ascii="Georgia" w:hAnsi="Georgia"/>
              </w:rPr>
              <w:t xml:space="preserve"> держаться при выступлении перед взрослыми, сверстниками и младшими детьми; поощрять желание детей принимать активное участие в праздниках, используя импровизационные умения, приобретенные на занятиях и в самостоятельной театральной деятельности.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Мероприятия: </w:t>
            </w:r>
            <w:proofErr w:type="spellStart"/>
            <w:r>
              <w:rPr>
                <w:rFonts w:ascii="Georgia" w:hAnsi="Georgia"/>
              </w:rPr>
              <w:t>фольклёрный</w:t>
            </w:r>
            <w:proofErr w:type="spellEnd"/>
            <w:r>
              <w:rPr>
                <w:rFonts w:ascii="Georgia" w:hAnsi="Georgia"/>
                <w:i/>
                <w:iCs/>
              </w:rPr>
              <w:t> </w:t>
            </w:r>
            <w:r>
              <w:rPr>
                <w:rFonts w:ascii="Georgia" w:hAnsi="Georgia"/>
              </w:rPr>
              <w:t>праздник «Кузьминки».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поощрять проявление творческой активности детей, желание доставить радость зрителям.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lastRenderedPageBreak/>
              <w:t>Мероприятия: </w:t>
            </w:r>
            <w:r>
              <w:rPr>
                <w:rFonts w:ascii="Georgia" w:hAnsi="Georgia"/>
              </w:rPr>
              <w:t>«Щелкунчик» (новогодняя сказка); весенний утренник, посвященный 8 Марта;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«Выпускной бал у Золушки» — выпуск детей в школу</w:t>
            </w:r>
          </w:p>
        </w:tc>
      </w:tr>
      <w:tr w:rsidR="00030170" w:rsidTr="00030170">
        <w:trPr>
          <w:tblCellSpacing w:w="15" w:type="dxa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left="29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8. Проведение досугов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 развлечений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Организовывать для детей представления кукольного театра, слушание сказок.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Приучать всех детей активно участвовать в развлечениях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 — ноябрь.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вызывать устойчивый интерес к происходящему на сцене.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. «1 сентября — День Знаний</w:t>
            </w:r>
            <w:proofErr w:type="gramStart"/>
            <w:r>
              <w:rPr>
                <w:rFonts w:ascii="Georgia" w:hAnsi="Georgia"/>
              </w:rPr>
              <w:t>»-</w:t>
            </w:r>
            <w:proofErr w:type="gramEnd"/>
            <w:r>
              <w:rPr>
                <w:rFonts w:ascii="Georgia" w:hAnsi="Georgia"/>
              </w:rPr>
              <w:t>театрализованное представление с кукольным спектаклем «Вот это музыка!» в исполнении педагогов детского сада.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«Кот и лиса» — кукольный спектакль в исполнении педагогов.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«Веселая ярмарка» — театрализованное представление (педагоги).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«Кеша и Иришка приглашают в гости» — театрализованное представление.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«Кукушка» — кукольный спектакль в исполнении детей старших групп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 — февраль.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вызывать устойчивый интерес к происходящему на сцене.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. «Твой носовой платок» — кукольный спектакль в исполнении педагогов.</w:t>
            </w:r>
          </w:p>
          <w:p w:rsidR="00030170" w:rsidRDefault="00030170">
            <w:pPr>
              <w:shd w:val="clear" w:color="auto" w:fill="FFFFFF"/>
              <w:spacing w:before="100" w:beforeAutospacing="1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2. </w:t>
            </w:r>
            <w:r>
              <w:rPr>
                <w:rFonts w:ascii="Georgia" w:hAnsi="Georgia"/>
              </w:rPr>
              <w:t>«Кот, петух и лиса» — кукольный спектакль в исполнении детей старшей группы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101" w:firstLine="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«Жихарка» — кукольный спек</w:t>
            </w:r>
            <w:r>
              <w:rPr>
                <w:rFonts w:ascii="Georgia" w:hAnsi="Georgia"/>
              </w:rPr>
              <w:softHyphen/>
              <w:t>такль в исполнении детей старшей группы</w:t>
            </w:r>
          </w:p>
        </w:tc>
      </w:tr>
      <w:tr w:rsidR="00030170" w:rsidTr="00030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0170" w:rsidRDefault="00030170">
            <w:pPr>
              <w:rPr>
                <w:rFonts w:ascii="Georgia" w:hAnsi="Georgia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30170" w:rsidRDefault="00030170">
            <w:pPr>
              <w:shd w:val="clear" w:color="auto" w:fill="FFFFFF"/>
              <w:spacing w:before="100" w:beforeAutospacing="1"/>
              <w:ind w:righ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 — май. </w:t>
            </w:r>
            <w:r>
              <w:rPr>
                <w:rFonts w:ascii="Georgia" w:hAnsi="Georgia"/>
                <w:i/>
                <w:iCs/>
              </w:rPr>
              <w:t>Задачи: </w:t>
            </w:r>
            <w:r>
              <w:rPr>
                <w:rFonts w:ascii="Georgia" w:hAnsi="Georgia"/>
              </w:rPr>
              <w:t>воспитывать доброе отношение к сверстникам, побуждать каждого ребенка актив</w:t>
            </w:r>
            <w:r>
              <w:rPr>
                <w:rFonts w:ascii="Georgia" w:hAnsi="Georgia"/>
              </w:rPr>
              <w:softHyphen/>
              <w:t>но участвовать в развлечениях.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. «День театра» — театрализован</w:t>
            </w:r>
            <w:r>
              <w:rPr>
                <w:rFonts w:ascii="Georgia" w:hAnsi="Georgia"/>
              </w:rPr>
              <w:softHyphen/>
              <w:t>ное представление ко Дню театра (последняя неделя марта).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«День смеха — театрализован</w:t>
            </w:r>
            <w:r>
              <w:rPr>
                <w:rFonts w:ascii="Georgia" w:hAnsi="Georgia"/>
              </w:rPr>
              <w:softHyphen/>
              <w:t>ное представление к 1 апреля.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3. «Чистота — для здоровья нам нуж</w:t>
            </w:r>
            <w:r>
              <w:rPr>
                <w:rFonts w:ascii="Georgia" w:hAnsi="Georgia"/>
              </w:rPr>
              <w:softHyphen/>
              <w:t>на» — ко Дню здоровья (7 апреля).</w:t>
            </w:r>
          </w:p>
          <w:p w:rsidR="00030170" w:rsidRDefault="00030170">
            <w:pPr>
              <w:shd w:val="clear" w:color="auto" w:fill="FFFFFF"/>
              <w:spacing w:before="100" w:beforeAutospacing="1"/>
              <w:ind w:righ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«Как на Пасху куличи» — ярмарка.</w:t>
            </w:r>
          </w:p>
          <w:p w:rsidR="00030170" w:rsidRDefault="00030170">
            <w:pPr>
              <w:shd w:val="clear" w:color="auto" w:fill="FFFFFF"/>
              <w:spacing w:before="100" w:beforeAutospacing="1" w:after="100" w:afterAutospacing="1"/>
              <w:ind w:right="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«Как на Пасху куличи» — ку</w:t>
            </w:r>
            <w:r>
              <w:rPr>
                <w:rFonts w:ascii="Georgia" w:hAnsi="Georgia"/>
              </w:rPr>
              <w:softHyphen/>
              <w:t>кольный спектакль в исполнении педагогов</w:t>
            </w:r>
          </w:p>
        </w:tc>
      </w:tr>
    </w:tbl>
    <w:p w:rsidR="00030170" w:rsidRDefault="00030170" w:rsidP="0003017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0170" w:rsidRDefault="00030170" w:rsidP="0003017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B2595" w:rsidRDefault="00FB2595" w:rsidP="00FB259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30170" w:rsidRPr="00030170" w:rsidRDefault="00030170" w:rsidP="00FB259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  <w:r w:rsidRPr="00030170">
        <w:rPr>
          <w:b/>
          <w:bCs/>
          <w:sz w:val="28"/>
          <w:szCs w:val="28"/>
        </w:rPr>
        <w:t xml:space="preserve"> </w:t>
      </w:r>
      <w:proofErr w:type="spellStart"/>
      <w:r w:rsidRPr="00030170">
        <w:rPr>
          <w:b/>
          <w:bCs/>
          <w:sz w:val="28"/>
          <w:szCs w:val="28"/>
        </w:rPr>
        <w:t>планирование</w:t>
      </w:r>
      <w:proofErr w:type="spellEnd"/>
      <w:r w:rsidRPr="00030170">
        <w:rPr>
          <w:b/>
          <w:bCs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6"/>
        <w:gridCol w:w="1181"/>
        <w:gridCol w:w="2847"/>
        <w:gridCol w:w="2113"/>
        <w:gridCol w:w="2018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СЕНТЯБРЬ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Летние зарисовки.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Беседа «Летние впечатления».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Игра «Где мы были, мы не скажем».</w:t>
            </w:r>
          </w:p>
          <w:p w:rsidR="00030170" w:rsidRDefault="00030170">
            <w:pPr>
              <w:spacing w:before="100" w:beforeAutospacing="1" w:after="100" w:afterAutospacing="1"/>
            </w:pPr>
            <w:proofErr w:type="spellStart"/>
            <w:r>
              <w:t>Музакльно-ритмическая</w:t>
            </w:r>
            <w:proofErr w:type="spellEnd"/>
            <w:r>
              <w:t xml:space="preserve"> композиция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«В гостях у лета».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Подвижные игры.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небольшой мяч, чудесный мешочек.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Что такое театр?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Беседа «Что такое театр?».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Рассматривание иллюстраций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к теме «Театр».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Пантомимические загадки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и упражнения.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Иллюстрации по теме «Театр», музыкальное сопровождение.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Играем в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Познакомить  детей с профессиями: актер, </w:t>
            </w:r>
            <w:hyperlink r:id="rId7" w:history="1">
              <w:r>
                <w:rPr>
                  <w:rStyle w:val="a7"/>
                </w:rPr>
                <w:t>режиссер</w:t>
              </w:r>
            </w:hyperlink>
            <w:r>
              <w:t>, художник, композитор, костюмер; обсудить  особенности этих профессий.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Игра «Театральная разминка»,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Загадки о театральных профессиях,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Подвижные игры.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Творческие задания по теме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Волшебный цветок, музыкальное сопровождение, картинки с профессиями.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Веселые </w:t>
            </w:r>
            <w:proofErr w:type="spellStart"/>
            <w:r>
              <w:t>сочинялки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 xml:space="preserve">Побуждать детей к сочинительству сказок; </w:t>
            </w:r>
            <w:r>
              <w:lastRenderedPageBreak/>
              <w:t>учить входить в роль; развивать творчество и фантазию детей; учить работать вместе, сообща, дружно.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 xml:space="preserve">«Веселые </w:t>
            </w:r>
            <w:proofErr w:type="spellStart"/>
            <w:r>
              <w:lastRenderedPageBreak/>
              <w:t>сочинялки</w:t>
            </w:r>
            <w:proofErr w:type="spellEnd"/>
            <w:r>
              <w:t>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Игры «Сочини предложение»,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«Фраза по кругу».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Музыкально – ритмическая композиция «Танцуем сидя».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 xml:space="preserve">Музыкальное сопровождение, </w:t>
            </w:r>
            <w:r>
              <w:lastRenderedPageBreak/>
              <w:t>мяч.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991"/>
        <w:gridCol w:w="3185"/>
        <w:gridCol w:w="1785"/>
        <w:gridCol w:w="2344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ОКТЯБРЬ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Сказки осени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Познакомить детей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музыкальной сказкой «Осенняя история»; учить связно и логично передавать мысли, полно отвечать на вопросы по содержанию сказки.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Побуждать слушать музыку, передающую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образ героев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Музыкальная сказка «Осенняя история».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Беседа по содержанию.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Отгадывание загадок по сказке.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Музыкальные зарисовки к сказке.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Музыкальное сопровождение, </w:t>
            </w:r>
            <w:proofErr w:type="spellStart"/>
            <w:r>
              <w:t>Фланелеграф</w:t>
            </w:r>
            <w:proofErr w:type="spellEnd"/>
            <w:r>
              <w:t>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 ветра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Дать детям понятие, что музыка помогает лучше понять образ героев сказки; совершенствовать средства выразительности в передаче образа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Разучивание музыкальных номеров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/ танец Ветра и Листочков,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музыкальная композиция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«В мире </w:t>
            </w:r>
            <w:r>
              <w:lastRenderedPageBreak/>
              <w:t>животных».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Музыкальное сопровождение, осенние листочки, зонтики.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Осенний лес.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Порадовать детей эмоционально – игровой ситуацией; побуждать к двигательной импровизации; учить выступать в ролях перед сверстниками.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Работа с детьми над передачей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музыкального образа главных героев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/Ежика, Белочки, Волка,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Медведя, Девочки/.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атрибуты к сказке, шапочки героев, костюм осени.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Девочка в лесу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Упражнять детей в </w:t>
            </w:r>
            <w:proofErr w:type="gramStart"/>
            <w:r>
              <w:t>выразительном</w:t>
            </w:r>
            <w:proofErr w:type="gramEnd"/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исполнении </w:t>
            </w:r>
            <w:proofErr w:type="gramStart"/>
            <w:r>
              <w:t>характерных</w:t>
            </w:r>
            <w:proofErr w:type="gramEnd"/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особенностей героев сказки; побуждать детей самостоятельно выбирать костюмы к сказке, приобщать к </w:t>
            </w:r>
            <w:proofErr w:type="gramStart"/>
            <w:r>
              <w:t>совместному</w:t>
            </w:r>
            <w:proofErr w:type="gramEnd"/>
            <w:r>
              <w:t xml:space="preserve"> (родители,  воспитатели и дети)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изготовлению декораций к сказке.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Подготовка к сказке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«Осенняя история»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костюмы к сказке,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Бумага, краски, ножницы и т.д.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1163"/>
        <w:gridCol w:w="3486"/>
        <w:gridCol w:w="1817"/>
        <w:gridCol w:w="1973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НОЯБРЬ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Осенняя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 xml:space="preserve">Вызвать у детей радостное настроение от выступления </w:t>
            </w:r>
            <w:r>
              <w:lastRenderedPageBreak/>
              <w:t>перед зрителями; развивать  самостоятельность и умение согласованно действовать в коллективе (социальные навыки).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 xml:space="preserve">Драматизация </w:t>
            </w:r>
            <w:r>
              <w:lastRenderedPageBreak/>
              <w:t>сказки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«Осенняя История»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для детей детского сада.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 xml:space="preserve">Декорации, костюмы и маски, </w:t>
            </w:r>
            <w:r>
              <w:lastRenderedPageBreak/>
              <w:t>музыкальное сопровождение.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Мыльные пузыри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Порадовать детей новым сказочным сюжетом; побуждать к двигательной импровизации; учить детей дышать правильно;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Игры и упражнения </w:t>
            </w:r>
            <w:proofErr w:type="gramStart"/>
            <w:r>
              <w:t>на</w:t>
            </w:r>
            <w:proofErr w:type="gramEnd"/>
          </w:p>
          <w:p w:rsidR="00030170" w:rsidRDefault="00030170">
            <w:pPr>
              <w:spacing w:before="100" w:beforeAutospacing="1" w:after="100" w:afterAutospacing="1"/>
            </w:pPr>
            <w:r>
              <w:t> развитие речевого дыхания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 правильной артикуляции: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«Мыльные пузыри»,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«Веселый  пятачок» и т.д.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Мыльные пузыри, картинки для сказки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Вежливый зритель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Познакомить детей  с понятиями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«Зрительская культура»,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а так же сцена, занавес, спектакль, аплодисменты, </w:t>
            </w:r>
            <w:hyperlink r:id="rId8" w:history="1">
              <w:r>
                <w:rPr>
                  <w:rStyle w:val="a7"/>
                </w:rPr>
                <w:t>сценарист</w:t>
              </w:r>
            </w:hyperlink>
            <w:r>
              <w:t>, суфлер, дублер.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Игра «Угадай!»,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Настольный театр «Хвостатый хвастунишка».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Альбом «Мир Театра».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Настольный театр, альбом, картинки по теме «Театр».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Наши фантазии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Учить детей передаче  музыкального образа при помощи движений и жестов, побуждать </w:t>
            </w:r>
            <w:proofErr w:type="spellStart"/>
            <w:proofErr w:type="gramStart"/>
            <w:r>
              <w:t>де-тей</w:t>
            </w:r>
            <w:proofErr w:type="spellEnd"/>
            <w:proofErr w:type="gramEnd"/>
            <w: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Упражнения по ритмопластике.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Музыкальное произведение М. Глинки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«Вальс Фантазия».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"/>
        <w:gridCol w:w="1490"/>
        <w:gridCol w:w="2941"/>
        <w:gridCol w:w="1907"/>
        <w:gridCol w:w="1964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ДЕКАБРЬ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Сказка зимнего леса.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Учить </w:t>
            </w:r>
            <w:proofErr w:type="gramStart"/>
            <w:r>
              <w:t>внимательно</w:t>
            </w:r>
            <w:proofErr w:type="gramEnd"/>
            <w:r>
              <w:t xml:space="preserve"> слушать сказку; дать представление о жизни лесных зверей зимой; продолжать учить детей давать характеристики  персонажам сказки;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Слушание русской народной сказки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«Рукавичка». Рассматривание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иллюстраций к сказке.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Беседа по содержанию.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Иллюстрации к сказке «Рукавичка».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Зимовье зверей.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совершенствовать умение передавать соответствующее настроение героев сказки с помощью различных интонаций.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познакомить  детей с </w:t>
            </w:r>
            <w:proofErr w:type="spellStart"/>
            <w:proofErr w:type="gramStart"/>
            <w:r>
              <w:t>музыкаль-ными</w:t>
            </w:r>
            <w:proofErr w:type="spellEnd"/>
            <w:proofErr w:type="gramEnd"/>
            <w:r>
              <w:t xml:space="preserve"> номерами сказки; побуждать к двигательной активности;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Выразительное рассказывание сказки детьми.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Обсуждение характерных особенностей героев.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Игра «Узнай героя сказки».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Музыкальные номера сказки.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Маски и шапочки героев сказки.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Музыкальная карусель.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Совершенствовать умение выразительно двигаться под музыку, ощущая её ритмичность или плавность звучания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«Хоровод зверей».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Репетиция сказки «Рукавичка».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Декорация, костюмы, музыкальное сопровождение.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Рукавичка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Порадовать  детей, создать сказочную атмосферу</w:t>
            </w:r>
            <w:proofErr w:type="gramStart"/>
            <w:r>
              <w:t xml:space="preserve"> .</w:t>
            </w:r>
            <w:proofErr w:type="gramEnd"/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Драматизация сказки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«Рукавичка».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Декорация, костюмы, музыкальное сопровождение.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"/>
        <w:gridCol w:w="1279"/>
        <w:gridCol w:w="2869"/>
        <w:gridCol w:w="2396"/>
        <w:gridCol w:w="1872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ЯНВАРЬ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Чудесен мир театра.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Оформление альбома «Все о театре».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Рассматривание картинок, фотографий  с детскими спектаклями.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Выбор материала для альбома.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Альбов, фотографии и картинки по теме «Театр».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Карнавал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Развивать у детей творческое воображение и фантазию; совершенствовать умение выразительно передавать в танцевальных движениях музыкальный образ.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Упражнения на развитие творчества, воображения и фантазии.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Игра «Снежинки»,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Музыкальная композиция Сен-Санс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«Карнавал животных».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Игра «Передай позу».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Музыкальное сопровождение.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Мастерская 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proofErr w:type="gramStart"/>
            <w: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Открытие  «Мастерской актера».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Костюмы, маски, краски, бумага и т.д.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У страха глаза велики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</w:t>
            </w:r>
            <w:proofErr w:type="gramStart"/>
            <w:r>
              <w:t>грамотно</w:t>
            </w:r>
            <w:proofErr w:type="gramEnd"/>
            <w:r>
              <w:t xml:space="preserve"> отвечать на вопросы по содержанию сказки.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Сказка «У страха глаза велики».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Беседа по сказке.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Изображение эмоций по сказке.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Рассказы детей из личного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proofErr w:type="spellStart"/>
            <w:r>
              <w:t>Фланелеграф</w:t>
            </w:r>
            <w:proofErr w:type="spellEnd"/>
            <w:r>
              <w:t>, музыкальное сопровождение.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1504"/>
        <w:gridCol w:w="2633"/>
        <w:gridCol w:w="2262"/>
        <w:gridCol w:w="1852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ФЕВРАЛЬ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proofErr w:type="spellStart"/>
            <w:r>
              <w:t>Дюймовочка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Познакомить  с музыкальной сказкой «</w:t>
            </w:r>
            <w:proofErr w:type="spellStart"/>
            <w:r>
              <w:t>Дюймовочка</w:t>
            </w:r>
            <w:proofErr w:type="spellEnd"/>
            <w:r>
              <w:t xml:space="preserve">»; помочь детям понять и осмыслить настроение героев сказки; совершенствовать умение понятно выражать свои чувства и </w:t>
            </w:r>
            <w:r>
              <w:lastRenderedPageBreak/>
              <w:t>понимать переживания других.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Музыкальная сказка «</w:t>
            </w:r>
            <w:proofErr w:type="spellStart"/>
            <w:r>
              <w:t>Дюймовочка</w:t>
            </w:r>
            <w:proofErr w:type="spellEnd"/>
            <w:r>
              <w:t xml:space="preserve">». Слушание музыкальных номеров сказки. Обсуждение характерных особенностей героев. Рассматривание </w:t>
            </w:r>
            <w:r>
              <w:lastRenderedPageBreak/>
              <w:t>иллюстраций к сказке.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Музыкальное сопровождение, иллюстрации к сказке.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Мир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Продолжать учить детей бесконфликтно распределять роли, уступая друг другу; совершенствовать навыки групповой работы,  продолжить работать над  развитием дикции.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Распределение ролей.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Игровые упражнения для развития речи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«Со свечей», «Испорченный телефон», «Придумай рифму».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небольшой мяч.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Музыкальная сказка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Способствовать обогащению эмоциональной сферы  детей; учить слушать музыкальное произведение внимательно, чувствовать его настроение.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Работа над музыкальными образами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 героев сказки / Звездочета, </w:t>
            </w:r>
            <w:proofErr w:type="spellStart"/>
            <w:r>
              <w:t>Дюймовочки</w:t>
            </w:r>
            <w:proofErr w:type="spellEnd"/>
            <w:r>
              <w:t>, Звездочек/.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Давай поговорим.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Побуждать детей к совместной работе; 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Веселые диалоги.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Упражнения на развитие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выразительной интонации.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Разучивание  танца «Звездочек и лягушек».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цветок.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7"/>
        <w:gridCol w:w="1072"/>
        <w:gridCol w:w="3738"/>
        <w:gridCol w:w="1877"/>
        <w:gridCol w:w="2001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МАРТ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Расскажи сказку.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Рассказывание детьми сказки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</w:t>
            </w:r>
            <w:proofErr w:type="spellStart"/>
            <w:r>
              <w:t>Дюймовочка</w:t>
            </w:r>
            <w:proofErr w:type="spellEnd"/>
            <w:r>
              <w:t>» по ролям.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Маски героев сказки.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Куклы для настольного театра.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Мир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Побуждать к двигательной импровизации; совершенствовать умение передавать образ через музыку и танцевальные движения.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Разучивание танца Кувшинок,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танца Мышек.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Индивидуальная работа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 xml:space="preserve">над ролью </w:t>
            </w:r>
            <w:proofErr w:type="spellStart"/>
            <w:r>
              <w:t>Дюймовочки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шапочки героев.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На полянке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Отрабатывать выразительность мимики, жестов, голоса и движений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с отдельными героями сказки; побуждать детей действовать в воображаемой ситуации.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Сцена на поляне.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/Бал Жуков и бабочек/.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шапочки героев.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Страна эльфов.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Совершенствовать исполнительское мастерство в эмоциональной передаче музыкального образа героев.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Заключительная сцена сказки.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«Вальс цветов»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шапочки героев.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8"/>
        <w:gridCol w:w="1557"/>
        <w:gridCol w:w="2731"/>
        <w:gridCol w:w="2133"/>
        <w:gridCol w:w="2006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АПРЕЛЬ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Музыкальный калейдоскоп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Соединить отдельные музыкальные номера в единое целое; работать вместе с детьми  над текстом и выразительным исполнением своих ролей.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Сказка «</w:t>
            </w:r>
            <w:proofErr w:type="spellStart"/>
            <w:r>
              <w:t>Дюймовочка</w:t>
            </w:r>
            <w:proofErr w:type="spellEnd"/>
            <w:r>
              <w:t>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Пантомимические  и интонационные упражнения.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«Голоса героев»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костюмы героев.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2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Рисуем сказку.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Подготовить декорацию, костюмы и атрибуты к сказке «</w:t>
            </w:r>
            <w:proofErr w:type="spellStart"/>
            <w:r>
              <w:t>Дюймовочка</w:t>
            </w:r>
            <w:proofErr w:type="spellEnd"/>
            <w:r>
              <w:t>». Побуждать к совместной работе детей, родителей и воспитателей.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«Тюльпан», «Лесная полянка»,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«Пруд», «Дворец эльфов»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Краски, цветная бумага, картон и т.д.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3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Репетируем сказку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Генеральная репетиция сказки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</w:t>
            </w:r>
            <w:proofErr w:type="spellStart"/>
            <w:r>
              <w:t>Дюймовочка</w:t>
            </w:r>
            <w:proofErr w:type="spellEnd"/>
            <w:r>
              <w:t>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Декорация к сказке, музыкальное сопровождение,  костюмы и маски.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4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Играем сказку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 xml:space="preserve">Вызвать у детей эмоциональный настрой на сказку;  воспитывать уверенность в себе, в своих силах и </w:t>
            </w:r>
            <w:r>
              <w:lastRenderedPageBreak/>
              <w:t>возможностях.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lastRenderedPageBreak/>
              <w:t>Драматизация музыкальной сказки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Декорация к сказке, музыкальное сопровождение,  костюмы и маски.</w:t>
            </w:r>
          </w:p>
        </w:tc>
      </w:tr>
    </w:tbl>
    <w:p w:rsidR="00030170" w:rsidRDefault="00030170" w:rsidP="00030170">
      <w:pPr>
        <w:spacing w:before="100" w:beforeAutospacing="1" w:after="100" w:afterAutospacing="1"/>
      </w:pPr>
      <w: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1"/>
        <w:gridCol w:w="1128"/>
        <w:gridCol w:w="3841"/>
        <w:gridCol w:w="1696"/>
        <w:gridCol w:w="2129"/>
      </w:tblGrid>
      <w:tr w:rsidR="00030170" w:rsidTr="000301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МАЙ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Тема,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Сопутствующие формы работы</w:t>
            </w:r>
          </w:p>
        </w:tc>
      </w:tr>
      <w:tr w:rsidR="00030170" w:rsidTr="00030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1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Мой любимый 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Вовлечь детей в игровой сюжет; проверить приобретенные знания и умения за время 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Итоговое занятие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театрального кружка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«Мой любимый театр».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Викторина по знакомым сказкам.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Драматизация любимой сказки</w:t>
            </w:r>
          </w:p>
          <w:p w:rsidR="00030170" w:rsidRDefault="00030170">
            <w:pPr>
              <w:spacing w:before="100" w:beforeAutospacing="1" w:after="100" w:afterAutospacing="1"/>
            </w:pPr>
            <w:r>
              <w:t> ( по желанию детей).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0" w:rsidRDefault="00030170">
            <w:pPr>
              <w:spacing w:before="100" w:beforeAutospacing="1" w:after="100" w:afterAutospacing="1"/>
            </w:pPr>
            <w:r>
              <w:t>Музыкальное сопровождение, маски и шапочки для сказки.</w:t>
            </w:r>
          </w:p>
        </w:tc>
      </w:tr>
    </w:tbl>
    <w:p w:rsidR="00030170" w:rsidRDefault="00030170" w:rsidP="00030170">
      <w:pPr>
        <w:rPr>
          <w:color w:val="0000FF"/>
          <w:u w:val="single"/>
        </w:rPr>
      </w:pPr>
    </w:p>
    <w:p w:rsidR="00030170" w:rsidRDefault="00030170" w:rsidP="00030170"/>
    <w:sectPr w:rsidR="00030170" w:rsidSect="00C3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316E"/>
    <w:multiLevelType w:val="multilevel"/>
    <w:tmpl w:val="FEB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F7463"/>
    <w:multiLevelType w:val="multilevel"/>
    <w:tmpl w:val="9EA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A6BE3"/>
    <w:multiLevelType w:val="multilevel"/>
    <w:tmpl w:val="6F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71806"/>
    <w:multiLevelType w:val="multilevel"/>
    <w:tmpl w:val="CBC6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64172"/>
    <w:multiLevelType w:val="multilevel"/>
    <w:tmpl w:val="F50A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E02B2"/>
    <w:multiLevelType w:val="multilevel"/>
    <w:tmpl w:val="067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0170"/>
    <w:rsid w:val="00000786"/>
    <w:rsid w:val="00007511"/>
    <w:rsid w:val="000111AA"/>
    <w:rsid w:val="000112D8"/>
    <w:rsid w:val="0001244F"/>
    <w:rsid w:val="000144E9"/>
    <w:rsid w:val="00015539"/>
    <w:rsid w:val="00017546"/>
    <w:rsid w:val="00027093"/>
    <w:rsid w:val="00027797"/>
    <w:rsid w:val="00030170"/>
    <w:rsid w:val="00031B2E"/>
    <w:rsid w:val="000322D1"/>
    <w:rsid w:val="000373F4"/>
    <w:rsid w:val="00037895"/>
    <w:rsid w:val="00037E16"/>
    <w:rsid w:val="00040FE8"/>
    <w:rsid w:val="000412B5"/>
    <w:rsid w:val="00043A16"/>
    <w:rsid w:val="00044429"/>
    <w:rsid w:val="000514B2"/>
    <w:rsid w:val="000514D6"/>
    <w:rsid w:val="00052D62"/>
    <w:rsid w:val="00053028"/>
    <w:rsid w:val="0005343B"/>
    <w:rsid w:val="00056CB1"/>
    <w:rsid w:val="000571C1"/>
    <w:rsid w:val="000610C0"/>
    <w:rsid w:val="00063CB0"/>
    <w:rsid w:val="0006681A"/>
    <w:rsid w:val="0007251C"/>
    <w:rsid w:val="00073128"/>
    <w:rsid w:val="00073B3D"/>
    <w:rsid w:val="000806C5"/>
    <w:rsid w:val="000820C4"/>
    <w:rsid w:val="00082707"/>
    <w:rsid w:val="00082845"/>
    <w:rsid w:val="000838EE"/>
    <w:rsid w:val="000847E0"/>
    <w:rsid w:val="00091586"/>
    <w:rsid w:val="00093C43"/>
    <w:rsid w:val="000A2EAC"/>
    <w:rsid w:val="000A6251"/>
    <w:rsid w:val="000A735E"/>
    <w:rsid w:val="000A74A4"/>
    <w:rsid w:val="000B1B21"/>
    <w:rsid w:val="000B5375"/>
    <w:rsid w:val="000B6A98"/>
    <w:rsid w:val="000C0978"/>
    <w:rsid w:val="000C0EC5"/>
    <w:rsid w:val="000C2C8B"/>
    <w:rsid w:val="000C4A67"/>
    <w:rsid w:val="000D07E6"/>
    <w:rsid w:val="000D0F9D"/>
    <w:rsid w:val="000D3C73"/>
    <w:rsid w:val="000E3293"/>
    <w:rsid w:val="000E53D6"/>
    <w:rsid w:val="000E5AA8"/>
    <w:rsid w:val="000E74D6"/>
    <w:rsid w:val="000E78F2"/>
    <w:rsid w:val="000F177E"/>
    <w:rsid w:val="000F1883"/>
    <w:rsid w:val="000F2666"/>
    <w:rsid w:val="000F5D7E"/>
    <w:rsid w:val="000F7128"/>
    <w:rsid w:val="00101BA3"/>
    <w:rsid w:val="00103A9D"/>
    <w:rsid w:val="00103F37"/>
    <w:rsid w:val="001045DF"/>
    <w:rsid w:val="0011051B"/>
    <w:rsid w:val="00114834"/>
    <w:rsid w:val="00116173"/>
    <w:rsid w:val="001176A9"/>
    <w:rsid w:val="00121B5D"/>
    <w:rsid w:val="0012345C"/>
    <w:rsid w:val="00123BD3"/>
    <w:rsid w:val="001243F6"/>
    <w:rsid w:val="001258AB"/>
    <w:rsid w:val="00133AB8"/>
    <w:rsid w:val="00135CC7"/>
    <w:rsid w:val="00136864"/>
    <w:rsid w:val="00142B21"/>
    <w:rsid w:val="00144A17"/>
    <w:rsid w:val="00146C2C"/>
    <w:rsid w:val="00150073"/>
    <w:rsid w:val="0015067D"/>
    <w:rsid w:val="00152056"/>
    <w:rsid w:val="00155613"/>
    <w:rsid w:val="0015589C"/>
    <w:rsid w:val="0015665F"/>
    <w:rsid w:val="00157413"/>
    <w:rsid w:val="00161B2B"/>
    <w:rsid w:val="001621B9"/>
    <w:rsid w:val="0016260D"/>
    <w:rsid w:val="00164A7F"/>
    <w:rsid w:val="00166089"/>
    <w:rsid w:val="001662B2"/>
    <w:rsid w:val="001667FF"/>
    <w:rsid w:val="00167014"/>
    <w:rsid w:val="00167342"/>
    <w:rsid w:val="0016776A"/>
    <w:rsid w:val="00170190"/>
    <w:rsid w:val="00173A28"/>
    <w:rsid w:val="001743C7"/>
    <w:rsid w:val="00174828"/>
    <w:rsid w:val="00175144"/>
    <w:rsid w:val="00176563"/>
    <w:rsid w:val="0018145D"/>
    <w:rsid w:val="001854F1"/>
    <w:rsid w:val="0018561A"/>
    <w:rsid w:val="00186EA3"/>
    <w:rsid w:val="00187B2D"/>
    <w:rsid w:val="00191CE5"/>
    <w:rsid w:val="00191DE7"/>
    <w:rsid w:val="00192589"/>
    <w:rsid w:val="00192735"/>
    <w:rsid w:val="00192F85"/>
    <w:rsid w:val="00193715"/>
    <w:rsid w:val="00193A86"/>
    <w:rsid w:val="001967BF"/>
    <w:rsid w:val="001A0FF3"/>
    <w:rsid w:val="001A3BB8"/>
    <w:rsid w:val="001A765D"/>
    <w:rsid w:val="001A7BC4"/>
    <w:rsid w:val="001A7C78"/>
    <w:rsid w:val="001B0A29"/>
    <w:rsid w:val="001B320E"/>
    <w:rsid w:val="001B40D4"/>
    <w:rsid w:val="001B53F3"/>
    <w:rsid w:val="001B564B"/>
    <w:rsid w:val="001B6044"/>
    <w:rsid w:val="001B75AC"/>
    <w:rsid w:val="001C450F"/>
    <w:rsid w:val="001C4707"/>
    <w:rsid w:val="001C4B94"/>
    <w:rsid w:val="001C535F"/>
    <w:rsid w:val="001C5612"/>
    <w:rsid w:val="001C60F2"/>
    <w:rsid w:val="001C7880"/>
    <w:rsid w:val="001D1F49"/>
    <w:rsid w:val="001D2384"/>
    <w:rsid w:val="001D2DEC"/>
    <w:rsid w:val="001D46A3"/>
    <w:rsid w:val="001D4F7B"/>
    <w:rsid w:val="001D68A0"/>
    <w:rsid w:val="001E0630"/>
    <w:rsid w:val="001F0496"/>
    <w:rsid w:val="001F6719"/>
    <w:rsid w:val="001F7E09"/>
    <w:rsid w:val="00201D7C"/>
    <w:rsid w:val="00201EDC"/>
    <w:rsid w:val="002054EF"/>
    <w:rsid w:val="00207347"/>
    <w:rsid w:val="002148E4"/>
    <w:rsid w:val="00215A68"/>
    <w:rsid w:val="00216467"/>
    <w:rsid w:val="00217F48"/>
    <w:rsid w:val="002225D7"/>
    <w:rsid w:val="002230E6"/>
    <w:rsid w:val="0022368F"/>
    <w:rsid w:val="002239BD"/>
    <w:rsid w:val="00224445"/>
    <w:rsid w:val="0022576B"/>
    <w:rsid w:val="00227568"/>
    <w:rsid w:val="00227D0F"/>
    <w:rsid w:val="002359BA"/>
    <w:rsid w:val="00235F7B"/>
    <w:rsid w:val="00236288"/>
    <w:rsid w:val="00241165"/>
    <w:rsid w:val="002413CE"/>
    <w:rsid w:val="0024308D"/>
    <w:rsid w:val="00243BD5"/>
    <w:rsid w:val="00250DE5"/>
    <w:rsid w:val="00251069"/>
    <w:rsid w:val="00251CD2"/>
    <w:rsid w:val="00257480"/>
    <w:rsid w:val="0025790F"/>
    <w:rsid w:val="0026411F"/>
    <w:rsid w:val="00267597"/>
    <w:rsid w:val="00267890"/>
    <w:rsid w:val="00267A5F"/>
    <w:rsid w:val="002721D5"/>
    <w:rsid w:val="0027530A"/>
    <w:rsid w:val="002767C7"/>
    <w:rsid w:val="00276BAD"/>
    <w:rsid w:val="00277098"/>
    <w:rsid w:val="00281024"/>
    <w:rsid w:val="00284EC9"/>
    <w:rsid w:val="00285DBE"/>
    <w:rsid w:val="00286C4B"/>
    <w:rsid w:val="00286E49"/>
    <w:rsid w:val="00286F5B"/>
    <w:rsid w:val="00293279"/>
    <w:rsid w:val="002937B9"/>
    <w:rsid w:val="00294FDB"/>
    <w:rsid w:val="00295C7B"/>
    <w:rsid w:val="002971B0"/>
    <w:rsid w:val="00297B4D"/>
    <w:rsid w:val="002A2358"/>
    <w:rsid w:val="002A3F8F"/>
    <w:rsid w:val="002A4F33"/>
    <w:rsid w:val="002A6C48"/>
    <w:rsid w:val="002B2067"/>
    <w:rsid w:val="002B3838"/>
    <w:rsid w:val="002B3C7C"/>
    <w:rsid w:val="002C0565"/>
    <w:rsid w:val="002C08F9"/>
    <w:rsid w:val="002C09F8"/>
    <w:rsid w:val="002C1C6C"/>
    <w:rsid w:val="002C204F"/>
    <w:rsid w:val="002C3DC1"/>
    <w:rsid w:val="002C4D6E"/>
    <w:rsid w:val="002C6AE0"/>
    <w:rsid w:val="002D0573"/>
    <w:rsid w:val="002D0733"/>
    <w:rsid w:val="002D1416"/>
    <w:rsid w:val="002D1F77"/>
    <w:rsid w:val="002D2E01"/>
    <w:rsid w:val="002D3866"/>
    <w:rsid w:val="002E0CE4"/>
    <w:rsid w:val="002E1328"/>
    <w:rsid w:val="002E2493"/>
    <w:rsid w:val="002E3145"/>
    <w:rsid w:val="002E5772"/>
    <w:rsid w:val="002E653D"/>
    <w:rsid w:val="002F1C93"/>
    <w:rsid w:val="002F2226"/>
    <w:rsid w:val="002F2771"/>
    <w:rsid w:val="002F551C"/>
    <w:rsid w:val="002F58B6"/>
    <w:rsid w:val="003004EA"/>
    <w:rsid w:val="00300868"/>
    <w:rsid w:val="003021D7"/>
    <w:rsid w:val="00303AFB"/>
    <w:rsid w:val="00310B0A"/>
    <w:rsid w:val="0031124A"/>
    <w:rsid w:val="003114BD"/>
    <w:rsid w:val="003123D4"/>
    <w:rsid w:val="00322D85"/>
    <w:rsid w:val="003243D1"/>
    <w:rsid w:val="003309C1"/>
    <w:rsid w:val="0033136E"/>
    <w:rsid w:val="00331A40"/>
    <w:rsid w:val="00332A4B"/>
    <w:rsid w:val="00334A1E"/>
    <w:rsid w:val="0034375D"/>
    <w:rsid w:val="003459CD"/>
    <w:rsid w:val="00346648"/>
    <w:rsid w:val="00350FAA"/>
    <w:rsid w:val="003548E6"/>
    <w:rsid w:val="003553FA"/>
    <w:rsid w:val="00355CF1"/>
    <w:rsid w:val="00356035"/>
    <w:rsid w:val="00356350"/>
    <w:rsid w:val="00360EAD"/>
    <w:rsid w:val="003613C3"/>
    <w:rsid w:val="0036182B"/>
    <w:rsid w:val="00370255"/>
    <w:rsid w:val="00370797"/>
    <w:rsid w:val="00370C81"/>
    <w:rsid w:val="003713E2"/>
    <w:rsid w:val="003721F9"/>
    <w:rsid w:val="0037333C"/>
    <w:rsid w:val="00374B19"/>
    <w:rsid w:val="00375A31"/>
    <w:rsid w:val="003772A3"/>
    <w:rsid w:val="00377BD7"/>
    <w:rsid w:val="00377DFF"/>
    <w:rsid w:val="0038130E"/>
    <w:rsid w:val="003825EA"/>
    <w:rsid w:val="003855E7"/>
    <w:rsid w:val="00391FDB"/>
    <w:rsid w:val="00392A38"/>
    <w:rsid w:val="00395C0E"/>
    <w:rsid w:val="00396EF9"/>
    <w:rsid w:val="00396F94"/>
    <w:rsid w:val="003976D3"/>
    <w:rsid w:val="003A20F7"/>
    <w:rsid w:val="003A474A"/>
    <w:rsid w:val="003A543D"/>
    <w:rsid w:val="003A5E24"/>
    <w:rsid w:val="003A5FD5"/>
    <w:rsid w:val="003A74E1"/>
    <w:rsid w:val="003B304A"/>
    <w:rsid w:val="003B3FE6"/>
    <w:rsid w:val="003C0808"/>
    <w:rsid w:val="003C209F"/>
    <w:rsid w:val="003C44F8"/>
    <w:rsid w:val="003C4B7A"/>
    <w:rsid w:val="003C6B19"/>
    <w:rsid w:val="003C6B81"/>
    <w:rsid w:val="003C7413"/>
    <w:rsid w:val="003C76E1"/>
    <w:rsid w:val="003C7701"/>
    <w:rsid w:val="003C7879"/>
    <w:rsid w:val="003D4E22"/>
    <w:rsid w:val="003D630E"/>
    <w:rsid w:val="003D6CC0"/>
    <w:rsid w:val="003D6E5C"/>
    <w:rsid w:val="003E0ED9"/>
    <w:rsid w:val="003E2F81"/>
    <w:rsid w:val="003E5CF4"/>
    <w:rsid w:val="003E736E"/>
    <w:rsid w:val="003F2691"/>
    <w:rsid w:val="003F368C"/>
    <w:rsid w:val="003F5188"/>
    <w:rsid w:val="003F65CB"/>
    <w:rsid w:val="003F753E"/>
    <w:rsid w:val="00400AE9"/>
    <w:rsid w:val="004016F4"/>
    <w:rsid w:val="00405DA4"/>
    <w:rsid w:val="00414827"/>
    <w:rsid w:val="00415418"/>
    <w:rsid w:val="00415E6A"/>
    <w:rsid w:val="00423669"/>
    <w:rsid w:val="00425855"/>
    <w:rsid w:val="0043058A"/>
    <w:rsid w:val="00433DD5"/>
    <w:rsid w:val="004345DD"/>
    <w:rsid w:val="0043729F"/>
    <w:rsid w:val="004378FA"/>
    <w:rsid w:val="00441D09"/>
    <w:rsid w:val="0044213D"/>
    <w:rsid w:val="004435C2"/>
    <w:rsid w:val="00443FA4"/>
    <w:rsid w:val="004468EF"/>
    <w:rsid w:val="0044743F"/>
    <w:rsid w:val="004475DD"/>
    <w:rsid w:val="004516DD"/>
    <w:rsid w:val="0045542F"/>
    <w:rsid w:val="0045646C"/>
    <w:rsid w:val="00457557"/>
    <w:rsid w:val="0045794F"/>
    <w:rsid w:val="004601AF"/>
    <w:rsid w:val="00460633"/>
    <w:rsid w:val="004615FB"/>
    <w:rsid w:val="00461AB1"/>
    <w:rsid w:val="004626CA"/>
    <w:rsid w:val="00462F4D"/>
    <w:rsid w:val="0046768E"/>
    <w:rsid w:val="00467919"/>
    <w:rsid w:val="00471ABF"/>
    <w:rsid w:val="00473A14"/>
    <w:rsid w:val="0048238F"/>
    <w:rsid w:val="00482A46"/>
    <w:rsid w:val="00482E19"/>
    <w:rsid w:val="0048380A"/>
    <w:rsid w:val="00485A38"/>
    <w:rsid w:val="00486FCF"/>
    <w:rsid w:val="00491C3B"/>
    <w:rsid w:val="004A1AF1"/>
    <w:rsid w:val="004A1C5E"/>
    <w:rsid w:val="004A31C6"/>
    <w:rsid w:val="004A61DB"/>
    <w:rsid w:val="004A6CB9"/>
    <w:rsid w:val="004A701D"/>
    <w:rsid w:val="004B6C1F"/>
    <w:rsid w:val="004B6F67"/>
    <w:rsid w:val="004C1845"/>
    <w:rsid w:val="004C6F57"/>
    <w:rsid w:val="004D2247"/>
    <w:rsid w:val="004D3824"/>
    <w:rsid w:val="004D4340"/>
    <w:rsid w:val="004E18B4"/>
    <w:rsid w:val="004E72BD"/>
    <w:rsid w:val="004E7FE5"/>
    <w:rsid w:val="004F0A4C"/>
    <w:rsid w:val="004F4CD0"/>
    <w:rsid w:val="004F6427"/>
    <w:rsid w:val="00500438"/>
    <w:rsid w:val="0050454A"/>
    <w:rsid w:val="00507317"/>
    <w:rsid w:val="005117AC"/>
    <w:rsid w:val="005117F4"/>
    <w:rsid w:val="00515EBA"/>
    <w:rsid w:val="005205D7"/>
    <w:rsid w:val="0052184F"/>
    <w:rsid w:val="00531E96"/>
    <w:rsid w:val="00532B4B"/>
    <w:rsid w:val="00534CE2"/>
    <w:rsid w:val="00534D3A"/>
    <w:rsid w:val="005352B0"/>
    <w:rsid w:val="00536456"/>
    <w:rsid w:val="00540E96"/>
    <w:rsid w:val="005416F1"/>
    <w:rsid w:val="0054311C"/>
    <w:rsid w:val="0054621C"/>
    <w:rsid w:val="005466C0"/>
    <w:rsid w:val="00547838"/>
    <w:rsid w:val="005532D3"/>
    <w:rsid w:val="005537E7"/>
    <w:rsid w:val="00554378"/>
    <w:rsid w:val="00556376"/>
    <w:rsid w:val="00556874"/>
    <w:rsid w:val="00561378"/>
    <w:rsid w:val="00562246"/>
    <w:rsid w:val="0056348C"/>
    <w:rsid w:val="00563710"/>
    <w:rsid w:val="00565129"/>
    <w:rsid w:val="00565BCF"/>
    <w:rsid w:val="0056634A"/>
    <w:rsid w:val="005672C7"/>
    <w:rsid w:val="0057108D"/>
    <w:rsid w:val="00574816"/>
    <w:rsid w:val="00574984"/>
    <w:rsid w:val="00580466"/>
    <w:rsid w:val="00584453"/>
    <w:rsid w:val="00587AD1"/>
    <w:rsid w:val="00591C78"/>
    <w:rsid w:val="005936FB"/>
    <w:rsid w:val="0059495A"/>
    <w:rsid w:val="005960C4"/>
    <w:rsid w:val="005A1CF5"/>
    <w:rsid w:val="005B31CC"/>
    <w:rsid w:val="005B3462"/>
    <w:rsid w:val="005C05E5"/>
    <w:rsid w:val="005C09CE"/>
    <w:rsid w:val="005C79D6"/>
    <w:rsid w:val="005D0404"/>
    <w:rsid w:val="005D0E31"/>
    <w:rsid w:val="005D2BE9"/>
    <w:rsid w:val="005D7E34"/>
    <w:rsid w:val="005E0612"/>
    <w:rsid w:val="005E1179"/>
    <w:rsid w:val="005E4859"/>
    <w:rsid w:val="005E4CBC"/>
    <w:rsid w:val="005F2F62"/>
    <w:rsid w:val="005F3374"/>
    <w:rsid w:val="005F5172"/>
    <w:rsid w:val="00600E35"/>
    <w:rsid w:val="006012F6"/>
    <w:rsid w:val="00602849"/>
    <w:rsid w:val="00602C3C"/>
    <w:rsid w:val="006043E8"/>
    <w:rsid w:val="00604B02"/>
    <w:rsid w:val="006054B2"/>
    <w:rsid w:val="00612D74"/>
    <w:rsid w:val="00617397"/>
    <w:rsid w:val="006210AF"/>
    <w:rsid w:val="00625AE2"/>
    <w:rsid w:val="00626B5A"/>
    <w:rsid w:val="0063027C"/>
    <w:rsid w:val="00632FAF"/>
    <w:rsid w:val="006356C5"/>
    <w:rsid w:val="00637AFC"/>
    <w:rsid w:val="00640609"/>
    <w:rsid w:val="006408D5"/>
    <w:rsid w:val="006418A4"/>
    <w:rsid w:val="00642113"/>
    <w:rsid w:val="00643521"/>
    <w:rsid w:val="00643E82"/>
    <w:rsid w:val="006442B0"/>
    <w:rsid w:val="00644B9D"/>
    <w:rsid w:val="0064589F"/>
    <w:rsid w:val="00646C64"/>
    <w:rsid w:val="00647F2E"/>
    <w:rsid w:val="00650317"/>
    <w:rsid w:val="00650FD8"/>
    <w:rsid w:val="0066022F"/>
    <w:rsid w:val="00661D84"/>
    <w:rsid w:val="00665118"/>
    <w:rsid w:val="00665D26"/>
    <w:rsid w:val="00666F4C"/>
    <w:rsid w:val="006713D7"/>
    <w:rsid w:val="00671CE8"/>
    <w:rsid w:val="00675773"/>
    <w:rsid w:val="006811C9"/>
    <w:rsid w:val="006824D3"/>
    <w:rsid w:val="00682FB9"/>
    <w:rsid w:val="00683AEE"/>
    <w:rsid w:val="0068423C"/>
    <w:rsid w:val="006864B5"/>
    <w:rsid w:val="00694910"/>
    <w:rsid w:val="00696DD2"/>
    <w:rsid w:val="006A0134"/>
    <w:rsid w:val="006A779B"/>
    <w:rsid w:val="006B31C1"/>
    <w:rsid w:val="006B3BB9"/>
    <w:rsid w:val="006B5801"/>
    <w:rsid w:val="006B62B4"/>
    <w:rsid w:val="006C06C1"/>
    <w:rsid w:val="006C11E1"/>
    <w:rsid w:val="006C3324"/>
    <w:rsid w:val="006C36E9"/>
    <w:rsid w:val="006C50CF"/>
    <w:rsid w:val="006C7B4C"/>
    <w:rsid w:val="006D4292"/>
    <w:rsid w:val="006E2354"/>
    <w:rsid w:val="006E31E9"/>
    <w:rsid w:val="006E35ED"/>
    <w:rsid w:val="006E45CF"/>
    <w:rsid w:val="006E7527"/>
    <w:rsid w:val="006F29CF"/>
    <w:rsid w:val="006F783B"/>
    <w:rsid w:val="007023F4"/>
    <w:rsid w:val="007030AE"/>
    <w:rsid w:val="007043A3"/>
    <w:rsid w:val="00711E6C"/>
    <w:rsid w:val="00711F7C"/>
    <w:rsid w:val="007147AA"/>
    <w:rsid w:val="00715C34"/>
    <w:rsid w:val="00716137"/>
    <w:rsid w:val="00716397"/>
    <w:rsid w:val="00717F1A"/>
    <w:rsid w:val="00721BF5"/>
    <w:rsid w:val="00722976"/>
    <w:rsid w:val="00725A10"/>
    <w:rsid w:val="00725F07"/>
    <w:rsid w:val="007275F2"/>
    <w:rsid w:val="00733ACF"/>
    <w:rsid w:val="0073522B"/>
    <w:rsid w:val="007353AA"/>
    <w:rsid w:val="007367D6"/>
    <w:rsid w:val="007424DE"/>
    <w:rsid w:val="00743717"/>
    <w:rsid w:val="00743C5E"/>
    <w:rsid w:val="00743FA8"/>
    <w:rsid w:val="0074430E"/>
    <w:rsid w:val="007502F9"/>
    <w:rsid w:val="0075140B"/>
    <w:rsid w:val="007515C9"/>
    <w:rsid w:val="0075355C"/>
    <w:rsid w:val="00753EAB"/>
    <w:rsid w:val="007576B1"/>
    <w:rsid w:val="007614B8"/>
    <w:rsid w:val="00761F20"/>
    <w:rsid w:val="00762532"/>
    <w:rsid w:val="00762DBD"/>
    <w:rsid w:val="007644E5"/>
    <w:rsid w:val="00766163"/>
    <w:rsid w:val="007669DF"/>
    <w:rsid w:val="00774697"/>
    <w:rsid w:val="00775892"/>
    <w:rsid w:val="00776CEA"/>
    <w:rsid w:val="00776E16"/>
    <w:rsid w:val="00780333"/>
    <w:rsid w:val="00780401"/>
    <w:rsid w:val="00780989"/>
    <w:rsid w:val="00780AC7"/>
    <w:rsid w:val="00780DBE"/>
    <w:rsid w:val="00782304"/>
    <w:rsid w:val="007833FE"/>
    <w:rsid w:val="00783BC4"/>
    <w:rsid w:val="007849D3"/>
    <w:rsid w:val="00790292"/>
    <w:rsid w:val="00790B0E"/>
    <w:rsid w:val="00791627"/>
    <w:rsid w:val="0079598F"/>
    <w:rsid w:val="007974EE"/>
    <w:rsid w:val="007A05E8"/>
    <w:rsid w:val="007A189F"/>
    <w:rsid w:val="007A2030"/>
    <w:rsid w:val="007B065C"/>
    <w:rsid w:val="007B1908"/>
    <w:rsid w:val="007B1BFF"/>
    <w:rsid w:val="007B3BFE"/>
    <w:rsid w:val="007B3C6B"/>
    <w:rsid w:val="007B40C2"/>
    <w:rsid w:val="007B6BCF"/>
    <w:rsid w:val="007B785A"/>
    <w:rsid w:val="007C27FA"/>
    <w:rsid w:val="007C3166"/>
    <w:rsid w:val="007C32E5"/>
    <w:rsid w:val="007C3DDF"/>
    <w:rsid w:val="007C651C"/>
    <w:rsid w:val="007D090B"/>
    <w:rsid w:val="007D257E"/>
    <w:rsid w:val="007D5FFE"/>
    <w:rsid w:val="007E0DDB"/>
    <w:rsid w:val="007E2692"/>
    <w:rsid w:val="007E3ABA"/>
    <w:rsid w:val="007E4CD0"/>
    <w:rsid w:val="007E57BD"/>
    <w:rsid w:val="007F0D83"/>
    <w:rsid w:val="007F2098"/>
    <w:rsid w:val="007F2D6E"/>
    <w:rsid w:val="007F4DCA"/>
    <w:rsid w:val="007F650C"/>
    <w:rsid w:val="007F6F4F"/>
    <w:rsid w:val="008042C6"/>
    <w:rsid w:val="0080628A"/>
    <w:rsid w:val="00806E1B"/>
    <w:rsid w:val="008102BF"/>
    <w:rsid w:val="0081129D"/>
    <w:rsid w:val="00814A41"/>
    <w:rsid w:val="00815093"/>
    <w:rsid w:val="0082008B"/>
    <w:rsid w:val="00820E64"/>
    <w:rsid w:val="008216E6"/>
    <w:rsid w:val="00822D15"/>
    <w:rsid w:val="00822E03"/>
    <w:rsid w:val="008255F4"/>
    <w:rsid w:val="00825B88"/>
    <w:rsid w:val="008332A0"/>
    <w:rsid w:val="00833C63"/>
    <w:rsid w:val="008341C9"/>
    <w:rsid w:val="00834605"/>
    <w:rsid w:val="00836B70"/>
    <w:rsid w:val="00840D90"/>
    <w:rsid w:val="008415D0"/>
    <w:rsid w:val="008424CD"/>
    <w:rsid w:val="0084286F"/>
    <w:rsid w:val="008434C7"/>
    <w:rsid w:val="008457B3"/>
    <w:rsid w:val="00845CF4"/>
    <w:rsid w:val="00850F4C"/>
    <w:rsid w:val="008529EF"/>
    <w:rsid w:val="008537A6"/>
    <w:rsid w:val="00855901"/>
    <w:rsid w:val="00856965"/>
    <w:rsid w:val="00861BC7"/>
    <w:rsid w:val="00862CB8"/>
    <w:rsid w:val="00863E99"/>
    <w:rsid w:val="00864786"/>
    <w:rsid w:val="00864A39"/>
    <w:rsid w:val="0086663F"/>
    <w:rsid w:val="00867993"/>
    <w:rsid w:val="00871605"/>
    <w:rsid w:val="00871A1B"/>
    <w:rsid w:val="00872E2A"/>
    <w:rsid w:val="00873EB7"/>
    <w:rsid w:val="0087641A"/>
    <w:rsid w:val="00880D7F"/>
    <w:rsid w:val="00884F4D"/>
    <w:rsid w:val="00886C2A"/>
    <w:rsid w:val="008872BA"/>
    <w:rsid w:val="0089175C"/>
    <w:rsid w:val="008918A7"/>
    <w:rsid w:val="00892F3F"/>
    <w:rsid w:val="00893D70"/>
    <w:rsid w:val="008951E2"/>
    <w:rsid w:val="008955C7"/>
    <w:rsid w:val="008A0C10"/>
    <w:rsid w:val="008A7923"/>
    <w:rsid w:val="008B199E"/>
    <w:rsid w:val="008B234A"/>
    <w:rsid w:val="008B52C2"/>
    <w:rsid w:val="008C059C"/>
    <w:rsid w:val="008C14E1"/>
    <w:rsid w:val="008C1EED"/>
    <w:rsid w:val="008C31D9"/>
    <w:rsid w:val="008C4A8F"/>
    <w:rsid w:val="008C57A7"/>
    <w:rsid w:val="008D1F65"/>
    <w:rsid w:val="008D2A87"/>
    <w:rsid w:val="008D51EB"/>
    <w:rsid w:val="008D6C6F"/>
    <w:rsid w:val="008E308B"/>
    <w:rsid w:val="008E41D8"/>
    <w:rsid w:val="008E4829"/>
    <w:rsid w:val="008F4AFB"/>
    <w:rsid w:val="008F5F7B"/>
    <w:rsid w:val="008F7306"/>
    <w:rsid w:val="00905FDC"/>
    <w:rsid w:val="0090777B"/>
    <w:rsid w:val="00907CA2"/>
    <w:rsid w:val="00912638"/>
    <w:rsid w:val="00913160"/>
    <w:rsid w:val="00915902"/>
    <w:rsid w:val="009236A5"/>
    <w:rsid w:val="00924623"/>
    <w:rsid w:val="0092540D"/>
    <w:rsid w:val="00932824"/>
    <w:rsid w:val="00935B08"/>
    <w:rsid w:val="00942798"/>
    <w:rsid w:val="00943DFA"/>
    <w:rsid w:val="00943E1B"/>
    <w:rsid w:val="00945B73"/>
    <w:rsid w:val="00947028"/>
    <w:rsid w:val="00951485"/>
    <w:rsid w:val="00951B97"/>
    <w:rsid w:val="00951F5F"/>
    <w:rsid w:val="00956E90"/>
    <w:rsid w:val="00957411"/>
    <w:rsid w:val="00961BB1"/>
    <w:rsid w:val="00962BD5"/>
    <w:rsid w:val="00965123"/>
    <w:rsid w:val="00966153"/>
    <w:rsid w:val="009704E6"/>
    <w:rsid w:val="00970B03"/>
    <w:rsid w:val="009720F6"/>
    <w:rsid w:val="00974130"/>
    <w:rsid w:val="009760B0"/>
    <w:rsid w:val="00976636"/>
    <w:rsid w:val="009769AE"/>
    <w:rsid w:val="00977961"/>
    <w:rsid w:val="00981944"/>
    <w:rsid w:val="00981A97"/>
    <w:rsid w:val="0098348F"/>
    <w:rsid w:val="00984243"/>
    <w:rsid w:val="0098550E"/>
    <w:rsid w:val="00986293"/>
    <w:rsid w:val="00991C71"/>
    <w:rsid w:val="009923D1"/>
    <w:rsid w:val="00994248"/>
    <w:rsid w:val="00995646"/>
    <w:rsid w:val="009971B8"/>
    <w:rsid w:val="00997B03"/>
    <w:rsid w:val="009A3165"/>
    <w:rsid w:val="009A3B29"/>
    <w:rsid w:val="009A5A96"/>
    <w:rsid w:val="009A74FE"/>
    <w:rsid w:val="009A7B88"/>
    <w:rsid w:val="009B215D"/>
    <w:rsid w:val="009B34EE"/>
    <w:rsid w:val="009B35E3"/>
    <w:rsid w:val="009B3C1E"/>
    <w:rsid w:val="009B4AAC"/>
    <w:rsid w:val="009B6E87"/>
    <w:rsid w:val="009C3C11"/>
    <w:rsid w:val="009C6458"/>
    <w:rsid w:val="009D20BC"/>
    <w:rsid w:val="009D2CA2"/>
    <w:rsid w:val="009D3D13"/>
    <w:rsid w:val="009E438B"/>
    <w:rsid w:val="009F161B"/>
    <w:rsid w:val="009F24F5"/>
    <w:rsid w:val="009F2E98"/>
    <w:rsid w:val="009F2F57"/>
    <w:rsid w:val="009F3915"/>
    <w:rsid w:val="009F676E"/>
    <w:rsid w:val="00A01E00"/>
    <w:rsid w:val="00A0441D"/>
    <w:rsid w:val="00A0791D"/>
    <w:rsid w:val="00A10691"/>
    <w:rsid w:val="00A1094B"/>
    <w:rsid w:val="00A109E9"/>
    <w:rsid w:val="00A11C83"/>
    <w:rsid w:val="00A121E1"/>
    <w:rsid w:val="00A16A8B"/>
    <w:rsid w:val="00A171AF"/>
    <w:rsid w:val="00A17718"/>
    <w:rsid w:val="00A22760"/>
    <w:rsid w:val="00A229F9"/>
    <w:rsid w:val="00A25719"/>
    <w:rsid w:val="00A25FF2"/>
    <w:rsid w:val="00A26B9F"/>
    <w:rsid w:val="00A31028"/>
    <w:rsid w:val="00A317FB"/>
    <w:rsid w:val="00A329FD"/>
    <w:rsid w:val="00A36298"/>
    <w:rsid w:val="00A40375"/>
    <w:rsid w:val="00A40A51"/>
    <w:rsid w:val="00A54FBA"/>
    <w:rsid w:val="00A61107"/>
    <w:rsid w:val="00A65DC7"/>
    <w:rsid w:val="00A663FF"/>
    <w:rsid w:val="00A67224"/>
    <w:rsid w:val="00A6735B"/>
    <w:rsid w:val="00A67557"/>
    <w:rsid w:val="00A67C2E"/>
    <w:rsid w:val="00A71504"/>
    <w:rsid w:val="00A74C0E"/>
    <w:rsid w:val="00A84DB3"/>
    <w:rsid w:val="00A84E7E"/>
    <w:rsid w:val="00A8581C"/>
    <w:rsid w:val="00A8797E"/>
    <w:rsid w:val="00A93659"/>
    <w:rsid w:val="00A96012"/>
    <w:rsid w:val="00AA0AA0"/>
    <w:rsid w:val="00AA2691"/>
    <w:rsid w:val="00AA26C2"/>
    <w:rsid w:val="00AA3232"/>
    <w:rsid w:val="00AA56AD"/>
    <w:rsid w:val="00AA5724"/>
    <w:rsid w:val="00AB06F0"/>
    <w:rsid w:val="00AB09B2"/>
    <w:rsid w:val="00AB1EA8"/>
    <w:rsid w:val="00AB30A6"/>
    <w:rsid w:val="00AB33D8"/>
    <w:rsid w:val="00AB529B"/>
    <w:rsid w:val="00AB6F55"/>
    <w:rsid w:val="00AB7BEC"/>
    <w:rsid w:val="00AC0F38"/>
    <w:rsid w:val="00AC2D43"/>
    <w:rsid w:val="00AC34DF"/>
    <w:rsid w:val="00AC390F"/>
    <w:rsid w:val="00AC4145"/>
    <w:rsid w:val="00AC4380"/>
    <w:rsid w:val="00AC53D3"/>
    <w:rsid w:val="00AD25A1"/>
    <w:rsid w:val="00AD5F22"/>
    <w:rsid w:val="00AD7A03"/>
    <w:rsid w:val="00AE5B72"/>
    <w:rsid w:val="00AE5DCB"/>
    <w:rsid w:val="00AF11D7"/>
    <w:rsid w:val="00AF17FE"/>
    <w:rsid w:val="00AF1F51"/>
    <w:rsid w:val="00AF28B7"/>
    <w:rsid w:val="00AF2A0A"/>
    <w:rsid w:val="00AF5108"/>
    <w:rsid w:val="00AF5E2F"/>
    <w:rsid w:val="00B01504"/>
    <w:rsid w:val="00B02B1B"/>
    <w:rsid w:val="00B07458"/>
    <w:rsid w:val="00B156BF"/>
    <w:rsid w:val="00B2221D"/>
    <w:rsid w:val="00B222BD"/>
    <w:rsid w:val="00B22627"/>
    <w:rsid w:val="00B240F9"/>
    <w:rsid w:val="00B30584"/>
    <w:rsid w:val="00B33FB7"/>
    <w:rsid w:val="00B36584"/>
    <w:rsid w:val="00B41756"/>
    <w:rsid w:val="00B41D38"/>
    <w:rsid w:val="00B45A8F"/>
    <w:rsid w:val="00B464C9"/>
    <w:rsid w:val="00B518D6"/>
    <w:rsid w:val="00B51C47"/>
    <w:rsid w:val="00B5201B"/>
    <w:rsid w:val="00B54070"/>
    <w:rsid w:val="00B550B8"/>
    <w:rsid w:val="00B55A45"/>
    <w:rsid w:val="00B629BF"/>
    <w:rsid w:val="00B62D05"/>
    <w:rsid w:val="00B63A6F"/>
    <w:rsid w:val="00B63C15"/>
    <w:rsid w:val="00B66D68"/>
    <w:rsid w:val="00B67FC0"/>
    <w:rsid w:val="00B70332"/>
    <w:rsid w:val="00B7057D"/>
    <w:rsid w:val="00B70DA6"/>
    <w:rsid w:val="00B711E7"/>
    <w:rsid w:val="00B71351"/>
    <w:rsid w:val="00B71358"/>
    <w:rsid w:val="00B720D5"/>
    <w:rsid w:val="00B723C3"/>
    <w:rsid w:val="00B7295C"/>
    <w:rsid w:val="00B76D84"/>
    <w:rsid w:val="00B80C8D"/>
    <w:rsid w:val="00B81B1C"/>
    <w:rsid w:val="00B82F3C"/>
    <w:rsid w:val="00B848E5"/>
    <w:rsid w:val="00B9064B"/>
    <w:rsid w:val="00B927E8"/>
    <w:rsid w:val="00B93ADE"/>
    <w:rsid w:val="00B965C5"/>
    <w:rsid w:val="00BA0D8C"/>
    <w:rsid w:val="00BA3AED"/>
    <w:rsid w:val="00BA3C53"/>
    <w:rsid w:val="00BA6628"/>
    <w:rsid w:val="00BA7494"/>
    <w:rsid w:val="00BA75E9"/>
    <w:rsid w:val="00BA7910"/>
    <w:rsid w:val="00BB007D"/>
    <w:rsid w:val="00BB46DB"/>
    <w:rsid w:val="00BB582A"/>
    <w:rsid w:val="00BC0661"/>
    <w:rsid w:val="00BC0908"/>
    <w:rsid w:val="00BC1F00"/>
    <w:rsid w:val="00BC22F8"/>
    <w:rsid w:val="00BC3EFF"/>
    <w:rsid w:val="00BC5385"/>
    <w:rsid w:val="00BD06D8"/>
    <w:rsid w:val="00BD1436"/>
    <w:rsid w:val="00BD296D"/>
    <w:rsid w:val="00BD3963"/>
    <w:rsid w:val="00BD6418"/>
    <w:rsid w:val="00BD7756"/>
    <w:rsid w:val="00BD7F49"/>
    <w:rsid w:val="00BE0FB3"/>
    <w:rsid w:val="00BE18E1"/>
    <w:rsid w:val="00BE1FAA"/>
    <w:rsid w:val="00BE3582"/>
    <w:rsid w:val="00BE3E8A"/>
    <w:rsid w:val="00BE6FA4"/>
    <w:rsid w:val="00BE71AD"/>
    <w:rsid w:val="00BF25D5"/>
    <w:rsid w:val="00BF3DE0"/>
    <w:rsid w:val="00BF5F48"/>
    <w:rsid w:val="00C007A7"/>
    <w:rsid w:val="00C07524"/>
    <w:rsid w:val="00C07BF3"/>
    <w:rsid w:val="00C07F39"/>
    <w:rsid w:val="00C1149A"/>
    <w:rsid w:val="00C12CF0"/>
    <w:rsid w:val="00C141F7"/>
    <w:rsid w:val="00C15193"/>
    <w:rsid w:val="00C20E0D"/>
    <w:rsid w:val="00C2178E"/>
    <w:rsid w:val="00C23773"/>
    <w:rsid w:val="00C23BC0"/>
    <w:rsid w:val="00C26AB1"/>
    <w:rsid w:val="00C27BA1"/>
    <w:rsid w:val="00C3020F"/>
    <w:rsid w:val="00C302DC"/>
    <w:rsid w:val="00C32F7F"/>
    <w:rsid w:val="00C33432"/>
    <w:rsid w:val="00C34B4B"/>
    <w:rsid w:val="00C355BD"/>
    <w:rsid w:val="00C35ADA"/>
    <w:rsid w:val="00C35AE3"/>
    <w:rsid w:val="00C44113"/>
    <w:rsid w:val="00C4781E"/>
    <w:rsid w:val="00C5231B"/>
    <w:rsid w:val="00C536C0"/>
    <w:rsid w:val="00C53FD5"/>
    <w:rsid w:val="00C558CC"/>
    <w:rsid w:val="00C67798"/>
    <w:rsid w:val="00C70755"/>
    <w:rsid w:val="00C70FB7"/>
    <w:rsid w:val="00C71BF9"/>
    <w:rsid w:val="00C734BD"/>
    <w:rsid w:val="00C76A4F"/>
    <w:rsid w:val="00C76C90"/>
    <w:rsid w:val="00C77C89"/>
    <w:rsid w:val="00C80046"/>
    <w:rsid w:val="00C801EB"/>
    <w:rsid w:val="00C80375"/>
    <w:rsid w:val="00C81835"/>
    <w:rsid w:val="00C82BB4"/>
    <w:rsid w:val="00C83FB1"/>
    <w:rsid w:val="00C905BB"/>
    <w:rsid w:val="00C91A8F"/>
    <w:rsid w:val="00C9330C"/>
    <w:rsid w:val="00C9357B"/>
    <w:rsid w:val="00C956B6"/>
    <w:rsid w:val="00CA06A2"/>
    <w:rsid w:val="00CA218B"/>
    <w:rsid w:val="00CA4C83"/>
    <w:rsid w:val="00CA5F44"/>
    <w:rsid w:val="00CA6016"/>
    <w:rsid w:val="00CA6669"/>
    <w:rsid w:val="00CA7039"/>
    <w:rsid w:val="00CB0DB0"/>
    <w:rsid w:val="00CB1A52"/>
    <w:rsid w:val="00CB20B7"/>
    <w:rsid w:val="00CB23AB"/>
    <w:rsid w:val="00CB2C0F"/>
    <w:rsid w:val="00CB445F"/>
    <w:rsid w:val="00CB4B83"/>
    <w:rsid w:val="00CB5CEB"/>
    <w:rsid w:val="00CB6386"/>
    <w:rsid w:val="00CB6420"/>
    <w:rsid w:val="00CB7C08"/>
    <w:rsid w:val="00CC155E"/>
    <w:rsid w:val="00CC4DF5"/>
    <w:rsid w:val="00CC510F"/>
    <w:rsid w:val="00CD2078"/>
    <w:rsid w:val="00CD2288"/>
    <w:rsid w:val="00CD3513"/>
    <w:rsid w:val="00CD3BAB"/>
    <w:rsid w:val="00CD3E17"/>
    <w:rsid w:val="00CD41E0"/>
    <w:rsid w:val="00CD6A66"/>
    <w:rsid w:val="00CD740E"/>
    <w:rsid w:val="00CE0370"/>
    <w:rsid w:val="00CE0397"/>
    <w:rsid w:val="00CE07FD"/>
    <w:rsid w:val="00CE27E3"/>
    <w:rsid w:val="00CE399A"/>
    <w:rsid w:val="00CF0CC9"/>
    <w:rsid w:val="00CF103A"/>
    <w:rsid w:val="00CF10F2"/>
    <w:rsid w:val="00CF1B60"/>
    <w:rsid w:val="00CF4011"/>
    <w:rsid w:val="00D001F1"/>
    <w:rsid w:val="00D0043E"/>
    <w:rsid w:val="00D0113F"/>
    <w:rsid w:val="00D0148C"/>
    <w:rsid w:val="00D01F78"/>
    <w:rsid w:val="00D06169"/>
    <w:rsid w:val="00D10383"/>
    <w:rsid w:val="00D13004"/>
    <w:rsid w:val="00D13491"/>
    <w:rsid w:val="00D1532E"/>
    <w:rsid w:val="00D15765"/>
    <w:rsid w:val="00D20AA7"/>
    <w:rsid w:val="00D21425"/>
    <w:rsid w:val="00D22A33"/>
    <w:rsid w:val="00D25B4A"/>
    <w:rsid w:val="00D26848"/>
    <w:rsid w:val="00D26DCB"/>
    <w:rsid w:val="00D31613"/>
    <w:rsid w:val="00D322A6"/>
    <w:rsid w:val="00D34F6E"/>
    <w:rsid w:val="00D3583C"/>
    <w:rsid w:val="00D3788D"/>
    <w:rsid w:val="00D40552"/>
    <w:rsid w:val="00D40CAE"/>
    <w:rsid w:val="00D46F0B"/>
    <w:rsid w:val="00D513F2"/>
    <w:rsid w:val="00D54FFA"/>
    <w:rsid w:val="00D56B9E"/>
    <w:rsid w:val="00D6108A"/>
    <w:rsid w:val="00D64B91"/>
    <w:rsid w:val="00D67A4F"/>
    <w:rsid w:val="00D67EF4"/>
    <w:rsid w:val="00D720D1"/>
    <w:rsid w:val="00D727AF"/>
    <w:rsid w:val="00D73D48"/>
    <w:rsid w:val="00D75E06"/>
    <w:rsid w:val="00D77007"/>
    <w:rsid w:val="00D777DA"/>
    <w:rsid w:val="00D77CD5"/>
    <w:rsid w:val="00D8135F"/>
    <w:rsid w:val="00D8379C"/>
    <w:rsid w:val="00D85BD3"/>
    <w:rsid w:val="00D8631F"/>
    <w:rsid w:val="00D90B02"/>
    <w:rsid w:val="00D9101A"/>
    <w:rsid w:val="00D919C5"/>
    <w:rsid w:val="00D95BCD"/>
    <w:rsid w:val="00D9625F"/>
    <w:rsid w:val="00D964FE"/>
    <w:rsid w:val="00DA4C00"/>
    <w:rsid w:val="00DA56F0"/>
    <w:rsid w:val="00DA60DD"/>
    <w:rsid w:val="00DB25AF"/>
    <w:rsid w:val="00DB3DFF"/>
    <w:rsid w:val="00DB4B03"/>
    <w:rsid w:val="00DB6037"/>
    <w:rsid w:val="00DB7C04"/>
    <w:rsid w:val="00DC5185"/>
    <w:rsid w:val="00DE08F2"/>
    <w:rsid w:val="00DE45C3"/>
    <w:rsid w:val="00DF4A0D"/>
    <w:rsid w:val="00E0009C"/>
    <w:rsid w:val="00E00321"/>
    <w:rsid w:val="00E05723"/>
    <w:rsid w:val="00E1004F"/>
    <w:rsid w:val="00E1220E"/>
    <w:rsid w:val="00E13974"/>
    <w:rsid w:val="00E13B37"/>
    <w:rsid w:val="00E13B83"/>
    <w:rsid w:val="00E20B31"/>
    <w:rsid w:val="00E258B1"/>
    <w:rsid w:val="00E25DC0"/>
    <w:rsid w:val="00E279EC"/>
    <w:rsid w:val="00E31280"/>
    <w:rsid w:val="00E31BB5"/>
    <w:rsid w:val="00E31BFE"/>
    <w:rsid w:val="00E32062"/>
    <w:rsid w:val="00E33DCF"/>
    <w:rsid w:val="00E373C3"/>
    <w:rsid w:val="00E41E29"/>
    <w:rsid w:val="00E44899"/>
    <w:rsid w:val="00E451DA"/>
    <w:rsid w:val="00E52208"/>
    <w:rsid w:val="00E604B1"/>
    <w:rsid w:val="00E6255A"/>
    <w:rsid w:val="00E62B99"/>
    <w:rsid w:val="00E64FFA"/>
    <w:rsid w:val="00E701CF"/>
    <w:rsid w:val="00E717ED"/>
    <w:rsid w:val="00E7181F"/>
    <w:rsid w:val="00E72454"/>
    <w:rsid w:val="00E74939"/>
    <w:rsid w:val="00E80330"/>
    <w:rsid w:val="00E86C75"/>
    <w:rsid w:val="00E875A8"/>
    <w:rsid w:val="00E91E68"/>
    <w:rsid w:val="00EA20D4"/>
    <w:rsid w:val="00EA6143"/>
    <w:rsid w:val="00EA77D7"/>
    <w:rsid w:val="00EA7B39"/>
    <w:rsid w:val="00EB09F3"/>
    <w:rsid w:val="00EB1308"/>
    <w:rsid w:val="00EB422C"/>
    <w:rsid w:val="00EB77CF"/>
    <w:rsid w:val="00EC26FA"/>
    <w:rsid w:val="00EC2F5D"/>
    <w:rsid w:val="00EC4924"/>
    <w:rsid w:val="00EC703C"/>
    <w:rsid w:val="00EC764D"/>
    <w:rsid w:val="00ED2CF3"/>
    <w:rsid w:val="00ED6AFA"/>
    <w:rsid w:val="00EE0170"/>
    <w:rsid w:val="00EE1209"/>
    <w:rsid w:val="00EE283F"/>
    <w:rsid w:val="00EE4E8F"/>
    <w:rsid w:val="00EF07D8"/>
    <w:rsid w:val="00EF164A"/>
    <w:rsid w:val="00EF3621"/>
    <w:rsid w:val="00EF7A1B"/>
    <w:rsid w:val="00F00E2E"/>
    <w:rsid w:val="00F027A4"/>
    <w:rsid w:val="00F03C22"/>
    <w:rsid w:val="00F052BA"/>
    <w:rsid w:val="00F0568E"/>
    <w:rsid w:val="00F06F42"/>
    <w:rsid w:val="00F10184"/>
    <w:rsid w:val="00F101F2"/>
    <w:rsid w:val="00F1204C"/>
    <w:rsid w:val="00F126D4"/>
    <w:rsid w:val="00F14C26"/>
    <w:rsid w:val="00F14D97"/>
    <w:rsid w:val="00F160BA"/>
    <w:rsid w:val="00F2000A"/>
    <w:rsid w:val="00F2055B"/>
    <w:rsid w:val="00F244CD"/>
    <w:rsid w:val="00F24697"/>
    <w:rsid w:val="00F26669"/>
    <w:rsid w:val="00F26B28"/>
    <w:rsid w:val="00F307C6"/>
    <w:rsid w:val="00F3162D"/>
    <w:rsid w:val="00F34B7E"/>
    <w:rsid w:val="00F3649D"/>
    <w:rsid w:val="00F42964"/>
    <w:rsid w:val="00F44285"/>
    <w:rsid w:val="00F4611E"/>
    <w:rsid w:val="00F47FBC"/>
    <w:rsid w:val="00F50A9F"/>
    <w:rsid w:val="00F52554"/>
    <w:rsid w:val="00F52E20"/>
    <w:rsid w:val="00F57058"/>
    <w:rsid w:val="00F5758C"/>
    <w:rsid w:val="00F6008D"/>
    <w:rsid w:val="00F6287A"/>
    <w:rsid w:val="00F63944"/>
    <w:rsid w:val="00F64D78"/>
    <w:rsid w:val="00F659D8"/>
    <w:rsid w:val="00F66025"/>
    <w:rsid w:val="00F661AA"/>
    <w:rsid w:val="00F665E5"/>
    <w:rsid w:val="00F70B0A"/>
    <w:rsid w:val="00F71950"/>
    <w:rsid w:val="00F72520"/>
    <w:rsid w:val="00F727FE"/>
    <w:rsid w:val="00F75242"/>
    <w:rsid w:val="00F7571B"/>
    <w:rsid w:val="00F7640D"/>
    <w:rsid w:val="00F77411"/>
    <w:rsid w:val="00F777A8"/>
    <w:rsid w:val="00F801C7"/>
    <w:rsid w:val="00F8056E"/>
    <w:rsid w:val="00F81900"/>
    <w:rsid w:val="00F849C5"/>
    <w:rsid w:val="00F85682"/>
    <w:rsid w:val="00F86B83"/>
    <w:rsid w:val="00F90D71"/>
    <w:rsid w:val="00F92F18"/>
    <w:rsid w:val="00F94E36"/>
    <w:rsid w:val="00F9641C"/>
    <w:rsid w:val="00F97F09"/>
    <w:rsid w:val="00FA0D47"/>
    <w:rsid w:val="00FA4FF6"/>
    <w:rsid w:val="00FA7A55"/>
    <w:rsid w:val="00FB18AB"/>
    <w:rsid w:val="00FB2595"/>
    <w:rsid w:val="00FB2936"/>
    <w:rsid w:val="00FB3417"/>
    <w:rsid w:val="00FB4790"/>
    <w:rsid w:val="00FC181C"/>
    <w:rsid w:val="00FC1D79"/>
    <w:rsid w:val="00FC3642"/>
    <w:rsid w:val="00FC38C8"/>
    <w:rsid w:val="00FC4D53"/>
    <w:rsid w:val="00FD2FD7"/>
    <w:rsid w:val="00FD45AA"/>
    <w:rsid w:val="00FD5782"/>
    <w:rsid w:val="00FE05ED"/>
    <w:rsid w:val="00FE1C19"/>
    <w:rsid w:val="00FE6FCE"/>
    <w:rsid w:val="00FF0C6A"/>
    <w:rsid w:val="00FF2273"/>
    <w:rsid w:val="00FF6185"/>
    <w:rsid w:val="00FF701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030170"/>
  </w:style>
  <w:style w:type="paragraph" w:styleId="a3">
    <w:name w:val="Title"/>
    <w:basedOn w:val="a"/>
    <w:next w:val="a"/>
    <w:link w:val="a4"/>
    <w:qFormat/>
    <w:rsid w:val="000301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301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30170"/>
    <w:rPr>
      <w:color w:val="0000FF"/>
      <w:u w:val="single"/>
    </w:rPr>
  </w:style>
  <w:style w:type="paragraph" w:customStyle="1" w:styleId="msonormalbullet2gif">
    <w:name w:val="msonormalbullet2.gif"/>
    <w:basedOn w:val="a"/>
    <w:rsid w:val="000301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scenario-and-pl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methods/dir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du.of.ru/attach.asp?a_no=15613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2015-03-22T18:55:00Z</dcterms:created>
  <dcterms:modified xsi:type="dcterms:W3CDTF">2015-03-22T19:07:00Z</dcterms:modified>
</cp:coreProperties>
</file>