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07" w:rsidRPr="000D2F07" w:rsidRDefault="000D2F07" w:rsidP="000D2F07">
      <w:pPr>
        <w:jc w:val="right"/>
        <w:rPr>
          <w:rFonts w:ascii="Times New Roman" w:hAnsi="Times New Roman" w:cs="Times New Roman"/>
          <w:b/>
          <w:bCs/>
          <w:i/>
          <w:color w:val="C00000"/>
          <w:sz w:val="28"/>
          <w:szCs w:val="28"/>
          <w:u w:val="single"/>
        </w:rPr>
      </w:pPr>
      <w:r w:rsidRPr="000D2F07">
        <w:rPr>
          <w:rFonts w:ascii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Консультация для воспитателей</w:t>
      </w:r>
    </w:p>
    <w:p w:rsidR="000D2F07" w:rsidRPr="000D2F07" w:rsidRDefault="000D2F07" w:rsidP="000D2F07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Воспитатель и музыка</w:t>
      </w:r>
    </w:p>
    <w:p w:rsidR="000D2F07" w:rsidRPr="000D2F07" w:rsidRDefault="000D2F07" w:rsidP="000D2F0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РОЛЬ ВОСПИТАТЕЛЯ В ПРОЦЕС</w:t>
      </w: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softHyphen/>
        <w:t>СЕ МУЗЫКАЛЬНОГО ВОСПИТАНИЯ ДЕТЕЙ ДОШКОЛЬНОГО ВОЗРАСТА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Насколько активно воспитатели дет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ского сада участвуют в музыкальном вос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питании детей? И все ли они осознают важность такого участия? Увы, нередко </w:t>
      </w:r>
      <w:bookmarkStart w:id="0" w:name="_GoBack"/>
      <w:bookmarkEnd w:id="0"/>
      <w:r w:rsidRPr="000D2F07">
        <w:rPr>
          <w:rFonts w:ascii="Times New Roman" w:hAnsi="Times New Roman" w:cs="Times New Roman"/>
          <w:color w:val="002060"/>
          <w:sz w:val="28"/>
          <w:szCs w:val="28"/>
        </w:rPr>
        <w:t>воспитатель считает своей обязанностью всего лишь присутствовать на музыкаль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ном занятии — с целью поддержания дис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циплины. А некоторые не считают нуж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ным даже и присутствовать — мол, за это время они смогут сделать какие-то дела в группе... Между тем, без активной помощи воспитателя продуктивность му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зыкальных занятий оказывается гораздо ниже возможной. Осуществление процес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са музыкального воспитания требует от педагога большой активности. Воспиты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вая ребенка средствами музыки, педагоги — «дошкольники» должны хорошо пони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мать ее значение в гармоничном развитии личности. Для этого надо ясно и отчетливо представлять, какими средствами, мето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дическими приемами можно закладывать основы правильного восприятия музыки.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Педагогу-воспитателю необходимо: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 Знать все программные требования по музыкальному воспитанию.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Знать музыкальный репертуар своей группы, быть активным помощником музыкальному руководителю на музыкальных занятиях.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Оказывать помощь музыкальному ру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ководителю в освоении детьми программного музыкального репертуара, показывать образцы точного выпол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нения движений.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Проводить регулярные музыкальные занятия с детьми группы в случае отсут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ствия музыкального руководителя.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Разучивать движения с отстающими детьми.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Углублять музыкальные впечатления детей путем прослушивания музыкальных произведений в группе с по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мощью технических средств.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Развивать музыкальные умения и на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выки детей (мелодический слух, чувство ритма) в процессе проведения дидактических игр.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Владеть элементарными навыками игры на детских музыкальных инстру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ментах (металлофоне, тембровых коло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кольчиках, деревянных ложках и др.).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lastRenderedPageBreak/>
        <w:t>Осуществлять музыкальное развитие детей, используя все разделы работы: пение, слушание музыки, музыкально- ритмические движения, игру на ДМИ, музыкально-дидактические игры.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Учитывать индивидуальные возмож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ности и способности каждого ребенка.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Развивать самостоятельность, иници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ативу детей в использовании знакомых песен, хороводов, музыкальных игр на занятиях, прогулке, утренней гимнастике, в самостоятельной худо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жественной деятельности.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Создавать проблемные ситуации, ак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тивизирующие детей для самостоятельных творческих проявлений.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Привлекать детей к творческим играм, включающим в себя знакомые песни, движения, пляски.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Использовать имеющиеся у детей му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зыкальные умения и навыки на заня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тиях по другим видам деятельности.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Включать музыкальное сопровожде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ние в организацию занятий и режимных моментов.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Принимать непосредственное уча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стие в диагностическом обследовании своих воспитанников по выяв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лению музыкальных умений и навы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ков, индивидуальных возможностей каждого ребенка.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Принимать активное участие в подго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товке и проведении праздников, раз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влечений, музыкальных досугов, ку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кольных спектаклей.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Готовить тематические подборки поэ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тического материала к развлечениям и музыкальным утренникам.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Оказывать помощь в изготовлении атрибутов, оформлении музыкально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го зала для праздников и развлечений.</w:t>
      </w:r>
    </w:p>
    <w:p w:rsidR="000D2F07" w:rsidRPr="000D2F07" w:rsidRDefault="000D2F07" w:rsidP="000D2F0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Быть артистичным, изобретательным, эмоционально мобильным.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      На музыкальном занятии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Роль воспитателя, чередование его ак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тивного и пассивного участия, различны в зависимости от частей занятия и их задач.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    Слушание музыки: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1 Личным примером воспитывает у де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тей умение внимательно слушать музыкальное произведение, выражает заинтересованность;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2 Следит за дисциплиной;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lastRenderedPageBreak/>
        <w:t>3 Оказывает помощь музыкальному руководителю в использовании наглядных пособий и другого методиче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ского материала.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    Распевание, пение: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1 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t>Не участвует во время быстрых опро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сных упражнений;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 xml:space="preserve">2 </w:t>
      </w:r>
      <w:proofErr w:type="gramStart"/>
      <w:r w:rsidRPr="000D2F07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0D2F07">
        <w:rPr>
          <w:rFonts w:ascii="Times New Roman" w:hAnsi="Times New Roman" w:cs="Times New Roman"/>
          <w:color w:val="002060"/>
          <w:sz w:val="28"/>
          <w:szCs w:val="28"/>
        </w:rPr>
        <w:t xml:space="preserve"> распевании не участвует, чтобы не сбивать детей;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3 Поет с детьми, разучивая новую песню, показывая правильную артикуляцию;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4 Поддерживает пением при исполне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нии знакомых песен, используя средства мимической и пантомимической выразительности;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5 При совершенствовании разучивания песни подпевает в трудных местах;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6 Не поет с детьми при самостоятель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ном эмоционально-выразительном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br/>
        <w:t>пении (исключение — пение с детьми раннего и младшего возраста);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    Музыкально-ритмические движе</w:t>
      </w:r>
      <w:r w:rsidRPr="000D2F07">
        <w:rPr>
          <w:rFonts w:ascii="Times New Roman" w:hAnsi="Times New Roman" w:cs="Times New Roman"/>
          <w:b/>
          <w:bCs/>
          <w:color w:val="002060"/>
          <w:sz w:val="28"/>
          <w:szCs w:val="28"/>
        </w:rPr>
        <w:softHyphen/>
        <w:t>ния и игры: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1 Участвует в показе всех видов дви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жений, давая соответствующие рекомендации детям;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2 Дает точные, четкие, эстетичные эталоны движений (исключение —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br/>
        <w:t>упражнения на развитие творческой активности детей);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3 Принимает непосредственное участие в исполнении танцев, плясок, хороводов. В старшем дошкольном возрасте знакомые танцы, пляски дети испол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няют самостоятельно;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0D2F07">
        <w:rPr>
          <w:rFonts w:ascii="Times New Roman" w:hAnsi="Times New Roman" w:cs="Times New Roman"/>
          <w:color w:val="002060"/>
          <w:sz w:val="28"/>
          <w:szCs w:val="28"/>
        </w:rPr>
        <w:t>4  Корректирует</w:t>
      </w:r>
      <w:proofErr w:type="gramEnd"/>
      <w:r w:rsidRPr="000D2F07">
        <w:rPr>
          <w:rFonts w:ascii="Times New Roman" w:hAnsi="Times New Roman" w:cs="Times New Roman"/>
          <w:color w:val="002060"/>
          <w:sz w:val="28"/>
          <w:szCs w:val="28"/>
        </w:rPr>
        <w:t xml:space="preserve"> выполнение движений отдельными детьми во время танца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br/>
        <w:t>или пляски;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5 Разъясняет и контролирует выполне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ние условий игры, способствуя формированию поведенческих навыков во время ее проведения;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6 Берет одну из ролей в сюжетной игре;</w:t>
      </w:r>
    </w:p>
    <w:p w:rsidR="000D2F07" w:rsidRPr="000D2F07" w:rsidRDefault="000D2F07" w:rsidP="000D2F0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F07">
        <w:rPr>
          <w:rFonts w:ascii="Times New Roman" w:hAnsi="Times New Roman" w:cs="Times New Roman"/>
          <w:color w:val="002060"/>
          <w:sz w:val="28"/>
          <w:szCs w:val="28"/>
        </w:rPr>
        <w:t>7 Наблюдает за дисциплиной на протя</w:t>
      </w:r>
      <w:r w:rsidRPr="000D2F07">
        <w:rPr>
          <w:rFonts w:ascii="Times New Roman" w:hAnsi="Times New Roman" w:cs="Times New Roman"/>
          <w:color w:val="002060"/>
          <w:sz w:val="28"/>
          <w:szCs w:val="28"/>
        </w:rPr>
        <w:softHyphen/>
        <w:t>жении всего музыкального занятия.</w:t>
      </w:r>
    </w:p>
    <w:p w:rsidR="00BF2B94" w:rsidRPr="000D2F07" w:rsidRDefault="00BF2B94" w:rsidP="000D2F07">
      <w:pPr>
        <w:jc w:val="both"/>
        <w:rPr>
          <w:color w:val="002060"/>
        </w:rPr>
      </w:pPr>
    </w:p>
    <w:sectPr w:rsidR="00BF2B94" w:rsidRPr="000D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F72C5"/>
    <w:multiLevelType w:val="multilevel"/>
    <w:tmpl w:val="5C9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07"/>
    <w:rsid w:val="000D2F07"/>
    <w:rsid w:val="00B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D7C1-6DFE-4609-AEC4-EB83D7A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2015-03-24T03:23:00Z</dcterms:created>
  <dcterms:modified xsi:type="dcterms:W3CDTF">2015-03-24T03:25:00Z</dcterms:modified>
</cp:coreProperties>
</file>