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35" w:rsidRPr="00AF2BFC" w:rsidRDefault="00502935" w:rsidP="00502935">
      <w:pPr>
        <w:jc w:val="center"/>
        <w:rPr>
          <w:rStyle w:val="a4"/>
        </w:rPr>
      </w:pPr>
    </w:p>
    <w:p w:rsidR="00502935" w:rsidRPr="00AF2BFC" w:rsidRDefault="00502935" w:rsidP="00502935">
      <w:pPr>
        <w:ind w:firstLine="708"/>
        <w:jc w:val="center"/>
        <w:rPr>
          <w:rStyle w:val="a4"/>
        </w:rPr>
      </w:pPr>
      <w:r w:rsidRPr="00AF2BFC">
        <w:rPr>
          <w:rStyle w:val="a4"/>
        </w:rPr>
        <w:t>Родительское собрание</w:t>
      </w:r>
    </w:p>
    <w:p w:rsidR="00502935" w:rsidRPr="00AF2BFC" w:rsidRDefault="00502935" w:rsidP="00502935">
      <w:pPr>
        <w:ind w:firstLine="708"/>
        <w:jc w:val="center"/>
        <w:rPr>
          <w:rStyle w:val="a4"/>
        </w:rPr>
      </w:pPr>
      <w:r w:rsidRPr="00AF2BFC">
        <w:rPr>
          <w:rStyle w:val="a4"/>
        </w:rPr>
        <w:t>1 младшая группа</w:t>
      </w:r>
    </w:p>
    <w:p w:rsidR="00502935" w:rsidRPr="00AF2BFC" w:rsidRDefault="00502935" w:rsidP="00502935">
      <w:pPr>
        <w:ind w:firstLine="708"/>
        <w:jc w:val="center"/>
        <w:rPr>
          <w:rStyle w:val="a4"/>
        </w:rPr>
      </w:pPr>
      <w:r w:rsidRPr="00AF2BFC">
        <w:rPr>
          <w:rStyle w:val="a4"/>
        </w:rPr>
        <w:t>«Солнышко»</w:t>
      </w:r>
    </w:p>
    <w:p w:rsidR="00502935" w:rsidRPr="00AF2BFC" w:rsidRDefault="00502935" w:rsidP="00502935">
      <w:pPr>
        <w:ind w:firstLine="708"/>
        <w:jc w:val="center"/>
        <w:rPr>
          <w:rStyle w:val="a4"/>
        </w:rPr>
      </w:pPr>
    </w:p>
    <w:p w:rsidR="00502935" w:rsidRPr="00AF2BFC" w:rsidRDefault="00502935" w:rsidP="00502935">
      <w:pPr>
        <w:shd w:val="clear" w:color="auto" w:fill="FFFFFF"/>
        <w:spacing w:after="150" w:line="240" w:lineRule="atLeast"/>
        <w:jc w:val="center"/>
        <w:outlineLvl w:val="0"/>
        <w:rPr>
          <w:rStyle w:val="a4"/>
        </w:rPr>
      </w:pPr>
      <w:r w:rsidRPr="00AF2BFC">
        <w:rPr>
          <w:rStyle w:val="a4"/>
        </w:rPr>
        <w:t>"Нужно ли воспитывать в маленьких детях патриотизм"</w:t>
      </w:r>
    </w:p>
    <w:p w:rsidR="00502935" w:rsidRPr="00AF2BFC" w:rsidRDefault="00502935" w:rsidP="00502935">
      <w:pPr>
        <w:ind w:left="2832" w:firstLine="708"/>
        <w:rPr>
          <w:rStyle w:val="a4"/>
        </w:rPr>
      </w:pPr>
      <w:r w:rsidRPr="00AF2BFC">
        <w:rPr>
          <w:rStyle w:val="a4"/>
        </w:rPr>
        <w:t>Алейск  2015</w:t>
      </w:r>
    </w:p>
    <w:p w:rsidR="00502935" w:rsidRPr="00AF2BFC" w:rsidRDefault="00502935" w:rsidP="00502935">
      <w:pPr>
        <w:jc w:val="center"/>
        <w:rPr>
          <w:rStyle w:val="a3"/>
        </w:rPr>
      </w:pPr>
      <w:r w:rsidRPr="00AF2BFC">
        <w:rPr>
          <w:rStyle w:val="a3"/>
        </w:rPr>
        <w:t>Родительское собрание по патриотическому воспитанию</w:t>
      </w:r>
    </w:p>
    <w:p w:rsidR="00502935" w:rsidRPr="00AF2BFC" w:rsidRDefault="00502935" w:rsidP="00502935">
      <w:pPr>
        <w:jc w:val="center"/>
        <w:rPr>
          <w:rStyle w:val="a3"/>
        </w:rPr>
      </w:pPr>
      <w:r w:rsidRPr="00AF2BFC">
        <w:rPr>
          <w:rStyle w:val="a3"/>
        </w:rPr>
        <w:t>в 1 младшей группе «Солнышко»</w:t>
      </w:r>
    </w:p>
    <w:p w:rsidR="00502935" w:rsidRPr="00AF2BFC" w:rsidRDefault="00502935" w:rsidP="00502935">
      <w:pPr>
        <w:rPr>
          <w:rStyle w:val="a3"/>
        </w:rPr>
      </w:pPr>
      <w:r w:rsidRPr="00AF2BFC">
        <w:rPr>
          <w:rStyle w:val="a3"/>
        </w:rPr>
        <w:t>Тема: «Нужно ли воспитывать в маленьких детях патриотизм»</w:t>
      </w:r>
    </w:p>
    <w:p w:rsidR="00502935" w:rsidRPr="00AF2BFC" w:rsidRDefault="00502935" w:rsidP="00502935">
      <w:pPr>
        <w:rPr>
          <w:rStyle w:val="a3"/>
        </w:rPr>
      </w:pPr>
      <w:r w:rsidRPr="00AF2BFC">
        <w:rPr>
          <w:rStyle w:val="a3"/>
        </w:rPr>
        <w:t>Цель: привлечь родителей к обсуждению вопросов патриотического воспитания дошкольников; формировать обобщенное представление родителей в вопросах воспитания патриотизма.</w:t>
      </w:r>
    </w:p>
    <w:p w:rsidR="00502935" w:rsidRPr="00AF2BFC" w:rsidRDefault="00502935" w:rsidP="00502935">
      <w:pPr>
        <w:rPr>
          <w:rStyle w:val="a3"/>
        </w:rPr>
      </w:pPr>
      <w:r w:rsidRPr="00AF2BFC">
        <w:rPr>
          <w:rStyle w:val="a3"/>
        </w:rPr>
        <w:t>Задачи: активизация родителей в обсуждении проблем патриотического воспитания детей; распространение педагогических знаний о формировании представлений детей о семье, доме, городе, родине; объединение усилий педагогов и родителей по воспитанию в детях патриотизма.</w:t>
      </w:r>
    </w:p>
    <w:p w:rsidR="00502935" w:rsidRPr="00AF2BFC" w:rsidRDefault="00502935" w:rsidP="00502935">
      <w:pPr>
        <w:rPr>
          <w:rStyle w:val="a3"/>
        </w:rPr>
      </w:pPr>
      <w:r w:rsidRPr="00AF2BFC">
        <w:rPr>
          <w:rStyle w:val="a3"/>
        </w:rPr>
        <w:t>Повестка дня:</w:t>
      </w:r>
    </w:p>
    <w:p w:rsidR="00502935" w:rsidRPr="00AF2BFC" w:rsidRDefault="00502935" w:rsidP="00502935">
      <w:pPr>
        <w:rPr>
          <w:rStyle w:val="a3"/>
        </w:rPr>
      </w:pPr>
      <w:r w:rsidRPr="00AF2BFC">
        <w:rPr>
          <w:rStyle w:val="a3"/>
        </w:rPr>
        <w:t>1. Вступительное слово воспитателя Шаниной Е.Я.</w:t>
      </w:r>
    </w:p>
    <w:p w:rsidR="00502935" w:rsidRPr="00AF2BFC" w:rsidRDefault="00502935" w:rsidP="00502935">
      <w:pPr>
        <w:rPr>
          <w:rStyle w:val="a3"/>
        </w:rPr>
      </w:pPr>
      <w:r w:rsidRPr="00AF2BFC">
        <w:rPr>
          <w:rStyle w:val="a3"/>
        </w:rPr>
        <w:t>2. Викторина на патриотическую тему</w:t>
      </w:r>
    </w:p>
    <w:p w:rsidR="00502935" w:rsidRPr="00AF2BFC" w:rsidRDefault="00502935" w:rsidP="00502935">
      <w:pPr>
        <w:rPr>
          <w:rStyle w:val="a3"/>
        </w:rPr>
      </w:pPr>
      <w:r w:rsidRPr="00AF2BFC">
        <w:rPr>
          <w:rStyle w:val="a3"/>
        </w:rPr>
        <w:t>3. Музыкальная пауза (показ видеоролика)</w:t>
      </w:r>
    </w:p>
    <w:p w:rsidR="00502935" w:rsidRPr="00AF2BFC" w:rsidRDefault="00502935" w:rsidP="00502935">
      <w:pPr>
        <w:rPr>
          <w:rStyle w:val="a3"/>
        </w:rPr>
      </w:pPr>
      <w:r w:rsidRPr="00AF2BFC">
        <w:rPr>
          <w:rStyle w:val="a3"/>
        </w:rPr>
        <w:t>4. Игра на развитие вниманию для родителей (составление слов)</w:t>
      </w:r>
    </w:p>
    <w:p w:rsidR="00502935" w:rsidRPr="00AF2BFC" w:rsidRDefault="00502935" w:rsidP="00502935">
      <w:pPr>
        <w:rPr>
          <w:rStyle w:val="a3"/>
        </w:rPr>
      </w:pPr>
      <w:r w:rsidRPr="00AF2BFC">
        <w:rPr>
          <w:rStyle w:val="a3"/>
        </w:rPr>
        <w:t>5. Заключительное слово воспитателей группы</w:t>
      </w:r>
    </w:p>
    <w:p w:rsidR="00502935" w:rsidRPr="00AF2BFC" w:rsidRDefault="00502935" w:rsidP="00502935">
      <w:pPr>
        <w:rPr>
          <w:rStyle w:val="a3"/>
        </w:rPr>
      </w:pPr>
    </w:p>
    <w:p w:rsidR="00502935" w:rsidRPr="00AF2BFC" w:rsidRDefault="00502935" w:rsidP="00502935">
      <w:pPr>
        <w:jc w:val="center"/>
        <w:rPr>
          <w:rStyle w:val="a3"/>
        </w:rPr>
      </w:pPr>
      <w:r w:rsidRPr="00AF2BFC">
        <w:rPr>
          <w:rStyle w:val="a3"/>
        </w:rPr>
        <w:t>Предварительная работа:</w:t>
      </w:r>
    </w:p>
    <w:p w:rsidR="00502935" w:rsidRPr="00AF2BFC" w:rsidRDefault="00502935" w:rsidP="00502935">
      <w:pPr>
        <w:rPr>
          <w:rStyle w:val="a3"/>
        </w:rPr>
      </w:pPr>
      <w:r w:rsidRPr="00AF2BFC">
        <w:rPr>
          <w:rStyle w:val="a3"/>
        </w:rPr>
        <w:t>1. Изготовление памяток на тему собрания (приложение 1)</w:t>
      </w:r>
    </w:p>
    <w:p w:rsidR="00502935" w:rsidRPr="00AF2BFC" w:rsidRDefault="00502935" w:rsidP="00502935">
      <w:pPr>
        <w:rPr>
          <w:rStyle w:val="a3"/>
        </w:rPr>
      </w:pPr>
      <w:r w:rsidRPr="00AF2BFC">
        <w:rPr>
          <w:rStyle w:val="a3"/>
        </w:rPr>
        <w:t>2. Консультация для родителей по проблеме патриотического воспитания (приложение 2)</w:t>
      </w:r>
    </w:p>
    <w:p w:rsidR="00502935" w:rsidRPr="00AF2BFC" w:rsidRDefault="00502935" w:rsidP="00502935">
      <w:pPr>
        <w:rPr>
          <w:rStyle w:val="a3"/>
        </w:rPr>
      </w:pPr>
      <w:r w:rsidRPr="00AF2BFC">
        <w:rPr>
          <w:rStyle w:val="a3"/>
        </w:rPr>
        <w:t>3. Оформление папки-передвижки по теме</w:t>
      </w:r>
    </w:p>
    <w:p w:rsidR="00502935" w:rsidRPr="00AF2BFC" w:rsidRDefault="00502935" w:rsidP="00502935">
      <w:pPr>
        <w:rPr>
          <w:rStyle w:val="a3"/>
        </w:rPr>
      </w:pPr>
      <w:r w:rsidRPr="00AF2BFC">
        <w:rPr>
          <w:rStyle w:val="a3"/>
        </w:rPr>
        <w:t>4. Викторина (приложение 3)</w:t>
      </w:r>
    </w:p>
    <w:p w:rsidR="00502935" w:rsidRPr="00AF2BFC" w:rsidRDefault="00502935" w:rsidP="00502935">
      <w:pPr>
        <w:rPr>
          <w:rStyle w:val="a3"/>
        </w:rPr>
      </w:pPr>
      <w:r w:rsidRPr="00AF2BFC">
        <w:rPr>
          <w:rStyle w:val="a3"/>
        </w:rPr>
        <w:t>5. Снятие видеоролика.</w:t>
      </w:r>
    </w:p>
    <w:p w:rsidR="00502935" w:rsidRPr="00AF2BFC" w:rsidRDefault="00502935" w:rsidP="00502935">
      <w:pPr>
        <w:rPr>
          <w:rStyle w:val="a3"/>
        </w:rPr>
      </w:pPr>
    </w:p>
    <w:p w:rsidR="00502935" w:rsidRPr="00AF2BFC" w:rsidRDefault="00502935" w:rsidP="00502935">
      <w:pPr>
        <w:jc w:val="center"/>
        <w:rPr>
          <w:rStyle w:val="a3"/>
        </w:rPr>
      </w:pPr>
      <w:r w:rsidRPr="00AF2BFC">
        <w:rPr>
          <w:rStyle w:val="a3"/>
        </w:rPr>
        <w:lastRenderedPageBreak/>
        <w:t>Ход собрания:</w:t>
      </w:r>
    </w:p>
    <w:p w:rsidR="00502935" w:rsidRPr="00AF2BFC" w:rsidRDefault="00502935" w:rsidP="00502935">
      <w:pPr>
        <w:rPr>
          <w:rStyle w:val="a3"/>
        </w:rPr>
      </w:pPr>
      <w:r w:rsidRPr="00AF2BFC">
        <w:rPr>
          <w:rStyle w:val="a3"/>
        </w:rPr>
        <w:t>1. Вступительное слово воспитателя.</w:t>
      </w:r>
    </w:p>
    <w:p w:rsidR="00502935" w:rsidRPr="00AF2BFC" w:rsidRDefault="00502935" w:rsidP="00502935">
      <w:pPr>
        <w:ind w:firstLine="708"/>
        <w:rPr>
          <w:rStyle w:val="a3"/>
        </w:rPr>
      </w:pPr>
      <w:r w:rsidRPr="00AF2BFC">
        <w:rPr>
          <w:rStyle w:val="a3"/>
        </w:rPr>
        <w:t>Здравствуйте, уважаемые родители! Форма нашей сегодняшней встречи -  это патриотизм. Нужно ли воспитывать в детях дошкольного возраста патриотические чувства. Как отвечают некоторые «да зачем, пусть детство почувствуют, да наиграются» так отвечают те, кто не понимает значение слова «патриотизм».</w:t>
      </w:r>
    </w:p>
    <w:p w:rsidR="00502935" w:rsidRPr="00AF2BFC" w:rsidRDefault="00502935" w:rsidP="00502935">
      <w:pPr>
        <w:ind w:firstLine="708"/>
        <w:rPr>
          <w:rStyle w:val="a3"/>
        </w:rPr>
      </w:pPr>
      <w:r w:rsidRPr="00AF2BFC">
        <w:rPr>
          <w:rStyle w:val="a3"/>
        </w:rPr>
        <w:t>(Выкладываем на мольберте слово «патриотизм»)</w:t>
      </w:r>
    </w:p>
    <w:p w:rsidR="00502935" w:rsidRPr="00AF2BFC" w:rsidRDefault="00502935" w:rsidP="00502935">
      <w:pPr>
        <w:ind w:firstLine="708"/>
        <w:rPr>
          <w:rStyle w:val="a3"/>
        </w:rPr>
      </w:pPr>
      <w:r w:rsidRPr="00AF2BFC">
        <w:rPr>
          <w:rStyle w:val="a3"/>
        </w:rPr>
        <w:t>Патриотические чувства нужно начинать воспитывать с дошкольного возраста. Крылатая фраза говорит «все начинается с детства».</w:t>
      </w:r>
    </w:p>
    <w:p w:rsidR="00502935" w:rsidRPr="00AF2BFC" w:rsidRDefault="00502935" w:rsidP="00502935">
      <w:pPr>
        <w:ind w:firstLine="708"/>
        <w:rPr>
          <w:rStyle w:val="a3"/>
        </w:rPr>
      </w:pPr>
      <w:r w:rsidRPr="00AF2BFC">
        <w:rPr>
          <w:rStyle w:val="a3"/>
        </w:rPr>
        <w:t xml:space="preserve"> С младенчества ребенок слышит родную речь, песни матери, сказки которые волнуют, увлекают ребенка, заставляют его плакать и смеяться, показывая ему, что народ считает самым важным богатством: трудолюбие, дружбу, взаимопомощь. Слушая сказки,  ребенок начинает любить то, что любит его народ. Пословицы, поговорки  формируют начало любви к своему народу к стране. Любовь маленького ребенка к Родине начинается с отношения к самым близким: отцу, матери, бабушки, дедушке, к родному дому, к детскому саду.</w:t>
      </w:r>
    </w:p>
    <w:p w:rsidR="00502935" w:rsidRPr="00AF2BFC" w:rsidRDefault="00502935" w:rsidP="00502935">
      <w:pPr>
        <w:ind w:firstLine="708"/>
        <w:rPr>
          <w:rStyle w:val="a3"/>
        </w:rPr>
      </w:pPr>
      <w:r w:rsidRPr="00AF2BFC">
        <w:rPr>
          <w:rStyle w:val="a3"/>
        </w:rPr>
        <w:t>Очень рано в мир приходит природа родного края: река, лес, поля. От первого общего восприятия ребенка переходит к конкретизации. У него появляются любимые уголки для игры, любимые деревья, тропинки – это все остается родным в памяти на всю жизнь. Так общественное  и природное окружение выступает в роли первого педагога, знакомящего ребенка с Родиной.</w:t>
      </w:r>
    </w:p>
    <w:p w:rsidR="00502935" w:rsidRPr="00AF2BFC" w:rsidRDefault="00502935" w:rsidP="00502935">
      <w:pPr>
        <w:ind w:firstLine="708"/>
        <w:rPr>
          <w:rStyle w:val="a3"/>
        </w:rPr>
      </w:pPr>
      <w:r w:rsidRPr="00AF2BFC">
        <w:rPr>
          <w:rStyle w:val="a3"/>
        </w:rPr>
        <w:t>А теперь, уважаемые наши  родители поделитесь опытом, как в ваших семьях происходит воспитание таких качеств как, долг, воспитанность, любознательность.</w:t>
      </w:r>
    </w:p>
    <w:p w:rsidR="00502935" w:rsidRPr="00AF2BFC" w:rsidRDefault="00502935" w:rsidP="00502935">
      <w:pPr>
        <w:ind w:firstLine="708"/>
        <w:rPr>
          <w:rStyle w:val="a3"/>
        </w:rPr>
      </w:pPr>
    </w:p>
    <w:p w:rsidR="00502935" w:rsidRPr="00AF2BFC" w:rsidRDefault="00502935" w:rsidP="00502935">
      <w:pPr>
        <w:ind w:firstLine="708"/>
        <w:rPr>
          <w:rStyle w:val="a3"/>
        </w:rPr>
      </w:pPr>
      <w:r w:rsidRPr="00AF2BFC">
        <w:rPr>
          <w:rStyle w:val="a3"/>
        </w:rPr>
        <w:t>2.  Викторина на патриотическую тему.</w:t>
      </w:r>
    </w:p>
    <w:p w:rsidR="00502935" w:rsidRPr="00AF2BFC" w:rsidRDefault="00502935" w:rsidP="00502935">
      <w:pPr>
        <w:ind w:firstLine="708"/>
        <w:rPr>
          <w:rStyle w:val="a3"/>
        </w:rPr>
      </w:pPr>
      <w:r w:rsidRPr="00AF2BFC">
        <w:rPr>
          <w:rStyle w:val="a3"/>
        </w:rPr>
        <w:t>( вопросы для родителей оформлены в виде ромашки)</w:t>
      </w:r>
    </w:p>
    <w:p w:rsidR="00502935" w:rsidRPr="00AF2BFC" w:rsidRDefault="00502935" w:rsidP="00502935">
      <w:pPr>
        <w:ind w:firstLine="708"/>
        <w:rPr>
          <w:rStyle w:val="a3"/>
        </w:rPr>
      </w:pPr>
      <w:r w:rsidRPr="00AF2BFC">
        <w:rPr>
          <w:rStyle w:val="a3"/>
        </w:rPr>
        <w:t>1. Качества необходимые вашему ребенку как человеку …</w:t>
      </w:r>
    </w:p>
    <w:p w:rsidR="00502935" w:rsidRPr="00AF2BFC" w:rsidRDefault="00502935" w:rsidP="00502935">
      <w:pPr>
        <w:ind w:firstLine="708"/>
        <w:rPr>
          <w:rStyle w:val="a3"/>
        </w:rPr>
      </w:pPr>
      <w:r w:rsidRPr="00AF2BFC">
        <w:rPr>
          <w:rStyle w:val="a3"/>
        </w:rPr>
        <w:t>2. Вы хотели, чтобы ваш ребенок стал …</w:t>
      </w:r>
    </w:p>
    <w:p w:rsidR="00502935" w:rsidRPr="00AF2BFC" w:rsidRDefault="00502935" w:rsidP="00502935">
      <w:pPr>
        <w:ind w:firstLine="708"/>
        <w:rPr>
          <w:rStyle w:val="a3"/>
        </w:rPr>
      </w:pPr>
      <w:r w:rsidRPr="00AF2BFC">
        <w:rPr>
          <w:rStyle w:val="a3"/>
        </w:rPr>
        <w:t>3. В хорошей семье всегда …</w:t>
      </w:r>
    </w:p>
    <w:p w:rsidR="00502935" w:rsidRPr="00AF2BFC" w:rsidRDefault="00502935" w:rsidP="00502935">
      <w:pPr>
        <w:ind w:firstLine="708"/>
        <w:rPr>
          <w:rStyle w:val="a3"/>
        </w:rPr>
      </w:pPr>
      <w:r w:rsidRPr="00AF2BFC">
        <w:rPr>
          <w:rStyle w:val="a3"/>
        </w:rPr>
        <w:t>4. Нельзя прожить без …</w:t>
      </w:r>
    </w:p>
    <w:p w:rsidR="00502935" w:rsidRPr="00AF2BFC" w:rsidRDefault="00502935" w:rsidP="00502935">
      <w:pPr>
        <w:ind w:firstLine="708"/>
        <w:rPr>
          <w:rStyle w:val="a3"/>
        </w:rPr>
      </w:pPr>
      <w:r w:rsidRPr="00AF2BFC">
        <w:rPr>
          <w:rStyle w:val="a3"/>
        </w:rPr>
        <w:t>5. Если бы я все могла, то …</w:t>
      </w:r>
    </w:p>
    <w:p w:rsidR="00502935" w:rsidRPr="00AF2BFC" w:rsidRDefault="00502935" w:rsidP="00502935">
      <w:pPr>
        <w:ind w:firstLine="708"/>
        <w:rPr>
          <w:rStyle w:val="a3"/>
        </w:rPr>
      </w:pPr>
      <w:r w:rsidRPr="00AF2BFC">
        <w:rPr>
          <w:rStyle w:val="a3"/>
        </w:rPr>
        <w:t>6. Семейные традиции это …</w:t>
      </w:r>
    </w:p>
    <w:p w:rsidR="00502935" w:rsidRPr="00AF2BFC" w:rsidRDefault="00502935" w:rsidP="00502935">
      <w:pPr>
        <w:ind w:firstLine="708"/>
        <w:rPr>
          <w:rStyle w:val="a3"/>
        </w:rPr>
      </w:pPr>
      <w:r w:rsidRPr="00AF2BFC">
        <w:rPr>
          <w:rStyle w:val="a3"/>
        </w:rPr>
        <w:t>7. Какие книги читаете с ребенком …</w:t>
      </w:r>
    </w:p>
    <w:p w:rsidR="00502935" w:rsidRPr="00AF2BFC" w:rsidRDefault="00502935" w:rsidP="00502935">
      <w:pPr>
        <w:ind w:firstLine="708"/>
        <w:rPr>
          <w:rStyle w:val="a3"/>
        </w:rPr>
      </w:pPr>
      <w:r w:rsidRPr="00AF2BFC">
        <w:rPr>
          <w:rStyle w:val="a3"/>
        </w:rPr>
        <w:t>8. Какие песни поете, стихи читаете?</w:t>
      </w:r>
    </w:p>
    <w:p w:rsidR="00502935" w:rsidRPr="00AF2BFC" w:rsidRDefault="00502935" w:rsidP="00502935">
      <w:pPr>
        <w:ind w:firstLine="708"/>
        <w:rPr>
          <w:rStyle w:val="a3"/>
        </w:rPr>
      </w:pPr>
      <w:r w:rsidRPr="00AF2BFC">
        <w:rPr>
          <w:rStyle w:val="a3"/>
        </w:rPr>
        <w:t>3. Музыкальная пауза.</w:t>
      </w:r>
    </w:p>
    <w:p w:rsidR="00502935" w:rsidRPr="00AF2BFC" w:rsidRDefault="00502935" w:rsidP="00502935">
      <w:pPr>
        <w:spacing w:before="240" w:beforeAutospacing="1" w:after="100" w:afterAutospacing="1"/>
        <w:rPr>
          <w:rStyle w:val="a3"/>
        </w:rPr>
      </w:pPr>
      <w:r w:rsidRPr="00AF2BFC">
        <w:rPr>
          <w:rStyle w:val="a3"/>
        </w:rPr>
        <w:lastRenderedPageBreak/>
        <w:t>А теперь уважаемые родители для вас музыкальная пауза (показ видеоролика музыкального занятия)</w:t>
      </w:r>
    </w:p>
    <w:p w:rsidR="00502935" w:rsidRPr="00AF2BFC" w:rsidRDefault="00502935" w:rsidP="00502935">
      <w:pPr>
        <w:rPr>
          <w:rStyle w:val="a3"/>
        </w:rPr>
      </w:pPr>
      <w:r w:rsidRPr="00AF2BFC">
        <w:rPr>
          <w:rStyle w:val="a3"/>
        </w:rPr>
        <w:t>4. Игра на развитие внимания</w:t>
      </w:r>
    </w:p>
    <w:p w:rsidR="00502935" w:rsidRPr="00AF2BFC" w:rsidRDefault="00502935" w:rsidP="00502935">
      <w:pPr>
        <w:rPr>
          <w:rStyle w:val="a3"/>
        </w:rPr>
      </w:pPr>
      <w:r w:rsidRPr="00AF2BFC">
        <w:rPr>
          <w:rStyle w:val="a3"/>
        </w:rPr>
        <w:t>Ну, а сейчас разобьемся на команды и проверим ваше внимание и словарный запас. Из слова «патриотизм» составить новые слова, чья команда составить больше слов.</w:t>
      </w:r>
    </w:p>
    <w:p w:rsidR="00502935" w:rsidRPr="00AF2BFC" w:rsidRDefault="00502935" w:rsidP="00502935">
      <w:pPr>
        <w:ind w:firstLine="708"/>
        <w:rPr>
          <w:rStyle w:val="a3"/>
        </w:rPr>
      </w:pPr>
      <w:r w:rsidRPr="00AF2BFC">
        <w:rPr>
          <w:rStyle w:val="a3"/>
        </w:rPr>
        <w:t>(Составление слов)</w:t>
      </w:r>
    </w:p>
    <w:p w:rsidR="00502935" w:rsidRPr="00AF2BFC" w:rsidRDefault="00502935" w:rsidP="00502935">
      <w:pPr>
        <w:ind w:firstLine="708"/>
        <w:rPr>
          <w:rStyle w:val="a3"/>
        </w:rPr>
      </w:pPr>
      <w:r w:rsidRPr="00AF2BFC">
        <w:rPr>
          <w:rStyle w:val="a3"/>
        </w:rPr>
        <w:t>5. Заключительное слово воспитателей группы.</w:t>
      </w:r>
    </w:p>
    <w:p w:rsidR="00502935" w:rsidRPr="00AF2BFC" w:rsidRDefault="00502935" w:rsidP="00502935">
      <w:pPr>
        <w:rPr>
          <w:rStyle w:val="a3"/>
        </w:rPr>
      </w:pPr>
      <w:r w:rsidRPr="00AF2BFC">
        <w:rPr>
          <w:rStyle w:val="a3"/>
        </w:rPr>
        <w:t>И в конце мне хотелось бы сказать, чтобы те знания, которые вы получили от своих родителей, бабушек, дедушек которые вы приобрели на своем жизненном пути, дарите своим детям. Чтобы они любили свою Родину и хранили ее культуру. Прививайте  любовь к большому с малого.</w:t>
      </w:r>
    </w:p>
    <w:p w:rsidR="00502935" w:rsidRPr="00AF2BFC" w:rsidRDefault="00502935" w:rsidP="00502935">
      <w:pPr>
        <w:rPr>
          <w:rStyle w:val="a3"/>
        </w:rPr>
      </w:pPr>
      <w:r w:rsidRPr="00AF2BFC">
        <w:rPr>
          <w:rStyle w:val="a3"/>
        </w:rPr>
        <w:t>Решение родительского собрания:</w:t>
      </w:r>
    </w:p>
    <w:p w:rsidR="00502935" w:rsidRPr="00AF2BFC" w:rsidRDefault="00502935" w:rsidP="00502935">
      <w:pPr>
        <w:rPr>
          <w:rStyle w:val="a3"/>
        </w:rPr>
      </w:pPr>
      <w:r w:rsidRPr="00AF2BFC">
        <w:rPr>
          <w:rStyle w:val="a3"/>
        </w:rPr>
        <w:t>1. Способствовать всестороннему развитию личности ребенка в стенах ДОУ и семьи.</w:t>
      </w:r>
    </w:p>
    <w:p w:rsidR="00502935" w:rsidRPr="00AF2BFC" w:rsidRDefault="00502935" w:rsidP="00502935">
      <w:pPr>
        <w:rPr>
          <w:rStyle w:val="a3"/>
        </w:rPr>
      </w:pPr>
      <w:r w:rsidRPr="00AF2BFC">
        <w:rPr>
          <w:rStyle w:val="a3"/>
        </w:rPr>
        <w:t>2. Родителям принимать активное участие в жизни детского сада.</w:t>
      </w:r>
    </w:p>
    <w:p w:rsidR="00502935" w:rsidRPr="00AF2BFC" w:rsidRDefault="00502935" w:rsidP="00502935">
      <w:pPr>
        <w:rPr>
          <w:rStyle w:val="a3"/>
        </w:rPr>
      </w:pPr>
      <w:r w:rsidRPr="00AF2BFC">
        <w:rPr>
          <w:rStyle w:val="a3"/>
        </w:rPr>
        <w:t>Список литературы:</w:t>
      </w:r>
    </w:p>
    <w:p w:rsidR="00502935" w:rsidRPr="00AF2BFC" w:rsidRDefault="00502935" w:rsidP="00502935">
      <w:pPr>
        <w:rPr>
          <w:rStyle w:val="a3"/>
        </w:rPr>
      </w:pPr>
      <w:r w:rsidRPr="00AF2BFC">
        <w:rPr>
          <w:rStyle w:val="a3"/>
        </w:rPr>
        <w:t>Зенина Т.Н. Родительские собрания в детском саду. Учебно-методическое пособие. – М., Педагогическое общество России, 2009. – 96 с.</w:t>
      </w:r>
    </w:p>
    <w:p w:rsidR="00502935" w:rsidRPr="00AF2BFC" w:rsidRDefault="00502935" w:rsidP="00502935">
      <w:pPr>
        <w:rPr>
          <w:rStyle w:val="a3"/>
        </w:rPr>
      </w:pPr>
      <w:r w:rsidRPr="00AF2BFC">
        <w:rPr>
          <w:rStyle w:val="a3"/>
        </w:rPr>
        <w:t>Интернет-ресурсы</w:t>
      </w:r>
    </w:p>
    <w:p w:rsidR="00502935" w:rsidRPr="00AF2BFC" w:rsidRDefault="00502935" w:rsidP="00502935">
      <w:pPr>
        <w:rPr>
          <w:rStyle w:val="a3"/>
        </w:rPr>
      </w:pPr>
    </w:p>
    <w:p w:rsidR="00502935" w:rsidRPr="00AF2BFC" w:rsidRDefault="00502935" w:rsidP="00502935">
      <w:pPr>
        <w:shd w:val="clear" w:color="auto" w:fill="FFFFFF"/>
        <w:spacing w:before="225" w:after="225" w:line="315" w:lineRule="atLeast"/>
        <w:rPr>
          <w:rStyle w:val="a3"/>
        </w:rPr>
      </w:pPr>
      <w:r w:rsidRPr="00AF2BFC">
        <w:rPr>
          <w:rStyle w:val="a3"/>
        </w:rPr>
        <w:t>Приложение 1</w:t>
      </w:r>
    </w:p>
    <w:p w:rsidR="00502935" w:rsidRPr="00AF2BFC" w:rsidRDefault="00502935" w:rsidP="00502935">
      <w:pPr>
        <w:shd w:val="clear" w:color="auto" w:fill="FFFFFF"/>
        <w:spacing w:before="225" w:after="225" w:line="315" w:lineRule="atLeast"/>
        <w:jc w:val="center"/>
        <w:rPr>
          <w:rStyle w:val="a3"/>
        </w:rPr>
      </w:pPr>
      <w:r w:rsidRPr="00AF2BFC">
        <w:rPr>
          <w:rStyle w:val="a3"/>
        </w:rPr>
        <w:t>Памятка  для родителей.</w:t>
      </w:r>
    </w:p>
    <w:p w:rsidR="00502935" w:rsidRPr="00AF2BFC" w:rsidRDefault="00502935" w:rsidP="00502935">
      <w:pPr>
        <w:shd w:val="clear" w:color="auto" w:fill="FFFFFF"/>
        <w:spacing w:after="0" w:line="315" w:lineRule="atLeast"/>
        <w:outlineLvl w:val="3"/>
        <w:rPr>
          <w:rStyle w:val="a3"/>
        </w:rPr>
      </w:pPr>
      <w:r w:rsidRPr="00AF2BFC">
        <w:rPr>
          <w:rStyle w:val="a3"/>
        </w:rPr>
        <w:t>Воспитание маленького патриота начинается с самого близкого для него - родного дома, улицы, где он живет, детского сада.</w:t>
      </w:r>
    </w:p>
    <w:p w:rsidR="00502935" w:rsidRPr="00AF2BFC" w:rsidRDefault="00502935" w:rsidP="00502935">
      <w:pPr>
        <w:spacing w:before="225" w:after="225" w:line="315" w:lineRule="atLeast"/>
        <w:jc w:val="both"/>
        <w:outlineLvl w:val="4"/>
        <w:rPr>
          <w:rStyle w:val="a3"/>
        </w:rPr>
      </w:pPr>
      <w:r w:rsidRPr="00AF2BFC">
        <w:rPr>
          <w:rStyle w:val="a3"/>
        </w:rPr>
        <w:t>Обращайте внимание ребенка на красоту родного города.</w:t>
      </w:r>
    </w:p>
    <w:p w:rsidR="00502935" w:rsidRPr="00AF2BFC" w:rsidRDefault="00502935" w:rsidP="00502935">
      <w:pPr>
        <w:spacing w:before="225" w:after="225" w:line="315" w:lineRule="atLeast"/>
        <w:jc w:val="both"/>
        <w:outlineLvl w:val="4"/>
        <w:rPr>
          <w:rStyle w:val="a3"/>
        </w:rPr>
      </w:pPr>
      <w:r w:rsidRPr="00AF2BFC">
        <w:rPr>
          <w:rStyle w:val="a3"/>
        </w:rPr>
        <w:t>Во время прогулки расскажите, что находится на вашей улице, поговорите о значении каждого объекта.</w:t>
      </w:r>
    </w:p>
    <w:p w:rsidR="00502935" w:rsidRPr="00AF2BFC" w:rsidRDefault="00502935" w:rsidP="00502935">
      <w:pPr>
        <w:shd w:val="clear" w:color="auto" w:fill="FFFFFF"/>
        <w:spacing w:after="0" w:line="315" w:lineRule="atLeast"/>
        <w:outlineLvl w:val="3"/>
        <w:rPr>
          <w:rStyle w:val="a3"/>
        </w:rPr>
      </w:pPr>
      <w:r w:rsidRPr="00AF2BFC">
        <w:rPr>
          <w:rStyle w:val="a3"/>
        </w:rPr>
        <w:t xml:space="preserve">Дайте представление о работе общественных учреждений: почты, магазина, библиотеки и т. д. </w:t>
      </w:r>
    </w:p>
    <w:p w:rsidR="00502935" w:rsidRPr="00AF2BFC" w:rsidRDefault="00502935" w:rsidP="00502935">
      <w:pPr>
        <w:shd w:val="clear" w:color="auto" w:fill="FFFFFF"/>
        <w:spacing w:after="0" w:line="315" w:lineRule="atLeast"/>
        <w:outlineLvl w:val="3"/>
        <w:rPr>
          <w:rStyle w:val="a3"/>
        </w:rPr>
      </w:pPr>
    </w:p>
    <w:p w:rsidR="00502935" w:rsidRPr="00AF2BFC" w:rsidRDefault="00502935" w:rsidP="00502935">
      <w:pPr>
        <w:shd w:val="clear" w:color="auto" w:fill="FFFFFF"/>
        <w:spacing w:after="0" w:line="315" w:lineRule="atLeast"/>
        <w:outlineLvl w:val="3"/>
        <w:rPr>
          <w:rStyle w:val="a3"/>
        </w:rPr>
      </w:pPr>
      <w:r w:rsidRPr="00AF2BFC">
        <w:rPr>
          <w:rStyle w:val="a3"/>
        </w:rPr>
        <w:t>Понаблюдайте за работой сотрудников этих учреждений, отметьте ценность их труда.</w:t>
      </w:r>
    </w:p>
    <w:p w:rsidR="00502935" w:rsidRPr="00AF2BFC" w:rsidRDefault="00502935" w:rsidP="00502935">
      <w:pPr>
        <w:spacing w:before="225" w:after="225" w:line="315" w:lineRule="atLeast"/>
        <w:jc w:val="both"/>
        <w:outlineLvl w:val="4"/>
        <w:rPr>
          <w:rStyle w:val="a3"/>
        </w:rPr>
      </w:pPr>
      <w:r w:rsidRPr="00AF2BFC">
        <w:rPr>
          <w:rStyle w:val="a3"/>
        </w:rPr>
        <w:t>Вместе с ребенком принимайте участие в труде по благоустройству и озеленению своего двора.</w:t>
      </w:r>
    </w:p>
    <w:p w:rsidR="00502935" w:rsidRPr="00AF2BFC" w:rsidRDefault="00502935" w:rsidP="00502935">
      <w:pPr>
        <w:spacing w:before="225" w:after="225" w:line="315" w:lineRule="atLeast"/>
        <w:jc w:val="both"/>
        <w:outlineLvl w:val="4"/>
        <w:rPr>
          <w:rStyle w:val="a3"/>
        </w:rPr>
      </w:pPr>
      <w:r w:rsidRPr="00AF2BFC">
        <w:rPr>
          <w:rStyle w:val="a3"/>
        </w:rPr>
        <w:t>Расширяйте собственный кругозор.</w:t>
      </w:r>
    </w:p>
    <w:p w:rsidR="00502935" w:rsidRPr="00AF2BFC" w:rsidRDefault="00502935" w:rsidP="00502935">
      <w:pPr>
        <w:spacing w:before="225" w:after="225" w:line="315" w:lineRule="atLeast"/>
        <w:jc w:val="both"/>
        <w:outlineLvl w:val="4"/>
        <w:rPr>
          <w:rStyle w:val="a3"/>
        </w:rPr>
      </w:pPr>
      <w:r w:rsidRPr="00AF2BFC">
        <w:rPr>
          <w:rStyle w:val="a3"/>
        </w:rPr>
        <w:lastRenderedPageBreak/>
        <w:t>Учите ребенка правильно оценивать свои поступки и поступки других людей.</w:t>
      </w:r>
    </w:p>
    <w:p w:rsidR="00502935" w:rsidRPr="00AF2BFC" w:rsidRDefault="00502935" w:rsidP="00502935">
      <w:pPr>
        <w:spacing w:before="225" w:after="225" w:line="315" w:lineRule="atLeast"/>
        <w:jc w:val="both"/>
        <w:outlineLvl w:val="4"/>
        <w:rPr>
          <w:rStyle w:val="a3"/>
        </w:rPr>
      </w:pPr>
      <w:r w:rsidRPr="00AF2BFC">
        <w:rPr>
          <w:rStyle w:val="a3"/>
        </w:rPr>
        <w:t>Читайте ему книги о родине, ее героях, о традициях, культуре своего народа.</w:t>
      </w:r>
    </w:p>
    <w:p w:rsidR="00502935" w:rsidRPr="00AF2BFC" w:rsidRDefault="00502935" w:rsidP="00502935">
      <w:pPr>
        <w:spacing w:before="225" w:after="225" w:line="315" w:lineRule="atLeast"/>
        <w:jc w:val="both"/>
        <w:outlineLvl w:val="4"/>
        <w:rPr>
          <w:rStyle w:val="a3"/>
        </w:rPr>
      </w:pPr>
      <w:r w:rsidRPr="00AF2BFC">
        <w:rPr>
          <w:rStyle w:val="a3"/>
        </w:rPr>
        <w:t>Поощряйте ребенка за стремление поддерживать порядок, примерное поведение в общественных местах.</w:t>
      </w:r>
    </w:p>
    <w:p w:rsidR="00502935" w:rsidRPr="00AF2BFC" w:rsidRDefault="00502935" w:rsidP="00502935">
      <w:pPr>
        <w:spacing w:before="225" w:after="225" w:line="315" w:lineRule="atLeast"/>
        <w:jc w:val="both"/>
        <w:outlineLvl w:val="4"/>
        <w:rPr>
          <w:rStyle w:val="a3"/>
        </w:rPr>
      </w:pPr>
    </w:p>
    <w:p w:rsidR="00502935" w:rsidRPr="00AF2BFC" w:rsidRDefault="00502935" w:rsidP="00502935">
      <w:pPr>
        <w:spacing w:before="225" w:after="225" w:line="315" w:lineRule="atLeast"/>
        <w:jc w:val="both"/>
        <w:outlineLvl w:val="4"/>
        <w:rPr>
          <w:rStyle w:val="a3"/>
        </w:rPr>
      </w:pPr>
      <w:r w:rsidRPr="00AF2BFC">
        <w:rPr>
          <w:rStyle w:val="a3"/>
        </w:rPr>
        <w:t>Приложение 2</w:t>
      </w:r>
    </w:p>
    <w:p w:rsidR="00502935" w:rsidRPr="00AF2BFC" w:rsidRDefault="00502935" w:rsidP="00502935">
      <w:pPr>
        <w:spacing w:before="225" w:after="225" w:line="315" w:lineRule="atLeast"/>
        <w:jc w:val="both"/>
        <w:outlineLvl w:val="4"/>
        <w:rPr>
          <w:rStyle w:val="a3"/>
        </w:rPr>
      </w:pPr>
      <w:r w:rsidRPr="00AF2BFC">
        <w:rPr>
          <w:rStyle w:val="a3"/>
        </w:rPr>
        <w:tab/>
      </w:r>
      <w:r w:rsidRPr="00AF2BFC">
        <w:rPr>
          <w:rStyle w:val="a3"/>
        </w:rPr>
        <w:tab/>
      </w:r>
      <w:r w:rsidRPr="00AF2BFC">
        <w:rPr>
          <w:rStyle w:val="a3"/>
        </w:rPr>
        <w:tab/>
        <w:t>Консультация для родителей</w:t>
      </w:r>
    </w:p>
    <w:p w:rsidR="00502935" w:rsidRPr="00AF2BFC" w:rsidRDefault="00502935" w:rsidP="00502935">
      <w:pPr>
        <w:shd w:val="clear" w:color="auto" w:fill="FFFFFF"/>
        <w:spacing w:after="150" w:line="240" w:lineRule="atLeast"/>
        <w:jc w:val="center"/>
        <w:outlineLvl w:val="0"/>
        <w:rPr>
          <w:rStyle w:val="a3"/>
        </w:rPr>
      </w:pPr>
      <w:r w:rsidRPr="00AF2BFC">
        <w:rPr>
          <w:rStyle w:val="a3"/>
        </w:rPr>
        <w:t>"Нужно ли воспитывать в маленьких детях патриотизм"</w:t>
      </w:r>
    </w:p>
    <w:p w:rsidR="00502935" w:rsidRPr="00AF2BFC" w:rsidRDefault="00502935" w:rsidP="00502935">
      <w:pPr>
        <w:shd w:val="clear" w:color="auto" w:fill="FFFFFF"/>
        <w:spacing w:before="225" w:after="225" w:line="315" w:lineRule="atLeast"/>
        <w:jc w:val="both"/>
        <w:rPr>
          <w:rStyle w:val="a3"/>
        </w:rPr>
      </w:pPr>
      <w:r w:rsidRPr="00AF2BFC">
        <w:rPr>
          <w:rStyle w:val="a3"/>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502935" w:rsidRPr="00AF2BFC" w:rsidRDefault="00502935" w:rsidP="00502935">
      <w:pPr>
        <w:shd w:val="clear" w:color="auto" w:fill="FFFFFF"/>
        <w:spacing w:before="225" w:after="225" w:line="315" w:lineRule="atLeast"/>
        <w:jc w:val="both"/>
        <w:rPr>
          <w:rStyle w:val="a3"/>
        </w:rPr>
      </w:pPr>
      <w:r w:rsidRPr="00AF2BFC">
        <w:rPr>
          <w:rStyle w:val="a3"/>
        </w:rP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502935" w:rsidRPr="00AF2BFC" w:rsidRDefault="00502935" w:rsidP="00502935">
      <w:pPr>
        <w:shd w:val="clear" w:color="auto" w:fill="FFFFFF"/>
        <w:spacing w:before="225" w:after="225" w:line="315" w:lineRule="atLeast"/>
        <w:jc w:val="both"/>
        <w:rPr>
          <w:rStyle w:val="a3"/>
        </w:rPr>
      </w:pPr>
      <w:r w:rsidRPr="00AF2BFC">
        <w:rPr>
          <w:rStyle w:val="a3"/>
        </w:rPr>
        <w:t>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rsidR="00502935" w:rsidRPr="00AF2BFC" w:rsidRDefault="00502935" w:rsidP="00502935">
      <w:pPr>
        <w:shd w:val="clear" w:color="auto" w:fill="FFFFFF"/>
        <w:spacing w:before="225" w:after="225" w:line="315" w:lineRule="atLeast"/>
        <w:jc w:val="both"/>
        <w:rPr>
          <w:rStyle w:val="a3"/>
        </w:rPr>
      </w:pPr>
      <w:r w:rsidRPr="00AF2BFC">
        <w:rPr>
          <w:rStyle w:val="a3"/>
        </w:rPr>
        <w:t>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502935" w:rsidRPr="00AF2BFC" w:rsidRDefault="00502935" w:rsidP="00502935">
      <w:pPr>
        <w:shd w:val="clear" w:color="auto" w:fill="FFFFFF"/>
        <w:spacing w:before="225" w:after="225" w:line="315" w:lineRule="atLeast"/>
        <w:jc w:val="both"/>
        <w:rPr>
          <w:rStyle w:val="a3"/>
        </w:rPr>
      </w:pPr>
      <w:r w:rsidRPr="00AF2BFC">
        <w:rPr>
          <w:rStyle w:val="a3"/>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502935" w:rsidRPr="00AF2BFC" w:rsidRDefault="00502935" w:rsidP="00502935">
      <w:pPr>
        <w:shd w:val="clear" w:color="auto" w:fill="FFFFFF"/>
        <w:spacing w:before="225" w:after="225" w:line="315" w:lineRule="atLeast"/>
        <w:jc w:val="both"/>
        <w:rPr>
          <w:rStyle w:val="a3"/>
        </w:rPr>
      </w:pPr>
      <w:r w:rsidRPr="00AF2BFC">
        <w:rPr>
          <w:rStyle w:val="a3"/>
        </w:rPr>
        <w:t xml:space="preserve">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w:t>
      </w:r>
      <w:r w:rsidRPr="00AF2BFC">
        <w:rPr>
          <w:rStyle w:val="a3"/>
        </w:rPr>
        <w:lastRenderedPageBreak/>
        <w:t>детей. Также стоит познакомить их с культурой, обычаями и традициями других народов, сформировать к ним дружелюбное отношение.</w:t>
      </w:r>
    </w:p>
    <w:p w:rsidR="00502935" w:rsidRPr="00AF2BFC" w:rsidRDefault="00502935" w:rsidP="00502935">
      <w:pPr>
        <w:shd w:val="clear" w:color="auto" w:fill="FFFFFF"/>
        <w:spacing w:before="225" w:after="225" w:line="315" w:lineRule="atLeast"/>
        <w:jc w:val="both"/>
        <w:rPr>
          <w:rStyle w:val="a3"/>
        </w:rPr>
      </w:pPr>
      <w:r w:rsidRPr="00AF2BFC">
        <w:rPr>
          <w:rStyle w:val="a3"/>
        </w:rPr>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rsidR="00502935" w:rsidRPr="00AF2BFC" w:rsidRDefault="00502935" w:rsidP="00502935">
      <w:pPr>
        <w:shd w:val="clear" w:color="auto" w:fill="FFFFFF"/>
        <w:spacing w:before="225" w:after="225" w:line="315" w:lineRule="atLeast"/>
        <w:jc w:val="both"/>
        <w:rPr>
          <w:rStyle w:val="a3"/>
        </w:rPr>
      </w:pPr>
      <w:r w:rsidRPr="00AF2BFC">
        <w:rPr>
          <w:rStyle w:val="a3"/>
        </w:rPr>
        <w:t>Дети обладают наглядно – образным мышлением, поэтому для лучшего усвоения новой информации воспитателям в детских садах и родителям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rsidR="00502935" w:rsidRPr="00AF2BFC" w:rsidRDefault="00502935" w:rsidP="00502935">
      <w:pPr>
        <w:shd w:val="clear" w:color="auto" w:fill="FFFFFF"/>
        <w:spacing w:before="225" w:after="225" w:line="315" w:lineRule="atLeast"/>
        <w:jc w:val="both"/>
        <w:rPr>
          <w:rStyle w:val="a3"/>
        </w:rPr>
      </w:pPr>
      <w:r w:rsidRPr="00AF2BFC">
        <w:rPr>
          <w:rStyle w:val="a3"/>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502935" w:rsidRPr="00AF2BFC" w:rsidRDefault="00502935" w:rsidP="00502935">
      <w:pPr>
        <w:shd w:val="clear" w:color="auto" w:fill="FFFFFF"/>
        <w:spacing w:before="225" w:after="225" w:line="315" w:lineRule="atLeast"/>
        <w:jc w:val="both"/>
        <w:rPr>
          <w:rStyle w:val="a3"/>
        </w:rPr>
      </w:pPr>
      <w:r w:rsidRPr="00AF2BFC">
        <w:rPr>
          <w:rStyle w:val="a3"/>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rsidR="00502935" w:rsidRPr="00AF2BFC" w:rsidRDefault="00502935" w:rsidP="00502935">
      <w:pPr>
        <w:shd w:val="clear" w:color="auto" w:fill="FFFFFF"/>
        <w:spacing w:before="225" w:after="225" w:line="315" w:lineRule="atLeast"/>
        <w:jc w:val="both"/>
        <w:rPr>
          <w:rStyle w:val="a3"/>
        </w:rPr>
      </w:pPr>
      <w:r w:rsidRPr="00AF2BFC">
        <w:rPr>
          <w:rStyle w:val="a3"/>
        </w:rPr>
        <w:t>Приложение 3</w:t>
      </w:r>
    </w:p>
    <w:p w:rsidR="00502935" w:rsidRPr="00AF2BFC" w:rsidRDefault="00502935" w:rsidP="00502935">
      <w:pPr>
        <w:ind w:firstLine="708"/>
        <w:rPr>
          <w:rStyle w:val="a3"/>
        </w:rPr>
      </w:pPr>
      <w:r w:rsidRPr="00AF2BFC">
        <w:rPr>
          <w:rStyle w:val="a3"/>
        </w:rPr>
        <w:t>Викторина  на патриотическую тему.</w:t>
      </w:r>
    </w:p>
    <w:p w:rsidR="00502935" w:rsidRPr="00AF2BFC" w:rsidRDefault="00502935" w:rsidP="00502935">
      <w:pPr>
        <w:ind w:firstLine="708"/>
        <w:rPr>
          <w:rStyle w:val="a3"/>
        </w:rPr>
      </w:pPr>
      <w:r w:rsidRPr="00AF2BFC">
        <w:rPr>
          <w:rStyle w:val="a3"/>
        </w:rPr>
        <w:t>( Вопросы для родителей оформлены в виде ромашки.)</w:t>
      </w:r>
    </w:p>
    <w:p w:rsidR="00502935" w:rsidRPr="00AF2BFC" w:rsidRDefault="00502935" w:rsidP="00502935">
      <w:pPr>
        <w:ind w:firstLine="708"/>
        <w:rPr>
          <w:rStyle w:val="a3"/>
        </w:rPr>
      </w:pPr>
      <w:r w:rsidRPr="00AF2BFC">
        <w:rPr>
          <w:rStyle w:val="a3"/>
        </w:rPr>
        <w:t>1. Качества необходимые вашему ребенку как человеку …</w:t>
      </w:r>
    </w:p>
    <w:p w:rsidR="00502935" w:rsidRPr="00AF2BFC" w:rsidRDefault="00502935" w:rsidP="00502935">
      <w:pPr>
        <w:ind w:firstLine="708"/>
        <w:rPr>
          <w:rStyle w:val="a3"/>
        </w:rPr>
      </w:pPr>
      <w:r w:rsidRPr="00AF2BFC">
        <w:rPr>
          <w:rStyle w:val="a3"/>
        </w:rPr>
        <w:t>2. Вы хотели, чтобы ваш ребенок стал …</w:t>
      </w:r>
    </w:p>
    <w:p w:rsidR="00502935" w:rsidRPr="00AF2BFC" w:rsidRDefault="00502935" w:rsidP="00502935">
      <w:pPr>
        <w:ind w:firstLine="708"/>
        <w:rPr>
          <w:rStyle w:val="a3"/>
        </w:rPr>
      </w:pPr>
      <w:r w:rsidRPr="00AF2BFC">
        <w:rPr>
          <w:rStyle w:val="a3"/>
        </w:rPr>
        <w:t>3. В хорошей семье всегда …</w:t>
      </w:r>
    </w:p>
    <w:p w:rsidR="00502935" w:rsidRPr="00AF2BFC" w:rsidRDefault="00502935" w:rsidP="00502935">
      <w:pPr>
        <w:ind w:firstLine="708"/>
        <w:rPr>
          <w:rStyle w:val="a3"/>
        </w:rPr>
      </w:pPr>
      <w:r w:rsidRPr="00AF2BFC">
        <w:rPr>
          <w:rStyle w:val="a3"/>
        </w:rPr>
        <w:t>4. Нельзя прожить без …</w:t>
      </w:r>
    </w:p>
    <w:p w:rsidR="00502935" w:rsidRPr="00AF2BFC" w:rsidRDefault="00502935" w:rsidP="00502935">
      <w:pPr>
        <w:ind w:firstLine="708"/>
        <w:rPr>
          <w:rStyle w:val="a3"/>
        </w:rPr>
      </w:pPr>
      <w:r w:rsidRPr="00AF2BFC">
        <w:rPr>
          <w:rStyle w:val="a3"/>
        </w:rPr>
        <w:t>5. Если бы я все могла, то …</w:t>
      </w:r>
    </w:p>
    <w:p w:rsidR="00502935" w:rsidRPr="00AF2BFC" w:rsidRDefault="00502935" w:rsidP="00502935">
      <w:pPr>
        <w:ind w:firstLine="708"/>
        <w:rPr>
          <w:rStyle w:val="a3"/>
        </w:rPr>
      </w:pPr>
      <w:r w:rsidRPr="00AF2BFC">
        <w:rPr>
          <w:rStyle w:val="a3"/>
        </w:rPr>
        <w:t>6. Семейные традиции это …</w:t>
      </w:r>
    </w:p>
    <w:p w:rsidR="00502935" w:rsidRPr="00AF2BFC" w:rsidRDefault="00502935" w:rsidP="00502935">
      <w:pPr>
        <w:ind w:firstLine="708"/>
        <w:rPr>
          <w:rStyle w:val="a3"/>
        </w:rPr>
      </w:pPr>
      <w:r w:rsidRPr="00AF2BFC">
        <w:rPr>
          <w:rStyle w:val="a3"/>
        </w:rPr>
        <w:t>7. Какие книги читаете с ребенком …</w:t>
      </w:r>
    </w:p>
    <w:p w:rsidR="00502935" w:rsidRPr="00AF2BFC" w:rsidRDefault="00502935" w:rsidP="00502935">
      <w:pPr>
        <w:ind w:firstLine="708"/>
        <w:rPr>
          <w:rStyle w:val="a3"/>
        </w:rPr>
      </w:pPr>
      <w:r w:rsidRPr="00AF2BFC">
        <w:rPr>
          <w:rStyle w:val="a3"/>
        </w:rPr>
        <w:lastRenderedPageBreak/>
        <w:t>8. Какие песни поете, стихи читаете?</w:t>
      </w:r>
    </w:p>
    <w:p w:rsidR="00EA248D" w:rsidRPr="00AF2BFC" w:rsidRDefault="00EA248D">
      <w:pPr>
        <w:rPr>
          <w:rStyle w:val="a3"/>
        </w:rPr>
      </w:pPr>
    </w:p>
    <w:sectPr w:rsidR="00EA248D" w:rsidRPr="00AF2BFC" w:rsidSect="009B15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02935"/>
    <w:rsid w:val="00502935"/>
    <w:rsid w:val="009B15B8"/>
    <w:rsid w:val="00AF2BFC"/>
    <w:rsid w:val="00EA2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5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F2BFC"/>
    <w:rPr>
      <w:i/>
      <w:iCs/>
    </w:rPr>
  </w:style>
  <w:style w:type="character" w:styleId="a4">
    <w:name w:val="Strong"/>
    <w:basedOn w:val="a0"/>
    <w:uiPriority w:val="22"/>
    <w:qFormat/>
    <w:rsid w:val="00AF2BF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BF268-8CF2-4C5D-85A0-F864CBFD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1458</Words>
  <Characters>8314</Characters>
  <Application>Microsoft Office Word</Application>
  <DocSecurity>0</DocSecurity>
  <Lines>69</Lines>
  <Paragraphs>19</Paragraphs>
  <ScaleCrop>false</ScaleCrop>
  <Company>Reanimator Extreme Edition</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2015-03-29T14:23:00Z</dcterms:created>
  <dcterms:modified xsi:type="dcterms:W3CDTF">2015-03-29T14:27:00Z</dcterms:modified>
</cp:coreProperties>
</file>