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CA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CA">
        <w:rPr>
          <w:rFonts w:ascii="Times New Roman" w:hAnsi="Times New Roman" w:cs="Times New Roman"/>
          <w:b/>
          <w:sz w:val="28"/>
          <w:szCs w:val="28"/>
        </w:rPr>
        <w:t>детский сад № 38 компенсирующего  вида</w:t>
      </w: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CA"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59CA">
        <w:rPr>
          <w:rFonts w:ascii="Times New Roman" w:hAnsi="Times New Roman" w:cs="Times New Roman"/>
          <w:b/>
          <w:sz w:val="28"/>
          <w:szCs w:val="28"/>
        </w:rPr>
        <w:t>Сценарий тематического занятия «1 апреля – день смеха».</w:t>
      </w: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CA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bookmarkEnd w:id="0"/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C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EB59CA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EB59CA">
        <w:rPr>
          <w:rFonts w:ascii="Times New Roman" w:hAnsi="Times New Roman" w:cs="Times New Roman"/>
          <w:b/>
          <w:sz w:val="28"/>
          <w:szCs w:val="28"/>
        </w:rPr>
        <w:t>опова Юлия Борисовна</w:t>
      </w: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A" w:rsidRPr="00EB59CA" w:rsidRDefault="00EB59CA" w:rsidP="00EB5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7D" w:rsidRPr="006F05C0" w:rsidRDefault="00A3497D" w:rsidP="00B36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C0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EB59CA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6F05C0">
        <w:rPr>
          <w:rFonts w:ascii="Times New Roman" w:hAnsi="Times New Roman" w:cs="Times New Roman"/>
          <w:sz w:val="28"/>
          <w:szCs w:val="28"/>
        </w:rPr>
        <w:t>группы стоят за кулисами. Звучит весёлая музыка. В зал входят гости и садятся.</w:t>
      </w:r>
    </w:p>
    <w:p w:rsidR="00A3497D" w:rsidRPr="006F05C0" w:rsidRDefault="00A3497D" w:rsidP="00B365E4">
      <w:pPr>
        <w:pStyle w:val="a3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F05C0">
        <w:rPr>
          <w:sz w:val="28"/>
          <w:szCs w:val="28"/>
        </w:rPr>
        <w:t>Ведущая:</w:t>
      </w:r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6F05C0">
          <w:rPr>
            <w:rFonts w:eastAsia="Times New Roman"/>
            <w:color w:val="000000"/>
            <w:sz w:val="28"/>
            <w:szCs w:val="28"/>
            <w:u w:val="single"/>
            <w:lang w:eastAsia="ru-RU"/>
          </w:rPr>
          <w:t>Всем</w:t>
        </w:r>
      </w:hyperlink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hyperlink r:id="rId8" w:tgtFrame="_blank" w:history="1">
        <w:r w:rsidRPr="006F05C0">
          <w:rPr>
            <w:rFonts w:eastAsia="Times New Roman"/>
            <w:color w:val="000000"/>
            <w:sz w:val="28"/>
            <w:szCs w:val="28"/>
            <w:u w:val="single"/>
            <w:lang w:eastAsia="ru-RU"/>
          </w:rPr>
          <w:t>Всем</w:t>
        </w:r>
      </w:hyperlink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hyperlink r:id="rId9" w:tgtFrame="_blank" w:history="1">
        <w:r w:rsidRPr="006F05C0">
          <w:rPr>
            <w:rFonts w:eastAsia="Times New Roman"/>
            <w:color w:val="000000"/>
            <w:sz w:val="28"/>
            <w:szCs w:val="28"/>
            <w:u w:val="single"/>
            <w:lang w:eastAsia="ru-RU"/>
          </w:rPr>
          <w:t>Всем</w:t>
        </w:r>
      </w:hyperlink>
      <w:r w:rsidRPr="006F05C0">
        <w:rPr>
          <w:rFonts w:eastAsia="Times New Roman"/>
          <w:color w:val="000000"/>
          <w:sz w:val="28"/>
          <w:szCs w:val="28"/>
          <w:lang w:eastAsia="ru-RU"/>
        </w:rPr>
        <w:t>!</w:t>
      </w:r>
      <w:r w:rsidRPr="006F05C0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        Приветствуем Вас!</w:t>
      </w:r>
      <w:r w:rsidRPr="006F05C0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        В добрый час!</w:t>
      </w:r>
      <w:r w:rsidRPr="006F05C0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        Добро пожаловать</w:t>
      </w:r>
      <w:proofErr w:type="gramStart"/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 Входите</w:t>
      </w:r>
      <w:proofErr w:type="gramStart"/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6F05C0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        Всё тут готово для потех</w:t>
      </w:r>
      <w:proofErr w:type="gramStart"/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6F05C0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        Танцуйте, пойте, веселитесь</w:t>
      </w:r>
      <w:proofErr w:type="gramStart"/>
      <w:r w:rsidRPr="006F05C0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        И</w:t>
      </w:r>
      <w:proofErr w:type="gramEnd"/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 пусть, царит повсюду смех.</w:t>
      </w:r>
    </w:p>
    <w:p w:rsidR="005D1BD6" w:rsidRPr="006F05C0" w:rsidRDefault="005D1BD6" w:rsidP="00B365E4">
      <w:pPr>
        <w:pStyle w:val="a3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F05C0">
        <w:rPr>
          <w:rFonts w:eastAsia="Times New Roman"/>
          <w:color w:val="000000"/>
          <w:sz w:val="28"/>
          <w:szCs w:val="28"/>
          <w:lang w:eastAsia="ru-RU"/>
        </w:rPr>
        <w:t xml:space="preserve">Звучит музыка. Выбегают дети старшей группы с султанчиками. </w:t>
      </w:r>
    </w:p>
    <w:p w:rsidR="005D1BD6" w:rsidRPr="006F05C0" w:rsidRDefault="005D1BD6" w:rsidP="00B365E4">
      <w:pPr>
        <w:pStyle w:val="a3"/>
        <w:spacing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6F05C0">
        <w:rPr>
          <w:rFonts w:eastAsia="Times New Roman"/>
          <w:color w:val="000000"/>
          <w:sz w:val="28"/>
          <w:szCs w:val="28"/>
          <w:u w:val="single"/>
          <w:lang w:eastAsia="ru-RU"/>
        </w:rPr>
        <w:t>Музыкальная-композиция</w:t>
      </w:r>
      <w:proofErr w:type="gramEnd"/>
      <w:r w:rsidRPr="006F05C0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«Салют».</w:t>
      </w:r>
    </w:p>
    <w:p w:rsidR="005D1BD6" w:rsidRPr="006F05C0" w:rsidRDefault="005D1BD6" w:rsidP="00B365E4">
      <w:pPr>
        <w:pStyle w:val="a3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F05C0">
        <w:rPr>
          <w:rFonts w:eastAsia="Times New Roman"/>
          <w:color w:val="000000"/>
          <w:sz w:val="28"/>
          <w:szCs w:val="28"/>
          <w:lang w:eastAsia="ru-RU"/>
        </w:rPr>
        <w:t>После этого дети остаются стоять на ковре.</w:t>
      </w:r>
    </w:p>
    <w:p w:rsidR="00A3497D" w:rsidRPr="006F05C0" w:rsidRDefault="005D1BD6" w:rsidP="00B365E4">
      <w:pPr>
        <w:spacing w:before="100" w:beforeAutospacing="1" w:after="100" w:afterAutospacing="1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r w:rsidR="00A3497D"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пришли на праздник Смеха. В народе говорят: “Первое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497D"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апреля—никому</w:t>
      </w:r>
      <w:proofErr w:type="gramEnd"/>
      <w:r w:rsidR="00A3497D"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верю!”</w:t>
      </w:r>
    </w:p>
    <w:p w:rsidR="00A3497D" w:rsidRPr="006F05C0" w:rsidRDefault="00A3497D" w:rsidP="00B365E4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что: 1 </w:t>
      </w:r>
      <w:proofErr w:type="gramStart"/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апреля—это</w:t>
      </w:r>
      <w:proofErr w:type="gramEnd"/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юмор,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апреля—это шутка,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апреля—это смех и улыбки на ваших лицах</w:t>
      </w:r>
      <w:proofErr w:type="gramStart"/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5D1BD6" w:rsidRPr="006F05C0" w:rsidRDefault="005D1BD6" w:rsidP="00B3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дети садятся на стульчики.</w:t>
      </w:r>
    </w:p>
    <w:p w:rsidR="005D1BD6" w:rsidRPr="006F05C0" w:rsidRDefault="005D1BD6" w:rsidP="00B365E4">
      <w:pPr>
        <w:spacing w:before="100" w:beforeAutospacing="1" w:after="100" w:afterAutospacing="1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День смеха </w:t>
      </w:r>
      <w:r w:rsidR="00AE7ECE"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</w:t>
      </w:r>
      <w:r w:rsidR="00AE7ECE"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AE7ECE"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="00AE7ECE"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года. Кто знает когда? Осенью, зимой, весной или летом? Правильно, весной. Назовите мне, пожалуйста, весенние месяцы. А в каком, по счёту, месяце отмечается этот праздник? Правильно, молодцы! Это замечательный волшебный весенний месяц, в котором происходят разные чудеса. Хотите увидеть чудо? Тогда смотрите!</w:t>
      </w:r>
    </w:p>
    <w:p w:rsidR="00AE7ECE" w:rsidRPr="006F05C0" w:rsidRDefault="00AE7ECE" w:rsidP="00B365E4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палочку волшебную сейчас возьму,</w:t>
      </w:r>
    </w:p>
    <w:p w:rsidR="00AE7ECE" w:rsidRPr="006F05C0" w:rsidRDefault="00AE7ECE" w:rsidP="00B365E4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раза ей взмахну и гостей весенних позову! </w:t>
      </w:r>
    </w:p>
    <w:p w:rsidR="00FC6AA2" w:rsidRPr="006F05C0" w:rsidRDefault="00FC6AA2" w:rsidP="00B3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взмахивает палочкой. Звучит музыка. Выходят дети, которые </w:t>
      </w:r>
      <w:proofErr w:type="spellStart"/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учавствуют</w:t>
      </w:r>
      <w:proofErr w:type="spellEnd"/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сценке.</w:t>
      </w:r>
    </w:p>
    <w:p w:rsidR="00FC6AA2" w:rsidRPr="006F05C0" w:rsidRDefault="00FC6AA2" w:rsidP="00B3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Сценка.</w:t>
      </w:r>
    </w:p>
    <w:p w:rsidR="00FC6AA2" w:rsidRPr="006F05C0" w:rsidRDefault="00A22E08" w:rsidP="00B3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А продолжим наш праздник весёлым весенним танцем.</w:t>
      </w:r>
    </w:p>
    <w:p w:rsidR="00A22E08" w:rsidRPr="006F05C0" w:rsidRDefault="00A22E08" w:rsidP="00B3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Танец</w:t>
      </w:r>
    </w:p>
    <w:p w:rsidR="00A22E08" w:rsidRPr="006F05C0" w:rsidRDefault="00A22E08" w:rsidP="00B3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дети садятся.</w:t>
      </w:r>
    </w:p>
    <w:p w:rsidR="00A22E08" w:rsidRPr="006F05C0" w:rsidRDefault="00A22E08" w:rsidP="00B3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Мы праздник сегодня отмечаем,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Нам ветер и дождь не помеха,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Ведь долго ждали, не скроем,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Наш всенародный день смеха.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На праздник, на общее веселье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Мы пригласили в гости Смех,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Забаву, Веселье и Развлеченье, </w:t>
      </w: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Шутку и Юмор для потех!</w:t>
      </w:r>
    </w:p>
    <w:p w:rsidR="00A22E08" w:rsidRPr="006F05C0" w:rsidRDefault="00A22E08" w:rsidP="00B3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стихи.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22E08" w:rsidRPr="006F05C0" w:rsidSect="006F05C0">
          <w:footerReference w:type="default" r:id="rId10"/>
          <w:pgSz w:w="11906" w:h="16838"/>
          <w:pgMar w:top="284" w:right="566" w:bottom="1134" w:left="567" w:header="709" w:footer="709" w:gutter="0"/>
          <w:cols w:space="708"/>
          <w:docGrid w:linePitch="360"/>
        </w:sectPr>
      </w:pP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1.Отмечают праздник смеха                     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Ну, потеха, вот потеха!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Словно целый белый свет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Съел смешинку на обед</w:t>
      </w:r>
      <w:proofErr w:type="gramStart"/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>!...</w:t>
      </w:r>
      <w:proofErr w:type="gramEnd"/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Птичье щебетанье,                                   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Тиканье капели.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Всходит утро раннее  1-го  апреля.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  этот день улыбчивый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Жить без шуток плохо.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Если ты обидчивый,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Вспыльчивый, забывчивый,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Хмурый, неуживчивый,</w:t>
      </w:r>
    </w:p>
    <w:p w:rsidR="00A22E08" w:rsidRPr="006F05C0" w:rsidRDefault="00A22E08" w:rsidP="00B365E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Берегись  подвоха!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Ведущая: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Что за праздник без народа?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Что за праздник без гостей?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Выходи любой, попробуй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Рассмешить своих друзей!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i/>
          <w:szCs w:val="28"/>
          <w:u w:val="single"/>
        </w:rPr>
      </w:pPr>
      <w:r w:rsidRPr="006F05C0">
        <w:rPr>
          <w:b w:val="0"/>
          <w:i/>
          <w:szCs w:val="28"/>
        </w:rPr>
        <w:tab/>
      </w:r>
      <w:r w:rsidRPr="006F05C0">
        <w:rPr>
          <w:b w:val="0"/>
          <w:i/>
          <w:szCs w:val="28"/>
          <w:u w:val="single"/>
        </w:rPr>
        <w:t xml:space="preserve">Под музыку в зал вбегает клоун </w:t>
      </w:r>
      <w:proofErr w:type="spellStart"/>
      <w:r w:rsidRPr="006F05C0">
        <w:rPr>
          <w:b w:val="0"/>
          <w:i/>
          <w:szCs w:val="28"/>
          <w:u w:val="single"/>
        </w:rPr>
        <w:t>Веснушкин</w:t>
      </w:r>
      <w:proofErr w:type="spellEnd"/>
      <w:r w:rsidRPr="006F05C0">
        <w:rPr>
          <w:b w:val="0"/>
          <w:i/>
          <w:szCs w:val="28"/>
          <w:u w:val="single"/>
        </w:rPr>
        <w:t>.</w:t>
      </w:r>
    </w:p>
    <w:p w:rsidR="00A22E08" w:rsidRPr="006F05C0" w:rsidRDefault="00A22E08" w:rsidP="00B365E4">
      <w:pPr>
        <w:pStyle w:val="a4"/>
        <w:jc w:val="both"/>
        <w:rPr>
          <w:b w:val="0"/>
          <w:i/>
          <w:szCs w:val="28"/>
          <w:u w:val="single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 xml:space="preserve">Всем приветик! Давно не виделись! </w:t>
      </w:r>
    </w:p>
    <w:p w:rsidR="00A22E08" w:rsidRPr="006F05C0" w:rsidRDefault="00A22E08" w:rsidP="00B365E4">
      <w:pPr>
        <w:pStyle w:val="a4"/>
        <w:ind w:left="2160" w:firstLine="720"/>
        <w:jc w:val="both"/>
        <w:rPr>
          <w:b w:val="0"/>
          <w:szCs w:val="28"/>
        </w:rPr>
      </w:pPr>
      <w:r w:rsidRPr="006F05C0">
        <w:rPr>
          <w:b w:val="0"/>
          <w:szCs w:val="28"/>
        </w:rPr>
        <w:t xml:space="preserve">Вы заждались, </w:t>
      </w:r>
      <w:proofErr w:type="gramStart"/>
      <w:r w:rsidRPr="006F05C0">
        <w:rPr>
          <w:b w:val="0"/>
          <w:szCs w:val="28"/>
        </w:rPr>
        <w:t>небось</w:t>
      </w:r>
      <w:proofErr w:type="gramEnd"/>
      <w:r w:rsidRPr="006F05C0">
        <w:rPr>
          <w:b w:val="0"/>
          <w:szCs w:val="28"/>
        </w:rPr>
        <w:t>, да обиделись?</w:t>
      </w: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r w:rsidRPr="006F05C0">
        <w:rPr>
          <w:b w:val="0"/>
          <w:szCs w:val="28"/>
        </w:rPr>
        <w:t>Ведущая: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Как тебе сказать? Не то, чтобы очень</w:t>
      </w:r>
      <w:proofErr w:type="gramStart"/>
      <w:r w:rsidRPr="006F05C0">
        <w:rPr>
          <w:b w:val="0"/>
          <w:szCs w:val="28"/>
        </w:rPr>
        <w:t>… Н</w:t>
      </w:r>
      <w:proofErr w:type="gramEnd"/>
      <w:r w:rsidRPr="006F05C0">
        <w:rPr>
          <w:b w:val="0"/>
          <w:szCs w:val="28"/>
        </w:rPr>
        <w:t>у раз пришёл – поздоровайся, видишь – публика!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Не вижу никакого бублика!</w:t>
      </w: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Ведущая: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Да не бублика, а публика – зрители. Поздоровайся с ними.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 xml:space="preserve">Так бы сразу и сказали! </w:t>
      </w: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ind w:left="2160" w:firstLine="720"/>
        <w:jc w:val="both"/>
        <w:rPr>
          <w:b w:val="0"/>
          <w:szCs w:val="28"/>
        </w:rPr>
      </w:pPr>
      <w:r w:rsidRPr="006F05C0">
        <w:rPr>
          <w:b w:val="0"/>
          <w:szCs w:val="28"/>
        </w:rPr>
        <w:t xml:space="preserve">Здравствуйте, зрители-ребятишки! </w:t>
      </w:r>
    </w:p>
    <w:p w:rsidR="00A22E08" w:rsidRPr="006F05C0" w:rsidRDefault="00A22E08" w:rsidP="00B365E4">
      <w:pPr>
        <w:pStyle w:val="a4"/>
        <w:ind w:left="2160" w:firstLine="720"/>
        <w:jc w:val="both"/>
        <w:rPr>
          <w:b w:val="0"/>
          <w:szCs w:val="28"/>
        </w:rPr>
      </w:pPr>
      <w:r w:rsidRPr="006F05C0">
        <w:rPr>
          <w:b w:val="0"/>
          <w:szCs w:val="28"/>
        </w:rPr>
        <w:t xml:space="preserve">Девчонки-красавицы и мальчишки! </w:t>
      </w:r>
    </w:p>
    <w:p w:rsidR="00A22E08" w:rsidRPr="006F05C0" w:rsidRDefault="00A22E08" w:rsidP="00B365E4">
      <w:pPr>
        <w:pStyle w:val="a4"/>
        <w:ind w:left="2160" w:firstLine="720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ind w:left="1440" w:firstLine="720"/>
        <w:jc w:val="both"/>
        <w:rPr>
          <w:b w:val="0"/>
          <w:szCs w:val="28"/>
        </w:rPr>
      </w:pPr>
      <w:r w:rsidRPr="006F05C0">
        <w:rPr>
          <w:b w:val="0"/>
          <w:szCs w:val="28"/>
        </w:rPr>
        <w:t xml:space="preserve">А меня зовут </w:t>
      </w: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! Вы мою подружку Кнопочку не видели?</w:t>
      </w:r>
    </w:p>
    <w:p w:rsidR="00A22E08" w:rsidRPr="006F05C0" w:rsidRDefault="00A22E08" w:rsidP="00B365E4">
      <w:pPr>
        <w:pStyle w:val="a4"/>
        <w:ind w:left="1440" w:hanging="1440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i/>
          <w:szCs w:val="28"/>
          <w:u w:val="single"/>
        </w:rPr>
      </w:pPr>
      <w:r w:rsidRPr="006F05C0">
        <w:rPr>
          <w:b w:val="0"/>
          <w:i/>
          <w:szCs w:val="28"/>
        </w:rPr>
        <w:tab/>
      </w:r>
      <w:r w:rsidRPr="006F05C0">
        <w:rPr>
          <w:b w:val="0"/>
          <w:i/>
          <w:szCs w:val="28"/>
          <w:u w:val="single"/>
        </w:rPr>
        <w:t>Под музыку в зал вбегает Кнопочка.</w:t>
      </w:r>
    </w:p>
    <w:p w:rsidR="00A22E08" w:rsidRPr="006F05C0" w:rsidRDefault="00A22E08" w:rsidP="00B365E4">
      <w:pPr>
        <w:pStyle w:val="a4"/>
        <w:jc w:val="both"/>
        <w:rPr>
          <w:b w:val="0"/>
          <w:i/>
          <w:szCs w:val="28"/>
          <w:u w:val="single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А вот и она! Явилась, не запылилась. Кнопочка, ну где же ты была?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Здравствуйте! А я смотрю – вы ли, не вы ли?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Что вылил? Я ничего не вылил! Здесь везде сухо.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Да не вылил! Я говорю, вы ли, не вы ли?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Ах, выли! Кто? Они выли? А зачем они выли?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Да нет же! Я говорю про вас: вы ли – не вы ли?</w:t>
      </w: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Нет, я не выл! А вы ребята, выли? Кнопочка! Боюсь, что ты одна понимаешь, что хочешь сказать.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Нет, не я одна, а мы…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szCs w:val="28"/>
        </w:rPr>
        <w:tab/>
      </w:r>
      <w:r w:rsidRPr="006F05C0">
        <w:rPr>
          <w:b w:val="0"/>
          <w:szCs w:val="28"/>
        </w:rPr>
        <w:t>Кто это мы?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i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 xml:space="preserve">Вы, мы, ты, я </w:t>
      </w:r>
      <w:r w:rsidRPr="006F05C0">
        <w:rPr>
          <w:b w:val="0"/>
          <w:i/>
          <w:szCs w:val="28"/>
        </w:rPr>
        <w:t>(объясняет жестами).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 xml:space="preserve">Кто </w:t>
      </w:r>
      <w:proofErr w:type="gramStart"/>
      <w:r w:rsidRPr="006F05C0">
        <w:rPr>
          <w:b w:val="0"/>
          <w:szCs w:val="28"/>
        </w:rPr>
        <w:t>вымытые</w:t>
      </w:r>
      <w:proofErr w:type="gramEnd"/>
      <w:r w:rsidRPr="006F05C0">
        <w:rPr>
          <w:b w:val="0"/>
          <w:szCs w:val="28"/>
        </w:rPr>
        <w:t xml:space="preserve">? </w:t>
      </w:r>
      <w:r w:rsidRPr="006F05C0">
        <w:rPr>
          <w:b w:val="0"/>
          <w:i/>
          <w:szCs w:val="28"/>
        </w:rPr>
        <w:t>(Обращается к детям.)</w:t>
      </w:r>
      <w:r w:rsidRPr="006F05C0">
        <w:rPr>
          <w:b w:val="0"/>
          <w:szCs w:val="28"/>
        </w:rPr>
        <w:t xml:space="preserve"> Это вы вымытые? А кто же, по-твоему, немытый? Про кого ты говоришь? Не про меня ли? 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Что променяли?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Ну, хватит, хватит! Так мы с тобой совсем запутаемся! Не для этого же мы сюда пришли.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 xml:space="preserve">А ведь и правда, </w:t>
      </w: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. Мы пришли сюда, чтобы скуку разогнать, повеселиться, поиграть.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szCs w:val="28"/>
        </w:rPr>
        <w:tab/>
      </w:r>
      <w:r w:rsidRPr="006F05C0">
        <w:rPr>
          <w:b w:val="0"/>
          <w:szCs w:val="28"/>
        </w:rPr>
        <w:t>Вместе с вами песни попеть, на забавы, на потехи посмотреть.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, а что интересного ты принёс ребятам?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Игру весёлую.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lastRenderedPageBreak/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Так не пора ли нам с игрою поспешить?</w:t>
      </w:r>
    </w:p>
    <w:p w:rsidR="00A22E08" w:rsidRPr="006F05C0" w:rsidRDefault="00A22E08" w:rsidP="00B365E4">
      <w:pPr>
        <w:pStyle w:val="a4"/>
        <w:jc w:val="both"/>
        <w:rPr>
          <w:szCs w:val="28"/>
        </w:rPr>
      </w:pPr>
    </w:p>
    <w:p w:rsidR="00A22E08" w:rsidRPr="006F05C0" w:rsidRDefault="00A22E08" w:rsidP="00B365E4">
      <w:pPr>
        <w:pStyle w:val="a4"/>
        <w:ind w:left="1440" w:hanging="1440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Конечно, пора! Приглашаю всех поигр</w:t>
      </w:r>
      <w:r w:rsidR="00E033DF" w:rsidRPr="006F05C0">
        <w:rPr>
          <w:b w:val="0"/>
          <w:szCs w:val="28"/>
        </w:rPr>
        <w:t>ать в весёлую танцевальную игру!</w:t>
      </w:r>
    </w:p>
    <w:p w:rsidR="00E033DF" w:rsidRPr="006F05C0" w:rsidRDefault="00E033DF" w:rsidP="00B365E4">
      <w:pPr>
        <w:pStyle w:val="a4"/>
        <w:ind w:left="1440" w:hanging="1440"/>
        <w:jc w:val="both"/>
        <w:rPr>
          <w:b w:val="0"/>
          <w:szCs w:val="28"/>
          <w:u w:val="single"/>
        </w:rPr>
      </w:pPr>
      <w:r w:rsidRPr="006F05C0">
        <w:rPr>
          <w:b w:val="0"/>
          <w:szCs w:val="28"/>
          <w:u w:val="single"/>
        </w:rPr>
        <w:t>Игра</w:t>
      </w:r>
    </w:p>
    <w:p w:rsidR="00A22E08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Проводится со всеми детьми.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А давайте шутки рассказывать!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  <w:r w:rsidRPr="006F05C0">
        <w:rPr>
          <w:b w:val="0"/>
          <w:szCs w:val="28"/>
        </w:rPr>
        <w:t>Выходят два мальчика.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1-й ребёнок</w:t>
      </w:r>
      <w:r w:rsidRPr="006F05C0">
        <w:rPr>
          <w:szCs w:val="28"/>
        </w:rPr>
        <w:t xml:space="preserve"> </w:t>
      </w:r>
      <w:r w:rsidRPr="006F05C0">
        <w:rPr>
          <w:b w:val="0"/>
          <w:i/>
          <w:szCs w:val="28"/>
        </w:rPr>
        <w:t>(мальчик)</w:t>
      </w:r>
      <w:r w:rsidRPr="006F05C0">
        <w:rPr>
          <w:szCs w:val="28"/>
        </w:rPr>
        <w:t>:</w:t>
      </w:r>
      <w:r w:rsidRPr="006F05C0">
        <w:rPr>
          <w:b w:val="0"/>
          <w:szCs w:val="28"/>
        </w:rPr>
        <w:tab/>
        <w:t>Чего ты исцарапанный?</w:t>
      </w:r>
      <w:r w:rsidRPr="006F05C0">
        <w:rPr>
          <w:b w:val="0"/>
          <w:szCs w:val="28"/>
        </w:rPr>
        <w:tab/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Артёма я спросил.</w:t>
      </w:r>
      <w:r w:rsidRPr="006F05C0">
        <w:rPr>
          <w:b w:val="0"/>
          <w:szCs w:val="28"/>
        </w:rPr>
        <w:tab/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2-й ребёнок</w:t>
      </w:r>
      <w:r w:rsidRPr="006F05C0">
        <w:rPr>
          <w:b w:val="0"/>
          <w:i/>
          <w:szCs w:val="28"/>
        </w:rPr>
        <w:t xml:space="preserve"> (мальчик)</w:t>
      </w:r>
      <w:r w:rsidRPr="006F05C0">
        <w:rPr>
          <w:szCs w:val="28"/>
        </w:rPr>
        <w:t>:</w:t>
      </w:r>
      <w:r w:rsidRPr="006F05C0">
        <w:rPr>
          <w:b w:val="0"/>
          <w:szCs w:val="28"/>
        </w:rPr>
        <w:tab/>
        <w:t>Да я вчерашним вечером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Кота в корыте мыл.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1-й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А я не исцарапанный,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Хоть вымыл своего.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2-й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Но ты же не выкручивал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И не сушил его.</w:t>
      </w:r>
    </w:p>
    <w:p w:rsidR="006F05C0" w:rsidRPr="006F05C0" w:rsidRDefault="006F05C0" w:rsidP="006F05C0">
      <w:pPr>
        <w:pStyle w:val="a4"/>
        <w:ind w:left="1440" w:hanging="1440"/>
        <w:jc w:val="both"/>
        <w:rPr>
          <w:szCs w:val="28"/>
        </w:rPr>
      </w:pP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5-й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Где же яблоко, Андрюша?</w:t>
      </w: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6-й ребёнок</w:t>
      </w:r>
      <w:r w:rsidRPr="006F05C0">
        <w:rPr>
          <w:b w:val="0"/>
          <w:i/>
          <w:szCs w:val="28"/>
        </w:rPr>
        <w:t xml:space="preserve"> (мальчик)</w:t>
      </w:r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Яблоко? Давно я скушал!</w:t>
      </w: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5-й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Ты не мыл его, похоже?</w:t>
      </w: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6-й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Я с него очистил кожу!</w:t>
      </w: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5-й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proofErr w:type="gramStart"/>
      <w:r w:rsidRPr="006F05C0">
        <w:rPr>
          <w:b w:val="0"/>
          <w:szCs w:val="28"/>
        </w:rPr>
        <w:t>Молодец</w:t>
      </w:r>
      <w:proofErr w:type="gramEnd"/>
      <w:r w:rsidRPr="006F05C0">
        <w:rPr>
          <w:b w:val="0"/>
          <w:szCs w:val="28"/>
        </w:rPr>
        <w:t xml:space="preserve"> ты стал </w:t>
      </w:r>
      <w:proofErr w:type="gramStart"/>
      <w:r w:rsidRPr="006F05C0">
        <w:rPr>
          <w:b w:val="0"/>
          <w:szCs w:val="28"/>
        </w:rPr>
        <w:t>какой</w:t>
      </w:r>
      <w:proofErr w:type="gramEnd"/>
      <w:r w:rsidRPr="006F05C0">
        <w:rPr>
          <w:b w:val="0"/>
          <w:szCs w:val="28"/>
        </w:rPr>
        <w:t>!</w:t>
      </w: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6-й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Я давно уже такой!</w:t>
      </w: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5-й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А куда очистки дел?</w:t>
      </w:r>
    </w:p>
    <w:p w:rsidR="006F05C0" w:rsidRPr="006F05C0" w:rsidRDefault="006F05C0" w:rsidP="006F05C0">
      <w:pPr>
        <w:pStyle w:val="a4"/>
        <w:jc w:val="both"/>
        <w:rPr>
          <w:b w:val="0"/>
          <w:szCs w:val="28"/>
        </w:rPr>
      </w:pPr>
    </w:p>
    <w:p w:rsidR="006F05C0" w:rsidRDefault="006F05C0" w:rsidP="006F05C0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6-й ребёнок: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Ах, очистки? Тоже съел!</w:t>
      </w:r>
    </w:p>
    <w:p w:rsidR="00125197" w:rsidRPr="00EB59CA" w:rsidRDefault="00125197" w:rsidP="006F05C0">
      <w:pPr>
        <w:pStyle w:val="a4"/>
        <w:jc w:val="both"/>
        <w:rPr>
          <w:b w:val="0"/>
          <w:szCs w:val="28"/>
        </w:rPr>
      </w:pPr>
    </w:p>
    <w:p w:rsidR="00125197" w:rsidRPr="00125197" w:rsidRDefault="00125197" w:rsidP="006F05C0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А теперь послушайте веселые частушки!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ШУТОЧНЫЕ ЧАСТУШКИ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Ох, подруженьки, частушки                             4. За столом сегодня Алла </w:t>
      </w:r>
    </w:p>
    <w:p w:rsidR="00125197" w:rsidRPr="006F05C0" w:rsidRDefault="00125197" w:rsidP="00125197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У тарелки задремала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Мы сегодня пропоём.                                           Буратино к ней подсел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Пусть запомнят на все годы,                                И компот и кашу съел.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Как мы весело живём.    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Я сама разрисовала                                          5. Закопчённую кастрюлю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Чёрной краской одеяло.                                     Юля чистила песком.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Рыжий кот на нём поспал—                                </w:t>
      </w:r>
      <w:proofErr w:type="gramStart"/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</w:t>
      </w:r>
      <w:proofErr w:type="gramEnd"/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часа в корыте Юлю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Полосатым тигром стал.                                     Мыла бабушка потом.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Поленился утром Вова                                      6. Мы пропели вам частушки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Причесаться гребешком                                        Хорошо ли, плохо ли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Подошла к нему корова.                                         А теперь бы мы хотели-</w:t>
      </w:r>
    </w:p>
    <w:p w:rsidR="00125197" w:rsidRPr="006F05C0" w:rsidRDefault="00125197" w:rsidP="0012519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Причесала языком.                                               Чтобы вы похлопали!</w:t>
      </w:r>
    </w:p>
    <w:p w:rsidR="00125197" w:rsidRPr="00125197" w:rsidRDefault="00125197" w:rsidP="006F05C0">
      <w:pPr>
        <w:pStyle w:val="a4"/>
        <w:jc w:val="both"/>
        <w:rPr>
          <w:b w:val="0"/>
          <w:szCs w:val="28"/>
        </w:rPr>
      </w:pPr>
    </w:p>
    <w:p w:rsidR="00E033DF" w:rsidRPr="006F05C0" w:rsidRDefault="00E033DF" w:rsidP="00B365E4">
      <w:pPr>
        <w:pStyle w:val="a4"/>
        <w:ind w:left="1440" w:hanging="1440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 xml:space="preserve">Молодцы, весёлые у вас стихотворения. А вы попробуйте теперь отгадать мои загадки-обманки. Сейчас посмотрю, кто здесь внимательнее: </w:t>
      </w: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 xml:space="preserve"> или дети.</w:t>
      </w:r>
    </w:p>
    <w:p w:rsidR="00E033DF" w:rsidRPr="006F05C0" w:rsidRDefault="00E033DF" w:rsidP="00B365E4">
      <w:pPr>
        <w:pStyle w:val="a4"/>
        <w:ind w:left="1440" w:hanging="1440"/>
        <w:jc w:val="both"/>
        <w:rPr>
          <w:b w:val="0"/>
          <w:szCs w:val="28"/>
        </w:rPr>
      </w:pPr>
    </w:p>
    <w:p w:rsidR="00E033DF" w:rsidRPr="006F05C0" w:rsidRDefault="00E033DF" w:rsidP="00B365E4">
      <w:pPr>
        <w:pStyle w:val="a4"/>
        <w:ind w:left="709"/>
        <w:jc w:val="both"/>
        <w:rPr>
          <w:i/>
          <w:szCs w:val="28"/>
          <w:u w:val="single"/>
        </w:rPr>
      </w:pPr>
      <w:r w:rsidRPr="006F05C0">
        <w:rPr>
          <w:b w:val="0"/>
          <w:i/>
          <w:szCs w:val="28"/>
          <w:u w:val="single"/>
        </w:rPr>
        <w:t xml:space="preserve">Кнопочка загадывает </w:t>
      </w:r>
      <w:r w:rsidRPr="006F05C0">
        <w:rPr>
          <w:i/>
          <w:szCs w:val="28"/>
          <w:u w:val="single"/>
        </w:rPr>
        <w:t>загадки-обманки.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  <w:u w:val="single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  <w:u w:val="single"/>
        </w:rPr>
        <w:t>1-я загадка:</w:t>
      </w:r>
      <w:r w:rsidRPr="006F05C0">
        <w:rPr>
          <w:b w:val="0"/>
          <w:szCs w:val="28"/>
          <w:u w:val="single"/>
        </w:rPr>
        <w:tab/>
      </w:r>
      <w:r w:rsidRPr="006F05C0">
        <w:rPr>
          <w:b w:val="0"/>
          <w:szCs w:val="28"/>
        </w:rPr>
        <w:tab/>
        <w:t>Зимой в берлоге видит сон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Лохматый, косолапый…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Слон.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Дети: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Нет, медведь!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  <w:u w:val="single"/>
        </w:rPr>
        <w:t>2-я загадка:</w:t>
      </w:r>
      <w:r w:rsidRPr="006F05C0">
        <w:rPr>
          <w:b w:val="0"/>
          <w:szCs w:val="28"/>
          <w:u w:val="single"/>
        </w:rPr>
        <w:tab/>
      </w:r>
      <w:r w:rsidRPr="006F05C0">
        <w:rPr>
          <w:b w:val="0"/>
          <w:szCs w:val="28"/>
        </w:rPr>
        <w:tab/>
        <w:t>В тёплой лужице своей</w:t>
      </w:r>
    </w:p>
    <w:p w:rsidR="00E033DF" w:rsidRPr="006F05C0" w:rsidRDefault="00E033DF" w:rsidP="00B365E4">
      <w:pPr>
        <w:pStyle w:val="a4"/>
        <w:ind w:left="3600" w:firstLine="720"/>
        <w:jc w:val="both"/>
        <w:rPr>
          <w:b w:val="0"/>
          <w:szCs w:val="28"/>
        </w:rPr>
      </w:pPr>
      <w:r w:rsidRPr="006F05C0">
        <w:rPr>
          <w:b w:val="0"/>
          <w:szCs w:val="28"/>
        </w:rPr>
        <w:t>Громко квакал…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Воробей.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Дети: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Нет, лягушонок!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  <w:u w:val="single"/>
        </w:rPr>
        <w:t>3-я загадка: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С пальмы – вниз, на пальму снова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Ловко прыгает…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Корова.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Дети: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Нет, обезьяна!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  <w:u w:val="single"/>
        </w:rPr>
        <w:t>4-я загадка: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К цветку приставишь ухо,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lastRenderedPageBreak/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А в нём жужжит, поёт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Старательная…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Муха.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Дети: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Нет, пчела!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Правильно, пчела!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</w:p>
    <w:p w:rsidR="00E033DF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… И собирает мёд.</w:t>
      </w:r>
    </w:p>
    <w:p w:rsidR="00125197" w:rsidRPr="00EB59CA" w:rsidRDefault="00125197" w:rsidP="00B365E4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Послушайте веселые небылицы!</w:t>
      </w:r>
    </w:p>
    <w:p w:rsidR="00125197" w:rsidRPr="00EB59CA" w:rsidRDefault="00125197" w:rsidP="00B365E4">
      <w:pPr>
        <w:pStyle w:val="a4"/>
        <w:jc w:val="both"/>
        <w:rPr>
          <w:b w:val="0"/>
          <w:szCs w:val="28"/>
        </w:rPr>
      </w:pPr>
    </w:p>
    <w:p w:rsidR="00125197" w:rsidRPr="00125197" w:rsidRDefault="00125197" w:rsidP="001251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>НЕБЫЛИЦЫ.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Из-за  леса, из-за гор.  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Едет дядюшка Егор.          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Он на  </w:t>
      </w:r>
      <w:proofErr w:type="gramStart"/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>пегой</w:t>
      </w:r>
      <w:proofErr w:type="gramEnd"/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телеге, 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скрипучей лошади,         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Топорищем </w:t>
      </w:r>
      <w:proofErr w:type="gramStart"/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>подпоясан</w:t>
      </w:r>
      <w:proofErr w:type="gramEnd"/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Нараспашку сапоги,                                                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босу ногу кафтан,  </w:t>
      </w:r>
    </w:p>
    <w:p w:rsidR="00125197" w:rsidRPr="00125197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 на голове карман.                   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Ехала деревня мимо мужика,  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Вдруг из-под собаки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Лают ворота. Выскочила палка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 </w:t>
      </w:r>
      <w:proofErr w:type="spellStart"/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>бабкою</w:t>
      </w:r>
      <w:proofErr w:type="spellEnd"/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руке </w:t>
      </w:r>
    </w:p>
    <w:p w:rsidR="00125197" w:rsidRPr="006F05C0" w:rsidRDefault="00125197" w:rsidP="00125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 давай </w:t>
      </w:r>
      <w:proofErr w:type="gramStart"/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>дубасить</w:t>
      </w:r>
      <w:proofErr w:type="gramEnd"/>
      <w:r w:rsidRPr="006F0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коня на мужике…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</w: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, а ты ещё какую-нибудь игру принёс ребятам?</w:t>
      </w:r>
    </w:p>
    <w:p w:rsidR="00E033DF" w:rsidRPr="006F05C0" w:rsidRDefault="00E033DF" w:rsidP="00B365E4">
      <w:pPr>
        <w:pStyle w:val="a4"/>
        <w:jc w:val="both"/>
        <w:rPr>
          <w:b w:val="0"/>
          <w:szCs w:val="28"/>
        </w:rPr>
      </w:pPr>
    </w:p>
    <w:p w:rsidR="00E033DF" w:rsidRPr="006F05C0" w:rsidRDefault="00E033DF" w:rsidP="00125197">
      <w:pPr>
        <w:pStyle w:val="a4"/>
        <w:jc w:val="both"/>
        <w:rPr>
          <w:b w:val="0"/>
          <w:szCs w:val="28"/>
        </w:rPr>
      </w:pPr>
      <w:proofErr w:type="spellStart"/>
      <w:r w:rsidRPr="006F05C0">
        <w:rPr>
          <w:b w:val="0"/>
          <w:szCs w:val="28"/>
        </w:rPr>
        <w:t>Веснушкин</w:t>
      </w:r>
      <w:proofErr w:type="spellEnd"/>
      <w:r w:rsidRPr="006F05C0">
        <w:rPr>
          <w:b w:val="0"/>
          <w:szCs w:val="28"/>
        </w:rPr>
        <w:t>:</w:t>
      </w:r>
      <w:r w:rsidRPr="006F05C0">
        <w:rPr>
          <w:b w:val="0"/>
          <w:szCs w:val="28"/>
        </w:rPr>
        <w:tab/>
        <w:t>Конечно, принёс, и не одну. Только вот я сомневаюсь, нравятся ли ребятам игры? Ведь в них можно выиграть, а можно и проиграть! Прошу тех, кто любит играть, громко хлопать в ладоши, а тех, кто не любит играть, громко топать ногами.</w:t>
      </w:r>
    </w:p>
    <w:p w:rsidR="00E033DF" w:rsidRPr="006F05C0" w:rsidRDefault="00E033DF" w:rsidP="00B365E4">
      <w:pPr>
        <w:pStyle w:val="a4"/>
        <w:ind w:left="1440" w:hanging="1440"/>
        <w:jc w:val="both"/>
        <w:rPr>
          <w:szCs w:val="28"/>
        </w:rPr>
      </w:pPr>
    </w:p>
    <w:p w:rsidR="00E033DF" w:rsidRPr="006F05C0" w:rsidRDefault="00E033DF" w:rsidP="00B365E4">
      <w:pPr>
        <w:pStyle w:val="a4"/>
        <w:ind w:left="1440" w:hanging="720"/>
        <w:jc w:val="both"/>
        <w:rPr>
          <w:b w:val="0"/>
          <w:i/>
          <w:szCs w:val="28"/>
          <w:u w:val="single"/>
        </w:rPr>
      </w:pPr>
      <w:r w:rsidRPr="006F05C0">
        <w:rPr>
          <w:b w:val="0"/>
          <w:i/>
          <w:szCs w:val="28"/>
          <w:u w:val="single"/>
        </w:rPr>
        <w:t>Дети хлопают в ладоши.</w:t>
      </w:r>
    </w:p>
    <w:p w:rsidR="00E033DF" w:rsidRPr="006F05C0" w:rsidRDefault="00E033DF" w:rsidP="00B365E4">
      <w:pPr>
        <w:pStyle w:val="a4"/>
        <w:jc w:val="both"/>
        <w:rPr>
          <w:szCs w:val="28"/>
        </w:rPr>
      </w:pPr>
    </w:p>
    <w:p w:rsidR="00E033DF" w:rsidRPr="006F05C0" w:rsidRDefault="00E033DF" w:rsidP="00B365E4">
      <w:pPr>
        <w:pStyle w:val="a4"/>
        <w:ind w:left="1440" w:hanging="1440"/>
        <w:jc w:val="both"/>
        <w:rPr>
          <w:b w:val="0"/>
          <w:szCs w:val="28"/>
        </w:rPr>
      </w:pPr>
      <w:r w:rsidRPr="006F05C0">
        <w:rPr>
          <w:b w:val="0"/>
          <w:szCs w:val="28"/>
        </w:rPr>
        <w:lastRenderedPageBreak/>
        <w:t>Кнопочка:</w:t>
      </w:r>
      <w:r w:rsidRPr="006F05C0">
        <w:rPr>
          <w:b w:val="0"/>
          <w:szCs w:val="28"/>
        </w:rPr>
        <w:tab/>
      </w:r>
      <w:r w:rsidRPr="006F05C0">
        <w:rPr>
          <w:b w:val="0"/>
          <w:szCs w:val="28"/>
        </w:rPr>
        <w:tab/>
        <w:t>Раз вы все любите играть, тогда будьте готовы принять участие в игровых заданиях-конкурсах.</w:t>
      </w:r>
    </w:p>
    <w:p w:rsidR="00000ABE" w:rsidRPr="00125197" w:rsidRDefault="00E033DF" w:rsidP="00B365E4">
      <w:pPr>
        <w:pStyle w:val="a4"/>
        <w:ind w:left="1440" w:hanging="1440"/>
        <w:jc w:val="both"/>
        <w:rPr>
          <w:b w:val="0"/>
          <w:szCs w:val="28"/>
          <w:u w:val="single"/>
        </w:rPr>
      </w:pPr>
      <w:r w:rsidRPr="006F05C0">
        <w:rPr>
          <w:b w:val="0"/>
          <w:szCs w:val="28"/>
          <w:u w:val="single"/>
        </w:rPr>
        <w:t>Игры-конкурсы.</w:t>
      </w:r>
    </w:p>
    <w:p w:rsidR="006F05C0" w:rsidRPr="00125197" w:rsidRDefault="006F05C0" w:rsidP="00B365E4">
      <w:pPr>
        <w:pStyle w:val="a4"/>
        <w:ind w:left="1440" w:hanging="1440"/>
        <w:jc w:val="both"/>
        <w:rPr>
          <w:b w:val="0"/>
          <w:szCs w:val="28"/>
          <w:u w:val="single"/>
        </w:rPr>
      </w:pPr>
    </w:p>
    <w:p w:rsidR="00000ABE" w:rsidRPr="006F05C0" w:rsidRDefault="00000ABE" w:rsidP="00B365E4">
      <w:pPr>
        <w:pStyle w:val="a4"/>
        <w:ind w:left="1440" w:hanging="1440"/>
        <w:jc w:val="both"/>
        <w:rPr>
          <w:b w:val="0"/>
          <w:szCs w:val="28"/>
          <w:u w:val="single"/>
        </w:rPr>
      </w:pPr>
    </w:p>
    <w:p w:rsidR="00000ABE" w:rsidRPr="006F05C0" w:rsidRDefault="00000ABE" w:rsidP="00B365E4">
      <w:pPr>
        <w:pStyle w:val="a4"/>
        <w:ind w:left="1440" w:hanging="1440"/>
        <w:jc w:val="both"/>
        <w:rPr>
          <w:b w:val="0"/>
          <w:szCs w:val="28"/>
          <w:u w:val="single"/>
        </w:rPr>
      </w:pPr>
    </w:p>
    <w:p w:rsidR="00000ABE" w:rsidRPr="006F05C0" w:rsidRDefault="00000ABE" w:rsidP="00B365E4">
      <w:pPr>
        <w:pStyle w:val="a4"/>
        <w:ind w:left="1440" w:hanging="1440"/>
        <w:jc w:val="both"/>
        <w:rPr>
          <w:szCs w:val="28"/>
          <w:u w:val="single"/>
        </w:rPr>
      </w:pPr>
      <w:r w:rsidRPr="006F05C0">
        <w:rPr>
          <w:szCs w:val="28"/>
          <w:u w:val="single"/>
        </w:rPr>
        <w:t>«Перенеси шарик в ложке».</w:t>
      </w:r>
    </w:p>
    <w:p w:rsidR="00000ABE" w:rsidRPr="006F05C0" w:rsidRDefault="00000ABE" w:rsidP="00B365E4">
      <w:pPr>
        <w:pStyle w:val="a4"/>
        <w:jc w:val="both"/>
        <w:rPr>
          <w:szCs w:val="28"/>
          <w:u w:val="single"/>
        </w:rPr>
      </w:pPr>
    </w:p>
    <w:p w:rsidR="00000ABE" w:rsidRPr="006F05C0" w:rsidRDefault="00000ABE" w:rsidP="00B365E4">
      <w:pPr>
        <w:pStyle w:val="a4"/>
        <w:jc w:val="both"/>
        <w:rPr>
          <w:b w:val="0"/>
          <w:szCs w:val="28"/>
        </w:rPr>
      </w:pPr>
      <w:r w:rsidRPr="006F05C0">
        <w:rPr>
          <w:b w:val="0"/>
          <w:szCs w:val="28"/>
        </w:rPr>
        <w:tab/>
        <w:t xml:space="preserve">Участвуют 2-е </w:t>
      </w:r>
      <w:r w:rsidRPr="006F05C0">
        <w:rPr>
          <w:rFonts w:eastAsiaTheme="minorHAnsi"/>
          <w:b w:val="0"/>
          <w:color w:val="000000" w:themeColor="text1"/>
          <w:szCs w:val="28"/>
          <w:lang w:eastAsia="en-US"/>
        </w:rPr>
        <w:t>играющих. Им дают</w:t>
      </w:r>
      <w:r w:rsidRPr="006F05C0">
        <w:rPr>
          <w:b w:val="0"/>
          <w:szCs w:val="28"/>
        </w:rPr>
        <w:t xml:space="preserve"> по деревянной ложке, в которую кладут по небольшому надувному шарику. Играющие должны добежать до ориентиров и вернуться обратно, не придерживая шарик рукой. Выигрывает тот, кто не потеряет шарик.</w:t>
      </w:r>
    </w:p>
    <w:p w:rsidR="00E033DF" w:rsidRPr="006F05C0" w:rsidRDefault="00E033DF" w:rsidP="00B365E4">
      <w:pPr>
        <w:pStyle w:val="a4"/>
        <w:ind w:left="1440" w:hanging="1440"/>
        <w:jc w:val="both"/>
        <w:rPr>
          <w:b w:val="0"/>
          <w:szCs w:val="28"/>
        </w:rPr>
      </w:pPr>
    </w:p>
    <w:p w:rsidR="00000ABE" w:rsidRPr="006F05C0" w:rsidRDefault="00000ABE" w:rsidP="00B365E4">
      <w:pPr>
        <w:pStyle w:val="a6"/>
        <w:jc w:val="center"/>
        <w:rPr>
          <w:b/>
          <w:i w:val="0"/>
          <w:sz w:val="28"/>
          <w:szCs w:val="28"/>
          <w:u w:val="single"/>
        </w:rPr>
      </w:pPr>
      <w:r w:rsidRPr="006F05C0">
        <w:rPr>
          <w:b/>
          <w:i w:val="0"/>
          <w:sz w:val="28"/>
          <w:szCs w:val="28"/>
          <w:u w:val="single"/>
        </w:rPr>
        <w:t>Игра «Весёлая рыбалка».</w:t>
      </w:r>
    </w:p>
    <w:p w:rsidR="00000ABE" w:rsidRPr="006F05C0" w:rsidRDefault="00000ABE" w:rsidP="00B365E4">
      <w:pPr>
        <w:pStyle w:val="a6"/>
        <w:rPr>
          <w:i w:val="0"/>
          <w:sz w:val="28"/>
          <w:szCs w:val="28"/>
        </w:rPr>
      </w:pPr>
      <w:r w:rsidRPr="006F05C0">
        <w:rPr>
          <w:i w:val="0"/>
          <w:sz w:val="28"/>
          <w:szCs w:val="28"/>
        </w:rPr>
        <w:tab/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000ABE" w:rsidRPr="006F05C0" w:rsidRDefault="00000ABE" w:rsidP="00B365E4">
      <w:pPr>
        <w:pStyle w:val="a6"/>
        <w:rPr>
          <w:i w:val="0"/>
          <w:sz w:val="28"/>
          <w:szCs w:val="28"/>
        </w:rPr>
      </w:pPr>
    </w:p>
    <w:p w:rsidR="00000ABE" w:rsidRPr="006F05C0" w:rsidRDefault="00000ABE" w:rsidP="00B365E4">
      <w:pPr>
        <w:pStyle w:val="a6"/>
        <w:rPr>
          <w:i w:val="0"/>
          <w:sz w:val="28"/>
          <w:szCs w:val="28"/>
        </w:rPr>
      </w:pPr>
      <w:proofErr w:type="spellStart"/>
      <w:r w:rsidRPr="006F05C0">
        <w:rPr>
          <w:i w:val="0"/>
          <w:sz w:val="28"/>
          <w:szCs w:val="28"/>
        </w:rPr>
        <w:t>Веснушкин</w:t>
      </w:r>
      <w:proofErr w:type="spellEnd"/>
      <w:r w:rsidRPr="006F05C0">
        <w:rPr>
          <w:i w:val="0"/>
          <w:sz w:val="28"/>
          <w:szCs w:val="28"/>
        </w:rPr>
        <w:t>: У нас повсюду музыка играет,</w:t>
      </w:r>
    </w:p>
    <w:p w:rsidR="00000ABE" w:rsidRPr="006F05C0" w:rsidRDefault="00000ABE" w:rsidP="00B365E4">
      <w:pPr>
        <w:pStyle w:val="a6"/>
        <w:rPr>
          <w:i w:val="0"/>
          <w:sz w:val="28"/>
          <w:szCs w:val="28"/>
        </w:rPr>
      </w:pPr>
      <w:r w:rsidRPr="006F05C0">
        <w:rPr>
          <w:i w:val="0"/>
          <w:sz w:val="28"/>
          <w:szCs w:val="28"/>
        </w:rPr>
        <w:tab/>
      </w:r>
      <w:r w:rsidRPr="006F05C0">
        <w:rPr>
          <w:i w:val="0"/>
          <w:sz w:val="28"/>
          <w:szCs w:val="28"/>
        </w:rPr>
        <w:tab/>
        <w:t xml:space="preserve">  На танец весёлый ребят приглашает!</w:t>
      </w:r>
    </w:p>
    <w:p w:rsidR="00000ABE" w:rsidRPr="006F05C0" w:rsidRDefault="00000ABE" w:rsidP="00B365E4">
      <w:pPr>
        <w:pStyle w:val="a6"/>
        <w:rPr>
          <w:i w:val="0"/>
          <w:sz w:val="28"/>
          <w:szCs w:val="28"/>
        </w:rPr>
      </w:pPr>
    </w:p>
    <w:p w:rsidR="00000ABE" w:rsidRPr="006F05C0" w:rsidRDefault="00000ABE" w:rsidP="00B365E4">
      <w:pPr>
        <w:pStyle w:val="a6"/>
        <w:rPr>
          <w:i w:val="0"/>
          <w:sz w:val="28"/>
          <w:szCs w:val="28"/>
        </w:rPr>
      </w:pPr>
      <w:r w:rsidRPr="006F05C0">
        <w:rPr>
          <w:i w:val="0"/>
          <w:sz w:val="28"/>
          <w:szCs w:val="28"/>
        </w:rPr>
        <w:t xml:space="preserve">Дети исполняют </w:t>
      </w:r>
      <w:proofErr w:type="gramStart"/>
      <w:r w:rsidRPr="006F05C0">
        <w:rPr>
          <w:i w:val="0"/>
          <w:sz w:val="28"/>
          <w:szCs w:val="28"/>
        </w:rPr>
        <w:t>ритмический танец</w:t>
      </w:r>
      <w:proofErr w:type="gramEnd"/>
      <w:r w:rsidRPr="006F05C0">
        <w:rPr>
          <w:i w:val="0"/>
          <w:sz w:val="28"/>
          <w:szCs w:val="28"/>
        </w:rPr>
        <w:t xml:space="preserve"> </w:t>
      </w:r>
      <w:r w:rsidRPr="006F05C0">
        <w:rPr>
          <w:b/>
          <w:i w:val="0"/>
          <w:sz w:val="28"/>
          <w:szCs w:val="28"/>
          <w:u w:val="single"/>
        </w:rPr>
        <w:t>«Раз, два, три»</w:t>
      </w:r>
      <w:r w:rsidRPr="006F05C0">
        <w:rPr>
          <w:i w:val="0"/>
          <w:sz w:val="28"/>
          <w:szCs w:val="28"/>
        </w:rPr>
        <w:t xml:space="preserve"> </w:t>
      </w:r>
    </w:p>
    <w:p w:rsidR="00000ABE" w:rsidRPr="006F05C0" w:rsidRDefault="00B365E4" w:rsidP="00B365E4">
      <w:pPr>
        <w:pStyle w:val="a6"/>
        <w:rPr>
          <w:i w:val="0"/>
          <w:sz w:val="28"/>
          <w:szCs w:val="28"/>
        </w:rPr>
      </w:pPr>
      <w:r w:rsidRPr="006F05C0">
        <w:rPr>
          <w:i w:val="0"/>
          <w:sz w:val="28"/>
          <w:szCs w:val="28"/>
        </w:rPr>
        <w:t>Кнопочка: Вот и подошёл к концу наш праздник смеха.</w:t>
      </w:r>
    </w:p>
    <w:p w:rsidR="00B365E4" w:rsidRPr="006F05C0" w:rsidRDefault="00B365E4" w:rsidP="00B365E4">
      <w:pPr>
        <w:pStyle w:val="a6"/>
        <w:ind w:left="1276"/>
        <w:rPr>
          <w:i w:val="0"/>
          <w:sz w:val="28"/>
          <w:szCs w:val="28"/>
        </w:rPr>
      </w:pPr>
      <w:r w:rsidRPr="006F05C0">
        <w:rPr>
          <w:i w:val="0"/>
          <w:sz w:val="28"/>
          <w:szCs w:val="28"/>
        </w:rPr>
        <w:t>Вам желаем мы удачи и успеха!</w:t>
      </w:r>
    </w:p>
    <w:p w:rsidR="00B365E4" w:rsidRPr="006F05C0" w:rsidRDefault="00B365E4" w:rsidP="00B365E4">
      <w:pPr>
        <w:pStyle w:val="a6"/>
        <w:rPr>
          <w:i w:val="0"/>
          <w:sz w:val="28"/>
          <w:szCs w:val="28"/>
        </w:rPr>
      </w:pPr>
      <w:proofErr w:type="spellStart"/>
      <w:r w:rsidRPr="006F05C0">
        <w:rPr>
          <w:i w:val="0"/>
          <w:sz w:val="28"/>
          <w:szCs w:val="28"/>
        </w:rPr>
        <w:t>Веснушкин</w:t>
      </w:r>
      <w:proofErr w:type="spellEnd"/>
      <w:r w:rsidRPr="006F05C0">
        <w:rPr>
          <w:i w:val="0"/>
          <w:sz w:val="28"/>
          <w:szCs w:val="28"/>
        </w:rPr>
        <w:t>: Вы, ребята, не грустите!</w:t>
      </w:r>
    </w:p>
    <w:p w:rsidR="00B365E4" w:rsidRPr="006F05C0" w:rsidRDefault="00B365E4" w:rsidP="00B365E4">
      <w:pPr>
        <w:pStyle w:val="a6"/>
        <w:rPr>
          <w:i w:val="0"/>
          <w:sz w:val="28"/>
          <w:szCs w:val="28"/>
        </w:rPr>
      </w:pPr>
      <w:r w:rsidRPr="006F05C0">
        <w:rPr>
          <w:i w:val="0"/>
          <w:sz w:val="28"/>
          <w:szCs w:val="28"/>
        </w:rPr>
        <w:t xml:space="preserve">                     На следующий год нас в гости ждите! До свидания!</w:t>
      </w:r>
    </w:p>
    <w:p w:rsidR="00B365E4" w:rsidRPr="006F05C0" w:rsidRDefault="00B365E4" w:rsidP="006F05C0">
      <w:pPr>
        <w:pStyle w:val="a4"/>
        <w:ind w:left="1440" w:hanging="1440"/>
        <w:jc w:val="both"/>
        <w:rPr>
          <w:b w:val="0"/>
          <w:szCs w:val="28"/>
        </w:rPr>
      </w:pPr>
      <w:r w:rsidRPr="006F05C0">
        <w:rPr>
          <w:szCs w:val="28"/>
        </w:rPr>
        <w:t>Уходят.</w:t>
      </w:r>
    </w:p>
    <w:p w:rsidR="00B365E4" w:rsidRPr="006F05C0" w:rsidRDefault="00B365E4" w:rsidP="006F05C0">
      <w:pPr>
        <w:pStyle w:val="a4"/>
        <w:ind w:left="1440" w:hanging="1440"/>
        <w:jc w:val="both"/>
        <w:rPr>
          <w:b w:val="0"/>
          <w:szCs w:val="28"/>
        </w:rPr>
      </w:pPr>
      <w:r w:rsidRPr="006F05C0">
        <w:rPr>
          <w:b w:val="0"/>
          <w:szCs w:val="28"/>
        </w:rPr>
        <w:t>Ведущая: Давайте помашем нашим гостям! И продолжим праздник в группах.</w:t>
      </w:r>
    </w:p>
    <w:p w:rsidR="00B365E4" w:rsidRPr="006F05C0" w:rsidRDefault="00B365E4" w:rsidP="006F05C0">
      <w:pPr>
        <w:pStyle w:val="a4"/>
        <w:ind w:left="1440" w:hanging="1440"/>
        <w:jc w:val="both"/>
        <w:rPr>
          <w:b w:val="0"/>
          <w:szCs w:val="28"/>
        </w:rPr>
      </w:pPr>
      <w:r w:rsidRPr="006F05C0">
        <w:rPr>
          <w:b w:val="0"/>
          <w:szCs w:val="28"/>
        </w:rPr>
        <w:t>Дети под музыку выходят из зала.</w:t>
      </w:r>
    </w:p>
    <w:p w:rsidR="00A22E08" w:rsidRPr="00125197" w:rsidRDefault="00E033DF" w:rsidP="00125197">
      <w:pPr>
        <w:pStyle w:val="a6"/>
        <w:rPr>
          <w:sz w:val="28"/>
          <w:szCs w:val="28"/>
          <w:u w:val="single"/>
        </w:rPr>
        <w:sectPr w:rsidR="00A22E08" w:rsidRPr="00125197" w:rsidSect="00125197">
          <w:type w:val="continuous"/>
          <w:pgSz w:w="11906" w:h="16838"/>
          <w:pgMar w:top="284" w:right="851" w:bottom="142" w:left="851" w:header="709" w:footer="709" w:gutter="0"/>
          <w:cols w:space="708"/>
          <w:docGrid w:linePitch="360"/>
        </w:sectPr>
      </w:pPr>
      <w:r w:rsidRPr="006F05C0">
        <w:rPr>
          <w:b/>
          <w:sz w:val="28"/>
          <w:szCs w:val="28"/>
        </w:rPr>
        <w:tab/>
      </w:r>
    </w:p>
    <w:p w:rsidR="00A22E08" w:rsidRPr="006F05C0" w:rsidRDefault="00A22E08" w:rsidP="00FC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ECE" w:rsidRPr="006F05C0" w:rsidRDefault="00AE7ECE" w:rsidP="00AE7ECE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97D" w:rsidRPr="006F05C0" w:rsidRDefault="00A3497D" w:rsidP="00A34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497D" w:rsidRPr="006F05C0" w:rsidSect="00A22E08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1C" w:rsidRDefault="00632E1C" w:rsidP="00B365E4">
      <w:pPr>
        <w:spacing w:after="0" w:line="240" w:lineRule="auto"/>
      </w:pPr>
      <w:r>
        <w:separator/>
      </w:r>
    </w:p>
  </w:endnote>
  <w:endnote w:type="continuationSeparator" w:id="0">
    <w:p w:rsidR="00632E1C" w:rsidRDefault="00632E1C" w:rsidP="00B3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319207"/>
      <w:docPartObj>
        <w:docPartGallery w:val="Page Numbers (Bottom of Page)"/>
        <w:docPartUnique/>
      </w:docPartObj>
    </w:sdtPr>
    <w:sdtEndPr/>
    <w:sdtContent>
      <w:p w:rsidR="00B365E4" w:rsidRDefault="00D96C6A">
        <w:pPr>
          <w:pStyle w:val="aa"/>
          <w:jc w:val="right"/>
        </w:pPr>
        <w:r>
          <w:fldChar w:fldCharType="begin"/>
        </w:r>
        <w:r w:rsidR="00B365E4">
          <w:instrText>PAGE   \* MERGEFORMAT</w:instrText>
        </w:r>
        <w:r>
          <w:fldChar w:fldCharType="separate"/>
        </w:r>
        <w:r w:rsidR="00EB59CA">
          <w:rPr>
            <w:noProof/>
          </w:rPr>
          <w:t>1</w:t>
        </w:r>
        <w:r>
          <w:fldChar w:fldCharType="end"/>
        </w:r>
      </w:p>
    </w:sdtContent>
  </w:sdt>
  <w:p w:rsidR="00B365E4" w:rsidRDefault="00B365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1C" w:rsidRDefault="00632E1C" w:rsidP="00B365E4">
      <w:pPr>
        <w:spacing w:after="0" w:line="240" w:lineRule="auto"/>
      </w:pPr>
      <w:r>
        <w:separator/>
      </w:r>
    </w:p>
  </w:footnote>
  <w:footnote w:type="continuationSeparator" w:id="0">
    <w:p w:rsidR="00632E1C" w:rsidRDefault="00632E1C" w:rsidP="00B3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24"/>
    <w:rsid w:val="00000ABE"/>
    <w:rsid w:val="00125197"/>
    <w:rsid w:val="002C04A9"/>
    <w:rsid w:val="002E5024"/>
    <w:rsid w:val="005778A0"/>
    <w:rsid w:val="005D1BD6"/>
    <w:rsid w:val="00632E1C"/>
    <w:rsid w:val="006F05C0"/>
    <w:rsid w:val="00751826"/>
    <w:rsid w:val="008702AA"/>
    <w:rsid w:val="0090391D"/>
    <w:rsid w:val="00A22E08"/>
    <w:rsid w:val="00A3497D"/>
    <w:rsid w:val="00AE0CAF"/>
    <w:rsid w:val="00AE7ECE"/>
    <w:rsid w:val="00B365E4"/>
    <w:rsid w:val="00D96C6A"/>
    <w:rsid w:val="00E033DF"/>
    <w:rsid w:val="00EB59CA"/>
    <w:rsid w:val="00FC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7D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2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22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00AB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ABE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5E4"/>
  </w:style>
  <w:style w:type="paragraph" w:styleId="aa">
    <w:name w:val="footer"/>
    <w:basedOn w:val="a"/>
    <w:link w:val="ab"/>
    <w:uiPriority w:val="99"/>
    <w:unhideWhenUsed/>
    <w:rsid w:val="00B3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6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7D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2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22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00AB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ABE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5E4"/>
  </w:style>
  <w:style w:type="paragraph" w:styleId="aa">
    <w:name w:val="footer"/>
    <w:basedOn w:val="a"/>
    <w:link w:val="ab"/>
    <w:uiPriority w:val="99"/>
    <w:unhideWhenUsed/>
    <w:rsid w:val="00B3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71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716-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71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2013-03-30T19:03:00Z</cp:lastPrinted>
  <dcterms:created xsi:type="dcterms:W3CDTF">2015-03-21T14:45:00Z</dcterms:created>
  <dcterms:modified xsi:type="dcterms:W3CDTF">2015-03-21T14:45:00Z</dcterms:modified>
</cp:coreProperties>
</file>