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E4D" w:rsidRDefault="00B901C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Calibri" w:eastAsia="Calibri" w:hAnsi="Calibri" w:cs="Calibri"/>
          <w:sz w:val="56"/>
        </w:rPr>
        <w:t xml:space="preserve">     </w:t>
      </w:r>
      <w:r>
        <w:rPr>
          <w:rFonts w:ascii="Times New Roman" w:eastAsia="Times New Roman" w:hAnsi="Times New Roman" w:cs="Times New Roman"/>
          <w:sz w:val="28"/>
        </w:rPr>
        <w:t>МКДОУ "Белозерский ДС № 1 Корюкинский филиал "</w:t>
      </w:r>
    </w:p>
    <w:p w:rsidR="00AE4E4D" w:rsidRDefault="00AE4E4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AE4E4D" w:rsidRDefault="00AE4E4D">
      <w:pPr>
        <w:spacing w:after="0" w:line="360" w:lineRule="auto"/>
        <w:ind w:left="-540"/>
        <w:jc w:val="both"/>
        <w:rPr>
          <w:rFonts w:ascii="Times New Roman" w:eastAsia="Times New Roman" w:hAnsi="Times New Roman" w:cs="Times New Roman"/>
          <w:sz w:val="28"/>
        </w:rPr>
      </w:pPr>
    </w:p>
    <w:p w:rsidR="00AE4E4D" w:rsidRDefault="00AE4E4D">
      <w:pPr>
        <w:spacing w:after="0" w:line="360" w:lineRule="auto"/>
        <w:ind w:left="-540"/>
        <w:jc w:val="both"/>
        <w:rPr>
          <w:rFonts w:ascii="Times New Roman" w:eastAsia="Times New Roman" w:hAnsi="Times New Roman" w:cs="Times New Roman"/>
          <w:sz w:val="28"/>
        </w:rPr>
      </w:pPr>
    </w:p>
    <w:p w:rsidR="00AE4E4D" w:rsidRDefault="00AE4E4D">
      <w:pPr>
        <w:spacing w:after="0" w:line="360" w:lineRule="auto"/>
        <w:ind w:left="-540"/>
        <w:jc w:val="both"/>
        <w:rPr>
          <w:rFonts w:ascii="Times New Roman" w:eastAsia="Times New Roman" w:hAnsi="Times New Roman" w:cs="Times New Roman"/>
          <w:sz w:val="28"/>
        </w:rPr>
      </w:pPr>
    </w:p>
    <w:p w:rsidR="00AE4E4D" w:rsidRDefault="00AE4E4D">
      <w:pPr>
        <w:spacing w:after="0" w:line="360" w:lineRule="auto"/>
        <w:ind w:left="-540"/>
        <w:jc w:val="both"/>
        <w:rPr>
          <w:rFonts w:ascii="Times New Roman" w:eastAsia="Times New Roman" w:hAnsi="Times New Roman" w:cs="Times New Roman"/>
          <w:sz w:val="28"/>
        </w:rPr>
      </w:pPr>
    </w:p>
    <w:p w:rsidR="00AE4E4D" w:rsidRDefault="00AE4E4D">
      <w:pPr>
        <w:spacing w:after="0" w:line="360" w:lineRule="auto"/>
        <w:ind w:left="-540"/>
        <w:jc w:val="both"/>
        <w:rPr>
          <w:rFonts w:ascii="Times New Roman" w:eastAsia="Times New Roman" w:hAnsi="Times New Roman" w:cs="Times New Roman"/>
          <w:sz w:val="28"/>
        </w:rPr>
      </w:pPr>
    </w:p>
    <w:p w:rsidR="00AE4E4D" w:rsidRDefault="00AE4E4D">
      <w:pPr>
        <w:spacing w:after="0" w:line="360" w:lineRule="auto"/>
        <w:ind w:left="-540"/>
        <w:jc w:val="both"/>
        <w:rPr>
          <w:rFonts w:ascii="Times New Roman" w:eastAsia="Times New Roman" w:hAnsi="Times New Roman" w:cs="Times New Roman"/>
          <w:sz w:val="28"/>
        </w:rPr>
      </w:pPr>
    </w:p>
    <w:p w:rsidR="00AE4E4D" w:rsidRDefault="00AE4E4D">
      <w:pPr>
        <w:spacing w:after="0" w:line="360" w:lineRule="auto"/>
        <w:ind w:left="5040"/>
        <w:jc w:val="both"/>
        <w:rPr>
          <w:rFonts w:ascii="Times New Roman" w:eastAsia="Times New Roman" w:hAnsi="Times New Roman" w:cs="Times New Roman"/>
          <w:sz w:val="28"/>
        </w:rPr>
      </w:pPr>
    </w:p>
    <w:p w:rsidR="00AE4E4D" w:rsidRDefault="00B901CD">
      <w:pPr>
        <w:spacing w:after="0" w:line="360" w:lineRule="auto"/>
        <w:ind w:left="-540"/>
        <w:jc w:val="center"/>
        <w:rPr>
          <w:rFonts w:ascii="Times New Roman" w:eastAsia="Times New Roman" w:hAnsi="Times New Roman" w:cs="Times New Roman"/>
          <w:sz w:val="72"/>
        </w:rPr>
      </w:pPr>
      <w:r>
        <w:rPr>
          <w:rFonts w:ascii="Times New Roman" w:eastAsia="Times New Roman" w:hAnsi="Times New Roman" w:cs="Times New Roman"/>
          <w:sz w:val="72"/>
        </w:rPr>
        <w:t>Проект</w:t>
      </w:r>
    </w:p>
    <w:p w:rsidR="00AE4E4D" w:rsidRDefault="00B901CD">
      <w:pPr>
        <w:spacing w:after="0" w:line="360" w:lineRule="auto"/>
        <w:ind w:left="-540"/>
        <w:jc w:val="center"/>
        <w:rPr>
          <w:rFonts w:ascii="Times New Roman" w:eastAsia="Times New Roman" w:hAnsi="Times New Roman" w:cs="Times New Roman"/>
          <w:sz w:val="40"/>
        </w:rPr>
      </w:pPr>
      <w:r>
        <w:rPr>
          <w:rFonts w:ascii="Times New Roman" w:eastAsia="Times New Roman" w:hAnsi="Times New Roman" w:cs="Times New Roman"/>
          <w:sz w:val="40"/>
        </w:rPr>
        <w:t>для детей старшей группы</w:t>
      </w:r>
    </w:p>
    <w:p w:rsidR="00AE4E4D" w:rsidRDefault="00B901CD">
      <w:pPr>
        <w:spacing w:after="0" w:line="360" w:lineRule="auto"/>
        <w:ind w:left="-540"/>
        <w:jc w:val="center"/>
        <w:rPr>
          <w:rFonts w:ascii="Times New Roman" w:eastAsia="Times New Roman" w:hAnsi="Times New Roman" w:cs="Times New Roman"/>
          <w:sz w:val="40"/>
        </w:rPr>
      </w:pPr>
      <w:r>
        <w:rPr>
          <w:rFonts w:ascii="Times New Roman" w:eastAsia="Times New Roman" w:hAnsi="Times New Roman" w:cs="Times New Roman"/>
          <w:sz w:val="40"/>
        </w:rPr>
        <w:t>на тему</w:t>
      </w:r>
    </w:p>
    <w:p w:rsidR="00AE4E4D" w:rsidRDefault="00B901CD">
      <w:pPr>
        <w:spacing w:after="0" w:line="360" w:lineRule="auto"/>
        <w:ind w:left="-540"/>
        <w:jc w:val="center"/>
        <w:rPr>
          <w:rFonts w:ascii="Times New Roman" w:eastAsia="Times New Roman" w:hAnsi="Times New Roman" w:cs="Times New Roman"/>
          <w:b/>
          <w:i/>
          <w:sz w:val="40"/>
        </w:rPr>
      </w:pPr>
      <w:r>
        <w:rPr>
          <w:rFonts w:ascii="Times New Roman" w:eastAsia="Times New Roman" w:hAnsi="Times New Roman" w:cs="Times New Roman"/>
          <w:b/>
          <w:i/>
          <w:sz w:val="40"/>
        </w:rPr>
        <w:t xml:space="preserve">" Мой край родной </w:t>
      </w:r>
      <w:proofErr w:type="gramStart"/>
      <w:r>
        <w:rPr>
          <w:rFonts w:ascii="Times New Roman" w:eastAsia="Times New Roman" w:hAnsi="Times New Roman" w:cs="Times New Roman"/>
          <w:b/>
          <w:i/>
          <w:sz w:val="40"/>
        </w:rPr>
        <w:t>-З</w:t>
      </w:r>
      <w:proofErr w:type="gramEnd"/>
      <w:r>
        <w:rPr>
          <w:rFonts w:ascii="Times New Roman" w:eastAsia="Times New Roman" w:hAnsi="Times New Roman" w:cs="Times New Roman"/>
          <w:b/>
          <w:i/>
          <w:sz w:val="40"/>
        </w:rPr>
        <w:t>АУРАЛЬЕ "</w:t>
      </w:r>
    </w:p>
    <w:p w:rsidR="00AE4E4D" w:rsidRDefault="00AE4E4D">
      <w:pPr>
        <w:spacing w:after="0" w:line="360" w:lineRule="auto"/>
        <w:ind w:left="-540"/>
        <w:jc w:val="center"/>
        <w:rPr>
          <w:rFonts w:ascii="Times New Roman" w:eastAsia="Times New Roman" w:hAnsi="Times New Roman" w:cs="Times New Roman"/>
          <w:b/>
          <w:i/>
          <w:sz w:val="36"/>
        </w:rPr>
      </w:pPr>
    </w:p>
    <w:p w:rsidR="00AE4E4D" w:rsidRDefault="00AE4E4D">
      <w:pPr>
        <w:spacing w:after="0" w:line="360" w:lineRule="auto"/>
        <w:ind w:left="-540"/>
        <w:rPr>
          <w:rFonts w:ascii="Times New Roman" w:eastAsia="Times New Roman" w:hAnsi="Times New Roman" w:cs="Times New Roman"/>
          <w:sz w:val="28"/>
        </w:rPr>
      </w:pPr>
    </w:p>
    <w:p w:rsidR="00AE4E4D" w:rsidRDefault="00AE4E4D">
      <w:pPr>
        <w:spacing w:after="0" w:line="360" w:lineRule="auto"/>
        <w:ind w:left="-540"/>
        <w:rPr>
          <w:rFonts w:ascii="Times New Roman" w:eastAsia="Times New Roman" w:hAnsi="Times New Roman" w:cs="Times New Roman"/>
          <w:sz w:val="28"/>
        </w:rPr>
      </w:pPr>
    </w:p>
    <w:p w:rsidR="00AE4E4D" w:rsidRDefault="00AE4E4D">
      <w:pPr>
        <w:spacing w:after="0" w:line="360" w:lineRule="auto"/>
        <w:ind w:left="5580"/>
        <w:rPr>
          <w:rFonts w:ascii="Times New Roman" w:eastAsia="Times New Roman" w:hAnsi="Times New Roman" w:cs="Times New Roman"/>
          <w:sz w:val="28"/>
        </w:rPr>
      </w:pPr>
    </w:p>
    <w:p w:rsidR="00AE4E4D" w:rsidRDefault="00B901CD">
      <w:pPr>
        <w:spacing w:after="0" w:line="360" w:lineRule="auto"/>
        <w:ind w:left="558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Разработала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:</w:t>
      </w:r>
      <w:proofErr w:type="gramEnd"/>
    </w:p>
    <w:p w:rsidR="00AE4E4D" w:rsidRDefault="00B901CD">
      <w:pPr>
        <w:spacing w:after="0" w:line="360" w:lineRule="auto"/>
        <w:ind w:left="558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Данильченко Е.Н.</w:t>
      </w:r>
    </w:p>
    <w:p w:rsidR="00AE4E4D" w:rsidRDefault="00AE4E4D">
      <w:pPr>
        <w:spacing w:after="0" w:line="360" w:lineRule="auto"/>
        <w:ind w:left="5580"/>
        <w:rPr>
          <w:rFonts w:ascii="Times New Roman" w:eastAsia="Times New Roman" w:hAnsi="Times New Roman" w:cs="Times New Roman"/>
          <w:sz w:val="28"/>
        </w:rPr>
      </w:pPr>
    </w:p>
    <w:p w:rsidR="00AE4E4D" w:rsidRDefault="00AE4E4D">
      <w:pPr>
        <w:spacing w:after="0" w:line="360" w:lineRule="auto"/>
        <w:ind w:left="5580"/>
        <w:rPr>
          <w:rFonts w:ascii="Times New Roman" w:eastAsia="Times New Roman" w:hAnsi="Times New Roman" w:cs="Times New Roman"/>
          <w:sz w:val="28"/>
        </w:rPr>
      </w:pPr>
    </w:p>
    <w:p w:rsidR="00AE4E4D" w:rsidRDefault="00AE4E4D">
      <w:pPr>
        <w:spacing w:after="0" w:line="360" w:lineRule="auto"/>
        <w:ind w:left="5580"/>
        <w:rPr>
          <w:rFonts w:ascii="Times New Roman" w:eastAsia="Times New Roman" w:hAnsi="Times New Roman" w:cs="Times New Roman"/>
          <w:sz w:val="28"/>
        </w:rPr>
      </w:pPr>
    </w:p>
    <w:p w:rsidR="00AE4E4D" w:rsidRDefault="00AE4E4D">
      <w:pPr>
        <w:spacing w:after="0" w:line="360" w:lineRule="auto"/>
        <w:ind w:left="5580"/>
        <w:rPr>
          <w:rFonts w:ascii="Times New Roman" w:eastAsia="Times New Roman" w:hAnsi="Times New Roman" w:cs="Times New Roman"/>
          <w:sz w:val="28"/>
        </w:rPr>
      </w:pPr>
    </w:p>
    <w:p w:rsidR="00AE4E4D" w:rsidRDefault="00AE4E4D">
      <w:pPr>
        <w:spacing w:after="0" w:line="360" w:lineRule="auto"/>
        <w:ind w:left="5580"/>
        <w:rPr>
          <w:rFonts w:ascii="Times New Roman" w:eastAsia="Times New Roman" w:hAnsi="Times New Roman" w:cs="Times New Roman"/>
          <w:sz w:val="28"/>
        </w:rPr>
      </w:pPr>
    </w:p>
    <w:p w:rsidR="00AE4E4D" w:rsidRDefault="00B901CD" w:rsidP="00B901CD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2014-2015</w:t>
      </w:r>
    </w:p>
    <w:p w:rsidR="00AE4E4D" w:rsidRDefault="00AE4E4D">
      <w:pPr>
        <w:spacing w:after="0" w:line="360" w:lineRule="auto"/>
        <w:ind w:left="5580"/>
        <w:rPr>
          <w:rFonts w:ascii="Times New Roman" w:eastAsia="Times New Roman" w:hAnsi="Times New Roman" w:cs="Times New Roman"/>
          <w:sz w:val="28"/>
        </w:rPr>
      </w:pPr>
    </w:p>
    <w:p w:rsidR="00AE4E4D" w:rsidRDefault="00AE4E4D">
      <w:pPr>
        <w:rPr>
          <w:rFonts w:ascii="Calibri" w:eastAsia="Calibri" w:hAnsi="Calibri" w:cs="Calibri"/>
        </w:rPr>
      </w:pPr>
    </w:p>
    <w:p w:rsidR="00AE4E4D" w:rsidRDefault="00AE4E4D">
      <w:pPr>
        <w:rPr>
          <w:rFonts w:ascii="Calibri" w:eastAsia="Calibri" w:hAnsi="Calibri" w:cs="Calibri"/>
        </w:rPr>
      </w:pPr>
    </w:p>
    <w:p w:rsidR="00AE4E4D" w:rsidRDefault="00AE4E4D">
      <w:pPr>
        <w:rPr>
          <w:rFonts w:ascii="Calibri" w:eastAsia="Calibri" w:hAnsi="Calibri" w:cs="Calibri"/>
          <w:sz w:val="56"/>
        </w:rPr>
      </w:pPr>
    </w:p>
    <w:p w:rsidR="00AE4E4D" w:rsidRPr="00271246" w:rsidRDefault="00B901CD" w:rsidP="00271246">
      <w:pPr>
        <w:jc w:val="center"/>
        <w:rPr>
          <w:rFonts w:ascii="Times New Roman" w:eastAsia="Times New Roman" w:hAnsi="Times New Roman" w:cs="Times New Roman"/>
          <w:sz w:val="48"/>
        </w:rPr>
      </w:pPr>
      <w:r>
        <w:rPr>
          <w:rFonts w:ascii="Times New Roman" w:eastAsia="Times New Roman" w:hAnsi="Times New Roman" w:cs="Times New Roman"/>
          <w:sz w:val="48"/>
        </w:rPr>
        <w:t xml:space="preserve"> «МОЙ КРАЙ РОДНОЙ - ЗАУРАЛЬЕ»</w:t>
      </w:r>
    </w:p>
    <w:p w:rsidR="00AE4E4D" w:rsidRDefault="00271246">
      <w:pPr>
        <w:spacing w:line="240" w:lineRule="auto"/>
        <w:jc w:val="center"/>
        <w:rPr>
          <w:rFonts w:ascii="Calibri" w:eastAsia="Calibri" w:hAnsi="Calibri" w:cs="Calibri"/>
          <w:b/>
          <w:sz w:val="28"/>
          <w:u w:val="single"/>
        </w:rPr>
      </w:pPr>
      <w:r>
        <w:object w:dxaOrig="8747" w:dyaOrig="5831">
          <v:rect id="rectole0000000007" o:spid="_x0000_i1025" style="width:282.75pt;height:153pt" o:ole="" o:preferrelative="t" stroked="f">
            <v:imagedata r:id="rId5" o:title=""/>
          </v:rect>
          <o:OLEObject Type="Embed" ProgID="StaticMetafile" ShapeID="rectole0000000007" DrawAspect="Content" ObjectID="_1488555927" r:id="rId6"/>
        </w:object>
      </w:r>
    </w:p>
    <w:p w:rsidR="00AE4E4D" w:rsidRDefault="00271246">
      <w:pPr>
        <w:spacing w:line="240" w:lineRule="auto"/>
        <w:jc w:val="center"/>
        <w:rPr>
          <w:rFonts w:ascii="Calibri" w:eastAsia="Calibri" w:hAnsi="Calibri" w:cs="Calibri"/>
          <w:b/>
          <w:sz w:val="28"/>
          <w:u w:val="single"/>
        </w:rPr>
      </w:pPr>
      <w:r>
        <w:object w:dxaOrig="4859" w:dyaOrig="3644">
          <v:rect id="rectole0000000008" o:spid="_x0000_i1026" style="width:182.25pt;height:101.25pt" o:ole="" o:preferrelative="t" stroked="f">
            <v:imagedata r:id="rId7" o:title=""/>
          </v:rect>
          <o:OLEObject Type="Embed" ProgID="StaticMetafile" ShapeID="rectole0000000008" DrawAspect="Content" ObjectID="_1488555928" r:id="rId8"/>
        </w:object>
      </w:r>
    </w:p>
    <w:p w:rsidR="00AE4E4D" w:rsidRDefault="00AE4E4D">
      <w:pPr>
        <w:spacing w:line="240" w:lineRule="auto"/>
        <w:jc w:val="center"/>
        <w:rPr>
          <w:rFonts w:ascii="Calibri" w:eastAsia="Calibri" w:hAnsi="Calibri" w:cs="Calibri"/>
          <w:b/>
          <w:sz w:val="28"/>
          <w:u w:val="single"/>
        </w:rPr>
      </w:pPr>
    </w:p>
    <w:p w:rsidR="00AE4E4D" w:rsidRDefault="00AE4E4D">
      <w:pPr>
        <w:jc w:val="center"/>
        <w:rPr>
          <w:rFonts w:ascii="Calibri" w:eastAsia="Calibri" w:hAnsi="Calibri" w:cs="Calibri"/>
          <w:b/>
          <w:sz w:val="28"/>
          <w:u w:val="single"/>
        </w:rPr>
      </w:pPr>
    </w:p>
    <w:p w:rsidR="00AE4E4D" w:rsidRDefault="00AE4E4D">
      <w:pPr>
        <w:jc w:val="center"/>
        <w:rPr>
          <w:rFonts w:ascii="Calibri" w:eastAsia="Calibri" w:hAnsi="Calibri" w:cs="Calibri"/>
          <w:sz w:val="28"/>
        </w:rPr>
      </w:pPr>
    </w:p>
    <w:p w:rsidR="00AE4E4D" w:rsidRPr="00B901CD" w:rsidRDefault="00B901CD" w:rsidP="00B901CD">
      <w:pPr>
        <w:numPr>
          <w:ilvl w:val="0"/>
          <w:numId w:val="1"/>
        </w:numPr>
        <w:ind w:left="720" w:hanging="360"/>
        <w:rPr>
          <w:rFonts w:ascii="Calibri" w:eastAsia="Calibri" w:hAnsi="Calibri" w:cs="Calibri"/>
          <w:sz w:val="28"/>
        </w:rPr>
      </w:pPr>
      <w:r w:rsidRPr="00B901CD">
        <w:rPr>
          <w:rFonts w:ascii="Calibri" w:eastAsia="Calibri" w:hAnsi="Calibri" w:cs="Calibri"/>
          <w:b/>
          <w:sz w:val="28"/>
          <w:u w:val="single"/>
        </w:rPr>
        <w:t>Образовательная область</w:t>
      </w:r>
      <w:r w:rsidRPr="00B901CD">
        <w:rPr>
          <w:rFonts w:ascii="Calibri" w:eastAsia="Calibri" w:hAnsi="Calibri" w:cs="Calibri"/>
          <w:sz w:val="28"/>
        </w:rPr>
        <w:t>: познание.</w:t>
      </w:r>
    </w:p>
    <w:p w:rsidR="00AE4E4D" w:rsidRDefault="00B901CD">
      <w:pPr>
        <w:numPr>
          <w:ilvl w:val="0"/>
          <w:numId w:val="1"/>
        </w:numPr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b/>
          <w:sz w:val="28"/>
          <w:u w:val="single"/>
        </w:rPr>
        <w:t>Области интеграции</w:t>
      </w:r>
      <w:r>
        <w:rPr>
          <w:rFonts w:ascii="Calibri" w:eastAsia="Calibri" w:hAnsi="Calibri" w:cs="Calibri"/>
          <w:sz w:val="28"/>
        </w:rPr>
        <w:t>: художественная литература, музыка, худ</w:t>
      </w:r>
      <w:proofErr w:type="gramStart"/>
      <w:r>
        <w:rPr>
          <w:rFonts w:ascii="Calibri" w:eastAsia="Calibri" w:hAnsi="Calibri" w:cs="Calibri"/>
          <w:sz w:val="28"/>
        </w:rPr>
        <w:t>.</w:t>
      </w:r>
      <w:proofErr w:type="gramEnd"/>
      <w:r>
        <w:rPr>
          <w:rFonts w:ascii="Calibri" w:eastAsia="Calibri" w:hAnsi="Calibri" w:cs="Calibri"/>
          <w:sz w:val="28"/>
        </w:rPr>
        <w:t xml:space="preserve"> </w:t>
      </w:r>
      <w:proofErr w:type="gramStart"/>
      <w:r>
        <w:rPr>
          <w:rFonts w:ascii="Calibri" w:eastAsia="Calibri" w:hAnsi="Calibri" w:cs="Calibri"/>
          <w:sz w:val="28"/>
        </w:rPr>
        <w:t>т</w:t>
      </w:r>
      <w:proofErr w:type="gramEnd"/>
      <w:r>
        <w:rPr>
          <w:rFonts w:ascii="Calibri" w:eastAsia="Calibri" w:hAnsi="Calibri" w:cs="Calibri"/>
          <w:sz w:val="28"/>
        </w:rPr>
        <w:t>ворчество, социализация, коммуникация, физическая культура</w:t>
      </w:r>
    </w:p>
    <w:p w:rsidR="00AE4E4D" w:rsidRDefault="00B901CD">
      <w:pPr>
        <w:numPr>
          <w:ilvl w:val="0"/>
          <w:numId w:val="1"/>
        </w:numPr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b/>
          <w:sz w:val="28"/>
          <w:u w:val="single"/>
        </w:rPr>
        <w:t>Вид проекта</w:t>
      </w:r>
      <w:r>
        <w:rPr>
          <w:rFonts w:ascii="Calibri" w:eastAsia="Calibri" w:hAnsi="Calibri" w:cs="Calibri"/>
          <w:sz w:val="28"/>
        </w:rPr>
        <w:t xml:space="preserve">: долгосрочный </w:t>
      </w:r>
      <w:proofErr w:type="gramStart"/>
      <w:r>
        <w:rPr>
          <w:rFonts w:ascii="Calibri" w:eastAsia="Calibri" w:hAnsi="Calibri" w:cs="Calibri"/>
          <w:sz w:val="28"/>
        </w:rPr>
        <w:t xml:space="preserve">( </w:t>
      </w:r>
      <w:proofErr w:type="gramEnd"/>
      <w:r>
        <w:rPr>
          <w:rFonts w:ascii="Calibri" w:eastAsia="Calibri" w:hAnsi="Calibri" w:cs="Calibri"/>
          <w:sz w:val="28"/>
        </w:rPr>
        <w:t>5 месяцев ), познавательный, групповой.</w:t>
      </w:r>
    </w:p>
    <w:p w:rsidR="00AE4E4D" w:rsidRDefault="00B901CD">
      <w:pPr>
        <w:numPr>
          <w:ilvl w:val="0"/>
          <w:numId w:val="1"/>
        </w:numPr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b/>
          <w:sz w:val="28"/>
          <w:u w:val="single"/>
        </w:rPr>
        <w:t>Цель проекта</w:t>
      </w:r>
      <w:r>
        <w:rPr>
          <w:rFonts w:ascii="Calibri" w:eastAsia="Calibri" w:hAnsi="Calibri" w:cs="Calibri"/>
          <w:sz w:val="28"/>
        </w:rPr>
        <w:t xml:space="preserve">: </w:t>
      </w:r>
    </w:p>
    <w:p w:rsidR="00AE4E4D" w:rsidRDefault="00B901CD">
      <w:pPr>
        <w:ind w:left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Осуществление комплексного подхода к воспитанию детей в духе патриотизма, приобщение дошкольников к истории и культуре Зауралья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России, её достопримечательностям; воспитание любви и привязанности к родной стране, краю.</w:t>
      </w:r>
    </w:p>
    <w:p w:rsidR="00AE4E4D" w:rsidRDefault="00B901CD">
      <w:pPr>
        <w:numPr>
          <w:ilvl w:val="0"/>
          <w:numId w:val="2"/>
        </w:numPr>
        <w:ind w:left="720" w:hanging="360"/>
        <w:rPr>
          <w:rFonts w:ascii="Calibri" w:eastAsia="Calibri" w:hAnsi="Calibri" w:cs="Calibri"/>
          <w:b/>
          <w:sz w:val="28"/>
          <w:u w:val="single"/>
        </w:rPr>
      </w:pPr>
      <w:r>
        <w:rPr>
          <w:rFonts w:ascii="Calibri" w:eastAsia="Calibri" w:hAnsi="Calibri" w:cs="Calibri"/>
          <w:b/>
          <w:sz w:val="28"/>
          <w:u w:val="single"/>
        </w:rPr>
        <w:t>Задачи:</w:t>
      </w:r>
    </w:p>
    <w:p w:rsidR="00AE4E4D" w:rsidRDefault="00B901CD">
      <w:pPr>
        <w:numPr>
          <w:ilvl w:val="0"/>
          <w:numId w:val="2"/>
        </w:numPr>
        <w:spacing w:before="100" w:after="100" w:line="240" w:lineRule="auto"/>
        <w:ind w:left="144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lastRenderedPageBreak/>
        <w:t>Дать знания детям о родном посёлке, крае, стране: история, символика, достопримечательности, культура и быт.</w:t>
      </w:r>
    </w:p>
    <w:p w:rsidR="00AE4E4D" w:rsidRDefault="00B901CD">
      <w:pPr>
        <w:numPr>
          <w:ilvl w:val="0"/>
          <w:numId w:val="2"/>
        </w:numPr>
        <w:spacing w:before="100" w:after="100" w:line="240" w:lineRule="auto"/>
        <w:ind w:left="144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Расширить и углубить  знания детей о флоре и фауне  края.</w:t>
      </w:r>
    </w:p>
    <w:p w:rsidR="00AE4E4D" w:rsidRDefault="00B901CD">
      <w:pPr>
        <w:numPr>
          <w:ilvl w:val="0"/>
          <w:numId w:val="2"/>
        </w:numPr>
        <w:spacing w:before="100" w:after="100" w:line="240" w:lineRule="auto"/>
        <w:ind w:left="144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Воспитывать любовь к родному селу, краю, умение видеть прекрасное, гордиться им. </w:t>
      </w:r>
    </w:p>
    <w:p w:rsidR="00AE4E4D" w:rsidRDefault="00B901CD">
      <w:pPr>
        <w:numPr>
          <w:ilvl w:val="0"/>
          <w:numId w:val="2"/>
        </w:numPr>
        <w:spacing w:before="100" w:after="100" w:line="240" w:lineRule="auto"/>
        <w:ind w:left="144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Познакомить с  праздниками, культурой и традициями  русского народа.</w:t>
      </w:r>
    </w:p>
    <w:p w:rsidR="00AE4E4D" w:rsidRDefault="00B901CD">
      <w:pPr>
        <w:numPr>
          <w:ilvl w:val="0"/>
          <w:numId w:val="2"/>
        </w:numPr>
        <w:spacing w:before="100" w:after="100" w:line="240" w:lineRule="auto"/>
        <w:ind w:left="144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Формировать экологическую культуру у детей и их родителей.</w:t>
      </w:r>
    </w:p>
    <w:p w:rsidR="00AE4E4D" w:rsidRDefault="00B901CD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7.</w:t>
      </w:r>
      <w:r>
        <w:rPr>
          <w:rFonts w:ascii="Calibri" w:eastAsia="Calibri" w:hAnsi="Calibri" w:cs="Calibri"/>
          <w:b/>
          <w:sz w:val="28"/>
          <w:u w:val="single"/>
        </w:rPr>
        <w:t>Актуальность:</w:t>
      </w:r>
    </w:p>
    <w:p w:rsidR="00AE4E4D" w:rsidRDefault="00B901CD">
      <w:pPr>
        <w:spacing w:before="100" w:after="10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Знакомство детей с родным краем: с историко-культурными, национальными,  природными особенностями формирует у них такие черты характера, которые помогут им стать патриотом и гражданином своей Родины. Ведь, яркие впечатления о родной природе, об истории родного края, полученные в детстве, нередко остаются в памяти человека на всю жизнь.  Любовь к близким людям, к детскому саду, к родному городу и родной стране играют огромную роль в становлении личности ребенка.</w:t>
      </w:r>
    </w:p>
    <w:p w:rsidR="00AE4E4D" w:rsidRDefault="00B901CD">
      <w:pPr>
        <w:spacing w:before="100" w:after="10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Задача воспитания чувства патриотизма, любви к малой Родине традиционно решается в ДОУ, но результаты исследования показывают, что у некоторых детей отмечается низкий уровень знаний истории посёлка, края, страны; отсутствует познавательный интерес;  родители  тоже затрудняются в знании истории  родного края и не имеют возможности посещать культурные мероприятия, из-за высокой занятости. </w:t>
      </w:r>
    </w:p>
    <w:p w:rsidR="00AE4E4D" w:rsidRDefault="00B901CD">
      <w:pPr>
        <w:spacing w:before="100" w:after="10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Поэтому возникает необходимость изменить формы организации педагогического процесса по ознакомлению детей с особенностями родного края. Решением данной проблемы является реализация проекта: « Мой край родной - Зауралье»</w:t>
      </w:r>
    </w:p>
    <w:p w:rsidR="00AE4E4D" w:rsidRDefault="00B901CD">
      <w:pPr>
        <w:numPr>
          <w:ilvl w:val="0"/>
          <w:numId w:val="3"/>
        </w:numPr>
        <w:spacing w:before="100" w:after="100" w:line="240" w:lineRule="auto"/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b/>
          <w:sz w:val="28"/>
          <w:u w:val="single"/>
        </w:rPr>
        <w:t>Участники проекта</w:t>
      </w:r>
      <w:r>
        <w:rPr>
          <w:rFonts w:ascii="Calibri" w:eastAsia="Calibri" w:hAnsi="Calibri" w:cs="Calibri"/>
          <w:sz w:val="28"/>
        </w:rPr>
        <w:t xml:space="preserve">: дети старшей группы " Белозерского ДС  1 </w:t>
      </w:r>
      <w:proofErr w:type="spellStart"/>
      <w:r>
        <w:rPr>
          <w:rFonts w:ascii="Calibri" w:eastAsia="Calibri" w:hAnsi="Calibri" w:cs="Calibri"/>
          <w:sz w:val="28"/>
        </w:rPr>
        <w:t>Корюкинского</w:t>
      </w:r>
      <w:proofErr w:type="spellEnd"/>
      <w:r>
        <w:rPr>
          <w:rFonts w:ascii="Calibri" w:eastAsia="Calibri" w:hAnsi="Calibri" w:cs="Calibri"/>
          <w:sz w:val="28"/>
        </w:rPr>
        <w:t xml:space="preserve"> филиала "(  5-6 лет)</w:t>
      </w:r>
      <w:proofErr w:type="gramStart"/>
      <w:r>
        <w:rPr>
          <w:rFonts w:ascii="Calibri" w:eastAsia="Calibri" w:hAnsi="Calibri" w:cs="Calibri"/>
          <w:sz w:val="28"/>
        </w:rPr>
        <w:t xml:space="preserve"> ,</w:t>
      </w:r>
      <w:proofErr w:type="gramEnd"/>
      <w:r>
        <w:rPr>
          <w:rFonts w:ascii="Calibri" w:eastAsia="Calibri" w:hAnsi="Calibri" w:cs="Calibri"/>
          <w:sz w:val="28"/>
        </w:rPr>
        <w:t xml:space="preserve"> родители воспитанников, воспитатели группы.</w:t>
      </w:r>
    </w:p>
    <w:p w:rsidR="00AE4E4D" w:rsidRDefault="00B901CD">
      <w:pPr>
        <w:spacing w:before="100" w:after="10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9.</w:t>
      </w:r>
      <w:r>
        <w:rPr>
          <w:rFonts w:ascii="Calibri" w:eastAsia="Calibri" w:hAnsi="Calibri" w:cs="Calibri"/>
          <w:b/>
          <w:sz w:val="28"/>
          <w:u w:val="single"/>
        </w:rPr>
        <w:t>Продолжительность проекта</w:t>
      </w:r>
      <w:r>
        <w:rPr>
          <w:rFonts w:ascii="Calibri" w:eastAsia="Calibri" w:hAnsi="Calibri" w:cs="Calibri"/>
          <w:sz w:val="28"/>
        </w:rPr>
        <w:t>: долгосрочный-5 месяцев.</w:t>
      </w:r>
    </w:p>
    <w:p w:rsidR="00AE4E4D" w:rsidRDefault="00B901CD">
      <w:pPr>
        <w:spacing w:before="100" w:after="10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10. </w:t>
      </w:r>
      <w:r>
        <w:rPr>
          <w:rFonts w:ascii="Calibri" w:eastAsia="Calibri" w:hAnsi="Calibri" w:cs="Calibri"/>
          <w:b/>
          <w:sz w:val="28"/>
          <w:u w:val="single"/>
        </w:rPr>
        <w:t>Основные  формы проекта:</w:t>
      </w:r>
    </w:p>
    <w:p w:rsidR="00AE4E4D" w:rsidRDefault="00B901CD">
      <w:pPr>
        <w:spacing w:before="100" w:after="10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Разделы программы, содержание которых включено в проект: развитие речи, изобразительная деятельность, игровая деятельность, музыкальная деятельность, занятия по ознакомлению с окружающим миром.</w:t>
      </w:r>
    </w:p>
    <w:p w:rsidR="00AE4E4D" w:rsidRDefault="00B901CD">
      <w:pPr>
        <w:spacing w:before="100" w:after="10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На данный момент проект охватывает следующие темы:</w:t>
      </w:r>
    </w:p>
    <w:p w:rsidR="00AE4E4D" w:rsidRDefault="00B901CD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¨ Символика Курганской области</w:t>
      </w:r>
    </w:p>
    <w:p w:rsidR="00AE4E4D" w:rsidRDefault="00B901CD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¨ Природа Курганской области</w:t>
      </w:r>
    </w:p>
    <w:p w:rsidR="00AE4E4D" w:rsidRDefault="00B5453E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¨ Традиции и достопри</w:t>
      </w:r>
      <w:r w:rsidR="00B901CD">
        <w:rPr>
          <w:rFonts w:ascii="Calibri" w:eastAsia="Calibri" w:hAnsi="Calibri" w:cs="Calibri"/>
          <w:sz w:val="28"/>
        </w:rPr>
        <w:t xml:space="preserve">мечательности </w:t>
      </w:r>
      <w:r>
        <w:rPr>
          <w:rFonts w:ascii="Calibri" w:eastAsia="Calibri" w:hAnsi="Calibri" w:cs="Calibri"/>
          <w:sz w:val="28"/>
        </w:rPr>
        <w:t xml:space="preserve"> </w:t>
      </w:r>
      <w:r w:rsidR="00B901CD">
        <w:rPr>
          <w:rFonts w:ascii="Calibri" w:eastAsia="Calibri" w:hAnsi="Calibri" w:cs="Calibri"/>
          <w:sz w:val="28"/>
        </w:rPr>
        <w:t>родного края</w:t>
      </w:r>
    </w:p>
    <w:p w:rsidR="00AE4E4D" w:rsidRDefault="00B901CD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lastRenderedPageBreak/>
        <w:t xml:space="preserve">Проект предполагает развитие </w:t>
      </w:r>
      <w:r>
        <w:rPr>
          <w:rFonts w:ascii="Times New Roman" w:eastAsia="Times New Roman" w:hAnsi="Times New Roman" w:cs="Times New Roman"/>
          <w:sz w:val="28"/>
        </w:rPr>
        <w:t>творческих</w:t>
      </w:r>
      <w:r>
        <w:rPr>
          <w:rFonts w:ascii="Calibri" w:eastAsia="Calibri" w:hAnsi="Calibri" w:cs="Calibri"/>
          <w:sz w:val="28"/>
        </w:rPr>
        <w:t xml:space="preserve"> и познавательных способностей детей.</w:t>
      </w:r>
    </w:p>
    <w:p w:rsidR="00AE4E4D" w:rsidRDefault="00B901CD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Представленный проект предназначен для воспитания будущих патриотов и истинных граждан своей страны путём воздействия на эмоциональную сферу развития дошкольников.</w:t>
      </w:r>
    </w:p>
    <w:p w:rsidR="00AE4E4D" w:rsidRDefault="00B901CD">
      <w:pPr>
        <w:spacing w:after="0" w:line="240" w:lineRule="auto"/>
        <w:rPr>
          <w:rFonts w:ascii="Calibri" w:eastAsia="Calibri" w:hAnsi="Calibri" w:cs="Calibri"/>
          <w:b/>
          <w:sz w:val="28"/>
          <w:u w:val="single"/>
        </w:rPr>
      </w:pPr>
      <w:r>
        <w:rPr>
          <w:rFonts w:ascii="Calibri" w:eastAsia="Calibri" w:hAnsi="Calibri" w:cs="Calibri"/>
          <w:sz w:val="28"/>
        </w:rPr>
        <w:t xml:space="preserve">11. </w:t>
      </w:r>
      <w:r>
        <w:rPr>
          <w:rFonts w:ascii="Calibri" w:eastAsia="Calibri" w:hAnsi="Calibri" w:cs="Calibri"/>
          <w:b/>
          <w:sz w:val="28"/>
          <w:u w:val="single"/>
        </w:rPr>
        <w:t>Предполагаемый результат:</w:t>
      </w:r>
    </w:p>
    <w:p w:rsidR="00AE4E4D" w:rsidRDefault="00B901CD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Предполагаемым результатом является формирование у детей нравственно-патриотического сознания, гуманного</w:t>
      </w:r>
      <w:proofErr w:type="gramStart"/>
      <w:r>
        <w:rPr>
          <w:rFonts w:ascii="Calibri" w:eastAsia="Calibri" w:hAnsi="Calibri" w:cs="Calibri"/>
          <w:sz w:val="28"/>
        </w:rPr>
        <w:t xml:space="preserve"> ,</w:t>
      </w:r>
      <w:proofErr w:type="gramEnd"/>
      <w:r>
        <w:rPr>
          <w:rFonts w:ascii="Calibri" w:eastAsia="Calibri" w:hAnsi="Calibri" w:cs="Calibri"/>
          <w:sz w:val="28"/>
        </w:rPr>
        <w:t xml:space="preserve"> бережного отношения к природе, к окружающим явлениям и объектам. ·         </w:t>
      </w:r>
    </w:p>
    <w:p w:rsidR="00AE4E4D" w:rsidRDefault="00B901CD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Показать возможность использования различных видов деятельности детей, направленных на становление нравственно-патриотического сознания;</w:t>
      </w:r>
    </w:p>
    <w:p w:rsidR="00AE4E4D" w:rsidRDefault="00B901CD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Вовлечь детей и родителей в мероприятия развивающего характера, в качестве активных участник</w:t>
      </w:r>
      <w:r w:rsidR="00B5453E">
        <w:rPr>
          <w:rFonts w:ascii="Calibri" w:eastAsia="Calibri" w:hAnsi="Calibri" w:cs="Calibri"/>
          <w:sz w:val="28"/>
        </w:rPr>
        <w:t xml:space="preserve">ов, проявляющих инициативу и </w:t>
      </w:r>
      <w:proofErr w:type="spellStart"/>
      <w:r w:rsidR="00B5453E">
        <w:rPr>
          <w:rFonts w:ascii="Calibri" w:eastAsia="Calibri" w:hAnsi="Calibri" w:cs="Calibri"/>
          <w:sz w:val="28"/>
        </w:rPr>
        <w:t>кре</w:t>
      </w:r>
      <w:r>
        <w:rPr>
          <w:rFonts w:ascii="Calibri" w:eastAsia="Calibri" w:hAnsi="Calibri" w:cs="Calibri"/>
          <w:sz w:val="28"/>
        </w:rPr>
        <w:t>ативность</w:t>
      </w:r>
      <w:proofErr w:type="spellEnd"/>
      <w:r>
        <w:rPr>
          <w:rFonts w:ascii="Calibri" w:eastAsia="Calibri" w:hAnsi="Calibri" w:cs="Calibri"/>
          <w:sz w:val="28"/>
        </w:rPr>
        <w:t xml:space="preserve"> мысли;</w:t>
      </w:r>
    </w:p>
    <w:p w:rsidR="00AE4E4D" w:rsidRDefault="00AE4E4D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AE4E4D" w:rsidRDefault="00AE4E4D">
      <w:pPr>
        <w:spacing w:before="100" w:after="100" w:line="240" w:lineRule="auto"/>
        <w:rPr>
          <w:rFonts w:ascii="Calibri" w:eastAsia="Calibri" w:hAnsi="Calibri" w:cs="Calibri"/>
          <w:sz w:val="28"/>
        </w:rPr>
      </w:pPr>
    </w:p>
    <w:p w:rsidR="00AE4E4D" w:rsidRDefault="00B901CD">
      <w:pPr>
        <w:spacing w:before="100" w:after="10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12. </w:t>
      </w:r>
      <w:r>
        <w:rPr>
          <w:rFonts w:ascii="Calibri" w:eastAsia="Calibri" w:hAnsi="Calibri" w:cs="Calibri"/>
          <w:b/>
          <w:sz w:val="28"/>
          <w:u w:val="single"/>
        </w:rPr>
        <w:t>этапы реализации проекта</w:t>
      </w:r>
    </w:p>
    <w:p w:rsidR="00AE4E4D" w:rsidRDefault="00B901CD">
      <w:pPr>
        <w:spacing w:before="100" w:after="10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 xml:space="preserve">1этап-подготовительный </w:t>
      </w:r>
      <w:proofErr w:type="gramStart"/>
      <w:r>
        <w:rPr>
          <w:rFonts w:ascii="Calibri" w:eastAsia="Calibri" w:hAnsi="Calibri" w:cs="Calibri"/>
          <w:b/>
          <w:sz w:val="28"/>
        </w:rPr>
        <w:t xml:space="preserve">( </w:t>
      </w:r>
      <w:proofErr w:type="gramEnd"/>
      <w:r>
        <w:rPr>
          <w:rFonts w:ascii="Calibri" w:eastAsia="Calibri" w:hAnsi="Calibri" w:cs="Calibri"/>
          <w:b/>
          <w:sz w:val="28"/>
        </w:rPr>
        <w:t>ноябрь)</w:t>
      </w:r>
    </w:p>
    <w:p w:rsidR="00AE4E4D" w:rsidRDefault="00B901CD">
      <w:pPr>
        <w:spacing w:before="100" w:after="100" w:line="240" w:lineRule="auto"/>
        <w:rPr>
          <w:rFonts w:ascii="Calibri" w:eastAsia="Calibri" w:hAnsi="Calibri" w:cs="Calibri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подобрать иллюстрации, картины, слайды, презентации, аудиозаписи по   темам занятий;</w:t>
      </w:r>
      <w:r>
        <w:rPr>
          <w:rFonts w:ascii="Times New Roman" w:eastAsia="Times New Roman" w:hAnsi="Times New Roman" w:cs="Times New Roman"/>
          <w:color w:val="000000"/>
          <w:sz w:val="28"/>
        </w:rPr>
        <w:br/>
        <w:t>- подобрать детскую литературу по тематике проекта;</w:t>
      </w:r>
      <w:r>
        <w:rPr>
          <w:rFonts w:ascii="Times New Roman" w:eastAsia="Times New Roman" w:hAnsi="Times New Roman" w:cs="Times New Roman"/>
          <w:color w:val="000000"/>
          <w:sz w:val="28"/>
        </w:rPr>
        <w:br/>
        <w:t>- подобрать образцы русских народных промыслов;</w:t>
      </w:r>
      <w:r>
        <w:rPr>
          <w:rFonts w:ascii="Times New Roman" w:eastAsia="Times New Roman" w:hAnsi="Times New Roman" w:cs="Times New Roman"/>
          <w:color w:val="000000"/>
          <w:sz w:val="28"/>
        </w:rPr>
        <w:br/>
        <w:t>- подготовить материал для изобразительной деятельности.</w:t>
      </w:r>
      <w:r>
        <w:rPr>
          <w:rFonts w:ascii="Times New Roman" w:eastAsia="Times New Roman" w:hAnsi="Times New Roman" w:cs="Times New Roman"/>
          <w:color w:val="000000"/>
          <w:sz w:val="28"/>
        </w:rPr>
        <w:br/>
      </w:r>
    </w:p>
    <w:p w:rsidR="00AE4E4D" w:rsidRDefault="00B901CD">
      <w:pPr>
        <w:spacing w:before="100" w:after="100" w:line="240" w:lineRule="auto"/>
        <w:rPr>
          <w:rFonts w:ascii="Calibri" w:eastAsia="Calibri" w:hAnsi="Calibri" w:cs="Calibri"/>
          <w:b/>
          <w:color w:val="000000"/>
          <w:sz w:val="28"/>
          <w:shd w:val="clear" w:color="auto" w:fill="FFFFFF"/>
        </w:rPr>
      </w:pPr>
      <w:r>
        <w:rPr>
          <w:rFonts w:ascii="Calibri" w:eastAsia="Calibri" w:hAnsi="Calibri" w:cs="Calibri"/>
          <w:b/>
          <w:color w:val="000000"/>
          <w:sz w:val="28"/>
          <w:shd w:val="clear" w:color="auto" w:fill="FFFFFF"/>
        </w:rPr>
        <w:t>2  этап</w:t>
      </w:r>
    </w:p>
    <w:p w:rsidR="00AE4E4D" w:rsidRDefault="00B901CD">
      <w:pPr>
        <w:spacing w:before="100" w:after="100" w:line="240" w:lineRule="auto"/>
        <w:rPr>
          <w:rFonts w:ascii="Calibri" w:eastAsia="Calibri" w:hAnsi="Calibri" w:cs="Calibri"/>
          <w:b/>
          <w:color w:val="000000"/>
          <w:sz w:val="28"/>
          <w:u w:val="single"/>
          <w:shd w:val="clear" w:color="auto" w:fill="FFFFFF"/>
        </w:rPr>
      </w:pPr>
      <w:r>
        <w:rPr>
          <w:rFonts w:ascii="Calibri" w:eastAsia="Calibri" w:hAnsi="Calibri" w:cs="Calibri"/>
          <w:b/>
          <w:color w:val="000000"/>
          <w:sz w:val="28"/>
          <w:u w:val="single"/>
          <w:shd w:val="clear" w:color="auto" w:fill="FFFFFF"/>
        </w:rPr>
        <w:t>Реализация проекта</w:t>
      </w:r>
    </w:p>
    <w:p w:rsidR="00AE4E4D" w:rsidRDefault="00B901CD">
      <w:pPr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провести занятия познавательного цикла по ознакомлению с окружающим ( Природа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традиции , промыслы , знаменитые люди родного края)</w:t>
      </w:r>
      <w:r>
        <w:rPr>
          <w:rFonts w:ascii="Times New Roman" w:eastAsia="Times New Roman" w:hAnsi="Times New Roman" w:cs="Times New Roman"/>
          <w:color w:val="000000"/>
          <w:sz w:val="28"/>
        </w:rPr>
        <w:br/>
        <w:t>- организовать творческую деятельность детей: игры, рисование, аппликация и т.д.;</w:t>
      </w:r>
      <w:r>
        <w:rPr>
          <w:rFonts w:ascii="Times New Roman" w:eastAsia="Times New Roman" w:hAnsi="Times New Roman" w:cs="Times New Roman"/>
          <w:color w:val="000000"/>
          <w:sz w:val="28"/>
        </w:rPr>
        <w:br/>
        <w:t>- привлечь детей и родителей к сбору материала для оформления выставки: «ТРАДИЦИИ СЕМЬИ», " МОЯ МАЛАЯ РОДИНА - ДЕРЕВНЯ КОРЮКИНА "</w:t>
      </w:r>
    </w:p>
    <w:p w:rsidR="00AE4E4D" w:rsidRDefault="00AE4E4D">
      <w:pPr>
        <w:spacing w:before="100" w:after="100" w:line="240" w:lineRule="auto"/>
        <w:rPr>
          <w:rFonts w:ascii="Calibri" w:eastAsia="Calibri" w:hAnsi="Calibri" w:cs="Calibri"/>
          <w:b/>
          <w:color w:val="000000"/>
          <w:sz w:val="28"/>
          <w:u w:val="single"/>
          <w:shd w:val="clear" w:color="auto" w:fill="FFFFFF"/>
        </w:rPr>
      </w:pPr>
    </w:p>
    <w:p w:rsidR="00AE4E4D" w:rsidRDefault="00B901CD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>1. Занятия познавательного цикла по ознакомлению с окружающим:</w:t>
      </w:r>
      <w:r>
        <w:rPr>
          <w:rFonts w:ascii="Times New Roman" w:eastAsia="Times New Roman" w:hAnsi="Times New Roman" w:cs="Times New Roman"/>
          <w:color w:val="000000"/>
          <w:sz w:val="28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•    Тема 1. «Наша страна Россия»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</w:rPr>
        <w:t>декабрь )</w:t>
      </w:r>
      <w:r>
        <w:rPr>
          <w:rFonts w:ascii="Times New Roman" w:eastAsia="Times New Roman" w:hAnsi="Times New Roman" w:cs="Times New Roman"/>
          <w:color w:val="000000"/>
          <w:sz w:val="28"/>
        </w:rPr>
        <w:br/>
        <w:t xml:space="preserve">Программное содержание: формировать в воображении детей образ Родины, представление о России как о родной стране,  уточнить и систематизировать знания детей о столице России, формировать представление о Москве как о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главном городе нашей страны, воспитывать гражданско-патриотические чувства. Оформление уголка народного творчества совместно с родителями. Слушание русских народных песен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br/>
        <w:t xml:space="preserve">Оборудование и материалы: глобус, презентация, фонограммы русских народных песен " Во поле береза стояла " ," Пойду  ль выйду ль я ". </w:t>
      </w:r>
    </w:p>
    <w:p w:rsidR="00AE4E4D" w:rsidRDefault="00B901CD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•   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 Тема 2. «В гости к зауральским мастерам»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</w:rPr>
        <w:t>декабрь - январь )</w:t>
      </w:r>
      <w:r>
        <w:rPr>
          <w:rFonts w:ascii="Times New Roman" w:eastAsia="Times New Roman" w:hAnsi="Times New Roman" w:cs="Times New Roman"/>
          <w:color w:val="000000"/>
          <w:sz w:val="28"/>
        </w:rPr>
        <w:br/>
        <w:t xml:space="preserve">Программное содержание: уточнять </w:t>
      </w:r>
      <w:r>
        <w:rPr>
          <w:rFonts w:ascii="Times New Roman" w:eastAsia="Times New Roman" w:hAnsi="Times New Roman" w:cs="Times New Roman"/>
          <w:sz w:val="28"/>
        </w:rPr>
        <w:t>представление о родном крае и понятии «малая родина». Расширять и закреплять представления детей о народных промыслах Зауралья, побуждать детей восхищаться народными умельцами и предметами их труда. Развивать память, логическое</w:t>
      </w:r>
      <w:r w:rsidR="00B5453E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мышление. Знакомство с творчеством Курганских писателе</w:t>
      </w:r>
      <w:r w:rsidR="00B5453E">
        <w:rPr>
          <w:rFonts w:ascii="Times New Roman" w:eastAsia="Times New Roman" w:hAnsi="Times New Roman" w:cs="Times New Roman"/>
          <w:sz w:val="28"/>
        </w:rPr>
        <w:t>й и художников</w:t>
      </w:r>
      <w:proofErr w:type="gramStart"/>
      <w:r w:rsidR="00B5453E">
        <w:rPr>
          <w:rFonts w:ascii="Times New Roman" w:eastAsia="Times New Roman" w:hAnsi="Times New Roman" w:cs="Times New Roman"/>
          <w:sz w:val="28"/>
        </w:rPr>
        <w:t xml:space="preserve"> .</w:t>
      </w:r>
      <w:proofErr w:type="gramEnd"/>
      <w:r w:rsidR="00B5453E">
        <w:rPr>
          <w:rFonts w:ascii="Times New Roman" w:eastAsia="Times New Roman" w:hAnsi="Times New Roman" w:cs="Times New Roman"/>
          <w:sz w:val="28"/>
        </w:rPr>
        <w:t xml:space="preserve"> Беседы о людях </w:t>
      </w:r>
      <w:r>
        <w:rPr>
          <w:rFonts w:ascii="Times New Roman" w:eastAsia="Times New Roman" w:hAnsi="Times New Roman" w:cs="Times New Roman"/>
          <w:sz w:val="28"/>
        </w:rPr>
        <w:t>прославивших родной край  :  Т.С Мальцев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Л. Куликов . Рассказы о ветеранах ВОВ .</w:t>
      </w:r>
    </w:p>
    <w:p w:rsidR="00AE4E4D" w:rsidRDefault="00B901CD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br/>
        <w:t>Оборудование и материалы:  Презентация, чтение сказок Л. Куликова.</w:t>
      </w:r>
    </w:p>
    <w:p w:rsidR="00AE4E4D" w:rsidRDefault="00AE4E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AE4E4D" w:rsidRDefault="00B901C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.•    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Тема 3. «Наша деревня»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</w:rPr>
        <w:t>февраль)</w:t>
      </w:r>
    </w:p>
    <w:p w:rsidR="00AE4E4D" w:rsidRDefault="00B901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Программное содержание: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Познакомить детей с гербом, историей возникновения Курганской области. Беседы на тему " Чем занимаются земляки " "Моя улица"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,"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Семейные традиции"."Выдающиеся люди Зауралья "</w:t>
      </w:r>
    </w:p>
    <w:p w:rsidR="00AE4E4D" w:rsidRDefault="00B901CD">
      <w:pPr>
        <w:spacing w:after="0" w:line="240" w:lineRule="auto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Оборудование и материалы: презентация, выставка "Семейные традиции"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совместно с родителями )</w:t>
      </w:r>
    </w:p>
    <w:p w:rsidR="00AE4E4D" w:rsidRDefault="00B901CD">
      <w:pPr>
        <w:spacing w:before="100" w:after="10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•    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Тема 4 . "Природа Зауралья "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</w:rPr>
        <w:t>март )</w:t>
      </w:r>
    </w:p>
    <w:p w:rsidR="00AE4E4D" w:rsidRDefault="00B901CD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Програм</w:t>
      </w:r>
      <w:r w:rsidR="00B5453E">
        <w:rPr>
          <w:rFonts w:ascii="Times New Roman" w:eastAsia="Times New Roman" w:hAnsi="Times New Roman" w:cs="Times New Roman"/>
          <w:color w:val="000000"/>
          <w:sz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</w:rPr>
        <w:t>ное содержание : расширить и углубить знания детей о растительном и животном мире Зауралья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формировать бережное, гуманное отношение к природе . Акции " ПОКОРМИТЕ ПТИЦ ЗИМОЙ "  " ПОСАДКА ЦВЕТОВ И  ДЕРЕВЬЕВ" . Обобщающее занятие " В гости к Белочке 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Умелочке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". </w:t>
      </w:r>
    </w:p>
    <w:p w:rsidR="00AE4E4D" w:rsidRDefault="00B5453E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Оборудование  и материалы 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призе</w:t>
      </w:r>
      <w:r w:rsidR="00B901CD">
        <w:rPr>
          <w:rFonts w:ascii="Times New Roman" w:eastAsia="Times New Roman" w:hAnsi="Times New Roman" w:cs="Times New Roman"/>
          <w:color w:val="000000"/>
          <w:sz w:val="28"/>
        </w:rPr>
        <w:t>нтация</w:t>
      </w:r>
      <w:proofErr w:type="spellEnd"/>
      <w:r w:rsidR="00B901CD">
        <w:rPr>
          <w:rFonts w:ascii="Times New Roman" w:eastAsia="Times New Roman" w:hAnsi="Times New Roman" w:cs="Times New Roman"/>
          <w:color w:val="000000"/>
          <w:sz w:val="28"/>
        </w:rPr>
        <w:t xml:space="preserve"> Красной  книги, загадки о животных  и растениях</w:t>
      </w:r>
      <w:proofErr w:type="gramStart"/>
      <w:r w:rsidR="00B901CD">
        <w:rPr>
          <w:rFonts w:ascii="Times New Roman" w:eastAsia="Times New Roman" w:hAnsi="Times New Roman" w:cs="Times New Roman"/>
          <w:color w:val="000000"/>
          <w:sz w:val="28"/>
        </w:rPr>
        <w:t xml:space="preserve"> ,</w:t>
      </w:r>
      <w:proofErr w:type="gramEnd"/>
      <w:r w:rsidR="00B901CD">
        <w:rPr>
          <w:rFonts w:ascii="Times New Roman" w:eastAsia="Times New Roman" w:hAnsi="Times New Roman" w:cs="Times New Roman"/>
          <w:color w:val="000000"/>
          <w:sz w:val="28"/>
        </w:rPr>
        <w:t xml:space="preserve"> Выносной материал- животные , гербарий , дидактические игры "Дикие и домашние животные " , " Перелетные и зимующие птицы "</w:t>
      </w:r>
    </w:p>
    <w:p w:rsidR="00AE4E4D" w:rsidRDefault="00B901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Calibri" w:eastAsia="Calibri" w:hAnsi="Calibri" w:cs="Calibri"/>
          <w:b/>
          <w:sz w:val="28"/>
          <w:u w:val="single"/>
        </w:rPr>
        <w:t>2. Изобразительная деятельность детей:</w:t>
      </w:r>
      <w:r>
        <w:rPr>
          <w:rFonts w:ascii="Calibri" w:eastAsia="Calibri" w:hAnsi="Calibri" w:cs="Calibri"/>
          <w:b/>
          <w:sz w:val="28"/>
        </w:rPr>
        <w:br/>
        <w:t>•    Рисование на темы:</w:t>
      </w:r>
      <w:r>
        <w:rPr>
          <w:rFonts w:ascii="Times New Roman" w:eastAsia="Times New Roman" w:hAnsi="Times New Roman" w:cs="Times New Roman"/>
          <w:color w:val="000000"/>
          <w:sz w:val="28"/>
        </w:rPr>
        <w:br/>
        <w:t>- «Иллюстрации  сказок Л. Куликова».</w:t>
      </w:r>
    </w:p>
    <w:p w:rsidR="00AE4E4D" w:rsidRDefault="00B901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 " Белая береза "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нетрадиционные методы )</w:t>
      </w:r>
    </w:p>
    <w:p w:rsidR="00AE4E4D" w:rsidRDefault="00B901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 " Друзья наши меньшие "</w:t>
      </w:r>
    </w:p>
    <w:p w:rsidR="00AE4E4D" w:rsidRDefault="00B901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  "Моя деревня "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нетрадиционный метод 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гратеск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)</w:t>
      </w:r>
      <w:r>
        <w:rPr>
          <w:rFonts w:ascii="Times New Roman" w:eastAsia="Times New Roman" w:hAnsi="Times New Roman" w:cs="Times New Roman"/>
          <w:color w:val="000000"/>
          <w:sz w:val="28"/>
        </w:rPr>
        <w:br/>
        <w:t>•   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 Декоративное рисование:</w:t>
      </w:r>
      <w:r>
        <w:rPr>
          <w:rFonts w:ascii="Times New Roman" w:eastAsia="Times New Roman" w:hAnsi="Times New Roman" w:cs="Times New Roman"/>
          <w:color w:val="000000"/>
          <w:sz w:val="28"/>
        </w:rPr>
        <w:br/>
        <w:t>- «Русская матрёшка»;</w:t>
      </w:r>
      <w:r>
        <w:rPr>
          <w:rFonts w:ascii="Times New Roman" w:eastAsia="Times New Roman" w:hAnsi="Times New Roman" w:cs="Times New Roman"/>
          <w:color w:val="000000"/>
          <w:sz w:val="28"/>
        </w:rPr>
        <w:br/>
        <w:t>-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Кжельская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роспись » </w:t>
      </w:r>
      <w:r>
        <w:rPr>
          <w:rFonts w:ascii="Times New Roman" w:eastAsia="Times New Roman" w:hAnsi="Times New Roman" w:cs="Times New Roman"/>
          <w:color w:val="000000"/>
          <w:sz w:val="28"/>
        </w:rPr>
        <w:br/>
        <w:t>•   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 Лепка:</w:t>
      </w:r>
      <w:r>
        <w:rPr>
          <w:rFonts w:ascii="Times New Roman" w:eastAsia="Times New Roman" w:hAnsi="Times New Roman" w:cs="Times New Roman"/>
          <w:color w:val="000000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- «Моё любимое животное»;</w:t>
      </w:r>
      <w:r>
        <w:rPr>
          <w:rFonts w:ascii="Times New Roman" w:eastAsia="Times New Roman" w:hAnsi="Times New Roman" w:cs="Times New Roman"/>
          <w:color w:val="000000"/>
          <w:sz w:val="28"/>
        </w:rPr>
        <w:br/>
        <w:t xml:space="preserve">- «В гостях у сказки»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Ежик из сказки " Как Ежик стал колючим")</w:t>
      </w:r>
    </w:p>
    <w:p w:rsidR="00AE4E4D" w:rsidRDefault="00B901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Прикладное искусство: 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</w:rPr>
        <w:br/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Рожки для Серебряного копытца (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биссероплетение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)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>3. Игровая деятельность детей:</w:t>
      </w:r>
      <w:r>
        <w:rPr>
          <w:rFonts w:ascii="Times New Roman" w:eastAsia="Times New Roman" w:hAnsi="Times New Roman" w:cs="Times New Roman"/>
          <w:color w:val="000000"/>
          <w:sz w:val="28"/>
        </w:rPr>
        <w:br/>
        <w:t>•   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 Дидактические игры:</w:t>
      </w:r>
      <w:r>
        <w:rPr>
          <w:rFonts w:ascii="Times New Roman" w:eastAsia="Times New Roman" w:hAnsi="Times New Roman" w:cs="Times New Roman"/>
          <w:color w:val="000000"/>
          <w:sz w:val="28"/>
        </w:rPr>
        <w:br/>
        <w:t>- «Узнай наш флаг (герб)»;</w:t>
      </w:r>
      <w:r>
        <w:rPr>
          <w:rFonts w:ascii="Times New Roman" w:eastAsia="Times New Roman" w:hAnsi="Times New Roman" w:cs="Times New Roman"/>
          <w:color w:val="000000"/>
          <w:sz w:val="28"/>
        </w:rPr>
        <w:br/>
        <w:t>- «С какого дерева листок»;</w:t>
      </w:r>
      <w:r>
        <w:rPr>
          <w:rFonts w:ascii="Times New Roman" w:eastAsia="Times New Roman" w:hAnsi="Times New Roman" w:cs="Times New Roman"/>
          <w:color w:val="000000"/>
          <w:sz w:val="28"/>
        </w:rPr>
        <w:br/>
        <w:t>- «Чей хвост, чья голова»;</w:t>
      </w:r>
    </w:p>
    <w:p w:rsidR="00AE4E4D" w:rsidRDefault="00B901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" Кто где живет " ;</w:t>
      </w:r>
    </w:p>
    <w:p w:rsidR="00AE4E4D" w:rsidRDefault="00B901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" Перелетные птицы ".</w:t>
      </w:r>
      <w:r>
        <w:rPr>
          <w:rFonts w:ascii="Times New Roman" w:eastAsia="Times New Roman" w:hAnsi="Times New Roman" w:cs="Times New Roman"/>
          <w:color w:val="000000"/>
          <w:sz w:val="28"/>
        </w:rPr>
        <w:br/>
        <w:t>•    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Подвижные игры:</w:t>
      </w:r>
      <w:r>
        <w:rPr>
          <w:rFonts w:ascii="Times New Roman" w:eastAsia="Times New Roman" w:hAnsi="Times New Roman" w:cs="Times New Roman"/>
          <w:color w:val="000000"/>
          <w:sz w:val="28"/>
        </w:rPr>
        <w:br/>
        <w:t>- «Гуси лебеди»;</w:t>
      </w:r>
      <w:r>
        <w:rPr>
          <w:rFonts w:ascii="Times New Roman" w:eastAsia="Times New Roman" w:hAnsi="Times New Roman" w:cs="Times New Roman"/>
          <w:color w:val="000000"/>
          <w:sz w:val="28"/>
        </w:rPr>
        <w:br/>
        <w:t>- «Горелки»;</w:t>
      </w:r>
      <w:r>
        <w:rPr>
          <w:rFonts w:ascii="Times New Roman" w:eastAsia="Times New Roman" w:hAnsi="Times New Roman" w:cs="Times New Roman"/>
          <w:color w:val="000000"/>
          <w:sz w:val="28"/>
        </w:rPr>
        <w:br/>
        <w:t>- «Заря-заряница»; </w:t>
      </w:r>
      <w:r>
        <w:rPr>
          <w:rFonts w:ascii="Times New Roman" w:eastAsia="Times New Roman" w:hAnsi="Times New Roman" w:cs="Times New Roman"/>
          <w:color w:val="000000"/>
          <w:sz w:val="28"/>
        </w:rPr>
        <w:br/>
        <w:t>- «Краски»;</w:t>
      </w:r>
      <w:r>
        <w:rPr>
          <w:rFonts w:ascii="Times New Roman" w:eastAsia="Times New Roman" w:hAnsi="Times New Roman" w:cs="Times New Roman"/>
          <w:color w:val="000000"/>
          <w:sz w:val="28"/>
        </w:rPr>
        <w:br/>
        <w:t xml:space="preserve">- «Пятнашки»; </w:t>
      </w:r>
      <w:r>
        <w:rPr>
          <w:rFonts w:ascii="Times New Roman" w:eastAsia="Times New Roman" w:hAnsi="Times New Roman" w:cs="Times New Roman"/>
          <w:color w:val="000000"/>
          <w:sz w:val="28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>4. Чтение художественной литературы:</w:t>
      </w:r>
      <w:r>
        <w:rPr>
          <w:rFonts w:ascii="Times New Roman" w:eastAsia="Times New Roman" w:hAnsi="Times New Roman" w:cs="Times New Roman"/>
          <w:color w:val="000000"/>
          <w:sz w:val="28"/>
        </w:rPr>
        <w:br/>
        <w:t>•    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Сказки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br/>
        <w:t>- «По щучьему веленью» - русская народная сказка</w:t>
      </w:r>
    </w:p>
    <w:p w:rsidR="00AE4E4D" w:rsidRDefault="00B901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" Заяц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васта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"-русская народная сказка;</w:t>
      </w:r>
      <w:r>
        <w:rPr>
          <w:rFonts w:ascii="Times New Roman" w:eastAsia="Times New Roman" w:hAnsi="Times New Roman" w:cs="Times New Roman"/>
          <w:color w:val="000000"/>
          <w:sz w:val="28"/>
        </w:rPr>
        <w:br/>
        <w:t xml:space="preserve">- "Белочка 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умелочка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" ;</w:t>
      </w:r>
    </w:p>
    <w:p w:rsidR="00AE4E4D" w:rsidRDefault="00B901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"Как Ежик стал колючим ";</w:t>
      </w:r>
    </w:p>
    <w:p w:rsidR="00AE4E4D" w:rsidRDefault="00B901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-"Про Петушка ".</w:t>
      </w:r>
      <w:r>
        <w:rPr>
          <w:rFonts w:ascii="Times New Roman" w:eastAsia="Times New Roman" w:hAnsi="Times New Roman" w:cs="Times New Roman"/>
          <w:color w:val="000000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br/>
        <w:t>•   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 Рассказы, повести:</w:t>
      </w:r>
      <w:r>
        <w:rPr>
          <w:rFonts w:ascii="Times New Roman" w:eastAsia="Times New Roman" w:hAnsi="Times New Roman" w:cs="Times New Roman"/>
          <w:color w:val="000000"/>
          <w:sz w:val="28"/>
        </w:rPr>
        <w:br/>
        <w:t xml:space="preserve">- 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Ишимова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«История России в рассказах для детей» (отдельные главы).</w:t>
      </w:r>
      <w:r>
        <w:rPr>
          <w:rFonts w:ascii="Times New Roman" w:eastAsia="Times New Roman" w:hAnsi="Times New Roman" w:cs="Times New Roman"/>
          <w:color w:val="000000"/>
          <w:sz w:val="28"/>
        </w:rPr>
        <w:br/>
        <w:t>•    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Стихи о России, Родине, о Кургане:</w:t>
      </w:r>
      <w:r>
        <w:rPr>
          <w:rFonts w:ascii="Times New Roman" w:eastAsia="Times New Roman" w:hAnsi="Times New Roman" w:cs="Times New Roman"/>
          <w:color w:val="000000"/>
          <w:sz w:val="28"/>
        </w:rPr>
        <w:br/>
        <w:t>- П. Воронько «Лучше нет родного края»;</w:t>
      </w:r>
      <w:r>
        <w:rPr>
          <w:rFonts w:ascii="Times New Roman" w:eastAsia="Times New Roman" w:hAnsi="Times New Roman" w:cs="Times New Roman"/>
          <w:color w:val="000000"/>
          <w:sz w:val="28"/>
        </w:rPr>
        <w:br/>
        <w:t xml:space="preserve">- Н.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Агиев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" Город на Тоболе "</w:t>
      </w:r>
      <w:r>
        <w:rPr>
          <w:rFonts w:ascii="Times New Roman" w:eastAsia="Times New Roman" w:hAnsi="Times New Roman" w:cs="Times New Roman"/>
          <w:color w:val="000000"/>
          <w:sz w:val="28"/>
        </w:rPr>
        <w:br/>
        <w:t>- А. Меньщиков " Гимн Курганской области ";</w:t>
      </w:r>
    </w:p>
    <w:p w:rsidR="00AE4E4D" w:rsidRDefault="00B901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Бокова  "Родина ";</w:t>
      </w:r>
    </w:p>
    <w:p w:rsidR="00AE4E4D" w:rsidRDefault="00B901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В. Орлов " Здравствуй, Родина моя ".</w:t>
      </w:r>
      <w:r>
        <w:rPr>
          <w:rFonts w:ascii="Times New Roman" w:eastAsia="Times New Roman" w:hAnsi="Times New Roman" w:cs="Times New Roman"/>
          <w:color w:val="000000"/>
          <w:sz w:val="28"/>
        </w:rPr>
        <w:br/>
        <w:t>5. </w:t>
      </w:r>
      <w:r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>Участие родителей в реализации проекта: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br/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подбор материала на выставку "Семейные традиции ";</w:t>
      </w:r>
    </w:p>
    <w:p w:rsidR="00AE4E4D" w:rsidRDefault="00B901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посадка деревьев;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br/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оформления выставки: «Символика России и родного края»</w:t>
      </w:r>
    </w:p>
    <w:p w:rsidR="00AE4E4D" w:rsidRDefault="00B901CD">
      <w:pPr>
        <w:spacing w:after="0" w:line="240" w:lineRule="auto"/>
        <w:rPr>
          <w:rFonts w:ascii="Calibri" w:eastAsia="Calibri" w:hAnsi="Calibri" w:cs="Calibri"/>
          <w:b/>
          <w:color w:val="000000"/>
          <w:sz w:val="28"/>
          <w:u w:val="single"/>
          <w:shd w:val="clear" w:color="auto" w:fill="FFFFFF"/>
        </w:rPr>
      </w:pPr>
      <w:r>
        <w:rPr>
          <w:rFonts w:ascii="Calibri" w:eastAsia="Calibri" w:hAnsi="Calibri" w:cs="Calibri"/>
          <w:b/>
          <w:color w:val="000000"/>
          <w:sz w:val="28"/>
          <w:u w:val="single"/>
          <w:shd w:val="clear" w:color="auto" w:fill="FFFFFF"/>
        </w:rPr>
        <w:t xml:space="preserve">- </w:t>
      </w:r>
      <w:r>
        <w:rPr>
          <w:rFonts w:ascii="Calibri" w:eastAsia="Calibri" w:hAnsi="Calibri" w:cs="Calibri"/>
          <w:color w:val="000000"/>
          <w:sz w:val="28"/>
          <w:shd w:val="clear" w:color="auto" w:fill="FFFFFF"/>
        </w:rPr>
        <w:t>оформление уголка народного творчества.</w:t>
      </w:r>
    </w:p>
    <w:p w:rsidR="00AE4E4D" w:rsidRDefault="00B901CD">
      <w:pPr>
        <w:spacing w:before="100" w:after="100" w:line="240" w:lineRule="auto"/>
        <w:rPr>
          <w:rFonts w:ascii="Calibri" w:eastAsia="Calibri" w:hAnsi="Calibri" w:cs="Calibri"/>
          <w:b/>
          <w:color w:val="000000"/>
          <w:sz w:val="28"/>
          <w:shd w:val="clear" w:color="auto" w:fill="FFFFFF"/>
        </w:rPr>
      </w:pPr>
      <w:r>
        <w:rPr>
          <w:rFonts w:ascii="Calibri" w:eastAsia="Calibri" w:hAnsi="Calibri" w:cs="Calibri"/>
          <w:b/>
          <w:color w:val="000000"/>
          <w:sz w:val="28"/>
          <w:shd w:val="clear" w:color="auto" w:fill="FFFFFF"/>
        </w:rPr>
        <w:t>4 этап</w:t>
      </w:r>
    </w:p>
    <w:p w:rsidR="00AE4E4D" w:rsidRDefault="00B901CD">
      <w:pPr>
        <w:spacing w:after="0" w:line="387" w:lineRule="auto"/>
        <w:jc w:val="both"/>
        <w:rPr>
          <w:rFonts w:ascii="Calibri" w:eastAsia="Calibri" w:hAnsi="Calibri" w:cs="Calibri"/>
          <w:color w:val="000000"/>
          <w:sz w:val="28"/>
          <w:shd w:val="clear" w:color="auto" w:fill="FFFFFF"/>
        </w:rPr>
      </w:pPr>
      <w:r>
        <w:rPr>
          <w:rFonts w:ascii="Calibri" w:eastAsia="Calibri" w:hAnsi="Calibri" w:cs="Calibri"/>
          <w:color w:val="000000"/>
          <w:sz w:val="28"/>
          <w:shd w:val="clear" w:color="auto" w:fill="FFFFFF"/>
        </w:rPr>
        <w:t xml:space="preserve">- Выступление на </w:t>
      </w:r>
      <w:proofErr w:type="spellStart"/>
      <w:r>
        <w:rPr>
          <w:rFonts w:ascii="Calibri" w:eastAsia="Calibri" w:hAnsi="Calibri" w:cs="Calibri"/>
          <w:color w:val="000000"/>
          <w:sz w:val="28"/>
          <w:shd w:val="clear" w:color="auto" w:fill="FFFFFF"/>
        </w:rPr>
        <w:t>пед</w:t>
      </w:r>
      <w:proofErr w:type="gramStart"/>
      <w:r>
        <w:rPr>
          <w:rFonts w:ascii="Calibri" w:eastAsia="Calibri" w:hAnsi="Calibri" w:cs="Calibri"/>
          <w:color w:val="000000"/>
          <w:sz w:val="28"/>
          <w:shd w:val="clear" w:color="auto" w:fill="FFFFFF"/>
        </w:rPr>
        <w:t>.с</w:t>
      </w:r>
      <w:proofErr w:type="gramEnd"/>
      <w:r>
        <w:rPr>
          <w:rFonts w:ascii="Calibri" w:eastAsia="Calibri" w:hAnsi="Calibri" w:cs="Calibri"/>
          <w:color w:val="000000"/>
          <w:sz w:val="28"/>
          <w:shd w:val="clear" w:color="auto" w:fill="FFFFFF"/>
        </w:rPr>
        <w:t>овете</w:t>
      </w:r>
      <w:proofErr w:type="spellEnd"/>
      <w:r>
        <w:rPr>
          <w:rFonts w:ascii="Calibri" w:eastAsia="Calibri" w:hAnsi="Calibri" w:cs="Calibri"/>
          <w:color w:val="000000"/>
          <w:sz w:val="28"/>
          <w:shd w:val="clear" w:color="auto" w:fill="FFFFFF"/>
        </w:rPr>
        <w:t xml:space="preserve"> "Диагностика и анализ деятельности по реализации проекта"</w:t>
      </w:r>
    </w:p>
    <w:p w:rsidR="00AE4E4D" w:rsidRDefault="00B901CD">
      <w:pPr>
        <w:spacing w:after="0" w:line="387" w:lineRule="auto"/>
        <w:jc w:val="both"/>
        <w:rPr>
          <w:rFonts w:ascii="Calibri" w:eastAsia="Calibri" w:hAnsi="Calibri" w:cs="Calibri"/>
          <w:color w:val="000000"/>
          <w:sz w:val="28"/>
          <w:shd w:val="clear" w:color="auto" w:fill="FFFFFF"/>
        </w:rPr>
      </w:pPr>
      <w:r>
        <w:rPr>
          <w:rFonts w:ascii="Calibri" w:eastAsia="Calibri" w:hAnsi="Calibri" w:cs="Calibri"/>
          <w:color w:val="000000"/>
          <w:sz w:val="28"/>
          <w:shd w:val="clear" w:color="auto" w:fill="FFFFFF"/>
        </w:rPr>
        <w:t>-</w:t>
      </w:r>
    </w:p>
    <w:p w:rsidR="00AE4E4D" w:rsidRDefault="00AE4E4D">
      <w:pPr>
        <w:spacing w:after="0" w:line="387" w:lineRule="auto"/>
        <w:jc w:val="both"/>
        <w:rPr>
          <w:rFonts w:ascii="Calibri" w:eastAsia="Calibri" w:hAnsi="Calibri" w:cs="Calibri"/>
          <w:color w:val="000000"/>
          <w:sz w:val="28"/>
          <w:shd w:val="clear" w:color="auto" w:fill="FFFFFF"/>
        </w:rPr>
      </w:pPr>
    </w:p>
    <w:p w:rsidR="00AE4E4D" w:rsidRDefault="00B901CD">
      <w:pPr>
        <w:spacing w:after="0" w:line="387" w:lineRule="auto"/>
        <w:jc w:val="both"/>
        <w:rPr>
          <w:rFonts w:ascii="Calibri" w:eastAsia="Calibri" w:hAnsi="Calibri" w:cs="Calibri"/>
          <w:color w:val="000000"/>
          <w:sz w:val="28"/>
          <w:shd w:val="clear" w:color="auto" w:fill="FFFFFF"/>
        </w:rPr>
      </w:pPr>
      <w:r>
        <w:rPr>
          <w:rFonts w:ascii="Calibri" w:eastAsia="Calibri" w:hAnsi="Calibri" w:cs="Calibri"/>
          <w:color w:val="000000"/>
          <w:sz w:val="28"/>
          <w:shd w:val="clear" w:color="auto" w:fill="FFFFFF"/>
        </w:rPr>
        <w:t xml:space="preserve">13. </w:t>
      </w:r>
      <w:r>
        <w:rPr>
          <w:rFonts w:ascii="Calibri" w:eastAsia="Calibri" w:hAnsi="Calibri" w:cs="Calibri"/>
          <w:b/>
          <w:color w:val="000000"/>
          <w:sz w:val="28"/>
          <w:shd w:val="clear" w:color="auto" w:fill="FFFFFF"/>
        </w:rPr>
        <w:t>Обеспечение</w:t>
      </w:r>
      <w:r>
        <w:rPr>
          <w:rFonts w:ascii="Calibri" w:eastAsia="Calibri" w:hAnsi="Calibri" w:cs="Calibri"/>
          <w:color w:val="000000"/>
          <w:sz w:val="28"/>
          <w:shd w:val="clear" w:color="auto" w:fill="FFFFFF"/>
        </w:rPr>
        <w:t>:</w:t>
      </w:r>
    </w:p>
    <w:p w:rsidR="00AE4E4D" w:rsidRDefault="00B901CD">
      <w:pPr>
        <w:spacing w:after="0" w:line="387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Calibri" w:eastAsia="Calibri" w:hAnsi="Calibri" w:cs="Calibri"/>
          <w:color w:val="000000"/>
          <w:sz w:val="28"/>
          <w:shd w:val="clear" w:color="auto" w:fill="FFFFFF"/>
        </w:rPr>
        <w:t xml:space="preserve">1. </w:t>
      </w:r>
      <w:r>
        <w:rPr>
          <w:rFonts w:ascii="Times New Roman" w:eastAsia="Times New Roman" w:hAnsi="Times New Roman" w:cs="Times New Roman"/>
          <w:sz w:val="28"/>
        </w:rPr>
        <w:t>Материалы интернета</w:t>
      </w:r>
    </w:p>
    <w:p w:rsidR="00AE4E4D" w:rsidRDefault="00B901CD">
      <w:pPr>
        <w:spacing w:after="0" w:line="387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Худ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л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итература: </w:t>
      </w:r>
    </w:p>
    <w:p w:rsidR="00AE4E4D" w:rsidRDefault="00B901CD">
      <w:pPr>
        <w:spacing w:after="0" w:line="387" w:lineRule="auto"/>
        <w:jc w:val="both"/>
        <w:rPr>
          <w:rFonts w:ascii="Calibri" w:eastAsia="Calibri" w:hAnsi="Calibri" w:cs="Calibri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-Сказки Л. Куликова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;</w:t>
      </w:r>
      <w:proofErr w:type="gramEnd"/>
    </w:p>
    <w:p w:rsidR="00AE4E4D" w:rsidRDefault="00B901CD">
      <w:pPr>
        <w:spacing w:after="0" w:line="387" w:lineRule="auto"/>
        <w:jc w:val="both"/>
        <w:rPr>
          <w:rFonts w:ascii="Calibri" w:eastAsia="Calibri" w:hAnsi="Calibri" w:cs="Calibri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-Русские народные сказки;</w:t>
      </w:r>
    </w:p>
    <w:p w:rsidR="00AE4E4D" w:rsidRDefault="00B901CD">
      <w:pPr>
        <w:spacing w:after="0" w:line="387" w:lineRule="auto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-Материалы плана по самообразов</w:t>
      </w:r>
      <w:r w:rsidR="00B5453E">
        <w:rPr>
          <w:rFonts w:ascii="Calibri" w:eastAsia="Calibri" w:hAnsi="Calibri" w:cs="Calibri"/>
          <w:sz w:val="28"/>
        </w:rPr>
        <w:t>а</w:t>
      </w:r>
      <w:r>
        <w:rPr>
          <w:rFonts w:ascii="Calibri" w:eastAsia="Calibri" w:hAnsi="Calibri" w:cs="Calibri"/>
          <w:sz w:val="28"/>
        </w:rPr>
        <w:t>нию " Нравственное воспитание                            детей "</w:t>
      </w:r>
    </w:p>
    <w:p w:rsidR="00AE4E4D" w:rsidRDefault="00B901CD">
      <w:pPr>
        <w:spacing w:after="0" w:line="387" w:lineRule="auto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- А. </w:t>
      </w:r>
      <w:proofErr w:type="spellStart"/>
      <w:r>
        <w:rPr>
          <w:rFonts w:ascii="Calibri" w:eastAsia="Calibri" w:hAnsi="Calibri" w:cs="Calibri"/>
          <w:sz w:val="28"/>
        </w:rPr>
        <w:t>Ишимова</w:t>
      </w:r>
      <w:proofErr w:type="spellEnd"/>
      <w:r>
        <w:rPr>
          <w:rFonts w:ascii="Calibri" w:eastAsia="Calibri" w:hAnsi="Calibri" w:cs="Calibri"/>
          <w:sz w:val="28"/>
        </w:rPr>
        <w:t xml:space="preserve"> "История России в рассказах для детей "</w:t>
      </w:r>
    </w:p>
    <w:p w:rsidR="00AE4E4D" w:rsidRDefault="00B901CD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14. </w:t>
      </w:r>
      <w:r>
        <w:rPr>
          <w:rFonts w:ascii="Calibri" w:eastAsia="Calibri" w:hAnsi="Calibri" w:cs="Calibri"/>
          <w:b/>
          <w:sz w:val="28"/>
          <w:u w:val="single"/>
        </w:rPr>
        <w:t>продукт проектной деятельности</w:t>
      </w:r>
    </w:p>
    <w:p w:rsidR="00AE4E4D" w:rsidRDefault="00B901CD">
      <w:pPr>
        <w:numPr>
          <w:ilvl w:val="0"/>
          <w:numId w:val="4"/>
        </w:numPr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Оформление выставки «Народное творчество»</w:t>
      </w:r>
    </w:p>
    <w:p w:rsidR="00AE4E4D" w:rsidRDefault="00B901CD">
      <w:pPr>
        <w:numPr>
          <w:ilvl w:val="0"/>
          <w:numId w:val="4"/>
        </w:numPr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Презентация по проекту</w:t>
      </w:r>
    </w:p>
    <w:p w:rsidR="00AE4E4D" w:rsidRDefault="00B901CD">
      <w:pPr>
        <w:ind w:left="72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</w:t>
      </w:r>
    </w:p>
    <w:p w:rsidR="00AE4E4D" w:rsidRDefault="00AE4E4D">
      <w:pPr>
        <w:ind w:left="720"/>
        <w:rPr>
          <w:rFonts w:ascii="Calibri" w:eastAsia="Calibri" w:hAnsi="Calibri" w:cs="Calibri"/>
          <w:sz w:val="28"/>
        </w:rPr>
      </w:pPr>
    </w:p>
    <w:p w:rsidR="00AE4E4D" w:rsidRDefault="00AE4E4D">
      <w:pPr>
        <w:ind w:left="720"/>
        <w:rPr>
          <w:rFonts w:ascii="Calibri" w:eastAsia="Calibri" w:hAnsi="Calibri" w:cs="Calibri"/>
          <w:sz w:val="28"/>
        </w:rPr>
      </w:pPr>
    </w:p>
    <w:p w:rsidR="00AE4E4D" w:rsidRDefault="00AE4E4D">
      <w:pPr>
        <w:ind w:left="720"/>
        <w:rPr>
          <w:rFonts w:ascii="Calibri" w:eastAsia="Calibri" w:hAnsi="Calibri" w:cs="Calibri"/>
          <w:sz w:val="28"/>
        </w:rPr>
      </w:pPr>
    </w:p>
    <w:p w:rsidR="00AE4E4D" w:rsidRDefault="00AE4E4D">
      <w:pPr>
        <w:ind w:left="720"/>
        <w:rPr>
          <w:rFonts w:ascii="Calibri" w:eastAsia="Calibri" w:hAnsi="Calibri" w:cs="Calibri"/>
          <w:sz w:val="28"/>
        </w:rPr>
      </w:pPr>
    </w:p>
    <w:p w:rsidR="00AE4E4D" w:rsidRDefault="00AE4E4D">
      <w:pPr>
        <w:ind w:left="720"/>
        <w:rPr>
          <w:rFonts w:ascii="Calibri" w:eastAsia="Calibri" w:hAnsi="Calibri" w:cs="Calibri"/>
          <w:sz w:val="28"/>
        </w:rPr>
      </w:pPr>
    </w:p>
    <w:p w:rsidR="00AE4E4D" w:rsidRDefault="00AE4E4D">
      <w:pPr>
        <w:ind w:left="720"/>
        <w:rPr>
          <w:rFonts w:ascii="Calibri" w:eastAsia="Calibri" w:hAnsi="Calibri" w:cs="Calibri"/>
          <w:sz w:val="28"/>
        </w:rPr>
      </w:pPr>
    </w:p>
    <w:p w:rsidR="00AE4E4D" w:rsidRDefault="00AE4E4D">
      <w:pPr>
        <w:ind w:left="720"/>
        <w:rPr>
          <w:rFonts w:ascii="Calibri" w:eastAsia="Calibri" w:hAnsi="Calibri" w:cs="Calibri"/>
          <w:sz w:val="28"/>
        </w:rPr>
      </w:pPr>
    </w:p>
    <w:p w:rsidR="00AE4E4D" w:rsidRDefault="00AE4E4D">
      <w:pPr>
        <w:ind w:left="720"/>
        <w:rPr>
          <w:rFonts w:ascii="Calibri" w:eastAsia="Calibri" w:hAnsi="Calibri" w:cs="Calibri"/>
          <w:sz w:val="28"/>
        </w:rPr>
      </w:pPr>
    </w:p>
    <w:p w:rsidR="00AE4E4D" w:rsidRDefault="00AE4E4D">
      <w:pPr>
        <w:rPr>
          <w:rFonts w:ascii="Calibri" w:eastAsia="Calibri" w:hAnsi="Calibri" w:cs="Calibri"/>
        </w:rPr>
      </w:pPr>
    </w:p>
    <w:sectPr w:rsidR="00AE4E4D" w:rsidSect="000F2B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81EBF"/>
    <w:multiLevelType w:val="multilevel"/>
    <w:tmpl w:val="995AA2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84C5F04"/>
    <w:multiLevelType w:val="multilevel"/>
    <w:tmpl w:val="E86E4E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53E694C"/>
    <w:multiLevelType w:val="multilevel"/>
    <w:tmpl w:val="C062EA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1B50AC0"/>
    <w:multiLevelType w:val="multilevel"/>
    <w:tmpl w:val="12D278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E4E4D"/>
    <w:rsid w:val="000F2B89"/>
    <w:rsid w:val="00112B81"/>
    <w:rsid w:val="00271246"/>
    <w:rsid w:val="00551759"/>
    <w:rsid w:val="00905B0F"/>
    <w:rsid w:val="00AE4E4D"/>
    <w:rsid w:val="00B5453E"/>
    <w:rsid w:val="00B90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B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1243</Words>
  <Characters>7088</Characters>
  <Application>Microsoft Office Word</Application>
  <DocSecurity>0</DocSecurity>
  <Lines>59</Lines>
  <Paragraphs>16</Paragraphs>
  <ScaleCrop>false</ScaleCrop>
  <Company>Microsoft</Company>
  <LinksUpToDate>false</LinksUpToDate>
  <CharactersWithSpaces>8315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9</cp:revision>
  <dcterms:created xsi:type="dcterms:W3CDTF">2014-12-15T08:18:00Z</dcterms:created>
  <dcterms:modified xsi:type="dcterms:W3CDTF">2015-03-22T13:59:00Z</dcterms:modified>
</cp:coreProperties>
</file>