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96FE7" w:rsidP="00096FE7">
      <w:pPr>
        <w:jc w:val="center"/>
        <w:rPr>
          <w:color w:val="FF0000"/>
          <w:sz w:val="48"/>
          <w:szCs w:val="48"/>
        </w:rPr>
      </w:pPr>
      <w:r w:rsidRPr="00096FE7">
        <w:rPr>
          <w:color w:val="FF0000"/>
          <w:sz w:val="48"/>
          <w:szCs w:val="48"/>
        </w:rPr>
        <w:t>Конкурс поделок «Золотая Осень».</w:t>
      </w:r>
    </w:p>
    <w:p w:rsidR="00096FE7" w:rsidRDefault="00096FE7" w:rsidP="00096FE7">
      <w:pPr>
        <w:jc w:val="center"/>
        <w:rPr>
          <w:sz w:val="28"/>
          <w:szCs w:val="28"/>
        </w:rPr>
      </w:pPr>
      <w:r w:rsidRPr="00096FE7">
        <w:rPr>
          <w:sz w:val="28"/>
          <w:szCs w:val="28"/>
        </w:rPr>
        <w:t xml:space="preserve">В сентябре в детском саду прошел </w:t>
      </w:r>
      <w:r>
        <w:rPr>
          <w:sz w:val="28"/>
          <w:szCs w:val="28"/>
        </w:rPr>
        <w:t>конкурс осенних поделок «Золотая Осень».  Дети совместно с родителями проявили свое мастерство, творческую фантазию при создании своих шедевров, чем восхитили, поразили и порадовали всех сотрудников ДОУ, гостей выставки.</w:t>
      </w:r>
    </w:p>
    <w:p w:rsidR="00096FE7" w:rsidRPr="00096FE7" w:rsidRDefault="00096FE7" w:rsidP="00096FE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Победители и призеры детсадовской выставки представили свои работы на городском </w:t>
      </w:r>
      <w:r w:rsidR="00D44EB9">
        <w:rPr>
          <w:sz w:val="28"/>
          <w:szCs w:val="28"/>
        </w:rPr>
        <w:t xml:space="preserve">семейном </w:t>
      </w:r>
      <w:r>
        <w:rPr>
          <w:sz w:val="28"/>
          <w:szCs w:val="28"/>
        </w:rPr>
        <w:t xml:space="preserve">конкурсе </w:t>
      </w:r>
      <w:r w:rsidR="00D44EB9">
        <w:rPr>
          <w:sz w:val="28"/>
          <w:szCs w:val="28"/>
        </w:rPr>
        <w:t xml:space="preserve">творческих работ из природного материала </w:t>
      </w:r>
      <w:r>
        <w:rPr>
          <w:sz w:val="28"/>
          <w:szCs w:val="28"/>
        </w:rPr>
        <w:t>«Золотая Осень»</w:t>
      </w:r>
      <w:r w:rsidR="00D44EB9">
        <w:rPr>
          <w:sz w:val="28"/>
          <w:szCs w:val="28"/>
        </w:rPr>
        <w:t xml:space="preserve">. </w:t>
      </w:r>
    </w:p>
    <w:p w:rsidR="00096FE7" w:rsidRPr="00096FE7" w:rsidRDefault="00096FE7" w:rsidP="00096FE7">
      <w:pPr>
        <w:jc w:val="center"/>
        <w:rPr>
          <w:color w:val="FF0000"/>
          <w:sz w:val="48"/>
          <w:szCs w:val="48"/>
        </w:rPr>
      </w:pPr>
    </w:p>
    <w:p w:rsidR="00096FE7" w:rsidRDefault="00096FE7">
      <w:r>
        <w:rPr>
          <w:noProof/>
        </w:rPr>
        <w:drawing>
          <wp:inline distT="0" distB="0" distL="0" distR="0">
            <wp:extent cx="5838825" cy="4378962"/>
            <wp:effectExtent l="19050" t="0" r="0" b="0"/>
            <wp:docPr id="1" name="Рисунок 0" descr="IMG_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334" cy="438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FE7" w:rsidRDefault="00096FE7"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IMG_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FE7" w:rsidRDefault="00096FE7"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3" name="Рисунок 2" descr="IMG_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FE7" w:rsidRDefault="00096FE7">
      <w:r>
        <w:rPr>
          <w:noProof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IMG_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6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96FE7"/>
    <w:rsid w:val="00096FE7"/>
    <w:rsid w:val="00D44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F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3</cp:revision>
  <dcterms:created xsi:type="dcterms:W3CDTF">2014-11-02T13:31:00Z</dcterms:created>
  <dcterms:modified xsi:type="dcterms:W3CDTF">2014-11-02T13:43:00Z</dcterms:modified>
</cp:coreProperties>
</file>