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9C" w:rsidRDefault="008B519C" w:rsidP="00DE2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9C" w:rsidRDefault="008B519C" w:rsidP="008B519C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D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МКОУ «Каменская средняя школа» Пенжинского района </w:t>
      </w:r>
    </w:p>
    <w:p w:rsidR="008B519C" w:rsidRPr="00B76DF7" w:rsidRDefault="008B519C" w:rsidP="008B519C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D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Камчатского края</w:t>
      </w:r>
    </w:p>
    <w:p w:rsidR="008B519C" w:rsidRPr="00B76DF7" w:rsidRDefault="008B519C" w:rsidP="008B519C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tbl>
      <w:tblPr>
        <w:tblW w:w="54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3549"/>
      </w:tblGrid>
      <w:tr w:rsidR="008B519C" w:rsidRPr="00B76DF7" w:rsidTr="00B252D1">
        <w:tc>
          <w:tcPr>
            <w:tcW w:w="1643" w:type="pct"/>
          </w:tcPr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СОГЛАСОВАНО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МО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 Иванова В. Г.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Протокол № ___ от </w:t>
            </w:r>
          </w:p>
          <w:p w:rsidR="008B519C" w:rsidRPr="00B76DF7" w:rsidRDefault="000D146A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«____»__________2013</w:t>
            </w:r>
            <w:r w:rsidR="008B519C"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43" w:type="pct"/>
          </w:tcPr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СОГЛАСОВАНО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директора школы по УВР 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 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Эльзессер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Ж. К.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519C" w:rsidRPr="00B76DF7" w:rsidRDefault="000D146A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«____»__________2013</w:t>
            </w:r>
            <w:r w:rsidR="008B519C"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14" w:type="pct"/>
          </w:tcPr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УТВЕРЖДАЮ</w:t>
            </w:r>
          </w:p>
          <w:p w:rsidR="008B519C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школы</w:t>
            </w:r>
          </w:p>
          <w:p w:rsidR="000D146A" w:rsidRPr="00B76DF7" w:rsidRDefault="000D146A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   Г. С. Кулешова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519C" w:rsidRPr="00B76DF7" w:rsidRDefault="000D146A" w:rsidP="00B252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«___»___________2013</w:t>
            </w:r>
            <w:r w:rsidR="008B519C" w:rsidRPr="00B76D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</w:p>
          <w:p w:rsidR="008B519C" w:rsidRPr="00B76DF7" w:rsidRDefault="008B519C" w:rsidP="00B252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B519C" w:rsidRDefault="008B519C" w:rsidP="008B5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P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8B519C">
        <w:rPr>
          <w:rFonts w:ascii="Times New Roman" w:hAnsi="Times New Roman"/>
          <w:b/>
          <w:sz w:val="40"/>
          <w:szCs w:val="28"/>
        </w:rPr>
        <w:t>Программа индивидуал</w:t>
      </w:r>
      <w:r>
        <w:rPr>
          <w:rFonts w:ascii="Times New Roman" w:hAnsi="Times New Roman"/>
          <w:b/>
          <w:sz w:val="40"/>
          <w:szCs w:val="28"/>
        </w:rPr>
        <w:t xml:space="preserve">ьной работы со слабоуспевающими и </w:t>
      </w:r>
      <w:r w:rsidRPr="008B519C">
        <w:rPr>
          <w:rFonts w:ascii="Times New Roman" w:hAnsi="Times New Roman"/>
          <w:b/>
          <w:sz w:val="40"/>
          <w:szCs w:val="28"/>
        </w:rPr>
        <w:t>одарёнными учащимися 2013-2015 учебный год.</w:t>
      </w: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учитель начальных классов</w:t>
      </w:r>
    </w:p>
    <w:p w:rsidR="008B519C" w:rsidRDefault="008B519C" w:rsidP="008B519C">
      <w:pPr>
        <w:spacing w:after="0" w:line="240" w:lineRule="auto"/>
        <w:ind w:left="3540"/>
        <w:jc w:val="right"/>
        <w:rPr>
          <w:rFonts w:ascii="Times New Roman" w:hAnsi="Times New Roman"/>
          <w:b/>
          <w:sz w:val="40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Чепчигашева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</w:t>
      </w:r>
    </w:p>
    <w:p w:rsidR="008B519C" w:rsidRDefault="008B519C" w:rsidP="008B519C">
      <w:pPr>
        <w:spacing w:after="0" w:line="240" w:lineRule="auto"/>
        <w:ind w:left="3540"/>
        <w:jc w:val="both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right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2013-2015</w:t>
      </w: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9C" w:rsidRDefault="008B519C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5A2" w:rsidRPr="008B519C" w:rsidRDefault="00DE25A2" w:rsidP="008B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5A2">
        <w:rPr>
          <w:rFonts w:ascii="Times New Roman" w:hAnsi="Times New Roman" w:cs="Times New Roman"/>
          <w:b/>
          <w:sz w:val="28"/>
          <w:szCs w:val="28"/>
        </w:rPr>
        <w:lastRenderedPageBreak/>
        <w:t>Программа индивидуальной работы со слабоуспевающими учащимися 2013-2015 учебный год.</w:t>
      </w:r>
    </w:p>
    <w:p w:rsidR="00F0669B" w:rsidRPr="00DE25A2" w:rsidRDefault="00DC31E7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За последние три года педагогической деятельности мною проводились индивидуальные занятия для детей «группы риска» и одаренных детей.</w:t>
      </w:r>
    </w:p>
    <w:p w:rsidR="00F0669B" w:rsidRPr="00DE25A2" w:rsidRDefault="00F0669B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Одной из главных проблем,</w:t>
      </w:r>
      <w:r w:rsidR="00CC257E" w:rsidRPr="00CC257E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которую приходилось решать педагогам наших школ-это работа со слабоуспевающими.</w:t>
      </w:r>
    </w:p>
    <w:p w:rsidR="00F0669B" w:rsidRPr="00DE25A2" w:rsidRDefault="00F0669B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Слабоуспев</w:t>
      </w:r>
      <w:r w:rsidR="00DE25A2">
        <w:rPr>
          <w:rFonts w:ascii="Times New Roman" w:hAnsi="Times New Roman" w:cs="Times New Roman"/>
          <w:sz w:val="28"/>
          <w:szCs w:val="28"/>
        </w:rPr>
        <w:t>ающими принято считать учащихся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которые имеют слабые умственные способности и</w:t>
      </w:r>
      <w:r w:rsidR="00CC257E">
        <w:rPr>
          <w:rFonts w:ascii="Times New Roman" w:hAnsi="Times New Roman" w:cs="Times New Roman"/>
          <w:sz w:val="28"/>
          <w:szCs w:val="28"/>
        </w:rPr>
        <w:t xml:space="preserve"> слабые учебные умения и навыки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CC257E" w:rsidRPr="001941C6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 xml:space="preserve">низкий уровень памяти и </w:t>
      </w:r>
      <w:proofErr w:type="spellStart"/>
      <w:r w:rsidRPr="00DE25A2">
        <w:rPr>
          <w:rFonts w:ascii="Times New Roman" w:hAnsi="Times New Roman" w:cs="Times New Roman"/>
          <w:sz w:val="28"/>
          <w:szCs w:val="28"/>
        </w:rPr>
        <w:t>т</w:t>
      </w:r>
      <w:r w:rsidR="001941C6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="001941C6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у которых отсутствуют действенные м</w:t>
      </w:r>
      <w:r w:rsidR="001941C6">
        <w:rPr>
          <w:rFonts w:ascii="Times New Roman" w:hAnsi="Times New Roman" w:cs="Times New Roman"/>
          <w:sz w:val="28"/>
          <w:szCs w:val="28"/>
        </w:rPr>
        <w:t xml:space="preserve">отивы учения. Не </w:t>
      </w:r>
      <w:r w:rsidRPr="00DE25A2">
        <w:rPr>
          <w:rFonts w:ascii="Times New Roman" w:hAnsi="Times New Roman" w:cs="Times New Roman"/>
          <w:sz w:val="28"/>
          <w:szCs w:val="28"/>
        </w:rPr>
        <w:t>секрет</w:t>
      </w:r>
      <w:r w:rsidR="001941C6">
        <w:rPr>
          <w:rFonts w:ascii="Times New Roman" w:hAnsi="Times New Roman" w:cs="Times New Roman"/>
          <w:sz w:val="28"/>
          <w:szCs w:val="28"/>
        </w:rPr>
        <w:t xml:space="preserve">, </w:t>
      </w:r>
      <w:r w:rsidRPr="00DE25A2">
        <w:rPr>
          <w:rFonts w:ascii="Times New Roman" w:hAnsi="Times New Roman" w:cs="Times New Roman"/>
          <w:sz w:val="28"/>
          <w:szCs w:val="28"/>
        </w:rPr>
        <w:t xml:space="preserve">что </w:t>
      </w:r>
      <w:r w:rsidR="00DE25A2" w:rsidRPr="00DE25A2">
        <w:rPr>
          <w:rFonts w:ascii="Times New Roman" w:hAnsi="Times New Roman" w:cs="Times New Roman"/>
          <w:sz w:val="28"/>
          <w:szCs w:val="28"/>
        </w:rPr>
        <w:t>количество</w:t>
      </w:r>
      <w:r w:rsidRPr="00DE25A2">
        <w:rPr>
          <w:rFonts w:ascii="Times New Roman" w:hAnsi="Times New Roman" w:cs="Times New Roman"/>
          <w:sz w:val="28"/>
          <w:szCs w:val="28"/>
        </w:rPr>
        <w:t xml:space="preserve"> таких учащихся в школах составляет 10-15%.</w:t>
      </w:r>
    </w:p>
    <w:p w:rsidR="00F0669B" w:rsidRPr="00DE25A2" w:rsidRDefault="00F0669B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 xml:space="preserve">Чтобы данная категория учащихся не перешла в </w:t>
      </w:r>
      <w:r w:rsidR="00017DAB" w:rsidRPr="00DE25A2">
        <w:rPr>
          <w:rFonts w:ascii="Times New Roman" w:hAnsi="Times New Roman" w:cs="Times New Roman"/>
          <w:sz w:val="28"/>
          <w:szCs w:val="28"/>
        </w:rPr>
        <w:t>разряд неуспевающих, необходима систематизированная работа со слабоуспевающими всех служб образовательного учреждения.</w:t>
      </w:r>
    </w:p>
    <w:p w:rsidR="00B76F77" w:rsidRPr="00DE25A2" w:rsidRDefault="00017DAB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DE25A2" w:rsidRPr="00DE25A2">
        <w:rPr>
          <w:rFonts w:ascii="Times New Roman" w:hAnsi="Times New Roman" w:cs="Times New Roman"/>
          <w:sz w:val="28"/>
          <w:szCs w:val="28"/>
        </w:rPr>
        <w:t>проблема</w:t>
      </w:r>
      <w:r w:rsidRPr="00DE25A2">
        <w:rPr>
          <w:rFonts w:ascii="Times New Roman" w:hAnsi="Times New Roman" w:cs="Times New Roman"/>
          <w:sz w:val="28"/>
          <w:szCs w:val="28"/>
        </w:rPr>
        <w:t>-</w:t>
      </w:r>
      <w:r w:rsidR="001941C6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это несоответствие структуры образовательн</w:t>
      </w:r>
      <w:r w:rsidR="00DE25A2">
        <w:rPr>
          <w:rFonts w:ascii="Times New Roman" w:hAnsi="Times New Roman" w:cs="Times New Roman"/>
          <w:sz w:val="28"/>
          <w:szCs w:val="28"/>
        </w:rPr>
        <w:t>ого пространства массовой школы</w:t>
      </w:r>
      <w:r w:rsidRPr="00DE25A2">
        <w:rPr>
          <w:rFonts w:ascii="Times New Roman" w:hAnsi="Times New Roman" w:cs="Times New Roman"/>
          <w:sz w:val="28"/>
          <w:szCs w:val="28"/>
        </w:rPr>
        <w:t xml:space="preserve">, традиционных форм образования особенностям личности каждого ребенка затруднения в обучении, </w:t>
      </w:r>
      <w:r w:rsidR="00DE25A2">
        <w:rPr>
          <w:rFonts w:ascii="Times New Roman" w:hAnsi="Times New Roman" w:cs="Times New Roman"/>
          <w:sz w:val="28"/>
          <w:szCs w:val="28"/>
        </w:rPr>
        <w:t>связанные с состоянием здоровья</w:t>
      </w:r>
      <w:r w:rsidRPr="00DE25A2">
        <w:rPr>
          <w:rFonts w:ascii="Times New Roman" w:hAnsi="Times New Roman" w:cs="Times New Roman"/>
          <w:sz w:val="28"/>
          <w:szCs w:val="28"/>
        </w:rPr>
        <w:t>:</w:t>
      </w:r>
      <w:r w:rsidR="00DE25A2">
        <w:rPr>
          <w:rFonts w:ascii="Times New Roman" w:hAnsi="Times New Roman" w:cs="Times New Roman"/>
          <w:sz w:val="28"/>
          <w:szCs w:val="28"/>
        </w:rPr>
        <w:t xml:space="preserve"> занятия спортом</w:t>
      </w:r>
      <w:r w:rsidRPr="00DE25A2">
        <w:rPr>
          <w:rFonts w:ascii="Times New Roman" w:hAnsi="Times New Roman" w:cs="Times New Roman"/>
          <w:sz w:val="28"/>
          <w:szCs w:val="28"/>
        </w:rPr>
        <w:t>, какими-либо видами художес</w:t>
      </w:r>
      <w:r w:rsidR="00DE25A2">
        <w:rPr>
          <w:rFonts w:ascii="Times New Roman" w:hAnsi="Times New Roman" w:cs="Times New Roman"/>
          <w:sz w:val="28"/>
          <w:szCs w:val="28"/>
        </w:rPr>
        <w:t>твенного творчества</w:t>
      </w:r>
      <w:r w:rsidRPr="00DE25A2">
        <w:rPr>
          <w:rFonts w:ascii="Times New Roman" w:hAnsi="Times New Roman" w:cs="Times New Roman"/>
          <w:sz w:val="28"/>
          <w:szCs w:val="28"/>
        </w:rPr>
        <w:t>, неб</w:t>
      </w:r>
      <w:r w:rsidR="00DE25A2">
        <w:rPr>
          <w:rFonts w:ascii="Times New Roman" w:hAnsi="Times New Roman" w:cs="Times New Roman"/>
          <w:sz w:val="28"/>
          <w:szCs w:val="28"/>
        </w:rPr>
        <w:t>лагоприятной обстановки в семье</w:t>
      </w:r>
      <w:r w:rsidRPr="00DE25A2">
        <w:rPr>
          <w:rFonts w:ascii="Times New Roman" w:hAnsi="Times New Roman" w:cs="Times New Roman"/>
          <w:sz w:val="28"/>
          <w:szCs w:val="28"/>
        </w:rPr>
        <w:t>.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="001941C6">
        <w:rPr>
          <w:rFonts w:ascii="Times New Roman" w:hAnsi="Times New Roman" w:cs="Times New Roman"/>
          <w:sz w:val="28"/>
          <w:szCs w:val="28"/>
        </w:rPr>
        <w:t>На фоне школьных неудач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1941C6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 xml:space="preserve">постоянного неуспеха </w:t>
      </w:r>
      <w:r w:rsidR="00DE25A2" w:rsidRPr="00DE25A2">
        <w:rPr>
          <w:rFonts w:ascii="Times New Roman" w:hAnsi="Times New Roman" w:cs="Times New Roman"/>
          <w:sz w:val="28"/>
          <w:szCs w:val="28"/>
        </w:rPr>
        <w:t>познавательная</w:t>
      </w:r>
      <w:r w:rsidRPr="00DE25A2">
        <w:rPr>
          <w:rFonts w:ascii="Times New Roman" w:hAnsi="Times New Roman" w:cs="Times New Roman"/>
          <w:sz w:val="28"/>
          <w:szCs w:val="28"/>
        </w:rPr>
        <w:t xml:space="preserve"> потребность очень скоро исчезает</w:t>
      </w:r>
      <w:r w:rsidR="00B76F77" w:rsidRPr="00DE25A2">
        <w:rPr>
          <w:rFonts w:ascii="Times New Roman" w:hAnsi="Times New Roman" w:cs="Times New Roman"/>
          <w:sz w:val="28"/>
          <w:szCs w:val="28"/>
        </w:rPr>
        <w:t>, а учебн</w:t>
      </w:r>
      <w:r w:rsidR="001941C6">
        <w:rPr>
          <w:rFonts w:ascii="Times New Roman" w:hAnsi="Times New Roman" w:cs="Times New Roman"/>
          <w:sz w:val="28"/>
          <w:szCs w:val="28"/>
        </w:rPr>
        <w:t>ая мотивация так и не возникает</w:t>
      </w:r>
      <w:r w:rsidR="00B76F77" w:rsidRPr="00DE25A2">
        <w:rPr>
          <w:rFonts w:ascii="Times New Roman" w:hAnsi="Times New Roman" w:cs="Times New Roman"/>
          <w:sz w:val="28"/>
          <w:szCs w:val="28"/>
        </w:rPr>
        <w:t>.</w:t>
      </w:r>
      <w:r w:rsidR="001941C6">
        <w:rPr>
          <w:rFonts w:ascii="Times New Roman" w:hAnsi="Times New Roman" w:cs="Times New Roman"/>
          <w:sz w:val="28"/>
          <w:szCs w:val="28"/>
        </w:rPr>
        <w:t xml:space="preserve"> </w:t>
      </w:r>
      <w:r w:rsidR="00B76F77" w:rsidRPr="00DE25A2">
        <w:rPr>
          <w:rFonts w:ascii="Times New Roman" w:hAnsi="Times New Roman" w:cs="Times New Roman"/>
          <w:sz w:val="28"/>
          <w:szCs w:val="28"/>
        </w:rPr>
        <w:t>Необх</w:t>
      </w:r>
      <w:r w:rsidR="001941C6">
        <w:rPr>
          <w:rFonts w:ascii="Times New Roman" w:hAnsi="Times New Roman" w:cs="Times New Roman"/>
          <w:sz w:val="28"/>
          <w:szCs w:val="28"/>
        </w:rPr>
        <w:t>одимы дополнительные упражнения</w:t>
      </w:r>
      <w:r w:rsidR="00B76F77" w:rsidRPr="00DE25A2">
        <w:rPr>
          <w:rFonts w:ascii="Times New Roman" w:hAnsi="Times New Roman" w:cs="Times New Roman"/>
          <w:sz w:val="28"/>
          <w:szCs w:val="28"/>
        </w:rPr>
        <w:t>, в которых заключена про</w:t>
      </w:r>
      <w:r w:rsidR="00DE25A2">
        <w:rPr>
          <w:rFonts w:ascii="Times New Roman" w:hAnsi="Times New Roman" w:cs="Times New Roman"/>
          <w:sz w:val="28"/>
          <w:szCs w:val="28"/>
        </w:rPr>
        <w:t>думанная система помощи ребенку</w:t>
      </w:r>
      <w:r w:rsidR="00B76F77" w:rsidRPr="00DE25A2">
        <w:rPr>
          <w:rFonts w:ascii="Times New Roman" w:hAnsi="Times New Roman" w:cs="Times New Roman"/>
          <w:sz w:val="28"/>
          <w:szCs w:val="28"/>
        </w:rPr>
        <w:t>,</w:t>
      </w:r>
      <w:r w:rsidR="00DE25A2">
        <w:rPr>
          <w:rFonts w:ascii="Times New Roman" w:hAnsi="Times New Roman" w:cs="Times New Roman"/>
          <w:sz w:val="28"/>
          <w:szCs w:val="28"/>
        </w:rPr>
        <w:t xml:space="preserve"> заключающаяся в серии «подсказок»</w:t>
      </w:r>
      <w:r w:rsidR="00B76F77" w:rsidRPr="00DE25A2">
        <w:rPr>
          <w:rFonts w:ascii="Times New Roman" w:hAnsi="Times New Roman" w:cs="Times New Roman"/>
          <w:sz w:val="28"/>
          <w:szCs w:val="28"/>
        </w:rPr>
        <w:t>, нео</w:t>
      </w:r>
      <w:r w:rsidR="00DE25A2">
        <w:rPr>
          <w:rFonts w:ascii="Times New Roman" w:hAnsi="Times New Roman" w:cs="Times New Roman"/>
          <w:sz w:val="28"/>
          <w:szCs w:val="28"/>
        </w:rPr>
        <w:t>бходимых для успешного обучения. Кроме того</w:t>
      </w:r>
      <w:r w:rsidR="00B76F77" w:rsidRPr="00DE25A2">
        <w:rPr>
          <w:rFonts w:ascii="Times New Roman" w:hAnsi="Times New Roman" w:cs="Times New Roman"/>
          <w:sz w:val="28"/>
          <w:szCs w:val="28"/>
        </w:rPr>
        <w:t>, этим детям необходимо большее количество времени на отработку навыка.</w:t>
      </w:r>
    </w:p>
    <w:p w:rsidR="00B76F77" w:rsidRPr="00DE25A2" w:rsidRDefault="008C24FF" w:rsidP="00DE2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A2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-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ликвидация пробелов у учащихся в обучении русскому языку и математике;</w:t>
      </w:r>
    </w:p>
    <w:p w:rsidR="008C24FF" w:rsidRPr="00DE25A2" w:rsidRDefault="001941C6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DE25A2">
        <w:rPr>
          <w:rFonts w:ascii="Times New Roman" w:hAnsi="Times New Roman" w:cs="Times New Roman"/>
          <w:sz w:val="28"/>
          <w:szCs w:val="28"/>
        </w:rPr>
        <w:t>оздание</w:t>
      </w:r>
      <w:r w:rsidR="008C24FF" w:rsidRPr="00DE25A2">
        <w:rPr>
          <w:rFonts w:ascii="Times New Roman" w:hAnsi="Times New Roman" w:cs="Times New Roman"/>
          <w:sz w:val="28"/>
          <w:szCs w:val="28"/>
        </w:rPr>
        <w:t xml:space="preserve"> условий для успешного индивидуального развития ребенка;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-</w:t>
      </w:r>
      <w:r w:rsidR="00DE25A2">
        <w:rPr>
          <w:rFonts w:ascii="Times New Roman" w:hAnsi="Times New Roman" w:cs="Times New Roman"/>
          <w:sz w:val="28"/>
          <w:szCs w:val="28"/>
        </w:rPr>
        <w:t xml:space="preserve"> создание ситуации успеха</w:t>
      </w:r>
      <w:r w:rsidRPr="00DE25A2">
        <w:rPr>
          <w:rFonts w:ascii="Times New Roman" w:hAnsi="Times New Roman" w:cs="Times New Roman"/>
          <w:sz w:val="28"/>
          <w:szCs w:val="28"/>
        </w:rPr>
        <w:t>, наиболее эффективного стимула познавательной деятельности;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-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пробуждение природной любознательности;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-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вовлечение учащихся в совмест</w:t>
      </w:r>
      <w:r w:rsidR="00DE25A2">
        <w:rPr>
          <w:rFonts w:ascii="Times New Roman" w:hAnsi="Times New Roman" w:cs="Times New Roman"/>
          <w:sz w:val="28"/>
          <w:szCs w:val="28"/>
        </w:rPr>
        <w:t>ный поиск форм работы</w:t>
      </w:r>
      <w:r w:rsidRPr="00DE25A2">
        <w:rPr>
          <w:rFonts w:ascii="Times New Roman" w:hAnsi="Times New Roman" w:cs="Times New Roman"/>
          <w:sz w:val="28"/>
          <w:szCs w:val="28"/>
        </w:rPr>
        <w:t>, поля деятельности;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-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="00DE25A2" w:rsidRPr="00DE25A2">
        <w:rPr>
          <w:rFonts w:ascii="Times New Roman" w:hAnsi="Times New Roman" w:cs="Times New Roman"/>
          <w:sz w:val="28"/>
          <w:szCs w:val="28"/>
        </w:rPr>
        <w:t>создание</w:t>
      </w:r>
      <w:r w:rsidRPr="00DE25A2">
        <w:rPr>
          <w:rFonts w:ascii="Times New Roman" w:hAnsi="Times New Roman" w:cs="Times New Roman"/>
          <w:sz w:val="28"/>
          <w:szCs w:val="28"/>
        </w:rPr>
        <w:t xml:space="preserve"> максимально благожелательных отношений учителя и учащихся к слабому ученику.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Программа направлена на удовлетворение потребностей:</w:t>
      </w:r>
    </w:p>
    <w:p w:rsidR="008C24FF" w:rsidRPr="00DE25A2" w:rsidRDefault="008C24FF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lastRenderedPageBreak/>
        <w:t>Учащихся:</w:t>
      </w:r>
    </w:p>
    <w:p w:rsidR="008C24FF" w:rsidRPr="00DE25A2" w:rsidRDefault="008C24FF" w:rsidP="00DE25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получение знаний за курс 3,4 класса;</w:t>
      </w:r>
    </w:p>
    <w:p w:rsidR="008C24FF" w:rsidRPr="00DE25A2" w:rsidRDefault="000A09E2" w:rsidP="00DE25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выбор форм получения знаний.</w:t>
      </w:r>
    </w:p>
    <w:p w:rsidR="000A09E2" w:rsidRPr="00DE25A2" w:rsidRDefault="000A09E2" w:rsidP="00D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Планирование различных видов дифференцируемой помощи:</w:t>
      </w:r>
    </w:p>
    <w:p w:rsidR="000A09E2" w:rsidRPr="00DE25A2" w:rsidRDefault="00DE25A2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1.Указание типа задачи, правила</w:t>
      </w:r>
      <w:r w:rsidR="000A09E2" w:rsidRPr="00DE2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E2" w:rsidRPr="00DE25A2">
        <w:rPr>
          <w:rFonts w:ascii="Times New Roman" w:hAnsi="Times New Roman" w:cs="Times New Roman"/>
          <w:sz w:val="28"/>
          <w:szCs w:val="28"/>
        </w:rPr>
        <w:t>на которое опирается задание.</w:t>
      </w:r>
    </w:p>
    <w:p w:rsidR="000A09E2" w:rsidRPr="00DE25A2" w:rsidRDefault="000A09E2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2.Дополнение к заданию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(рисунок,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схема,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чертеж,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инструкция и т.д.)</w:t>
      </w:r>
    </w:p>
    <w:p w:rsidR="000A09E2" w:rsidRPr="00DE25A2" w:rsidRDefault="000A09E2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3.Запись условия в виде значков</w:t>
      </w:r>
      <w:r w:rsidR="00DE25A2">
        <w:rPr>
          <w:rFonts w:ascii="Times New Roman" w:hAnsi="Times New Roman" w:cs="Times New Roman"/>
          <w:sz w:val="28"/>
          <w:szCs w:val="28"/>
        </w:rPr>
        <w:t xml:space="preserve">, матриц, </w:t>
      </w:r>
      <w:r w:rsidRPr="00DE25A2">
        <w:rPr>
          <w:rFonts w:ascii="Times New Roman" w:hAnsi="Times New Roman" w:cs="Times New Roman"/>
          <w:sz w:val="28"/>
          <w:szCs w:val="28"/>
        </w:rPr>
        <w:t>таблиц.</w:t>
      </w:r>
    </w:p>
    <w:p w:rsidR="000A09E2" w:rsidRPr="00DE25A2" w:rsidRDefault="000A09E2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4.Указание алгоритма решения или выполнения задания.</w:t>
      </w:r>
    </w:p>
    <w:p w:rsidR="000A09E2" w:rsidRPr="00DE25A2" w:rsidRDefault="00DE25A2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5.Указание аналогичной задачи</w:t>
      </w:r>
      <w:r w:rsidR="000A09E2" w:rsidRPr="00DE2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E2" w:rsidRPr="00DE25A2">
        <w:rPr>
          <w:rFonts w:ascii="Times New Roman" w:hAnsi="Times New Roman" w:cs="Times New Roman"/>
          <w:sz w:val="28"/>
          <w:szCs w:val="28"/>
        </w:rPr>
        <w:t>решенной ранее.</w:t>
      </w:r>
    </w:p>
    <w:p w:rsidR="000A09E2" w:rsidRPr="00DE25A2" w:rsidRDefault="000A09E2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6.Объяснение хода выполнения подобного задания.</w:t>
      </w:r>
    </w:p>
    <w:p w:rsidR="00192524" w:rsidRPr="00DE25A2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7.Предложение выполнить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="001941C6">
        <w:rPr>
          <w:rFonts w:ascii="Times New Roman" w:hAnsi="Times New Roman" w:cs="Times New Roman"/>
          <w:sz w:val="28"/>
          <w:szCs w:val="28"/>
        </w:rPr>
        <w:t>вспомогательное задание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1941C6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наводящее на решение предложенного.</w:t>
      </w:r>
    </w:p>
    <w:p w:rsidR="00192524" w:rsidRPr="00DE25A2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 xml:space="preserve">8.Указание </w:t>
      </w:r>
      <w:r w:rsidR="00DE25A2">
        <w:rPr>
          <w:rFonts w:ascii="Times New Roman" w:hAnsi="Times New Roman" w:cs="Times New Roman"/>
          <w:sz w:val="28"/>
          <w:szCs w:val="28"/>
        </w:rPr>
        <w:t>причинно-следственной связей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DE25A2">
        <w:rPr>
          <w:rFonts w:ascii="Times New Roman" w:hAnsi="Times New Roman" w:cs="Times New Roman"/>
          <w:sz w:val="28"/>
          <w:szCs w:val="28"/>
        </w:rPr>
        <w:t xml:space="preserve"> необходимых для решения задачи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выполнения задания.</w:t>
      </w:r>
    </w:p>
    <w:p w:rsidR="00192524" w:rsidRPr="00DE25A2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9.Выдача ответа или результата выполнения задания.</w:t>
      </w:r>
    </w:p>
    <w:p w:rsidR="00192524" w:rsidRPr="00DE25A2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10.Расчленение сложного задания на элементарные составные части.</w:t>
      </w:r>
    </w:p>
    <w:p w:rsidR="00192524" w:rsidRPr="00DE25A2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11.Постановка наводящих вопросов.</w:t>
      </w:r>
    </w:p>
    <w:p w:rsidR="00192524" w:rsidRPr="00DE25A2" w:rsidRDefault="00DF1DE0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12.Указание правил</w:t>
      </w:r>
      <w:r w:rsidR="00192524" w:rsidRPr="00DE2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24" w:rsidRPr="00DE25A2">
        <w:rPr>
          <w:rFonts w:ascii="Times New Roman" w:hAnsi="Times New Roman" w:cs="Times New Roman"/>
          <w:sz w:val="28"/>
          <w:szCs w:val="28"/>
        </w:rPr>
        <w:t>на основании которых выполняется задание.</w:t>
      </w:r>
    </w:p>
    <w:p w:rsidR="00192524" w:rsidRPr="00DE25A2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13.Предупрежде</w:t>
      </w:r>
      <w:r w:rsidR="00DE25A2">
        <w:rPr>
          <w:rFonts w:ascii="Times New Roman" w:hAnsi="Times New Roman" w:cs="Times New Roman"/>
          <w:sz w:val="28"/>
          <w:szCs w:val="28"/>
        </w:rPr>
        <w:t>ние о наиболее типичных ошибках</w:t>
      </w:r>
      <w:r w:rsidRPr="00DE25A2">
        <w:rPr>
          <w:rFonts w:ascii="Times New Roman" w:hAnsi="Times New Roman" w:cs="Times New Roman"/>
          <w:sz w:val="28"/>
          <w:szCs w:val="28"/>
        </w:rPr>
        <w:t>,</w:t>
      </w:r>
      <w:r w:rsidR="00DE25A2"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неправильных подходах при выполнении задания.</w:t>
      </w:r>
    </w:p>
    <w:p w:rsidR="00192524" w:rsidRDefault="00192524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A2">
        <w:rPr>
          <w:rFonts w:ascii="Times New Roman" w:hAnsi="Times New Roman" w:cs="Times New Roman"/>
          <w:sz w:val="28"/>
          <w:szCs w:val="28"/>
        </w:rPr>
        <w:t>14.Программирова</w:t>
      </w:r>
      <w:r w:rsidR="003818A7" w:rsidRPr="00DE25A2">
        <w:rPr>
          <w:rFonts w:ascii="Times New Roman" w:hAnsi="Times New Roman" w:cs="Times New Roman"/>
          <w:sz w:val="28"/>
          <w:szCs w:val="28"/>
        </w:rPr>
        <w:t>ние дифференцирующих факторов в самих заданиях.</w:t>
      </w:r>
    </w:p>
    <w:p w:rsidR="00DF1DE0" w:rsidRPr="00DE25A2" w:rsidRDefault="00DF1DE0" w:rsidP="00DF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A7" w:rsidRPr="00D847CE" w:rsidRDefault="003818A7" w:rsidP="00DE2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Краткая характерис</w:t>
      </w:r>
      <w:r w:rsidR="001941C6" w:rsidRPr="00D847CE">
        <w:rPr>
          <w:rFonts w:ascii="Times New Roman" w:hAnsi="Times New Roman" w:cs="Times New Roman"/>
          <w:sz w:val="28"/>
          <w:szCs w:val="28"/>
        </w:rPr>
        <w:t>тика слабоуспевающих учащихся 3а,4а</w:t>
      </w:r>
      <w:r w:rsidRPr="00D847C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D847CE" w:rsidRPr="00D847CE" w:rsidRDefault="00D847CE" w:rsidP="00AF50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Лехтувье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D847CE" w:rsidRPr="00D847CE" w:rsidRDefault="00D847CE" w:rsidP="00AF50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Хандошко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245162" w:rsidRDefault="00245162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Эти дети требуют особенного подхода к организации учебного процесса. Они в силу особенностей своего развития нуждаются в особой поддержке со с</w:t>
      </w:r>
      <w:r w:rsidR="00DE25A2">
        <w:rPr>
          <w:rFonts w:ascii="Times New Roman" w:hAnsi="Times New Roman" w:cs="Times New Roman"/>
          <w:sz w:val="28"/>
          <w:szCs w:val="28"/>
        </w:rPr>
        <w:t>тороны учителя, и при отсутствии</w:t>
      </w:r>
      <w:r w:rsidRPr="00AF507A">
        <w:rPr>
          <w:rFonts w:ascii="Times New Roman" w:hAnsi="Times New Roman" w:cs="Times New Roman"/>
          <w:sz w:val="28"/>
          <w:szCs w:val="28"/>
        </w:rPr>
        <w:t xml:space="preserve"> должного внимания у них возникают серьёзные трудности в обучении. Таким образом, эти дети </w:t>
      </w:r>
      <w:r w:rsidR="00AF507A">
        <w:rPr>
          <w:rFonts w:ascii="Times New Roman" w:hAnsi="Times New Roman" w:cs="Times New Roman"/>
          <w:sz w:val="28"/>
          <w:szCs w:val="28"/>
        </w:rPr>
        <w:t xml:space="preserve">без специально продуманной поддержки могут перейти в разряд неуспевающих. 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контроль правильности выполнения. </w:t>
      </w:r>
    </w:p>
    <w:p w:rsidR="00DF1DE0" w:rsidRDefault="00DF1DE0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51A6" w:rsidRDefault="00AC51A6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519C" w:rsidRDefault="008B519C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519C" w:rsidRDefault="008B519C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519C" w:rsidRDefault="008B519C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1DE0" w:rsidRDefault="00AF507A" w:rsidP="00DF1DE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E0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индивидуальной работы со слабоуспевающими учащимися</w:t>
      </w:r>
    </w:p>
    <w:p w:rsidR="00AF507A" w:rsidRDefault="00D847CE" w:rsidP="00DF1DE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А</w:t>
      </w:r>
      <w:r w:rsidR="00AF507A" w:rsidRPr="00DF1DE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DF1DE0" w:rsidRPr="00DF1DE0" w:rsidRDefault="00DF1DE0" w:rsidP="00DF1DE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CE" w:rsidRPr="00D847CE" w:rsidRDefault="00D847CE" w:rsidP="00DF1DE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МКОУ «Каменская СШ» с. Каменское</w:t>
      </w:r>
    </w:p>
    <w:p w:rsidR="00AF507A" w:rsidRPr="00D847CE" w:rsidRDefault="00AF507A" w:rsidP="00DF1DE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 xml:space="preserve">ФИО учителя </w:t>
      </w:r>
      <w:proofErr w:type="spellStart"/>
      <w:r w:rsidR="00D847CE" w:rsidRPr="00D847CE">
        <w:rPr>
          <w:rFonts w:ascii="Times New Roman" w:hAnsi="Times New Roman" w:cs="Times New Roman"/>
          <w:sz w:val="28"/>
          <w:szCs w:val="28"/>
        </w:rPr>
        <w:t>Чепчигашева</w:t>
      </w:r>
      <w:proofErr w:type="spellEnd"/>
      <w:r w:rsidR="00D847CE" w:rsidRPr="00D847C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F507A" w:rsidRDefault="00AF507A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Фамилии учеников:</w:t>
      </w:r>
    </w:p>
    <w:p w:rsidR="00631CA9" w:rsidRPr="00D847CE" w:rsidRDefault="00631CA9" w:rsidP="00631CA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Лехтувье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631CA9" w:rsidRPr="00D847CE" w:rsidRDefault="00631CA9" w:rsidP="00631CA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Хандошко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631CA9" w:rsidRDefault="00631CA9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507A" w:rsidRDefault="00AF507A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F507A" w:rsidRDefault="00AF507A" w:rsidP="00AF50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учащихся: нахождение грамматической основы предложения, работа над правописанием изученных орфограмм.</w:t>
      </w:r>
    </w:p>
    <w:p w:rsidR="0018466E" w:rsidRPr="004F13D7" w:rsidRDefault="0018466E" w:rsidP="004F13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t>Планируемые мероприятия. Сроки реализации.</w:t>
      </w:r>
    </w:p>
    <w:tbl>
      <w:tblPr>
        <w:tblStyle w:val="a4"/>
        <w:tblpPr w:leftFromText="180" w:rightFromText="180" w:vertAnchor="text" w:horzAnchor="margin" w:tblpXSpec="center" w:tblpY="37"/>
        <w:tblW w:w="9662" w:type="dxa"/>
        <w:tblLook w:val="04A0" w:firstRow="1" w:lastRow="0" w:firstColumn="1" w:lastColumn="0" w:noHBand="0" w:noVBand="1"/>
      </w:tblPr>
      <w:tblGrid>
        <w:gridCol w:w="4792"/>
        <w:gridCol w:w="4870"/>
      </w:tblGrid>
      <w:tr w:rsidR="004F13D7" w:rsidRPr="00DF1DE0" w:rsidTr="0018466E">
        <w:trPr>
          <w:trHeight w:val="872"/>
        </w:trPr>
        <w:tc>
          <w:tcPr>
            <w:tcW w:w="4792" w:type="dxa"/>
          </w:tcPr>
          <w:p w:rsidR="0018466E" w:rsidRPr="00DF1DE0" w:rsidRDefault="0018466E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1.Индивидуальные дополнительные занятия.</w:t>
            </w:r>
          </w:p>
        </w:tc>
        <w:tc>
          <w:tcPr>
            <w:tcW w:w="4870" w:type="dxa"/>
          </w:tcPr>
          <w:p w:rsidR="0018466E" w:rsidRPr="00DF1DE0" w:rsidRDefault="004F13D7" w:rsidP="004F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13D7" w:rsidRPr="00DF1DE0" w:rsidTr="0018466E">
        <w:trPr>
          <w:trHeight w:val="469"/>
        </w:trPr>
        <w:tc>
          <w:tcPr>
            <w:tcW w:w="4792" w:type="dxa"/>
          </w:tcPr>
          <w:p w:rsidR="0018466E" w:rsidRPr="00DF1DE0" w:rsidRDefault="0018466E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870" w:type="dxa"/>
          </w:tcPr>
          <w:p w:rsidR="0018466E" w:rsidRPr="00DF1DE0" w:rsidRDefault="0018466E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По понедельникам после уроков.</w:t>
            </w:r>
          </w:p>
        </w:tc>
      </w:tr>
      <w:tr w:rsidR="0018466E" w:rsidRPr="00DF1DE0" w:rsidTr="0018466E">
        <w:trPr>
          <w:trHeight w:val="492"/>
        </w:trPr>
        <w:tc>
          <w:tcPr>
            <w:tcW w:w="4792" w:type="dxa"/>
          </w:tcPr>
          <w:p w:rsidR="0018466E" w:rsidRPr="00DF1DE0" w:rsidRDefault="0018466E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2. Дифференцированные задания.</w:t>
            </w:r>
          </w:p>
          <w:p w:rsidR="0018466E" w:rsidRPr="00DF1DE0" w:rsidRDefault="0018466E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тетрадью.</w:t>
            </w:r>
          </w:p>
        </w:tc>
        <w:tc>
          <w:tcPr>
            <w:tcW w:w="4870" w:type="dxa"/>
          </w:tcPr>
          <w:p w:rsidR="0018466E" w:rsidRPr="00DF1DE0" w:rsidRDefault="004F13D7" w:rsidP="004F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18466E" w:rsidRPr="00DF1DE0" w:rsidTr="0018466E">
        <w:trPr>
          <w:trHeight w:val="492"/>
        </w:trPr>
        <w:tc>
          <w:tcPr>
            <w:tcW w:w="4792" w:type="dxa"/>
          </w:tcPr>
          <w:p w:rsidR="0018466E" w:rsidRPr="00DF1DE0" w:rsidRDefault="00E54ECC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466E" w:rsidRPr="00DF1DE0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работы.</w:t>
            </w:r>
          </w:p>
        </w:tc>
        <w:tc>
          <w:tcPr>
            <w:tcW w:w="4870" w:type="dxa"/>
          </w:tcPr>
          <w:p w:rsidR="0018466E" w:rsidRPr="00DF1DE0" w:rsidRDefault="00E54ECC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Арасланова Г.А. « Справочник тренажёров по русскому языку».</w:t>
            </w:r>
          </w:p>
        </w:tc>
      </w:tr>
      <w:tr w:rsidR="00E54ECC" w:rsidRPr="00DF1DE0" w:rsidTr="0018466E">
        <w:trPr>
          <w:trHeight w:val="492"/>
        </w:trPr>
        <w:tc>
          <w:tcPr>
            <w:tcW w:w="4792" w:type="dxa"/>
          </w:tcPr>
          <w:p w:rsidR="00E54ECC" w:rsidRPr="00DF1DE0" w:rsidRDefault="00E54ECC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Задания с выбором ответа.</w:t>
            </w:r>
          </w:p>
        </w:tc>
        <w:tc>
          <w:tcPr>
            <w:tcW w:w="4870" w:type="dxa"/>
          </w:tcPr>
          <w:p w:rsidR="00E54ECC" w:rsidRPr="00DF1DE0" w:rsidRDefault="00E54ECC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Вахрушева Т.В., Попова Е.В. «300 упражнений по русскому языку».</w:t>
            </w:r>
          </w:p>
        </w:tc>
      </w:tr>
      <w:tr w:rsidR="00E54ECC" w:rsidRPr="00DF1DE0" w:rsidTr="0018466E">
        <w:trPr>
          <w:trHeight w:val="492"/>
        </w:trPr>
        <w:tc>
          <w:tcPr>
            <w:tcW w:w="4792" w:type="dxa"/>
          </w:tcPr>
          <w:p w:rsidR="00E54ECC" w:rsidRPr="00DF1DE0" w:rsidRDefault="00E54ECC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Деформированные задания.</w:t>
            </w:r>
          </w:p>
        </w:tc>
        <w:tc>
          <w:tcPr>
            <w:tcW w:w="4870" w:type="dxa"/>
          </w:tcPr>
          <w:p w:rsidR="00E54ECC" w:rsidRPr="00DF1DE0" w:rsidRDefault="00E54ECC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О.В. «350 правил и упражнений по русскому языку».</w:t>
            </w:r>
          </w:p>
        </w:tc>
      </w:tr>
      <w:tr w:rsidR="00E54ECC" w:rsidRPr="00DF1DE0" w:rsidTr="0018466E">
        <w:trPr>
          <w:trHeight w:val="492"/>
        </w:trPr>
        <w:tc>
          <w:tcPr>
            <w:tcW w:w="4792" w:type="dxa"/>
          </w:tcPr>
          <w:p w:rsidR="00E54ECC" w:rsidRPr="00DF1DE0" w:rsidRDefault="00E54ECC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Тетради-тренажёры.</w:t>
            </w:r>
          </w:p>
        </w:tc>
        <w:tc>
          <w:tcPr>
            <w:tcW w:w="4870" w:type="dxa"/>
          </w:tcPr>
          <w:p w:rsidR="00E54ECC" w:rsidRPr="00DF1DE0" w:rsidRDefault="00E54ECC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О.В. «Справочное пособие по русскому языку».</w:t>
            </w:r>
          </w:p>
          <w:p w:rsidR="00E54ECC" w:rsidRPr="00DF1DE0" w:rsidRDefault="00E54ECC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Голубь В.Т. Зачётная тетрадь «Тематический контроль по русскому языку. 3 класс».</w:t>
            </w:r>
          </w:p>
        </w:tc>
      </w:tr>
      <w:tr w:rsidR="00E54ECC" w:rsidRPr="00DF1DE0" w:rsidTr="0018466E">
        <w:trPr>
          <w:trHeight w:val="492"/>
        </w:trPr>
        <w:tc>
          <w:tcPr>
            <w:tcW w:w="4792" w:type="dxa"/>
          </w:tcPr>
          <w:p w:rsidR="00E54ECC" w:rsidRPr="00DF1DE0" w:rsidRDefault="00E54ECC" w:rsidP="00E5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3. Дифференцированный контроль.</w:t>
            </w:r>
          </w:p>
        </w:tc>
        <w:tc>
          <w:tcPr>
            <w:tcW w:w="4870" w:type="dxa"/>
          </w:tcPr>
          <w:p w:rsidR="00E54ECC" w:rsidRPr="00DF1DE0" w:rsidRDefault="004F13D7" w:rsidP="004F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13D7" w:rsidRPr="00DF1DE0" w:rsidTr="0018466E">
        <w:trPr>
          <w:trHeight w:val="492"/>
        </w:trPr>
        <w:tc>
          <w:tcPr>
            <w:tcW w:w="4792" w:type="dxa"/>
          </w:tcPr>
          <w:p w:rsidR="004F13D7" w:rsidRPr="00DF1DE0" w:rsidRDefault="004F13D7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Контрольные диктанты.</w:t>
            </w:r>
          </w:p>
        </w:tc>
        <w:tc>
          <w:tcPr>
            <w:tcW w:w="4870" w:type="dxa"/>
            <w:vMerge w:val="restart"/>
          </w:tcPr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D7" w:rsidRPr="00DF1DE0" w:rsidRDefault="004F13D7" w:rsidP="004F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четверти</w:t>
            </w:r>
          </w:p>
        </w:tc>
      </w:tr>
      <w:tr w:rsidR="004F13D7" w:rsidRPr="00DF1DE0" w:rsidTr="0018466E">
        <w:trPr>
          <w:trHeight w:val="492"/>
        </w:trPr>
        <w:tc>
          <w:tcPr>
            <w:tcW w:w="4792" w:type="dxa"/>
          </w:tcPr>
          <w:p w:rsidR="004F13D7" w:rsidRPr="00DF1DE0" w:rsidRDefault="004F13D7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Словарные диктанты.</w:t>
            </w:r>
          </w:p>
        </w:tc>
        <w:tc>
          <w:tcPr>
            <w:tcW w:w="4870" w:type="dxa"/>
            <w:vMerge/>
          </w:tcPr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18466E">
        <w:trPr>
          <w:trHeight w:val="492"/>
        </w:trPr>
        <w:tc>
          <w:tcPr>
            <w:tcW w:w="4792" w:type="dxa"/>
          </w:tcPr>
          <w:p w:rsidR="004F13D7" w:rsidRPr="00DF1DE0" w:rsidRDefault="004F13D7" w:rsidP="00E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Самостоятельные работы.</w:t>
            </w:r>
          </w:p>
        </w:tc>
        <w:tc>
          <w:tcPr>
            <w:tcW w:w="4870" w:type="dxa"/>
            <w:vMerge/>
          </w:tcPr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18466E">
        <w:trPr>
          <w:trHeight w:val="492"/>
        </w:trPr>
        <w:tc>
          <w:tcPr>
            <w:tcW w:w="4792" w:type="dxa"/>
          </w:tcPr>
          <w:p w:rsidR="004F13D7" w:rsidRPr="00DF1DE0" w:rsidRDefault="004F13D7" w:rsidP="005C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Проверочные работы.</w:t>
            </w:r>
          </w:p>
        </w:tc>
        <w:tc>
          <w:tcPr>
            <w:tcW w:w="4870" w:type="dxa"/>
            <w:vMerge/>
          </w:tcPr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18466E">
        <w:trPr>
          <w:trHeight w:val="492"/>
        </w:trPr>
        <w:tc>
          <w:tcPr>
            <w:tcW w:w="4792" w:type="dxa"/>
          </w:tcPr>
          <w:p w:rsidR="004F13D7" w:rsidRPr="00DF1DE0" w:rsidRDefault="004F13D7" w:rsidP="005C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5. Тесты.</w:t>
            </w:r>
          </w:p>
        </w:tc>
        <w:tc>
          <w:tcPr>
            <w:tcW w:w="4870" w:type="dxa"/>
            <w:vMerge/>
          </w:tcPr>
          <w:p w:rsidR="004F13D7" w:rsidRPr="00DF1DE0" w:rsidRDefault="004F13D7" w:rsidP="00184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6F5" w:rsidRPr="00DF1DE0" w:rsidTr="0018466E">
        <w:trPr>
          <w:trHeight w:val="492"/>
        </w:trPr>
        <w:tc>
          <w:tcPr>
            <w:tcW w:w="4792" w:type="dxa"/>
          </w:tcPr>
          <w:p w:rsidR="005C76F5" w:rsidRPr="00DF1DE0" w:rsidRDefault="005C76F5" w:rsidP="005C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Консультации для родителей.</w:t>
            </w:r>
          </w:p>
        </w:tc>
        <w:tc>
          <w:tcPr>
            <w:tcW w:w="4870" w:type="dxa"/>
          </w:tcPr>
          <w:p w:rsidR="005C76F5" w:rsidRPr="00DF1DE0" w:rsidRDefault="004F13D7" w:rsidP="004F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C76F5" w:rsidRPr="00DF1DE0" w:rsidTr="0018466E">
        <w:trPr>
          <w:trHeight w:val="492"/>
        </w:trPr>
        <w:tc>
          <w:tcPr>
            <w:tcW w:w="4792" w:type="dxa"/>
          </w:tcPr>
          <w:p w:rsidR="005C76F5" w:rsidRPr="00DF1DE0" w:rsidRDefault="005C76F5" w:rsidP="005C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4870" w:type="dxa"/>
          </w:tcPr>
          <w:p w:rsidR="005C76F5" w:rsidRPr="00DF1DE0" w:rsidRDefault="005C76F5" w:rsidP="0018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После уроков по мере необходимости.</w:t>
            </w:r>
          </w:p>
        </w:tc>
      </w:tr>
    </w:tbl>
    <w:p w:rsidR="0018466E" w:rsidRDefault="0018466E" w:rsidP="0018466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13D7" w:rsidRDefault="004F13D7" w:rsidP="004F13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индивидуальной работы со слабоуспевающими учащимися</w:t>
      </w:r>
    </w:p>
    <w:p w:rsidR="0018466E" w:rsidRDefault="00D847CE" w:rsidP="004F13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А</w:t>
      </w:r>
      <w:r w:rsidR="004F13D7" w:rsidRPr="004F13D7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D847CE" w:rsidRDefault="00D847CE" w:rsidP="00D847CE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D847CE" w:rsidRPr="00D847CE" w:rsidRDefault="00D847CE" w:rsidP="00D847C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МКОУ «Каменская СШ» с. Каменское</w:t>
      </w:r>
    </w:p>
    <w:p w:rsidR="00D847CE" w:rsidRPr="00D847CE" w:rsidRDefault="00D847CE" w:rsidP="00D847C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 xml:space="preserve">ФИО учителя </w:t>
      </w: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Чепчигашева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847CE" w:rsidRDefault="00D847CE" w:rsidP="00D847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Фамилии учеников:</w:t>
      </w:r>
    </w:p>
    <w:p w:rsidR="00631CA9" w:rsidRPr="00D847CE" w:rsidRDefault="00631CA9" w:rsidP="00631CA9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Лехтувье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631CA9" w:rsidRPr="00631CA9" w:rsidRDefault="00631CA9" w:rsidP="00631CA9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Хандошко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4F13D7" w:rsidRDefault="004F13D7" w:rsidP="004F13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4F13D7" w:rsidRDefault="004F13D7" w:rsidP="004F13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учащихся: решение задач, сравнение числовых выражений, решение уравнений.</w:t>
      </w:r>
    </w:p>
    <w:p w:rsidR="004F13D7" w:rsidRPr="004F13D7" w:rsidRDefault="004F13D7" w:rsidP="004F13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t>Планируемые мероприятия. Сроки реализации.</w:t>
      </w:r>
    </w:p>
    <w:tbl>
      <w:tblPr>
        <w:tblStyle w:val="a4"/>
        <w:tblpPr w:leftFromText="180" w:rightFromText="180" w:vertAnchor="text" w:horzAnchor="margin" w:tblpXSpec="center" w:tblpY="37"/>
        <w:tblW w:w="8940" w:type="dxa"/>
        <w:tblLook w:val="04A0" w:firstRow="1" w:lastRow="0" w:firstColumn="1" w:lastColumn="0" w:noHBand="0" w:noVBand="1"/>
      </w:tblPr>
      <w:tblGrid>
        <w:gridCol w:w="4434"/>
        <w:gridCol w:w="4506"/>
      </w:tblGrid>
      <w:tr w:rsidR="004F13D7" w:rsidRPr="00DF1DE0" w:rsidTr="00DF1DE0">
        <w:trPr>
          <w:trHeight w:val="778"/>
        </w:trPr>
        <w:tc>
          <w:tcPr>
            <w:tcW w:w="4434" w:type="dxa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1.Индивидуальные дополнительные занятия.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13D7" w:rsidRPr="00DF1DE0" w:rsidTr="00DF1DE0">
        <w:trPr>
          <w:trHeight w:val="418"/>
        </w:trPr>
        <w:tc>
          <w:tcPr>
            <w:tcW w:w="4434" w:type="dxa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Один раз в неделю после уроков (четверг)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2. Дифференцированные задания.</w:t>
            </w:r>
          </w:p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тетрадью.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Карточки для индивидуальной работы.</w:t>
            </w:r>
          </w:p>
        </w:tc>
        <w:tc>
          <w:tcPr>
            <w:tcW w:w="4506" w:type="dxa"/>
          </w:tcPr>
          <w:p w:rsidR="004F13D7" w:rsidRPr="00DF1DE0" w:rsidRDefault="004F13D7" w:rsidP="004F1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Волкова С.И. «Карточки с заданиями. 3 класс»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Задания с выбором ответа.</w:t>
            </w:r>
          </w:p>
        </w:tc>
        <w:tc>
          <w:tcPr>
            <w:tcW w:w="4506" w:type="dxa"/>
          </w:tcPr>
          <w:p w:rsidR="004F13D7" w:rsidRPr="00DF1DE0" w:rsidRDefault="004F13D7" w:rsidP="004F1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Герман О.И. «Математика. 3 класс. Карточки заданий».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Деформированные задания.</w:t>
            </w:r>
          </w:p>
        </w:tc>
        <w:tc>
          <w:tcPr>
            <w:tcW w:w="4506" w:type="dxa"/>
          </w:tcPr>
          <w:p w:rsidR="004F13D7" w:rsidRPr="00DF1DE0" w:rsidRDefault="004F13D7" w:rsidP="004F1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Тетради-тренажёры.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О.В. «Сборник примеров для письменных вычислений по математике».</w:t>
            </w:r>
          </w:p>
          <w:p w:rsidR="004F13D7" w:rsidRPr="00DF1DE0" w:rsidRDefault="004F13D7" w:rsidP="009A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Голубь В.Т. Зачётная тетрадь «Тематический контроль по </w:t>
            </w:r>
            <w:r w:rsidR="009A56DD" w:rsidRPr="00DF1DE0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. 3 класс».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3. Дифференцированный контроль.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Контрольные диктанты.</w:t>
            </w:r>
          </w:p>
        </w:tc>
        <w:tc>
          <w:tcPr>
            <w:tcW w:w="4506" w:type="dxa"/>
            <w:vMerge w:val="restart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D7" w:rsidRPr="00DF1DE0" w:rsidRDefault="004F13D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четверти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Словарные диктанты.</w:t>
            </w:r>
          </w:p>
        </w:tc>
        <w:tc>
          <w:tcPr>
            <w:tcW w:w="4506" w:type="dxa"/>
            <w:vMerge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Самостоятельные работы.</w:t>
            </w:r>
          </w:p>
        </w:tc>
        <w:tc>
          <w:tcPr>
            <w:tcW w:w="4506" w:type="dxa"/>
            <w:vMerge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Проверочные работы.</w:t>
            </w:r>
          </w:p>
        </w:tc>
        <w:tc>
          <w:tcPr>
            <w:tcW w:w="4506" w:type="dxa"/>
            <w:vMerge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5. Тесты.</w:t>
            </w:r>
          </w:p>
        </w:tc>
        <w:tc>
          <w:tcPr>
            <w:tcW w:w="4506" w:type="dxa"/>
            <w:vMerge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Консультации для родителей.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13D7" w:rsidRPr="00DF1DE0" w:rsidTr="00DF1DE0">
        <w:trPr>
          <w:trHeight w:val="439"/>
        </w:trPr>
        <w:tc>
          <w:tcPr>
            <w:tcW w:w="4434" w:type="dxa"/>
          </w:tcPr>
          <w:p w:rsidR="004F13D7" w:rsidRPr="00DF1DE0" w:rsidRDefault="004F13D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4506" w:type="dxa"/>
          </w:tcPr>
          <w:p w:rsidR="004F13D7" w:rsidRPr="00DF1DE0" w:rsidRDefault="004F13D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После уроков по мере необходимости.</w:t>
            </w:r>
          </w:p>
        </w:tc>
      </w:tr>
    </w:tbl>
    <w:p w:rsidR="004F13D7" w:rsidRDefault="004F13D7" w:rsidP="004F13D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1DE0" w:rsidRDefault="00DF1DE0" w:rsidP="004F13D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647" w:rsidRDefault="00452647" w:rsidP="0045264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индивидуальной работы со слабоуспевающими учащимися</w:t>
      </w:r>
    </w:p>
    <w:p w:rsidR="00452647" w:rsidRPr="004F13D7" w:rsidRDefault="00452647" w:rsidP="0045264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F1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7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3D7"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D847CE" w:rsidRPr="00D847CE" w:rsidRDefault="00D847CE" w:rsidP="00D847C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МКОУ «Каменская СШ» с. Каменское</w:t>
      </w:r>
    </w:p>
    <w:p w:rsidR="00D847CE" w:rsidRPr="00D847CE" w:rsidRDefault="00D847CE" w:rsidP="00D847C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 xml:space="preserve">ФИО учителя </w:t>
      </w: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Чепчигашева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847CE" w:rsidRDefault="00D847CE" w:rsidP="00D847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Фамилии учеников:</w:t>
      </w:r>
    </w:p>
    <w:p w:rsidR="00631CA9" w:rsidRPr="00D847CE" w:rsidRDefault="00631CA9" w:rsidP="00631CA9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Лехтувье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DF1DE0" w:rsidRPr="00631CA9" w:rsidRDefault="00631CA9" w:rsidP="00631CA9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Хандошко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452647" w:rsidRDefault="00452647" w:rsidP="0045264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452647" w:rsidRDefault="00452647" w:rsidP="0045264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учащихся: работа над правописанием изученных орфограмм, грамматические разборы.</w:t>
      </w:r>
    </w:p>
    <w:p w:rsidR="00452647" w:rsidRPr="004F13D7" w:rsidRDefault="00452647" w:rsidP="0045264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t>Планируемые мероприятия. Сроки реализации.</w:t>
      </w:r>
    </w:p>
    <w:tbl>
      <w:tblPr>
        <w:tblStyle w:val="a4"/>
        <w:tblpPr w:leftFromText="180" w:rightFromText="180" w:vertAnchor="text" w:horzAnchor="margin" w:tblpXSpec="center" w:tblpY="37"/>
        <w:tblW w:w="9662" w:type="dxa"/>
        <w:tblLook w:val="04A0" w:firstRow="1" w:lastRow="0" w:firstColumn="1" w:lastColumn="0" w:noHBand="0" w:noVBand="1"/>
      </w:tblPr>
      <w:tblGrid>
        <w:gridCol w:w="4792"/>
        <w:gridCol w:w="4870"/>
      </w:tblGrid>
      <w:tr w:rsidR="00452647" w:rsidRPr="00DF1DE0" w:rsidTr="00DD395A">
        <w:trPr>
          <w:trHeight w:val="872"/>
        </w:trPr>
        <w:tc>
          <w:tcPr>
            <w:tcW w:w="4792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1.Индивидуальные дополнительные занятия.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2647" w:rsidRPr="00DF1DE0" w:rsidTr="00DD395A">
        <w:trPr>
          <w:trHeight w:val="469"/>
        </w:trPr>
        <w:tc>
          <w:tcPr>
            <w:tcW w:w="4792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1-2 раза в неделю после уроков (пн., вт.)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2. Дифференцированные задания.</w:t>
            </w:r>
          </w:p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тетрадью.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Карточки для индивидуальной работы.</w:t>
            </w:r>
          </w:p>
        </w:tc>
        <w:tc>
          <w:tcPr>
            <w:tcW w:w="4870" w:type="dxa"/>
          </w:tcPr>
          <w:p w:rsidR="00452647" w:rsidRPr="00DF1DE0" w:rsidRDefault="003B5441" w:rsidP="0045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Арасланова Г.А. «</w:t>
            </w:r>
            <w:r w:rsidR="00452647" w:rsidRPr="00DF1DE0">
              <w:rPr>
                <w:rFonts w:ascii="Times New Roman" w:hAnsi="Times New Roman" w:cs="Times New Roman"/>
                <w:sz w:val="24"/>
                <w:szCs w:val="24"/>
              </w:rPr>
              <w:t>Справочник тренажёров по русскому языку».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Задания с выбором ответа.</w:t>
            </w:r>
          </w:p>
        </w:tc>
        <w:tc>
          <w:tcPr>
            <w:tcW w:w="4870" w:type="dxa"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Вахрушева Т.В., Попова Е.В. «300 упражнений по русскому языку».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Деформированные задания.</w:t>
            </w:r>
          </w:p>
        </w:tc>
        <w:tc>
          <w:tcPr>
            <w:tcW w:w="4870" w:type="dxa"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О.В. «350 правил и упражнений по русскому языку».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Тетради-тренажёры.</w:t>
            </w:r>
          </w:p>
        </w:tc>
        <w:tc>
          <w:tcPr>
            <w:tcW w:w="4870" w:type="dxa"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О.В. «Справочное пособие по русскому языку».</w:t>
            </w:r>
          </w:p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Голубь В.Т. Зачётная тетрадь «Тематический контроль по русскому языку. 4 класс».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3. Дифференцированный контроль.</w:t>
            </w:r>
          </w:p>
        </w:tc>
        <w:tc>
          <w:tcPr>
            <w:tcW w:w="4870" w:type="dxa"/>
          </w:tcPr>
          <w:p w:rsidR="00452647" w:rsidRPr="00DF1DE0" w:rsidRDefault="00452647" w:rsidP="0045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Контрольные диктанты.</w:t>
            </w:r>
          </w:p>
        </w:tc>
        <w:tc>
          <w:tcPr>
            <w:tcW w:w="4870" w:type="dxa"/>
            <w:vMerge w:val="restart"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47" w:rsidRPr="00DF1DE0" w:rsidRDefault="00452647" w:rsidP="0045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четверти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Словарные диктанты.</w:t>
            </w:r>
          </w:p>
        </w:tc>
        <w:tc>
          <w:tcPr>
            <w:tcW w:w="4870" w:type="dxa"/>
            <w:vMerge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Самостоятельные работы.</w:t>
            </w:r>
          </w:p>
        </w:tc>
        <w:tc>
          <w:tcPr>
            <w:tcW w:w="4870" w:type="dxa"/>
            <w:vMerge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Проверочные работы.</w:t>
            </w:r>
          </w:p>
        </w:tc>
        <w:tc>
          <w:tcPr>
            <w:tcW w:w="4870" w:type="dxa"/>
            <w:vMerge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5. Тесты.</w:t>
            </w:r>
          </w:p>
        </w:tc>
        <w:tc>
          <w:tcPr>
            <w:tcW w:w="4870" w:type="dxa"/>
            <w:vMerge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Консультации для родителей.</w:t>
            </w:r>
          </w:p>
        </w:tc>
        <w:tc>
          <w:tcPr>
            <w:tcW w:w="4870" w:type="dxa"/>
          </w:tcPr>
          <w:p w:rsidR="00452647" w:rsidRPr="00DF1DE0" w:rsidRDefault="00452647" w:rsidP="0045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4870" w:type="dxa"/>
          </w:tcPr>
          <w:p w:rsidR="00452647" w:rsidRPr="00DF1DE0" w:rsidRDefault="00452647" w:rsidP="0045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После уроков по мере необходимости.</w:t>
            </w:r>
          </w:p>
        </w:tc>
      </w:tr>
    </w:tbl>
    <w:p w:rsidR="00452647" w:rsidRDefault="00452647" w:rsidP="004526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51A6" w:rsidRDefault="00AC51A6" w:rsidP="004526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13D7" w:rsidRDefault="004F13D7" w:rsidP="004F13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2647" w:rsidRDefault="00452647" w:rsidP="0045264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индивидуальной работы со слабоуспевающими учащимися</w:t>
      </w:r>
    </w:p>
    <w:p w:rsidR="00452647" w:rsidRDefault="00452647" w:rsidP="0045264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A629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F13D7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2A6299" w:rsidRPr="004F13D7" w:rsidRDefault="002A6299" w:rsidP="0045264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299" w:rsidRPr="00D847CE" w:rsidRDefault="002A6299" w:rsidP="002A629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МКОУ «Каменская СШ» с. Каменское</w:t>
      </w:r>
    </w:p>
    <w:p w:rsidR="002A6299" w:rsidRPr="00D847CE" w:rsidRDefault="002A6299" w:rsidP="002A629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 xml:space="preserve">ФИО учителя </w:t>
      </w: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Чепчигашева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A6299" w:rsidRDefault="002A6299" w:rsidP="002A629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47CE">
        <w:rPr>
          <w:rFonts w:ascii="Times New Roman" w:hAnsi="Times New Roman" w:cs="Times New Roman"/>
          <w:sz w:val="28"/>
          <w:szCs w:val="28"/>
        </w:rPr>
        <w:t>Фамилии учеников:</w:t>
      </w:r>
    </w:p>
    <w:p w:rsidR="00631CA9" w:rsidRPr="00D847CE" w:rsidRDefault="00631CA9" w:rsidP="00631CA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Лехтувье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631CA9" w:rsidRPr="00D847CE" w:rsidRDefault="00631CA9" w:rsidP="00631CA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7CE">
        <w:rPr>
          <w:rFonts w:ascii="Times New Roman" w:hAnsi="Times New Roman" w:cs="Times New Roman"/>
          <w:sz w:val="28"/>
          <w:szCs w:val="28"/>
        </w:rPr>
        <w:t>Хандошко</w:t>
      </w:r>
      <w:proofErr w:type="spellEnd"/>
      <w:r w:rsidRPr="00D847CE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2A6299" w:rsidRPr="00631CA9" w:rsidRDefault="002A6299" w:rsidP="00631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647" w:rsidRDefault="00452647" w:rsidP="0045264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452647" w:rsidRDefault="00452647" w:rsidP="0045264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учащихся: решение задач, сравнение числовых выражений, решение уравнений.</w:t>
      </w:r>
    </w:p>
    <w:p w:rsidR="00452647" w:rsidRPr="004F13D7" w:rsidRDefault="00452647" w:rsidP="0045264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7">
        <w:rPr>
          <w:rFonts w:ascii="Times New Roman" w:hAnsi="Times New Roman" w:cs="Times New Roman"/>
          <w:b/>
          <w:sz w:val="28"/>
          <w:szCs w:val="28"/>
        </w:rPr>
        <w:t>Планируемые мероприятия. Сроки реализации.</w:t>
      </w:r>
    </w:p>
    <w:tbl>
      <w:tblPr>
        <w:tblStyle w:val="a4"/>
        <w:tblpPr w:leftFromText="180" w:rightFromText="180" w:vertAnchor="text" w:horzAnchor="margin" w:tblpXSpec="center" w:tblpY="37"/>
        <w:tblW w:w="9662" w:type="dxa"/>
        <w:tblLook w:val="04A0" w:firstRow="1" w:lastRow="0" w:firstColumn="1" w:lastColumn="0" w:noHBand="0" w:noVBand="1"/>
      </w:tblPr>
      <w:tblGrid>
        <w:gridCol w:w="4792"/>
        <w:gridCol w:w="4870"/>
      </w:tblGrid>
      <w:tr w:rsidR="00452647" w:rsidRPr="00DF1DE0" w:rsidTr="00DD395A">
        <w:trPr>
          <w:trHeight w:val="872"/>
        </w:trPr>
        <w:tc>
          <w:tcPr>
            <w:tcW w:w="4792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1.Индивидуальные дополнительные занятия.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2647" w:rsidRPr="00DF1DE0" w:rsidTr="00DD395A">
        <w:trPr>
          <w:trHeight w:val="469"/>
        </w:trPr>
        <w:tc>
          <w:tcPr>
            <w:tcW w:w="4792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Один раз в неделю после уроков (среда)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2. Дифференцированные задания.</w:t>
            </w:r>
          </w:p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тетрадью.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Карточки для индивидуальной работы.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Волкова С.И. «Карточки с заданиями. 4 класс»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Задания с выбором ответа.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Герман О.И. «Математика. 4 класс. Карточки заданий».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Деформированные задания.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Тетради-тренажёры.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F1DE0">
              <w:rPr>
                <w:rFonts w:ascii="Times New Roman" w:hAnsi="Times New Roman" w:cs="Times New Roman"/>
                <w:sz w:val="24"/>
                <w:szCs w:val="24"/>
              </w:rPr>
              <w:t xml:space="preserve"> О.В. «Сборник примеров для письменных вычислений по математике».</w:t>
            </w:r>
          </w:p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Голубь В.Т. Зачётная тетрадь «Тематический контроль по математике. 4 класс».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4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5. Перфокарты.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3. Дифференцированный контроль.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1. Контрольные диктанты.</w:t>
            </w:r>
          </w:p>
        </w:tc>
        <w:tc>
          <w:tcPr>
            <w:tcW w:w="4870" w:type="dxa"/>
            <w:vMerge w:val="restart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четверти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2. Словарные диктанты.</w:t>
            </w:r>
          </w:p>
        </w:tc>
        <w:tc>
          <w:tcPr>
            <w:tcW w:w="4870" w:type="dxa"/>
            <w:vMerge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3. Самостоятельные работы.</w:t>
            </w:r>
          </w:p>
        </w:tc>
        <w:tc>
          <w:tcPr>
            <w:tcW w:w="4870" w:type="dxa"/>
            <w:vMerge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4. Проверочные работы.</w:t>
            </w:r>
          </w:p>
        </w:tc>
        <w:tc>
          <w:tcPr>
            <w:tcW w:w="4870" w:type="dxa"/>
            <w:vMerge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5. Тесты.</w:t>
            </w:r>
          </w:p>
        </w:tc>
        <w:tc>
          <w:tcPr>
            <w:tcW w:w="4870" w:type="dxa"/>
            <w:vMerge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Консультации для родителей.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2647" w:rsidRPr="00DF1DE0" w:rsidTr="00DD395A">
        <w:trPr>
          <w:trHeight w:val="492"/>
        </w:trPr>
        <w:tc>
          <w:tcPr>
            <w:tcW w:w="4792" w:type="dxa"/>
          </w:tcPr>
          <w:p w:rsidR="00452647" w:rsidRPr="00DF1DE0" w:rsidRDefault="00452647" w:rsidP="00DD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4870" w:type="dxa"/>
          </w:tcPr>
          <w:p w:rsidR="00452647" w:rsidRPr="00DF1DE0" w:rsidRDefault="00452647" w:rsidP="00DD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E0">
              <w:rPr>
                <w:rFonts w:ascii="Times New Roman" w:hAnsi="Times New Roman" w:cs="Times New Roman"/>
                <w:sz w:val="24"/>
                <w:szCs w:val="24"/>
              </w:rPr>
              <w:t>После уроков по мере необходимости.</w:t>
            </w:r>
          </w:p>
        </w:tc>
      </w:tr>
    </w:tbl>
    <w:p w:rsidR="00452647" w:rsidRDefault="00452647" w:rsidP="004526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51A6" w:rsidRPr="00DE25A2" w:rsidRDefault="00AC51A6" w:rsidP="00AC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A2">
        <w:rPr>
          <w:rFonts w:ascii="Times New Roman" w:hAnsi="Times New Roman" w:cs="Times New Roman"/>
          <w:b/>
          <w:sz w:val="28"/>
          <w:szCs w:val="28"/>
        </w:rPr>
        <w:t xml:space="preserve">Программа индивидуальной работы учащимися </w:t>
      </w:r>
      <w:r>
        <w:rPr>
          <w:rFonts w:ascii="Times New Roman" w:hAnsi="Times New Roman" w:cs="Times New Roman"/>
          <w:b/>
          <w:sz w:val="28"/>
          <w:szCs w:val="28"/>
        </w:rPr>
        <w:t>одарёнными детьми</w:t>
      </w:r>
      <w:r w:rsidRPr="00DE25A2">
        <w:rPr>
          <w:rFonts w:ascii="Times New Roman" w:hAnsi="Times New Roman" w:cs="Times New Roman"/>
          <w:b/>
          <w:sz w:val="28"/>
          <w:szCs w:val="28"/>
        </w:rPr>
        <w:t xml:space="preserve"> 2013-2015 учебный год.</w:t>
      </w:r>
    </w:p>
    <w:p w:rsidR="00AC51A6" w:rsidRDefault="00AC51A6" w:rsidP="00AC51A6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52647" w:rsidRPr="00DF1DE0" w:rsidRDefault="00452647" w:rsidP="00AF507A">
      <w:p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Цель данной программы: выявление, обучение, воспитание и поддержка одарённых детей. Социально-педагогические задачи, поставленные на МО школы перед учителями:</w:t>
      </w:r>
    </w:p>
    <w:p w:rsidR="00452647" w:rsidRPr="00DF1DE0" w:rsidRDefault="00CD6ECC" w:rsidP="004526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н</w:t>
      </w:r>
      <w:r w:rsidR="00452647" w:rsidRPr="00DF1DE0">
        <w:rPr>
          <w:rFonts w:ascii="Times New Roman" w:hAnsi="Times New Roman" w:cs="Times New Roman"/>
          <w:sz w:val="28"/>
          <w:szCs w:val="28"/>
        </w:rPr>
        <w:t>е терять потенциально одарённых детей, дать ша</w:t>
      </w:r>
      <w:r w:rsidR="00DF1DE0">
        <w:rPr>
          <w:rFonts w:ascii="Times New Roman" w:hAnsi="Times New Roman" w:cs="Times New Roman"/>
          <w:sz w:val="28"/>
          <w:szCs w:val="28"/>
        </w:rPr>
        <w:t>нс не только тем, у кого выдающи</w:t>
      </w:r>
      <w:r w:rsidR="00452647" w:rsidRPr="00DF1DE0">
        <w:rPr>
          <w:rFonts w:ascii="Times New Roman" w:hAnsi="Times New Roman" w:cs="Times New Roman"/>
          <w:sz w:val="28"/>
          <w:szCs w:val="28"/>
        </w:rPr>
        <w:t>еся способности проявились рано, но и тем, у кого они проявляются на более поздних</w:t>
      </w:r>
      <w:r w:rsidRPr="00DF1DE0">
        <w:rPr>
          <w:rFonts w:ascii="Times New Roman" w:hAnsi="Times New Roman" w:cs="Times New Roman"/>
          <w:sz w:val="28"/>
          <w:szCs w:val="28"/>
        </w:rPr>
        <w:t xml:space="preserve"> возрастных этапах;</w:t>
      </w:r>
    </w:p>
    <w:p w:rsidR="00CD6ECC" w:rsidRPr="00DF1DE0" w:rsidRDefault="00CD6ECC" w:rsidP="004526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создать адекватные условия для развития психосоциальной сферы одарённых детей;</w:t>
      </w:r>
    </w:p>
    <w:p w:rsidR="00CD6ECC" w:rsidRPr="00DF1DE0" w:rsidRDefault="00CD6ECC" w:rsidP="0045264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формировать у одарённых детей и их сверстников позитивное отношение к различиям в умственных и творческих способностях детей.</w:t>
      </w:r>
    </w:p>
    <w:p w:rsidR="00CD6ECC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 xml:space="preserve">Общий курс в объединении </w:t>
      </w:r>
      <w:r w:rsidR="00DF1DE0" w:rsidRPr="00DF1DE0">
        <w:rPr>
          <w:rFonts w:ascii="Times New Roman" w:hAnsi="Times New Roman" w:cs="Times New Roman"/>
          <w:sz w:val="28"/>
          <w:szCs w:val="28"/>
        </w:rPr>
        <w:t>рассчитан</w:t>
      </w:r>
      <w:r w:rsidRPr="00DF1DE0">
        <w:rPr>
          <w:rFonts w:ascii="Times New Roman" w:hAnsi="Times New Roman" w:cs="Times New Roman"/>
          <w:sz w:val="28"/>
          <w:szCs w:val="28"/>
        </w:rPr>
        <w:t xml:space="preserve"> на два года (3-4 класс), работа строится в виде внеклассной работы по направлениям: русский язык, математика, литературное чтение. Программа составлена в соответствии с возрастом и </w:t>
      </w:r>
      <w:r w:rsidR="00DF1DE0" w:rsidRPr="00DF1DE0">
        <w:rPr>
          <w:rFonts w:ascii="Times New Roman" w:hAnsi="Times New Roman" w:cs="Times New Roman"/>
          <w:sz w:val="28"/>
          <w:szCs w:val="28"/>
        </w:rPr>
        <w:t>рассчитана</w:t>
      </w:r>
      <w:r w:rsidRPr="00DF1DE0">
        <w:rPr>
          <w:rFonts w:ascii="Times New Roman" w:hAnsi="Times New Roman" w:cs="Times New Roman"/>
          <w:sz w:val="28"/>
          <w:szCs w:val="28"/>
        </w:rPr>
        <w:t xml:space="preserve"> на детей 9-11 лет.</w:t>
      </w:r>
    </w:p>
    <w:p w:rsidR="00DF1DE0" w:rsidRPr="00DF1DE0" w:rsidRDefault="00DF1DE0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6ECC" w:rsidRPr="00DF1DE0" w:rsidRDefault="00CD6ECC" w:rsidP="00CD6E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E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D6ECC" w:rsidRPr="00DF1DE0" w:rsidRDefault="00CD6ECC" w:rsidP="00CD6E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выявление одарённых детей;</w:t>
      </w:r>
    </w:p>
    <w:p w:rsidR="00CD6ECC" w:rsidRPr="00DF1DE0" w:rsidRDefault="00CD6ECC" w:rsidP="00CD6E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развитие общей эрудиции;</w:t>
      </w:r>
    </w:p>
    <w:p w:rsidR="00CD6ECC" w:rsidRPr="00DF1DE0" w:rsidRDefault="00CD6ECC" w:rsidP="00CD6E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 xml:space="preserve">формирование умения учиться как базисной способности саморазвития и </w:t>
      </w:r>
      <w:r w:rsidR="00DF1DE0" w:rsidRPr="00DF1DE0">
        <w:rPr>
          <w:rFonts w:ascii="Times New Roman" w:hAnsi="Times New Roman" w:cs="Times New Roman"/>
          <w:sz w:val="28"/>
          <w:szCs w:val="28"/>
        </w:rPr>
        <w:t>само изменения</w:t>
      </w:r>
      <w:r w:rsidRPr="00DF1DE0">
        <w:rPr>
          <w:rFonts w:ascii="Times New Roman" w:hAnsi="Times New Roman" w:cs="Times New Roman"/>
          <w:sz w:val="28"/>
          <w:szCs w:val="28"/>
        </w:rPr>
        <w:t>.</w:t>
      </w:r>
    </w:p>
    <w:p w:rsidR="00CD6ECC" w:rsidRPr="00DF1DE0" w:rsidRDefault="00CD6ECC" w:rsidP="00CD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На МО учителей принят план работы с одарёнными детьми.</w:t>
      </w:r>
    </w:p>
    <w:p w:rsidR="00CD6ECC" w:rsidRPr="00DF1DE0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Главный принцип программы: непрерывность и систематичность школьного и внешкольного образования и воспитания.</w:t>
      </w:r>
    </w:p>
    <w:p w:rsidR="00CD6ECC" w:rsidRPr="00DF1DE0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Используютс</w:t>
      </w:r>
      <w:r w:rsidR="00DF1DE0">
        <w:rPr>
          <w:rFonts w:ascii="Times New Roman" w:hAnsi="Times New Roman" w:cs="Times New Roman"/>
          <w:sz w:val="28"/>
          <w:szCs w:val="28"/>
        </w:rPr>
        <w:t>я как групповые методы работы (</w:t>
      </w:r>
      <w:r w:rsidRPr="00DF1DE0">
        <w:rPr>
          <w:rFonts w:ascii="Times New Roman" w:hAnsi="Times New Roman" w:cs="Times New Roman"/>
          <w:sz w:val="28"/>
          <w:szCs w:val="28"/>
        </w:rPr>
        <w:t>мозговой штурм, групповая дискуссия и т.д.) так и индивидуальная работа с одарёнными детьми.</w:t>
      </w:r>
    </w:p>
    <w:p w:rsidR="00CD6ECC" w:rsidRPr="00DF1DE0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51A6">
        <w:rPr>
          <w:rFonts w:ascii="Times New Roman" w:hAnsi="Times New Roman" w:cs="Times New Roman"/>
          <w:sz w:val="28"/>
          <w:szCs w:val="28"/>
        </w:rPr>
        <w:t>Подготовка к олимпиадам, конкурсам, викторинам школьного и городского</w:t>
      </w:r>
      <w:r w:rsidR="00AC51A6">
        <w:rPr>
          <w:rFonts w:ascii="Times New Roman" w:hAnsi="Times New Roman" w:cs="Times New Roman"/>
          <w:sz w:val="28"/>
          <w:szCs w:val="28"/>
        </w:rPr>
        <w:t>, всероссийского</w:t>
      </w:r>
      <w:r w:rsidRPr="00AC51A6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CD6ECC" w:rsidRPr="00DF1DE0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Проведение массовых мероприятий внутри объединения.</w:t>
      </w:r>
    </w:p>
    <w:p w:rsidR="00CD6ECC" w:rsidRPr="00DF1DE0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DE0">
        <w:rPr>
          <w:rFonts w:ascii="Times New Roman" w:hAnsi="Times New Roman" w:cs="Times New Roman"/>
          <w:sz w:val="28"/>
          <w:szCs w:val="28"/>
        </w:rPr>
        <w:t>Обобщение и систематизация материалов и результатов работы с одарёнными детьми.</w:t>
      </w:r>
    </w:p>
    <w:p w:rsidR="00090FBB" w:rsidRPr="00DF1DE0" w:rsidRDefault="00CD6ECC" w:rsidP="00DF1D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51A6">
        <w:rPr>
          <w:rFonts w:ascii="Times New Roman" w:hAnsi="Times New Roman" w:cs="Times New Roman"/>
          <w:sz w:val="28"/>
          <w:szCs w:val="28"/>
        </w:rPr>
        <w:t>Работа с родителями (привлечение к организации и проведению внеклассных мероприятий</w:t>
      </w:r>
      <w:r w:rsidR="00090FBB" w:rsidRPr="00AC51A6">
        <w:rPr>
          <w:rFonts w:ascii="Times New Roman" w:hAnsi="Times New Roman" w:cs="Times New Roman"/>
          <w:sz w:val="28"/>
          <w:szCs w:val="28"/>
        </w:rPr>
        <w:t xml:space="preserve">, КНВ по математике, проведение просветительской работы </w:t>
      </w:r>
      <w:r w:rsidR="00090FBB" w:rsidRPr="00AC51A6">
        <w:rPr>
          <w:rFonts w:ascii="Times New Roman" w:hAnsi="Times New Roman" w:cs="Times New Roman"/>
          <w:sz w:val="28"/>
          <w:szCs w:val="28"/>
        </w:rPr>
        <w:lastRenderedPageBreak/>
        <w:t>среди родителей, собрание на тему «Расширение кругозора школ</w:t>
      </w:r>
      <w:r w:rsidR="00DF1DE0" w:rsidRPr="00AC51A6">
        <w:rPr>
          <w:rFonts w:ascii="Times New Roman" w:hAnsi="Times New Roman" w:cs="Times New Roman"/>
          <w:sz w:val="28"/>
          <w:szCs w:val="28"/>
        </w:rPr>
        <w:t>ьнико</w:t>
      </w:r>
      <w:r w:rsidR="00090FBB" w:rsidRPr="00AC51A6">
        <w:rPr>
          <w:rFonts w:ascii="Times New Roman" w:hAnsi="Times New Roman" w:cs="Times New Roman"/>
          <w:sz w:val="28"/>
          <w:szCs w:val="28"/>
        </w:rPr>
        <w:t>в по средствам чтения научно-познавательно литературы).</w:t>
      </w:r>
    </w:p>
    <w:p w:rsidR="00090FBB" w:rsidRPr="00DF1DE0" w:rsidRDefault="00090FBB" w:rsidP="00CD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BB" w:rsidRPr="00090FBB" w:rsidRDefault="00090FBB" w:rsidP="00090F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FBB">
        <w:rPr>
          <w:rFonts w:ascii="Times New Roman" w:hAnsi="Times New Roman" w:cs="Times New Roman"/>
          <w:b/>
          <w:sz w:val="32"/>
          <w:szCs w:val="32"/>
        </w:rPr>
        <w:t>ПРОГРАММА КРУЖКА.</w:t>
      </w:r>
    </w:p>
    <w:p w:rsidR="00CD6ECC" w:rsidRPr="00090FBB" w:rsidRDefault="00090FBB" w:rsidP="00090F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FBB">
        <w:rPr>
          <w:rFonts w:ascii="Times New Roman" w:hAnsi="Times New Roman" w:cs="Times New Roman"/>
          <w:b/>
          <w:sz w:val="32"/>
          <w:szCs w:val="32"/>
        </w:rPr>
        <w:t xml:space="preserve">«Математика для одарённых. 4 </w:t>
      </w:r>
      <w:r w:rsidR="002A6299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090FBB">
        <w:rPr>
          <w:rFonts w:ascii="Times New Roman" w:hAnsi="Times New Roman" w:cs="Times New Roman"/>
          <w:b/>
          <w:sz w:val="32"/>
          <w:szCs w:val="32"/>
        </w:rPr>
        <w:t>класс.»</w:t>
      </w:r>
    </w:p>
    <w:p w:rsidR="00090FBB" w:rsidRDefault="00090FBB" w:rsidP="00090FB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90FBB" w:rsidRPr="003D0D65" w:rsidRDefault="00090FBB" w:rsidP="00090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90FBB" w:rsidRPr="003D0D65" w:rsidRDefault="00090FBB" w:rsidP="003D0D6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«Математика для одарённых детей. 4</w:t>
      </w:r>
      <w:r w:rsidR="002A6299">
        <w:rPr>
          <w:rFonts w:ascii="Times New Roman" w:hAnsi="Times New Roman" w:cs="Times New Roman"/>
          <w:sz w:val="28"/>
          <w:szCs w:val="28"/>
        </w:rPr>
        <w:t xml:space="preserve"> А</w:t>
      </w:r>
      <w:r w:rsidRPr="003D0D65">
        <w:rPr>
          <w:rFonts w:ascii="Times New Roman" w:hAnsi="Times New Roman" w:cs="Times New Roman"/>
          <w:sz w:val="28"/>
          <w:szCs w:val="28"/>
        </w:rPr>
        <w:t xml:space="preserve"> класс» предназначена для детей, проявляющих интерес к математике.</w:t>
      </w:r>
    </w:p>
    <w:p w:rsidR="00090FBB" w:rsidRPr="003D0D65" w:rsidRDefault="00090FBB" w:rsidP="003D0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>Целями занятий являются:</w:t>
      </w:r>
    </w:p>
    <w:p w:rsidR="00090FBB" w:rsidRPr="003D0D65" w:rsidRDefault="00090FBB" w:rsidP="003D0D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>формирование и поддержка устойчивого интереса к предмету;</w:t>
      </w:r>
    </w:p>
    <w:p w:rsidR="00090FBB" w:rsidRPr="003D0D65" w:rsidRDefault="00090FBB" w:rsidP="003D0D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 xml:space="preserve">интенсивное формирование </w:t>
      </w:r>
      <w:proofErr w:type="spellStart"/>
      <w:r w:rsidRPr="003D0D65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3D0D65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090FBB" w:rsidRPr="003D0D65" w:rsidRDefault="00090FBB" w:rsidP="003D0D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>развитие логического мышления и математической речи;</w:t>
      </w:r>
    </w:p>
    <w:p w:rsidR="00090FBB" w:rsidRPr="003D0D65" w:rsidRDefault="00090FBB" w:rsidP="003D0D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 xml:space="preserve">раскрытие принципов действия, решения задачи не ради точного ответа, а ради способа его получения, ради </w:t>
      </w:r>
      <w:proofErr w:type="gramStart"/>
      <w:r w:rsidRPr="003D0D65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3D0D65">
        <w:rPr>
          <w:rFonts w:ascii="Times New Roman" w:hAnsi="Times New Roman" w:cs="Times New Roman"/>
          <w:sz w:val="28"/>
          <w:szCs w:val="28"/>
        </w:rPr>
        <w:t xml:space="preserve"> на пути к нему.</w:t>
      </w:r>
    </w:p>
    <w:p w:rsidR="00090FBB" w:rsidRPr="003D0D65" w:rsidRDefault="00090FBB" w:rsidP="00090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FBB" w:rsidRPr="003D0D65" w:rsidRDefault="00090FBB" w:rsidP="00981B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i/>
          <w:sz w:val="28"/>
          <w:szCs w:val="28"/>
        </w:rPr>
        <w:t>Отличительными особенностями</w:t>
      </w:r>
      <w:r w:rsidRPr="003D0D65">
        <w:rPr>
          <w:rFonts w:ascii="Times New Roman" w:hAnsi="Times New Roman" w:cs="Times New Roman"/>
          <w:sz w:val="28"/>
          <w:szCs w:val="28"/>
        </w:rPr>
        <w:t xml:space="preserve"> данной программы является использование моделирования. Модель всегда есть результат некоторого этапа исследования. Признаки и связи, зафиксированные в модели, становятся наглядными для учащихся тогда, когда эти признаки, связи были выделены самими детьми в их собственном действии.</w:t>
      </w:r>
    </w:p>
    <w:p w:rsidR="005941E8" w:rsidRPr="003D0D65" w:rsidRDefault="00090FBB" w:rsidP="003D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0D65">
        <w:rPr>
          <w:rFonts w:ascii="Times New Roman" w:hAnsi="Times New Roman" w:cs="Times New Roman"/>
          <w:sz w:val="28"/>
          <w:szCs w:val="28"/>
        </w:rPr>
        <w:t xml:space="preserve">Чтобы учащиеся вышли на новую модель, учитель сначала предлагает им задачу, которую они уже легко решают, используя известный способ и модель. Создав ситуацию успеха можно предложить детям задачу, которая внешне похожа на предыдущую, но её решение старым способом приводит либо к неудаче, либо нерационально. Ребёнок обнаруживает дефицит собственных знаний и понимает, что в такой ситуации, когда у него возникают трудности, и известная модель не позволяет ему быстро решить задачу. Нужно конструировать новый вид модели. </w:t>
      </w:r>
      <w:r w:rsidR="00981B16" w:rsidRPr="003D0D65">
        <w:rPr>
          <w:rFonts w:ascii="Times New Roman" w:hAnsi="Times New Roman" w:cs="Times New Roman"/>
          <w:sz w:val="28"/>
          <w:szCs w:val="28"/>
        </w:rPr>
        <w:t>У детей возникает необходимость, что является основой для устойчивой мотивации дальнейшей деятельности. Построение модели учащимися обеспечивает наглядность существенных свойств, скрытых связей и отношений. Часто это не под силу одному ученику, поэтому такую работу целесообразно проводить в группах.</w:t>
      </w:r>
    </w:p>
    <w:p w:rsidR="005941E8" w:rsidRDefault="005941E8" w:rsidP="0065582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51A6" w:rsidRDefault="00AC51A6" w:rsidP="0065582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1B16" w:rsidRDefault="00981B16" w:rsidP="00594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дополнительной образовательной программы «Математика для одарённых детей. 4 </w:t>
      </w:r>
      <w:r w:rsidR="002A629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5582E">
        <w:rPr>
          <w:rFonts w:ascii="Times New Roman" w:hAnsi="Times New Roman" w:cs="Times New Roman"/>
          <w:b/>
          <w:sz w:val="28"/>
          <w:szCs w:val="28"/>
        </w:rPr>
        <w:t>класс» (34 часа)</w:t>
      </w:r>
    </w:p>
    <w:tbl>
      <w:tblPr>
        <w:tblStyle w:val="a4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618"/>
        <w:gridCol w:w="7831"/>
        <w:gridCol w:w="835"/>
      </w:tblGrid>
      <w:tr w:rsidR="005941E8" w:rsidRPr="0065582E" w:rsidTr="005941E8">
        <w:trPr>
          <w:trHeight w:val="683"/>
        </w:trPr>
        <w:tc>
          <w:tcPr>
            <w:tcW w:w="618" w:type="dxa"/>
          </w:tcPr>
          <w:p w:rsidR="0065582E" w:rsidRPr="0065582E" w:rsidRDefault="0065582E" w:rsidP="0059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1" w:type="dxa"/>
          </w:tcPr>
          <w:p w:rsidR="0065582E" w:rsidRPr="0065582E" w:rsidRDefault="0065582E" w:rsidP="00594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35" w:type="dxa"/>
          </w:tcPr>
          <w:p w:rsidR="0065582E" w:rsidRPr="0065582E" w:rsidRDefault="0065582E" w:rsidP="0059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2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Из истории натуральных чисел.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467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Загадочность цифр. Логические квадраты. Закономерности.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Числа и операции над ними.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31" w:type="dxa"/>
          </w:tcPr>
          <w:p w:rsidR="0065582E" w:rsidRPr="0065582E" w:rsidRDefault="006F426F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числа. Реш</w:t>
            </w:r>
            <w:r w:rsidR="0065582E" w:rsidRPr="0065582E">
              <w:rPr>
                <w:rFonts w:ascii="Times New Roman" w:hAnsi="Times New Roman" w:cs="Times New Roman"/>
                <w:sz w:val="28"/>
                <w:szCs w:val="28"/>
              </w:rPr>
              <w:t>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Единицы длины.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Единицы массы.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Единицы времени.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Меры времени. Календарь.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Старинные меры измерений.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583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Составление таблиц известных мерок. Исследовательские творческие задания.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1E8" w:rsidRPr="0065582E" w:rsidTr="005941E8">
        <w:trPr>
          <w:trHeight w:val="583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единиц.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Переменная.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переменной.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 xml:space="preserve">Верно и неверно. Всегда и иногда. Решение задач. 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Равенство и неравенство.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Уравнение.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величины.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99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Конструирование геометрических фигур.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868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Формулы. Формулы периметра и площади прямоугольника, треугольника, объёма прямоугольного параллелепипеда.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 xml:space="preserve">Формула деления с остатком. 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569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Скорость, время, расстояние. Формула пути.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99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Формула стоимости.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Формула работы.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Формула произведения.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Схемы. Графическое моделирование. 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Дерево возможностей. КВН.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99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Ребусы.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85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Старинные задачи.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82E" w:rsidRPr="0065582E" w:rsidTr="005941E8">
        <w:trPr>
          <w:trHeight w:val="299"/>
        </w:trPr>
        <w:tc>
          <w:tcPr>
            <w:tcW w:w="618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31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</w:tc>
        <w:tc>
          <w:tcPr>
            <w:tcW w:w="835" w:type="dxa"/>
          </w:tcPr>
          <w:p w:rsidR="0065582E" w:rsidRPr="0065582E" w:rsidRDefault="0065582E" w:rsidP="00655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582E" w:rsidRDefault="003007CA" w:rsidP="003007C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3007CA" w:rsidRP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07CA">
        <w:rPr>
          <w:rFonts w:ascii="Times New Roman" w:hAnsi="Times New Roman" w:cs="Times New Roman"/>
          <w:sz w:val="28"/>
          <w:szCs w:val="28"/>
        </w:rPr>
        <w:t>Бура М. Как научиться решать задачи.// Начальная школа, 2002, № 9</w:t>
      </w:r>
    </w:p>
    <w:p w:rsidR="003007CA" w:rsidRP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07CA">
        <w:rPr>
          <w:rFonts w:ascii="Times New Roman" w:hAnsi="Times New Roman" w:cs="Times New Roman"/>
          <w:sz w:val="28"/>
          <w:szCs w:val="28"/>
        </w:rPr>
        <w:t>Дробышев Ю.А. Олимпиады по математике(1-4 класс), - М., «Первое сентября», 2003</w:t>
      </w:r>
    </w:p>
    <w:p w:rsidR="003007CA" w:rsidRP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7C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3007CA">
        <w:rPr>
          <w:rFonts w:ascii="Times New Roman" w:hAnsi="Times New Roman" w:cs="Times New Roman"/>
          <w:sz w:val="28"/>
          <w:szCs w:val="28"/>
        </w:rPr>
        <w:t xml:space="preserve"> Г. Т. Математика. 2-4 классы. Олимпиадные задания. – Волгоград, «Учитель», 2006</w:t>
      </w:r>
    </w:p>
    <w:p w:rsidR="003007CA" w:rsidRP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7CA">
        <w:rPr>
          <w:rFonts w:ascii="Times New Roman" w:hAnsi="Times New Roman" w:cs="Times New Roman"/>
          <w:sz w:val="28"/>
          <w:szCs w:val="28"/>
        </w:rPr>
        <w:t>Левитас</w:t>
      </w:r>
      <w:proofErr w:type="spellEnd"/>
      <w:r w:rsidRPr="003007CA">
        <w:rPr>
          <w:rFonts w:ascii="Times New Roman" w:hAnsi="Times New Roman" w:cs="Times New Roman"/>
          <w:sz w:val="28"/>
          <w:szCs w:val="28"/>
        </w:rPr>
        <w:t xml:space="preserve"> Г. Нестандартные задачи на уроках математики //Начальная школа, № 41-2001, № 12,22-2002</w:t>
      </w:r>
    </w:p>
    <w:p w:rsidR="003007CA" w:rsidRP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7CA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007CA">
        <w:rPr>
          <w:rFonts w:ascii="Times New Roman" w:hAnsi="Times New Roman" w:cs="Times New Roman"/>
          <w:sz w:val="28"/>
          <w:szCs w:val="28"/>
        </w:rPr>
        <w:t xml:space="preserve"> Л.Г. Нетрадиционные задачи и способы их решения. //Начальная школа № 6-2002</w:t>
      </w:r>
    </w:p>
    <w:p w:rsidR="003007CA" w:rsidRP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07CA">
        <w:rPr>
          <w:rFonts w:ascii="Times New Roman" w:hAnsi="Times New Roman" w:cs="Times New Roman"/>
          <w:sz w:val="28"/>
          <w:szCs w:val="28"/>
        </w:rPr>
        <w:t>Тексты олимпиадных заданий по математике. 2004- 2007 год.</w:t>
      </w:r>
    </w:p>
    <w:p w:rsidR="003007CA" w:rsidRDefault="003007CA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07CA">
        <w:rPr>
          <w:rFonts w:ascii="Times New Roman" w:hAnsi="Times New Roman" w:cs="Times New Roman"/>
          <w:sz w:val="28"/>
          <w:szCs w:val="28"/>
        </w:rPr>
        <w:t>Пособие «Как решать олимпиадные задачи?» С.П. Павлова</w:t>
      </w:r>
    </w:p>
    <w:p w:rsidR="00AC51A6" w:rsidRDefault="00AC51A6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«Для тех, кто любит математику» М</w:t>
      </w:r>
      <w:r w:rsidR="00774E48">
        <w:rPr>
          <w:rFonts w:ascii="Times New Roman" w:hAnsi="Times New Roman" w:cs="Times New Roman"/>
          <w:sz w:val="28"/>
          <w:szCs w:val="28"/>
        </w:rPr>
        <w:t>. И. Моро, С.И. Волкова 2013год</w:t>
      </w:r>
    </w:p>
    <w:p w:rsidR="00774E48" w:rsidRPr="003007CA" w:rsidRDefault="00774E48" w:rsidP="003007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«Предметные олимпиады.4 класс/авт.-сост.Н.В.Лободина.-2-е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Волгоград: Учитель,2011.-151с.</w:t>
      </w:r>
    </w:p>
    <w:p w:rsidR="00AC51A6" w:rsidRDefault="00AC51A6" w:rsidP="00CA464F">
      <w:pPr>
        <w:pStyle w:val="a3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3007CA" w:rsidRDefault="003007CA" w:rsidP="00CA464F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CA464F" w:rsidRDefault="00CA464F" w:rsidP="00CA464F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88" w:type="dxa"/>
        <w:jc w:val="center"/>
        <w:tblLook w:val="04A0" w:firstRow="1" w:lastRow="0" w:firstColumn="1" w:lastColumn="0" w:noHBand="0" w:noVBand="1"/>
      </w:tblPr>
      <w:tblGrid>
        <w:gridCol w:w="836"/>
        <w:gridCol w:w="1962"/>
        <w:gridCol w:w="1962"/>
        <w:gridCol w:w="1962"/>
        <w:gridCol w:w="1962"/>
        <w:gridCol w:w="1536"/>
      </w:tblGrid>
      <w:tr w:rsidR="003007CA" w:rsidRPr="00CA464F" w:rsidTr="00CA464F">
        <w:trPr>
          <w:trHeight w:val="282"/>
          <w:jc w:val="center"/>
        </w:trPr>
        <w:tc>
          <w:tcPr>
            <w:tcW w:w="9988" w:type="dxa"/>
            <w:gridSpan w:val="6"/>
          </w:tcPr>
          <w:p w:rsidR="003007CA" w:rsidRPr="00CA464F" w:rsidRDefault="003007CA" w:rsidP="00300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A464F" w:rsidRPr="00CA464F" w:rsidTr="00CA464F">
        <w:trPr>
          <w:trHeight w:val="1145"/>
          <w:jc w:val="center"/>
        </w:trPr>
        <w:tc>
          <w:tcPr>
            <w:tcW w:w="821" w:type="dxa"/>
          </w:tcPr>
          <w:p w:rsidR="003007CA" w:rsidRPr="00CA464F" w:rsidRDefault="003007CA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464F" w:rsidRPr="00CA464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CA464F" w:rsidRPr="00CA464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15" w:type="dxa"/>
          </w:tcPr>
          <w:p w:rsidR="003007CA" w:rsidRPr="00CA464F" w:rsidRDefault="003007CA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группы риска (русский язык)</w:t>
            </w:r>
          </w:p>
        </w:tc>
        <w:tc>
          <w:tcPr>
            <w:tcW w:w="1916" w:type="dxa"/>
          </w:tcPr>
          <w:p w:rsidR="003007CA" w:rsidRPr="00CA464F" w:rsidRDefault="003007CA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07CA" w:rsidRPr="00CA464F" w:rsidRDefault="003007CA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группы риска</w:t>
            </w:r>
          </w:p>
          <w:p w:rsidR="003007CA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503" w:type="dxa"/>
          </w:tcPr>
          <w:p w:rsidR="003007CA" w:rsidRPr="00CA464F" w:rsidRDefault="003007CA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F" w:rsidRPr="00CA464F" w:rsidTr="00CA464F">
        <w:trPr>
          <w:trHeight w:val="282"/>
          <w:jc w:val="center"/>
        </w:trPr>
        <w:tc>
          <w:tcPr>
            <w:tcW w:w="9988" w:type="dxa"/>
            <w:gridSpan w:val="6"/>
          </w:tcPr>
          <w:p w:rsidR="00CA464F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A464F" w:rsidRPr="00CA464F" w:rsidTr="00CA464F">
        <w:trPr>
          <w:trHeight w:val="862"/>
          <w:jc w:val="center"/>
        </w:trPr>
        <w:tc>
          <w:tcPr>
            <w:tcW w:w="821" w:type="dxa"/>
          </w:tcPr>
          <w:p w:rsidR="003007CA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15" w:type="dxa"/>
          </w:tcPr>
          <w:p w:rsidR="003007CA" w:rsidRPr="00CA464F" w:rsidRDefault="003007CA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07CA" w:rsidRPr="00CA464F" w:rsidRDefault="003007CA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07CA" w:rsidRPr="00CA464F" w:rsidRDefault="003007CA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07CA" w:rsidRPr="00CA464F" w:rsidRDefault="003007CA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007CA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Факультатив по математике</w:t>
            </w:r>
          </w:p>
        </w:tc>
      </w:tr>
      <w:tr w:rsidR="00CA464F" w:rsidRPr="00CA464F" w:rsidTr="00CA464F">
        <w:trPr>
          <w:trHeight w:val="1160"/>
          <w:jc w:val="center"/>
        </w:trPr>
        <w:tc>
          <w:tcPr>
            <w:tcW w:w="821" w:type="dxa"/>
          </w:tcPr>
          <w:p w:rsidR="00CA464F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15" w:type="dxa"/>
          </w:tcPr>
          <w:p w:rsidR="00CA464F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группы риска (русский язык)</w:t>
            </w:r>
          </w:p>
        </w:tc>
        <w:tc>
          <w:tcPr>
            <w:tcW w:w="1916" w:type="dxa"/>
          </w:tcPr>
          <w:p w:rsidR="00CA464F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группы риска (русский язык)</w:t>
            </w:r>
          </w:p>
        </w:tc>
        <w:tc>
          <w:tcPr>
            <w:tcW w:w="1916" w:type="dxa"/>
          </w:tcPr>
          <w:p w:rsidR="00CA464F" w:rsidRPr="00CA464F" w:rsidRDefault="00CA464F" w:rsidP="00CA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группы риска (математика)</w:t>
            </w:r>
          </w:p>
        </w:tc>
        <w:tc>
          <w:tcPr>
            <w:tcW w:w="1916" w:type="dxa"/>
          </w:tcPr>
          <w:p w:rsidR="00CA464F" w:rsidRPr="00CA464F" w:rsidRDefault="00CA464F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A464F" w:rsidRPr="00CA464F" w:rsidRDefault="00CA464F" w:rsidP="0030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CA" w:rsidRDefault="003007CA" w:rsidP="003007CA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3007CA" w:rsidRDefault="00CA464F" w:rsidP="003007CA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внеурочной деятельности</w:t>
      </w:r>
    </w:p>
    <w:p w:rsidR="00CA464F" w:rsidRPr="00CA464F" w:rsidRDefault="00CA464F" w:rsidP="00CA464F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A464F">
        <w:rPr>
          <w:rFonts w:ascii="Times New Roman" w:hAnsi="Times New Roman" w:cs="Times New Roman"/>
          <w:sz w:val="28"/>
          <w:szCs w:val="28"/>
        </w:rPr>
        <w:t xml:space="preserve">Результаты моей внеурочной деятельности имеют положительную динамику: ученики, вовлечённые во внеурочную деятельность, принимают активное участие в различных конкурсах, участвуют в проектно-исследовательской деятельности по разным предметам. </w:t>
      </w:r>
    </w:p>
    <w:p w:rsidR="00981B16" w:rsidRPr="00981B16" w:rsidRDefault="00981B16" w:rsidP="00981B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1B16" w:rsidRPr="00981B16" w:rsidSect="003D0D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953"/>
    <w:multiLevelType w:val="hybridMultilevel"/>
    <w:tmpl w:val="E700B2BE"/>
    <w:lvl w:ilvl="0" w:tplc="08BA0C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042B23"/>
    <w:multiLevelType w:val="hybridMultilevel"/>
    <w:tmpl w:val="3DF06D76"/>
    <w:lvl w:ilvl="0" w:tplc="E6F25A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925ED0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0B73DB"/>
    <w:multiLevelType w:val="hybridMultilevel"/>
    <w:tmpl w:val="D48E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6723"/>
    <w:multiLevelType w:val="hybridMultilevel"/>
    <w:tmpl w:val="8C38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4FE6"/>
    <w:multiLevelType w:val="hybridMultilevel"/>
    <w:tmpl w:val="D4E60A4A"/>
    <w:lvl w:ilvl="0" w:tplc="08BA0C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1C5E41"/>
    <w:multiLevelType w:val="hybridMultilevel"/>
    <w:tmpl w:val="188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52976"/>
    <w:multiLevelType w:val="hybridMultilevel"/>
    <w:tmpl w:val="154C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2FE1"/>
    <w:multiLevelType w:val="hybridMultilevel"/>
    <w:tmpl w:val="EFB20C18"/>
    <w:lvl w:ilvl="0" w:tplc="EE0271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A553B34"/>
    <w:multiLevelType w:val="hybridMultilevel"/>
    <w:tmpl w:val="0456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E5A64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6E2FE0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5410BF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C31863"/>
    <w:multiLevelType w:val="hybridMultilevel"/>
    <w:tmpl w:val="3A5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B621B"/>
    <w:multiLevelType w:val="hybridMultilevel"/>
    <w:tmpl w:val="85C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50F7A"/>
    <w:multiLevelType w:val="hybridMultilevel"/>
    <w:tmpl w:val="3A2C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A2AE5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093D9E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84440F"/>
    <w:multiLevelType w:val="hybridMultilevel"/>
    <w:tmpl w:val="16D0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C2933"/>
    <w:multiLevelType w:val="hybridMultilevel"/>
    <w:tmpl w:val="80D4A27E"/>
    <w:lvl w:ilvl="0" w:tplc="08BA0C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141407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A52673"/>
    <w:multiLevelType w:val="hybridMultilevel"/>
    <w:tmpl w:val="8EEA2A92"/>
    <w:lvl w:ilvl="0" w:tplc="08BA0C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A0E5D"/>
    <w:multiLevelType w:val="hybridMultilevel"/>
    <w:tmpl w:val="EA6E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3031B"/>
    <w:multiLevelType w:val="hybridMultilevel"/>
    <w:tmpl w:val="1950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88E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A40808"/>
    <w:multiLevelType w:val="hybridMultilevel"/>
    <w:tmpl w:val="2DA4689E"/>
    <w:lvl w:ilvl="0" w:tplc="DD72D7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4"/>
  </w:num>
  <w:num w:numId="5">
    <w:abstractNumId w:val="22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"/>
  </w:num>
  <w:num w:numId="15">
    <w:abstractNumId w:val="5"/>
  </w:num>
  <w:num w:numId="16">
    <w:abstractNumId w:val="21"/>
  </w:num>
  <w:num w:numId="17">
    <w:abstractNumId w:val="0"/>
  </w:num>
  <w:num w:numId="18">
    <w:abstractNumId w:val="19"/>
  </w:num>
  <w:num w:numId="19">
    <w:abstractNumId w:val="17"/>
  </w:num>
  <w:num w:numId="20">
    <w:abstractNumId w:val="24"/>
  </w:num>
  <w:num w:numId="21">
    <w:abstractNumId w:val="25"/>
  </w:num>
  <w:num w:numId="22">
    <w:abstractNumId w:val="16"/>
  </w:num>
  <w:num w:numId="23">
    <w:abstractNumId w:val="2"/>
  </w:num>
  <w:num w:numId="24">
    <w:abstractNumId w:val="10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E7"/>
    <w:rsid w:val="00017DAB"/>
    <w:rsid w:val="00090FBB"/>
    <w:rsid w:val="000A09E2"/>
    <w:rsid w:val="000D146A"/>
    <w:rsid w:val="0018466E"/>
    <w:rsid w:val="00192524"/>
    <w:rsid w:val="001941C6"/>
    <w:rsid w:val="00245162"/>
    <w:rsid w:val="002A6299"/>
    <w:rsid w:val="003007CA"/>
    <w:rsid w:val="003818A7"/>
    <w:rsid w:val="0038474C"/>
    <w:rsid w:val="003B5441"/>
    <w:rsid w:val="003D0D65"/>
    <w:rsid w:val="00452647"/>
    <w:rsid w:val="004F13D7"/>
    <w:rsid w:val="005941E8"/>
    <w:rsid w:val="005C76F5"/>
    <w:rsid w:val="005F5C41"/>
    <w:rsid w:val="00631CA9"/>
    <w:rsid w:val="0065582E"/>
    <w:rsid w:val="006810C2"/>
    <w:rsid w:val="006F426F"/>
    <w:rsid w:val="00774E48"/>
    <w:rsid w:val="008B519C"/>
    <w:rsid w:val="008C24FF"/>
    <w:rsid w:val="00981B16"/>
    <w:rsid w:val="009A56DD"/>
    <w:rsid w:val="00AC51A6"/>
    <w:rsid w:val="00AF507A"/>
    <w:rsid w:val="00B76F77"/>
    <w:rsid w:val="00CA464F"/>
    <w:rsid w:val="00CC257E"/>
    <w:rsid w:val="00CD6ECC"/>
    <w:rsid w:val="00D847CE"/>
    <w:rsid w:val="00DC31E7"/>
    <w:rsid w:val="00DE25A2"/>
    <w:rsid w:val="00DF1DE0"/>
    <w:rsid w:val="00E54ECC"/>
    <w:rsid w:val="00F0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62"/>
    <w:pPr>
      <w:ind w:left="720"/>
      <w:contextualSpacing/>
    </w:pPr>
  </w:style>
  <w:style w:type="table" w:styleId="a4">
    <w:name w:val="Table Grid"/>
    <w:basedOn w:val="a1"/>
    <w:uiPriority w:val="59"/>
    <w:rsid w:val="0018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62"/>
    <w:pPr>
      <w:ind w:left="720"/>
      <w:contextualSpacing/>
    </w:pPr>
  </w:style>
  <w:style w:type="table" w:styleId="a4">
    <w:name w:val="Table Grid"/>
    <w:basedOn w:val="a1"/>
    <w:uiPriority w:val="59"/>
    <w:rsid w:val="0018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анискевич</dc:creator>
  <cp:lastModifiedBy>1</cp:lastModifiedBy>
  <cp:revision>12</cp:revision>
  <dcterms:created xsi:type="dcterms:W3CDTF">2014-11-04T10:10:00Z</dcterms:created>
  <dcterms:modified xsi:type="dcterms:W3CDTF">2015-03-26T03:04:00Z</dcterms:modified>
</cp:coreProperties>
</file>