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E63" w:rsidRPr="00ED5EC2" w:rsidRDefault="00ED5EC2" w:rsidP="00ED5EC2">
      <w:pPr>
        <w:pStyle w:val="Style1"/>
        <w:widowControl/>
        <w:spacing w:before="65"/>
        <w:ind w:left="936" w:right="1152" w:firstLine="72"/>
        <w:jc w:val="center"/>
        <w:rPr>
          <w:rStyle w:val="FontStyle13"/>
          <w:b w:val="0"/>
          <w:sz w:val="24"/>
        </w:rPr>
      </w:pPr>
      <w:r w:rsidRPr="00ED5EC2">
        <w:rPr>
          <w:rStyle w:val="FontStyle13"/>
          <w:b w:val="0"/>
          <w:sz w:val="24"/>
        </w:rPr>
        <w:t>Муниципальное бюджетное образовательное учреждение</w:t>
      </w:r>
      <w:r>
        <w:rPr>
          <w:rStyle w:val="FontStyle13"/>
          <w:b w:val="0"/>
          <w:sz w:val="24"/>
        </w:rPr>
        <w:t xml:space="preserve"> </w:t>
      </w:r>
      <w:r w:rsidRPr="00ED5EC2">
        <w:rPr>
          <w:rStyle w:val="FontStyle13"/>
          <w:b w:val="0"/>
          <w:sz w:val="24"/>
        </w:rPr>
        <w:t xml:space="preserve">дополнительного образования детей </w:t>
      </w:r>
      <w:r>
        <w:rPr>
          <w:rStyle w:val="FontStyle13"/>
          <w:b w:val="0"/>
          <w:sz w:val="24"/>
        </w:rPr>
        <w:br/>
      </w:r>
      <w:r w:rsidRPr="00ED5EC2">
        <w:rPr>
          <w:rStyle w:val="FontStyle13"/>
          <w:b w:val="0"/>
          <w:sz w:val="24"/>
        </w:rPr>
        <w:t>«Центр развития творчества детей и юношества «Досуг»»</w:t>
      </w:r>
    </w:p>
    <w:p w:rsidR="00996E63" w:rsidRDefault="00996E63" w:rsidP="00996E63">
      <w:pPr>
        <w:pStyle w:val="Style2"/>
        <w:widowControl/>
        <w:spacing w:line="240" w:lineRule="exact"/>
        <w:rPr>
          <w:sz w:val="20"/>
          <w:szCs w:val="20"/>
        </w:rPr>
      </w:pPr>
    </w:p>
    <w:p w:rsidR="00996E63" w:rsidRDefault="00996E63" w:rsidP="00996E63">
      <w:pPr>
        <w:pStyle w:val="Style2"/>
        <w:widowControl/>
        <w:spacing w:line="240" w:lineRule="exact"/>
        <w:rPr>
          <w:sz w:val="20"/>
          <w:szCs w:val="20"/>
        </w:rPr>
      </w:pPr>
    </w:p>
    <w:p w:rsidR="00996E63" w:rsidRDefault="00996E63" w:rsidP="00996E63">
      <w:pPr>
        <w:pStyle w:val="Style2"/>
        <w:widowControl/>
        <w:spacing w:line="240" w:lineRule="exact"/>
        <w:rPr>
          <w:sz w:val="20"/>
          <w:szCs w:val="20"/>
        </w:rPr>
      </w:pPr>
    </w:p>
    <w:p w:rsidR="00996E63" w:rsidRDefault="00996E63" w:rsidP="00996E63">
      <w:pPr>
        <w:pStyle w:val="Style2"/>
        <w:widowControl/>
        <w:spacing w:line="240" w:lineRule="exact"/>
        <w:rPr>
          <w:sz w:val="20"/>
          <w:szCs w:val="20"/>
        </w:rPr>
      </w:pPr>
    </w:p>
    <w:p w:rsidR="00996E63" w:rsidRDefault="00996E63" w:rsidP="00996E63">
      <w:pPr>
        <w:pStyle w:val="Style2"/>
        <w:widowControl/>
        <w:spacing w:line="240" w:lineRule="exact"/>
        <w:rPr>
          <w:sz w:val="20"/>
          <w:szCs w:val="20"/>
        </w:rPr>
      </w:pPr>
    </w:p>
    <w:p w:rsidR="00996E63" w:rsidRDefault="00996E63" w:rsidP="00996E63">
      <w:pPr>
        <w:pStyle w:val="Style2"/>
        <w:widowControl/>
        <w:spacing w:line="240" w:lineRule="exact"/>
        <w:rPr>
          <w:sz w:val="20"/>
          <w:szCs w:val="20"/>
        </w:rPr>
      </w:pPr>
    </w:p>
    <w:p w:rsidR="00996E63" w:rsidRDefault="00996E63" w:rsidP="00996E63">
      <w:pPr>
        <w:pStyle w:val="Style2"/>
        <w:widowControl/>
        <w:spacing w:line="240" w:lineRule="exact"/>
        <w:rPr>
          <w:sz w:val="20"/>
          <w:szCs w:val="20"/>
        </w:rPr>
      </w:pPr>
    </w:p>
    <w:p w:rsidR="00996E63" w:rsidRDefault="00996E63" w:rsidP="00996E63">
      <w:pPr>
        <w:pStyle w:val="Style2"/>
        <w:widowControl/>
        <w:spacing w:line="240" w:lineRule="exact"/>
        <w:rPr>
          <w:sz w:val="20"/>
          <w:szCs w:val="20"/>
        </w:rPr>
      </w:pPr>
    </w:p>
    <w:p w:rsidR="00996E63" w:rsidRDefault="00996E63" w:rsidP="00996E63">
      <w:pPr>
        <w:pStyle w:val="Style2"/>
        <w:widowControl/>
        <w:spacing w:line="240" w:lineRule="exact"/>
        <w:rPr>
          <w:sz w:val="20"/>
          <w:szCs w:val="20"/>
        </w:rPr>
      </w:pPr>
    </w:p>
    <w:p w:rsidR="00996E63" w:rsidRDefault="00996E63" w:rsidP="00996E63">
      <w:pPr>
        <w:pStyle w:val="Style2"/>
        <w:widowControl/>
        <w:spacing w:line="240" w:lineRule="exact"/>
        <w:rPr>
          <w:sz w:val="20"/>
          <w:szCs w:val="20"/>
        </w:rPr>
      </w:pPr>
    </w:p>
    <w:p w:rsidR="00996E63" w:rsidRDefault="00996E63" w:rsidP="00996E63">
      <w:pPr>
        <w:pStyle w:val="Style2"/>
        <w:widowControl/>
        <w:spacing w:line="240" w:lineRule="exact"/>
        <w:rPr>
          <w:sz w:val="20"/>
          <w:szCs w:val="20"/>
        </w:rPr>
      </w:pPr>
    </w:p>
    <w:p w:rsidR="00996E63" w:rsidRDefault="00996E63" w:rsidP="00996E63">
      <w:pPr>
        <w:pStyle w:val="Style2"/>
        <w:widowControl/>
        <w:spacing w:line="240" w:lineRule="exact"/>
        <w:rPr>
          <w:sz w:val="20"/>
          <w:szCs w:val="20"/>
        </w:rPr>
      </w:pPr>
    </w:p>
    <w:p w:rsidR="00996E63" w:rsidRDefault="00996E63" w:rsidP="00996E63">
      <w:pPr>
        <w:pStyle w:val="Style2"/>
        <w:widowControl/>
        <w:spacing w:line="240" w:lineRule="exact"/>
        <w:rPr>
          <w:sz w:val="20"/>
          <w:szCs w:val="20"/>
        </w:rPr>
      </w:pPr>
    </w:p>
    <w:p w:rsidR="00996E63" w:rsidRDefault="00996E63" w:rsidP="00996E63">
      <w:pPr>
        <w:pStyle w:val="Style2"/>
        <w:widowControl/>
        <w:spacing w:line="240" w:lineRule="exact"/>
        <w:rPr>
          <w:sz w:val="20"/>
          <w:szCs w:val="20"/>
        </w:rPr>
      </w:pPr>
    </w:p>
    <w:p w:rsidR="00ED5EC2" w:rsidRDefault="00996E63" w:rsidP="00996E63">
      <w:pPr>
        <w:pStyle w:val="Style2"/>
        <w:widowControl/>
        <w:spacing w:before="154"/>
        <w:rPr>
          <w:rStyle w:val="FontStyle11"/>
        </w:rPr>
      </w:pPr>
      <w:r>
        <w:rPr>
          <w:rStyle w:val="FontStyle11"/>
        </w:rPr>
        <w:t xml:space="preserve">Игровая программа </w:t>
      </w:r>
    </w:p>
    <w:p w:rsidR="00996E63" w:rsidRDefault="00996E63" w:rsidP="00996E63">
      <w:pPr>
        <w:pStyle w:val="Style2"/>
        <w:widowControl/>
        <w:spacing w:before="154"/>
        <w:rPr>
          <w:rStyle w:val="FontStyle11"/>
        </w:rPr>
      </w:pPr>
      <w:r>
        <w:rPr>
          <w:rStyle w:val="FontStyle11"/>
        </w:rPr>
        <w:t>«СКАЗОЧНЫЕ ПРИКЛЮЧЕНИЯ»</w:t>
      </w:r>
    </w:p>
    <w:p w:rsidR="00996E63" w:rsidRDefault="00996E63" w:rsidP="00996E63">
      <w:pPr>
        <w:pStyle w:val="Style3"/>
        <w:widowControl/>
        <w:spacing w:line="240" w:lineRule="exact"/>
        <w:ind w:left="1699"/>
        <w:rPr>
          <w:sz w:val="20"/>
          <w:szCs w:val="20"/>
        </w:rPr>
      </w:pPr>
    </w:p>
    <w:p w:rsidR="00996E63" w:rsidRDefault="00996E63" w:rsidP="00996E63">
      <w:pPr>
        <w:pStyle w:val="Style3"/>
        <w:widowControl/>
        <w:spacing w:line="240" w:lineRule="exact"/>
        <w:ind w:left="1699"/>
        <w:rPr>
          <w:sz w:val="20"/>
          <w:szCs w:val="20"/>
        </w:rPr>
      </w:pPr>
    </w:p>
    <w:p w:rsidR="00996E63" w:rsidRDefault="00996E63" w:rsidP="00996E63">
      <w:pPr>
        <w:pStyle w:val="Style3"/>
        <w:widowControl/>
        <w:spacing w:line="240" w:lineRule="exact"/>
        <w:ind w:left="1699"/>
        <w:rPr>
          <w:sz w:val="20"/>
          <w:szCs w:val="20"/>
        </w:rPr>
      </w:pPr>
    </w:p>
    <w:p w:rsidR="00996E63" w:rsidRDefault="00996E63" w:rsidP="00996E63">
      <w:pPr>
        <w:pStyle w:val="Style3"/>
        <w:widowControl/>
        <w:spacing w:line="240" w:lineRule="exact"/>
        <w:ind w:left="1699"/>
        <w:rPr>
          <w:sz w:val="20"/>
          <w:szCs w:val="20"/>
        </w:rPr>
      </w:pPr>
    </w:p>
    <w:p w:rsidR="00996E63" w:rsidRDefault="00996E63" w:rsidP="00996E63">
      <w:pPr>
        <w:pStyle w:val="Style3"/>
        <w:widowControl/>
        <w:spacing w:line="240" w:lineRule="exact"/>
        <w:ind w:left="1699"/>
        <w:rPr>
          <w:sz w:val="20"/>
          <w:szCs w:val="20"/>
        </w:rPr>
      </w:pPr>
    </w:p>
    <w:p w:rsidR="00996E63" w:rsidRDefault="00996E63" w:rsidP="00996E63">
      <w:pPr>
        <w:pStyle w:val="Style3"/>
        <w:widowControl/>
        <w:spacing w:line="240" w:lineRule="exact"/>
        <w:ind w:left="1699"/>
        <w:rPr>
          <w:sz w:val="20"/>
          <w:szCs w:val="20"/>
        </w:rPr>
      </w:pPr>
    </w:p>
    <w:p w:rsidR="00996E63" w:rsidRDefault="00996E63" w:rsidP="00996E63">
      <w:pPr>
        <w:pStyle w:val="Style3"/>
        <w:widowControl/>
        <w:spacing w:line="240" w:lineRule="exact"/>
        <w:ind w:left="1699"/>
        <w:rPr>
          <w:sz w:val="20"/>
          <w:szCs w:val="20"/>
        </w:rPr>
      </w:pPr>
    </w:p>
    <w:p w:rsidR="00996E63" w:rsidRDefault="00996E63" w:rsidP="00996E63">
      <w:pPr>
        <w:pStyle w:val="Style3"/>
        <w:widowControl/>
        <w:spacing w:line="240" w:lineRule="exact"/>
        <w:ind w:left="1699"/>
        <w:rPr>
          <w:sz w:val="20"/>
          <w:szCs w:val="20"/>
        </w:rPr>
      </w:pPr>
    </w:p>
    <w:p w:rsidR="00996E63" w:rsidRDefault="00996E63" w:rsidP="00996E63">
      <w:pPr>
        <w:pStyle w:val="Style3"/>
        <w:widowControl/>
        <w:spacing w:line="240" w:lineRule="exact"/>
        <w:ind w:left="1699"/>
        <w:rPr>
          <w:sz w:val="20"/>
          <w:szCs w:val="20"/>
        </w:rPr>
      </w:pPr>
    </w:p>
    <w:p w:rsidR="00996E63" w:rsidRDefault="00996E63" w:rsidP="00996E63">
      <w:pPr>
        <w:pStyle w:val="Style3"/>
        <w:widowControl/>
        <w:spacing w:line="240" w:lineRule="exact"/>
        <w:ind w:left="1699"/>
        <w:rPr>
          <w:sz w:val="20"/>
          <w:szCs w:val="20"/>
        </w:rPr>
      </w:pPr>
    </w:p>
    <w:p w:rsidR="00996E63" w:rsidRDefault="00996E63" w:rsidP="00996E63">
      <w:pPr>
        <w:pStyle w:val="Style3"/>
        <w:widowControl/>
        <w:spacing w:line="240" w:lineRule="exact"/>
        <w:ind w:left="1699"/>
        <w:rPr>
          <w:sz w:val="20"/>
          <w:szCs w:val="20"/>
        </w:rPr>
      </w:pPr>
    </w:p>
    <w:p w:rsidR="00996E63" w:rsidRDefault="00996E63" w:rsidP="00996E63">
      <w:pPr>
        <w:pStyle w:val="Style3"/>
        <w:widowControl/>
        <w:spacing w:line="240" w:lineRule="exact"/>
        <w:ind w:left="1699"/>
        <w:rPr>
          <w:sz w:val="20"/>
          <w:szCs w:val="20"/>
        </w:rPr>
      </w:pPr>
    </w:p>
    <w:p w:rsidR="00996E63" w:rsidRPr="00ED5EC2" w:rsidRDefault="00ED5EC2" w:rsidP="00ED5EC2">
      <w:pPr>
        <w:pStyle w:val="Style3"/>
        <w:widowControl/>
        <w:spacing w:before="2" w:line="365" w:lineRule="exact"/>
        <w:ind w:left="1699"/>
        <w:jc w:val="right"/>
        <w:rPr>
          <w:rStyle w:val="FontStyle12"/>
          <w:sz w:val="24"/>
        </w:rPr>
      </w:pPr>
      <w:r w:rsidRPr="00ED5EC2">
        <w:rPr>
          <w:rStyle w:val="FontStyle12"/>
          <w:sz w:val="24"/>
        </w:rPr>
        <w:t xml:space="preserve">                 </w:t>
      </w:r>
      <w:r w:rsidR="00996E63" w:rsidRPr="00ED5EC2">
        <w:rPr>
          <w:rStyle w:val="FontStyle12"/>
          <w:sz w:val="24"/>
        </w:rPr>
        <w:t xml:space="preserve">Составила: </w:t>
      </w:r>
      <w:proofErr w:type="spellStart"/>
      <w:r w:rsidR="00996E63" w:rsidRPr="00ED5EC2">
        <w:rPr>
          <w:rStyle w:val="FontStyle12"/>
          <w:sz w:val="24"/>
        </w:rPr>
        <w:t>Смагловская</w:t>
      </w:r>
      <w:proofErr w:type="spellEnd"/>
      <w:r w:rsidR="00996E63" w:rsidRPr="00ED5EC2">
        <w:rPr>
          <w:rStyle w:val="FontStyle12"/>
          <w:sz w:val="24"/>
        </w:rPr>
        <w:t xml:space="preserve"> С</w:t>
      </w:r>
      <w:r w:rsidRPr="00ED5EC2">
        <w:rPr>
          <w:rStyle w:val="FontStyle12"/>
          <w:sz w:val="24"/>
        </w:rPr>
        <w:t xml:space="preserve">. </w:t>
      </w:r>
      <w:r w:rsidR="00996E63" w:rsidRPr="00ED5EC2">
        <w:rPr>
          <w:rStyle w:val="FontStyle12"/>
          <w:sz w:val="24"/>
        </w:rPr>
        <w:t>П.</w:t>
      </w:r>
    </w:p>
    <w:p w:rsidR="00ED5EC2" w:rsidRPr="00ED5EC2" w:rsidRDefault="00700F80" w:rsidP="00ED5EC2">
      <w:pPr>
        <w:pStyle w:val="Style4"/>
        <w:widowControl/>
        <w:ind w:left="3288"/>
        <w:jc w:val="right"/>
        <w:rPr>
          <w:rStyle w:val="FontStyle12"/>
          <w:sz w:val="24"/>
        </w:rPr>
      </w:pPr>
      <w:r>
        <w:rPr>
          <w:rStyle w:val="FontStyle12"/>
          <w:sz w:val="24"/>
        </w:rPr>
        <w:t>п</w:t>
      </w:r>
      <w:r w:rsidR="00ED5EC2" w:rsidRPr="00ED5EC2">
        <w:rPr>
          <w:rStyle w:val="FontStyle12"/>
          <w:sz w:val="24"/>
        </w:rPr>
        <w:t>едагог</w:t>
      </w:r>
      <w:r>
        <w:rPr>
          <w:rStyle w:val="FontStyle12"/>
          <w:sz w:val="24"/>
        </w:rPr>
        <w:t xml:space="preserve"> дополнительного образования</w:t>
      </w:r>
      <w:r w:rsidR="00ED5EC2" w:rsidRPr="00ED5EC2">
        <w:rPr>
          <w:rStyle w:val="FontStyle12"/>
          <w:sz w:val="24"/>
        </w:rPr>
        <w:t xml:space="preserve"> </w:t>
      </w:r>
    </w:p>
    <w:p w:rsidR="00996E63" w:rsidRPr="00ED5EC2" w:rsidRDefault="00ED5EC2" w:rsidP="00ED5EC2">
      <w:pPr>
        <w:pStyle w:val="Style4"/>
        <w:widowControl/>
        <w:ind w:left="3288"/>
        <w:jc w:val="right"/>
        <w:rPr>
          <w:rStyle w:val="FontStyle12"/>
          <w:sz w:val="24"/>
        </w:rPr>
      </w:pPr>
      <w:r w:rsidRPr="00ED5EC2">
        <w:rPr>
          <w:rStyle w:val="FontStyle12"/>
          <w:sz w:val="24"/>
        </w:rPr>
        <w:t>2-й квалификационной категории</w:t>
      </w:r>
    </w:p>
    <w:p w:rsidR="00996E63" w:rsidRDefault="00996E63" w:rsidP="00996E63">
      <w:pPr>
        <w:pStyle w:val="Style5"/>
        <w:widowControl/>
        <w:spacing w:line="240" w:lineRule="exact"/>
        <w:ind w:left="1661" w:right="1829"/>
        <w:rPr>
          <w:sz w:val="20"/>
          <w:szCs w:val="20"/>
        </w:rPr>
      </w:pPr>
    </w:p>
    <w:p w:rsidR="00996E63" w:rsidRDefault="00996E63" w:rsidP="00996E63">
      <w:pPr>
        <w:pStyle w:val="Style5"/>
        <w:widowControl/>
        <w:spacing w:line="240" w:lineRule="exact"/>
        <w:ind w:left="1661" w:right="1829"/>
        <w:rPr>
          <w:sz w:val="20"/>
          <w:szCs w:val="20"/>
        </w:rPr>
      </w:pPr>
    </w:p>
    <w:p w:rsidR="00996E63" w:rsidRDefault="00996E63" w:rsidP="00996E63">
      <w:pPr>
        <w:pStyle w:val="Style5"/>
        <w:widowControl/>
        <w:spacing w:line="240" w:lineRule="exact"/>
        <w:ind w:left="1661" w:right="1829"/>
        <w:rPr>
          <w:sz w:val="20"/>
          <w:szCs w:val="20"/>
        </w:rPr>
      </w:pPr>
    </w:p>
    <w:p w:rsidR="00996E63" w:rsidRDefault="00996E63" w:rsidP="00996E63">
      <w:pPr>
        <w:pStyle w:val="Style5"/>
        <w:widowControl/>
        <w:spacing w:line="240" w:lineRule="exact"/>
        <w:ind w:left="1661" w:right="1829"/>
        <w:rPr>
          <w:sz w:val="20"/>
          <w:szCs w:val="20"/>
        </w:rPr>
      </w:pPr>
    </w:p>
    <w:p w:rsidR="00996E63" w:rsidRDefault="00996E63" w:rsidP="00996E63">
      <w:pPr>
        <w:pStyle w:val="Style5"/>
        <w:widowControl/>
        <w:spacing w:line="240" w:lineRule="exact"/>
        <w:ind w:left="1661" w:right="1829"/>
        <w:rPr>
          <w:sz w:val="20"/>
          <w:szCs w:val="20"/>
        </w:rPr>
      </w:pPr>
    </w:p>
    <w:p w:rsidR="00996E63" w:rsidRDefault="00996E63" w:rsidP="00996E63">
      <w:pPr>
        <w:pStyle w:val="Style5"/>
        <w:widowControl/>
        <w:spacing w:line="240" w:lineRule="exact"/>
        <w:ind w:left="1661" w:right="1829"/>
        <w:rPr>
          <w:sz w:val="20"/>
          <w:szCs w:val="20"/>
        </w:rPr>
      </w:pPr>
    </w:p>
    <w:p w:rsidR="00996E63" w:rsidRDefault="00996E63" w:rsidP="00996E63">
      <w:pPr>
        <w:pStyle w:val="Style5"/>
        <w:widowControl/>
        <w:spacing w:line="240" w:lineRule="exact"/>
        <w:ind w:left="1661" w:right="1829"/>
        <w:rPr>
          <w:sz w:val="20"/>
          <w:szCs w:val="20"/>
        </w:rPr>
      </w:pPr>
    </w:p>
    <w:p w:rsidR="00996E63" w:rsidRDefault="00996E63" w:rsidP="00996E63">
      <w:pPr>
        <w:pStyle w:val="Style5"/>
        <w:widowControl/>
        <w:spacing w:line="240" w:lineRule="exact"/>
        <w:ind w:left="1661" w:right="1829"/>
        <w:rPr>
          <w:sz w:val="20"/>
          <w:szCs w:val="20"/>
        </w:rPr>
      </w:pPr>
    </w:p>
    <w:p w:rsidR="00996E63" w:rsidRDefault="00996E63" w:rsidP="00996E63">
      <w:pPr>
        <w:pStyle w:val="Style5"/>
        <w:widowControl/>
        <w:spacing w:line="240" w:lineRule="exact"/>
        <w:ind w:left="1661" w:right="1829"/>
        <w:rPr>
          <w:sz w:val="20"/>
          <w:szCs w:val="20"/>
        </w:rPr>
      </w:pPr>
    </w:p>
    <w:p w:rsidR="00996E63" w:rsidRDefault="00996E63" w:rsidP="00996E63">
      <w:pPr>
        <w:pStyle w:val="Style5"/>
        <w:widowControl/>
        <w:spacing w:line="240" w:lineRule="exact"/>
        <w:ind w:left="1661" w:right="1829"/>
        <w:rPr>
          <w:sz w:val="20"/>
          <w:szCs w:val="20"/>
        </w:rPr>
      </w:pPr>
    </w:p>
    <w:p w:rsidR="00996E63" w:rsidRDefault="00996E63" w:rsidP="00996E63">
      <w:pPr>
        <w:pStyle w:val="Style5"/>
        <w:widowControl/>
        <w:spacing w:line="240" w:lineRule="exact"/>
        <w:ind w:left="1661" w:right="1829"/>
        <w:rPr>
          <w:sz w:val="20"/>
          <w:szCs w:val="20"/>
        </w:rPr>
      </w:pPr>
    </w:p>
    <w:p w:rsidR="00996E63" w:rsidRDefault="00996E63" w:rsidP="00996E63">
      <w:pPr>
        <w:pStyle w:val="Style5"/>
        <w:widowControl/>
        <w:spacing w:line="240" w:lineRule="exact"/>
        <w:ind w:left="1661" w:right="1829"/>
        <w:rPr>
          <w:sz w:val="20"/>
          <w:szCs w:val="20"/>
        </w:rPr>
      </w:pPr>
    </w:p>
    <w:p w:rsidR="00996E63" w:rsidRDefault="00996E63" w:rsidP="00996E63">
      <w:pPr>
        <w:pStyle w:val="Style5"/>
        <w:widowControl/>
        <w:spacing w:line="240" w:lineRule="exact"/>
        <w:ind w:left="1661" w:right="1829"/>
        <w:rPr>
          <w:sz w:val="20"/>
          <w:szCs w:val="20"/>
        </w:rPr>
      </w:pPr>
    </w:p>
    <w:p w:rsidR="00996E63" w:rsidRDefault="00996E63" w:rsidP="00996E63">
      <w:pPr>
        <w:pStyle w:val="Style5"/>
        <w:widowControl/>
        <w:spacing w:line="240" w:lineRule="exact"/>
        <w:ind w:left="1661" w:right="1829"/>
        <w:rPr>
          <w:sz w:val="20"/>
          <w:szCs w:val="20"/>
        </w:rPr>
      </w:pPr>
    </w:p>
    <w:p w:rsidR="00ED5EC2" w:rsidRPr="00ED5EC2" w:rsidRDefault="00996E63" w:rsidP="00996E63">
      <w:pPr>
        <w:pStyle w:val="Style5"/>
        <w:widowControl/>
        <w:spacing w:before="26"/>
        <w:ind w:left="1661" w:right="1829"/>
        <w:rPr>
          <w:rStyle w:val="FontStyle13"/>
          <w:b w:val="0"/>
          <w:sz w:val="24"/>
        </w:rPr>
      </w:pPr>
      <w:r w:rsidRPr="00ED5EC2">
        <w:rPr>
          <w:rStyle w:val="FontStyle13"/>
          <w:b w:val="0"/>
          <w:sz w:val="24"/>
        </w:rPr>
        <w:t xml:space="preserve">г. Нижний Новгород </w:t>
      </w:r>
    </w:p>
    <w:p w:rsidR="00996E63" w:rsidRPr="00ED5EC2" w:rsidRDefault="00996E63" w:rsidP="00ED5EC2">
      <w:pPr>
        <w:pStyle w:val="Style5"/>
        <w:widowControl/>
        <w:spacing w:before="26"/>
        <w:ind w:left="1661" w:right="1829"/>
        <w:rPr>
          <w:rStyle w:val="FontStyle13"/>
          <w:b w:val="0"/>
          <w:sz w:val="24"/>
        </w:rPr>
      </w:pPr>
      <w:r w:rsidRPr="00ED5EC2">
        <w:rPr>
          <w:rStyle w:val="FontStyle13"/>
          <w:b w:val="0"/>
          <w:sz w:val="24"/>
        </w:rPr>
        <w:t>2008 год</w:t>
      </w:r>
    </w:p>
    <w:p w:rsidR="00996E63" w:rsidRDefault="00996E63" w:rsidP="00ED5EC2">
      <w:pPr>
        <w:pStyle w:val="Style1"/>
        <w:widowControl/>
        <w:spacing w:line="276" w:lineRule="auto"/>
        <w:ind w:firstLine="567"/>
        <w:jc w:val="left"/>
        <w:rPr>
          <w:rStyle w:val="FontStyle11"/>
          <w:sz w:val="24"/>
          <w:szCs w:val="24"/>
          <w:u w:val="single"/>
        </w:rPr>
      </w:pPr>
      <w:r w:rsidRPr="00ED5EC2">
        <w:rPr>
          <w:rStyle w:val="FontStyle11"/>
          <w:sz w:val="24"/>
          <w:szCs w:val="24"/>
          <w:u w:val="single"/>
        </w:rPr>
        <w:lastRenderedPageBreak/>
        <w:t>Введение,</w:t>
      </w:r>
    </w:p>
    <w:p w:rsidR="00471D9C" w:rsidRPr="00ED5EC2" w:rsidRDefault="00471D9C" w:rsidP="00ED5EC2">
      <w:pPr>
        <w:pStyle w:val="Style1"/>
        <w:widowControl/>
        <w:spacing w:line="276" w:lineRule="auto"/>
        <w:ind w:firstLine="567"/>
        <w:jc w:val="left"/>
        <w:rPr>
          <w:b/>
          <w:bCs/>
          <w:u w:val="single"/>
        </w:rPr>
      </w:pPr>
    </w:p>
    <w:p w:rsidR="00996E63" w:rsidRPr="00ED5EC2" w:rsidRDefault="00996E63" w:rsidP="00ED5EC2">
      <w:pPr>
        <w:pStyle w:val="Style2"/>
        <w:widowControl/>
        <w:spacing w:line="276" w:lineRule="auto"/>
        <w:ind w:firstLine="567"/>
        <w:jc w:val="left"/>
        <w:rPr>
          <w:rStyle w:val="FontStyle12"/>
          <w:sz w:val="24"/>
          <w:szCs w:val="24"/>
        </w:rPr>
      </w:pPr>
      <w:r w:rsidRPr="00ED5EC2">
        <w:rPr>
          <w:rStyle w:val="FontStyle12"/>
          <w:sz w:val="24"/>
          <w:szCs w:val="24"/>
        </w:rPr>
        <w:t>Данная программа может быть проведен</w:t>
      </w:r>
      <w:r w:rsidR="00ED5EC2" w:rsidRPr="00ED5EC2">
        <w:rPr>
          <w:rStyle w:val="FontStyle12"/>
          <w:sz w:val="24"/>
          <w:szCs w:val="24"/>
        </w:rPr>
        <w:t xml:space="preserve">а для любой аудитории: детской, </w:t>
      </w:r>
      <w:r w:rsidRPr="00ED5EC2">
        <w:rPr>
          <w:rStyle w:val="FontStyle12"/>
          <w:sz w:val="24"/>
          <w:szCs w:val="24"/>
        </w:rPr>
        <w:t>взрослой или совместно для взрослых и детей. Команды для участия в игре могут комплектоваться произвольно, вне зависимости от возраста, но лучший эффект достигается, если соревнуютс</w:t>
      </w:r>
      <w:r w:rsidR="00123E40">
        <w:rPr>
          <w:rStyle w:val="FontStyle12"/>
          <w:sz w:val="24"/>
          <w:szCs w:val="24"/>
        </w:rPr>
        <w:t>я команда детей (в возрасте 8-10</w:t>
      </w:r>
      <w:r w:rsidRPr="00ED5EC2">
        <w:rPr>
          <w:rStyle w:val="FontStyle12"/>
          <w:sz w:val="24"/>
          <w:szCs w:val="24"/>
        </w:rPr>
        <w:t xml:space="preserve"> лет) и команда родителей / количество участников в каждой команде одинаковое/. Игру можно проводить в помещении площадью не менее 40 кв.м. или на улице в хорошую погоду.</w:t>
      </w:r>
    </w:p>
    <w:p w:rsidR="00996E63" w:rsidRPr="00ED5EC2" w:rsidRDefault="00996E63" w:rsidP="00ED5EC2">
      <w:pPr>
        <w:pStyle w:val="Style2"/>
        <w:widowControl/>
        <w:spacing w:line="276" w:lineRule="auto"/>
        <w:ind w:right="782" w:firstLine="567"/>
        <w:jc w:val="left"/>
        <w:rPr>
          <w:rStyle w:val="FontStyle12"/>
          <w:sz w:val="24"/>
          <w:szCs w:val="24"/>
        </w:rPr>
      </w:pPr>
      <w:r w:rsidRPr="00ED5EC2">
        <w:rPr>
          <w:rStyle w:val="FontStyle12"/>
          <w:sz w:val="24"/>
          <w:szCs w:val="24"/>
        </w:rPr>
        <w:t>Для участия в конкурсах не требуется специальной подготовки, выполнение заданий доступно каждому участнику. Главное - хорошее настроение и желание весело и с пользой провести свой досуг.</w:t>
      </w:r>
    </w:p>
    <w:p w:rsidR="00996E63" w:rsidRPr="00ED5EC2" w:rsidRDefault="00996E63" w:rsidP="00ED5EC2">
      <w:pPr>
        <w:pStyle w:val="Style2"/>
        <w:widowControl/>
        <w:spacing w:line="276" w:lineRule="auto"/>
        <w:jc w:val="left"/>
      </w:pPr>
    </w:p>
    <w:p w:rsidR="00996E63" w:rsidRPr="00ED5EC2" w:rsidRDefault="00996E63" w:rsidP="00ED5EC2">
      <w:pPr>
        <w:pStyle w:val="Style2"/>
        <w:widowControl/>
        <w:spacing w:line="276" w:lineRule="auto"/>
        <w:ind w:firstLine="567"/>
        <w:jc w:val="left"/>
        <w:rPr>
          <w:rStyle w:val="FontStyle12"/>
          <w:sz w:val="24"/>
          <w:szCs w:val="24"/>
          <w:u w:val="single"/>
        </w:rPr>
      </w:pPr>
      <w:r w:rsidRPr="00ED5EC2">
        <w:rPr>
          <w:rStyle w:val="FontStyle12"/>
          <w:sz w:val="24"/>
          <w:szCs w:val="24"/>
          <w:u w:val="single"/>
        </w:rPr>
        <w:t>Реквизит:</w:t>
      </w:r>
    </w:p>
    <w:p w:rsidR="00996E63" w:rsidRPr="00ED5EC2" w:rsidRDefault="00996E63" w:rsidP="00ED5EC2">
      <w:pPr>
        <w:pStyle w:val="Style4"/>
        <w:widowControl/>
        <w:numPr>
          <w:ilvl w:val="0"/>
          <w:numId w:val="1"/>
        </w:numPr>
        <w:tabs>
          <w:tab w:val="left" w:pos="1265"/>
        </w:tabs>
        <w:spacing w:line="276" w:lineRule="auto"/>
        <w:ind w:firstLine="567"/>
        <w:jc w:val="left"/>
        <w:rPr>
          <w:rStyle w:val="FontStyle12"/>
          <w:sz w:val="24"/>
          <w:szCs w:val="24"/>
        </w:rPr>
      </w:pPr>
      <w:r w:rsidRPr="00ED5EC2">
        <w:rPr>
          <w:rStyle w:val="FontStyle12"/>
          <w:sz w:val="24"/>
          <w:szCs w:val="24"/>
        </w:rPr>
        <w:t>Воздушные шарики - 4 шт.</w:t>
      </w:r>
    </w:p>
    <w:p w:rsidR="00996E63" w:rsidRPr="00ED5EC2" w:rsidRDefault="00996E63" w:rsidP="00ED5EC2">
      <w:pPr>
        <w:pStyle w:val="Style4"/>
        <w:widowControl/>
        <w:numPr>
          <w:ilvl w:val="0"/>
          <w:numId w:val="1"/>
        </w:numPr>
        <w:tabs>
          <w:tab w:val="left" w:pos="1265"/>
        </w:tabs>
        <w:spacing w:line="276" w:lineRule="auto"/>
        <w:ind w:firstLine="567"/>
        <w:jc w:val="left"/>
        <w:rPr>
          <w:rStyle w:val="FontStyle12"/>
          <w:sz w:val="24"/>
          <w:szCs w:val="24"/>
        </w:rPr>
      </w:pPr>
      <w:r w:rsidRPr="00ED5EC2">
        <w:rPr>
          <w:rStyle w:val="FontStyle12"/>
          <w:sz w:val="24"/>
          <w:szCs w:val="24"/>
        </w:rPr>
        <w:t>Резинки - 4 шт.</w:t>
      </w:r>
    </w:p>
    <w:p w:rsidR="00996E63" w:rsidRPr="00ED5EC2" w:rsidRDefault="00996E63" w:rsidP="00ED5EC2">
      <w:pPr>
        <w:pStyle w:val="Style4"/>
        <w:widowControl/>
        <w:numPr>
          <w:ilvl w:val="0"/>
          <w:numId w:val="1"/>
        </w:numPr>
        <w:tabs>
          <w:tab w:val="left" w:pos="1265"/>
        </w:tabs>
        <w:spacing w:line="276" w:lineRule="auto"/>
        <w:ind w:firstLine="567"/>
        <w:jc w:val="left"/>
        <w:rPr>
          <w:rStyle w:val="FontStyle12"/>
          <w:sz w:val="24"/>
          <w:szCs w:val="24"/>
        </w:rPr>
      </w:pPr>
      <w:r w:rsidRPr="00ED5EC2">
        <w:rPr>
          <w:rStyle w:val="FontStyle12"/>
          <w:sz w:val="24"/>
          <w:szCs w:val="24"/>
        </w:rPr>
        <w:t>Повязки для глаз - 2 шт.</w:t>
      </w:r>
    </w:p>
    <w:p w:rsidR="00996E63" w:rsidRPr="00ED5EC2" w:rsidRDefault="00996E63" w:rsidP="00ED5EC2">
      <w:pPr>
        <w:pStyle w:val="Style4"/>
        <w:widowControl/>
        <w:numPr>
          <w:ilvl w:val="0"/>
          <w:numId w:val="1"/>
        </w:numPr>
        <w:tabs>
          <w:tab w:val="left" w:pos="1265"/>
        </w:tabs>
        <w:spacing w:line="276" w:lineRule="auto"/>
        <w:ind w:firstLine="567"/>
        <w:jc w:val="left"/>
        <w:rPr>
          <w:rStyle w:val="FontStyle12"/>
          <w:sz w:val="24"/>
          <w:szCs w:val="24"/>
        </w:rPr>
      </w:pPr>
      <w:r w:rsidRPr="00ED5EC2">
        <w:rPr>
          <w:rStyle w:val="FontStyle12"/>
          <w:sz w:val="24"/>
          <w:szCs w:val="24"/>
        </w:rPr>
        <w:t>Сапоги большого размера - 2 пары.</w:t>
      </w:r>
    </w:p>
    <w:p w:rsidR="00996E63" w:rsidRPr="00ED5EC2" w:rsidRDefault="00996E63" w:rsidP="00ED5EC2">
      <w:pPr>
        <w:pStyle w:val="Style4"/>
        <w:widowControl/>
        <w:numPr>
          <w:ilvl w:val="0"/>
          <w:numId w:val="1"/>
        </w:numPr>
        <w:tabs>
          <w:tab w:val="left" w:pos="1265"/>
        </w:tabs>
        <w:spacing w:line="276" w:lineRule="auto"/>
        <w:ind w:firstLine="567"/>
        <w:jc w:val="left"/>
        <w:rPr>
          <w:rStyle w:val="FontStyle12"/>
          <w:sz w:val="24"/>
          <w:szCs w:val="24"/>
        </w:rPr>
      </w:pPr>
      <w:r w:rsidRPr="00ED5EC2">
        <w:rPr>
          <w:rStyle w:val="FontStyle12"/>
          <w:sz w:val="24"/>
          <w:szCs w:val="24"/>
        </w:rPr>
        <w:t>Ведро - 2 шт.</w:t>
      </w:r>
    </w:p>
    <w:p w:rsidR="00996E63" w:rsidRPr="00ED5EC2" w:rsidRDefault="00996E63" w:rsidP="00ED5EC2">
      <w:pPr>
        <w:pStyle w:val="Style4"/>
        <w:widowControl/>
        <w:numPr>
          <w:ilvl w:val="0"/>
          <w:numId w:val="1"/>
        </w:numPr>
        <w:tabs>
          <w:tab w:val="left" w:pos="1265"/>
        </w:tabs>
        <w:spacing w:line="276" w:lineRule="auto"/>
        <w:ind w:firstLine="567"/>
        <w:jc w:val="left"/>
        <w:rPr>
          <w:rStyle w:val="FontStyle12"/>
          <w:sz w:val="24"/>
          <w:szCs w:val="24"/>
        </w:rPr>
      </w:pPr>
      <w:r w:rsidRPr="00ED5EC2">
        <w:rPr>
          <w:rStyle w:val="FontStyle12"/>
          <w:sz w:val="24"/>
          <w:szCs w:val="24"/>
        </w:rPr>
        <w:t>Балласт: кегли, кубики - по количеству участников команд.</w:t>
      </w:r>
    </w:p>
    <w:p w:rsidR="00996E63" w:rsidRPr="00ED5EC2" w:rsidRDefault="00996E63" w:rsidP="00ED5EC2">
      <w:pPr>
        <w:pStyle w:val="Style4"/>
        <w:widowControl/>
        <w:numPr>
          <w:ilvl w:val="0"/>
          <w:numId w:val="1"/>
        </w:numPr>
        <w:tabs>
          <w:tab w:val="left" w:pos="1265"/>
        </w:tabs>
        <w:spacing w:line="276" w:lineRule="auto"/>
        <w:ind w:firstLine="567"/>
        <w:jc w:val="left"/>
        <w:rPr>
          <w:rStyle w:val="FontStyle12"/>
          <w:sz w:val="24"/>
          <w:szCs w:val="24"/>
        </w:rPr>
      </w:pPr>
      <w:r w:rsidRPr="00ED5EC2">
        <w:rPr>
          <w:rStyle w:val="FontStyle12"/>
          <w:sz w:val="24"/>
          <w:szCs w:val="24"/>
        </w:rPr>
        <w:t>Швабра - 2 шт.</w:t>
      </w:r>
    </w:p>
    <w:p w:rsidR="00996E63" w:rsidRPr="00ED5EC2" w:rsidRDefault="00996E63" w:rsidP="00ED5EC2">
      <w:pPr>
        <w:pStyle w:val="Style4"/>
        <w:widowControl/>
        <w:numPr>
          <w:ilvl w:val="0"/>
          <w:numId w:val="1"/>
        </w:numPr>
        <w:tabs>
          <w:tab w:val="left" w:pos="1265"/>
        </w:tabs>
        <w:spacing w:line="276" w:lineRule="auto"/>
        <w:ind w:firstLine="567"/>
        <w:jc w:val="left"/>
        <w:rPr>
          <w:rStyle w:val="FontStyle12"/>
          <w:sz w:val="24"/>
          <w:szCs w:val="24"/>
        </w:rPr>
      </w:pPr>
      <w:r w:rsidRPr="00ED5EC2">
        <w:rPr>
          <w:rStyle w:val="FontStyle12"/>
          <w:sz w:val="24"/>
          <w:szCs w:val="24"/>
        </w:rPr>
        <w:t>Кегли - по количеству участников команд.</w:t>
      </w:r>
    </w:p>
    <w:p w:rsidR="00996E63" w:rsidRPr="00ED5EC2" w:rsidRDefault="00996E63" w:rsidP="00ED5EC2">
      <w:pPr>
        <w:pStyle w:val="Style4"/>
        <w:widowControl/>
        <w:numPr>
          <w:ilvl w:val="0"/>
          <w:numId w:val="1"/>
        </w:numPr>
        <w:tabs>
          <w:tab w:val="left" w:pos="1265"/>
        </w:tabs>
        <w:spacing w:line="276" w:lineRule="auto"/>
        <w:ind w:left="567" w:right="6221"/>
        <w:jc w:val="left"/>
      </w:pPr>
      <w:r w:rsidRPr="00ED5EC2">
        <w:rPr>
          <w:rStyle w:val="FontStyle12"/>
          <w:sz w:val="24"/>
          <w:szCs w:val="24"/>
        </w:rPr>
        <w:t xml:space="preserve">Свисток - 1 шт. </w:t>
      </w:r>
      <w:r w:rsidR="00ED5EC2">
        <w:rPr>
          <w:rStyle w:val="FontStyle12"/>
          <w:sz w:val="24"/>
          <w:szCs w:val="24"/>
        </w:rPr>
        <w:t xml:space="preserve">    </w:t>
      </w:r>
      <w:r w:rsidRPr="00ED5EC2">
        <w:rPr>
          <w:rStyle w:val="FontStyle12"/>
          <w:sz w:val="24"/>
          <w:szCs w:val="24"/>
        </w:rPr>
        <w:t>10.Обручи - 2 шт.</w:t>
      </w:r>
    </w:p>
    <w:p w:rsidR="00996E63" w:rsidRPr="00ED5EC2" w:rsidRDefault="00996E63" w:rsidP="00ED5EC2">
      <w:pPr>
        <w:pStyle w:val="Style2"/>
        <w:widowControl/>
        <w:spacing w:line="276" w:lineRule="auto"/>
        <w:ind w:firstLine="567"/>
        <w:jc w:val="left"/>
      </w:pPr>
    </w:p>
    <w:p w:rsidR="00996E63" w:rsidRPr="00ED5EC2" w:rsidRDefault="00996E63" w:rsidP="00ED5EC2">
      <w:pPr>
        <w:pStyle w:val="Style2"/>
        <w:widowControl/>
        <w:spacing w:line="276" w:lineRule="auto"/>
        <w:ind w:firstLine="567"/>
        <w:jc w:val="left"/>
        <w:rPr>
          <w:rStyle w:val="FontStyle12"/>
          <w:sz w:val="24"/>
          <w:szCs w:val="24"/>
          <w:u w:val="single"/>
        </w:rPr>
      </w:pPr>
      <w:r w:rsidRPr="00ED5EC2">
        <w:rPr>
          <w:rStyle w:val="FontStyle12"/>
          <w:sz w:val="24"/>
          <w:szCs w:val="24"/>
          <w:u w:val="single"/>
        </w:rPr>
        <w:t>Музыкальное оформление:</w:t>
      </w:r>
    </w:p>
    <w:p w:rsidR="00996E63" w:rsidRPr="00ED5EC2" w:rsidRDefault="00996E63" w:rsidP="00ED5EC2">
      <w:pPr>
        <w:pStyle w:val="Style4"/>
        <w:widowControl/>
        <w:numPr>
          <w:ilvl w:val="0"/>
          <w:numId w:val="2"/>
        </w:numPr>
        <w:tabs>
          <w:tab w:val="left" w:pos="1272"/>
        </w:tabs>
        <w:spacing w:line="276" w:lineRule="auto"/>
        <w:ind w:firstLine="567"/>
        <w:jc w:val="left"/>
        <w:rPr>
          <w:rStyle w:val="FontStyle12"/>
          <w:sz w:val="24"/>
          <w:szCs w:val="24"/>
        </w:rPr>
      </w:pPr>
      <w:r w:rsidRPr="00ED5EC2">
        <w:rPr>
          <w:rStyle w:val="FontStyle12"/>
          <w:sz w:val="24"/>
          <w:szCs w:val="24"/>
        </w:rPr>
        <w:t>Быстрая, подвижная музыка во время проведения эстафет.</w:t>
      </w:r>
    </w:p>
    <w:p w:rsidR="00996E63" w:rsidRPr="00ED5EC2" w:rsidRDefault="00996E63" w:rsidP="00ED5EC2">
      <w:pPr>
        <w:pStyle w:val="Style3"/>
        <w:widowControl/>
        <w:numPr>
          <w:ilvl w:val="0"/>
          <w:numId w:val="2"/>
        </w:numPr>
        <w:tabs>
          <w:tab w:val="left" w:pos="1272"/>
        </w:tabs>
        <w:spacing w:line="276" w:lineRule="auto"/>
        <w:ind w:firstLine="567"/>
        <w:rPr>
          <w:rStyle w:val="FontStyle12"/>
          <w:sz w:val="24"/>
          <w:szCs w:val="24"/>
        </w:rPr>
      </w:pPr>
      <w:r w:rsidRPr="00ED5EC2">
        <w:rPr>
          <w:rStyle w:val="FontStyle12"/>
          <w:sz w:val="24"/>
          <w:szCs w:val="24"/>
        </w:rPr>
        <w:t>Фонограмма песни «Какое небо голубое...» из художественного фильма «Приключения Буратино».</w:t>
      </w:r>
    </w:p>
    <w:p w:rsidR="00996E63" w:rsidRPr="00ED5EC2" w:rsidRDefault="00996E63" w:rsidP="00ED5EC2">
      <w:pPr>
        <w:pStyle w:val="Style3"/>
        <w:widowControl/>
        <w:numPr>
          <w:ilvl w:val="0"/>
          <w:numId w:val="2"/>
        </w:numPr>
        <w:tabs>
          <w:tab w:val="left" w:pos="1272"/>
        </w:tabs>
        <w:spacing w:line="276" w:lineRule="auto"/>
        <w:ind w:firstLine="567"/>
        <w:rPr>
          <w:rStyle w:val="FontStyle12"/>
          <w:sz w:val="24"/>
          <w:szCs w:val="24"/>
        </w:rPr>
      </w:pPr>
      <w:r w:rsidRPr="00ED5EC2">
        <w:rPr>
          <w:rStyle w:val="FontStyle12"/>
          <w:sz w:val="24"/>
          <w:szCs w:val="24"/>
        </w:rPr>
        <w:t>Фонограмма песни «</w:t>
      </w:r>
      <w:proofErr w:type="spellStart"/>
      <w:r w:rsidRPr="00ED5EC2">
        <w:rPr>
          <w:rStyle w:val="FontStyle12"/>
          <w:sz w:val="24"/>
          <w:szCs w:val="24"/>
        </w:rPr>
        <w:t>Бабки-ёжки</w:t>
      </w:r>
      <w:proofErr w:type="spellEnd"/>
      <w:r w:rsidRPr="00ED5EC2">
        <w:rPr>
          <w:rStyle w:val="FontStyle12"/>
          <w:sz w:val="24"/>
          <w:szCs w:val="24"/>
        </w:rPr>
        <w:t>» из мультфильма «Летучий корабль».</w:t>
      </w:r>
    </w:p>
    <w:p w:rsidR="00996E63" w:rsidRPr="00ED5EC2" w:rsidRDefault="00996E63" w:rsidP="00ED5EC2">
      <w:pPr>
        <w:pStyle w:val="Style5"/>
        <w:widowControl/>
        <w:spacing w:line="276" w:lineRule="auto"/>
        <w:ind w:right="1829"/>
        <w:jc w:val="left"/>
        <w:rPr>
          <w:rStyle w:val="FontStyle13"/>
          <w:sz w:val="24"/>
          <w:szCs w:val="24"/>
        </w:rPr>
      </w:pPr>
    </w:p>
    <w:p w:rsidR="00DD2509" w:rsidRDefault="00DD2509" w:rsidP="00ED5EC2">
      <w:pPr>
        <w:pStyle w:val="Style1"/>
        <w:widowControl/>
        <w:spacing w:line="276" w:lineRule="auto"/>
        <w:ind w:firstLine="567"/>
        <w:jc w:val="left"/>
        <w:rPr>
          <w:rStyle w:val="FontStyle11"/>
          <w:sz w:val="24"/>
          <w:szCs w:val="24"/>
        </w:rPr>
      </w:pPr>
    </w:p>
    <w:p w:rsidR="00996E63" w:rsidRPr="00ED5EC2" w:rsidRDefault="00DD2509" w:rsidP="00ED5EC2">
      <w:pPr>
        <w:pStyle w:val="Style1"/>
        <w:widowControl/>
        <w:spacing w:line="276" w:lineRule="auto"/>
        <w:ind w:firstLine="567"/>
        <w:jc w:val="left"/>
        <w:rPr>
          <w:rStyle w:val="FontStyle12"/>
          <w:b/>
          <w:bCs/>
          <w:sz w:val="24"/>
          <w:szCs w:val="24"/>
        </w:rPr>
      </w:pPr>
      <w:r>
        <w:rPr>
          <w:rStyle w:val="FontStyle12"/>
          <w:sz w:val="24"/>
          <w:szCs w:val="24"/>
          <w:u w:val="single"/>
        </w:rPr>
        <w:t>Цель</w:t>
      </w:r>
      <w:r w:rsidR="00996E63" w:rsidRPr="00ED5EC2">
        <w:rPr>
          <w:rStyle w:val="FontStyle12"/>
          <w:sz w:val="24"/>
          <w:szCs w:val="24"/>
          <w:u w:val="single"/>
        </w:rPr>
        <w:t>:</w:t>
      </w:r>
    </w:p>
    <w:p w:rsidR="00996E63" w:rsidRPr="00ED5EC2" w:rsidRDefault="00996E63" w:rsidP="00DD2509">
      <w:pPr>
        <w:pStyle w:val="Style3"/>
        <w:widowControl/>
        <w:tabs>
          <w:tab w:val="left" w:pos="358"/>
        </w:tabs>
        <w:spacing w:line="276" w:lineRule="auto"/>
        <w:ind w:left="142" w:firstLine="425"/>
      </w:pPr>
      <w:r w:rsidRPr="00ED5EC2">
        <w:rPr>
          <w:rStyle w:val="FontStyle12"/>
          <w:sz w:val="24"/>
          <w:szCs w:val="24"/>
        </w:rPr>
        <w:t>Повышение уровня жизненной активности детей и родителей, укрепление отношений «взрослые и дети» в семь</w:t>
      </w:r>
      <w:r w:rsidR="00DD2509">
        <w:rPr>
          <w:rStyle w:val="FontStyle12"/>
          <w:sz w:val="24"/>
          <w:szCs w:val="24"/>
        </w:rPr>
        <w:t>е, организация семейного досуга, п</w:t>
      </w:r>
      <w:r w:rsidRPr="00ED5EC2">
        <w:rPr>
          <w:rStyle w:val="FontStyle12"/>
          <w:sz w:val="24"/>
          <w:szCs w:val="24"/>
        </w:rPr>
        <w:t>ропаганда здорового образа жизни.</w:t>
      </w:r>
    </w:p>
    <w:p w:rsidR="00996E63" w:rsidRPr="00ED5EC2" w:rsidRDefault="00996E63" w:rsidP="00ED5EC2">
      <w:pPr>
        <w:pStyle w:val="Style2"/>
        <w:widowControl/>
        <w:spacing w:line="276" w:lineRule="auto"/>
        <w:ind w:firstLine="567"/>
        <w:jc w:val="left"/>
      </w:pPr>
    </w:p>
    <w:p w:rsidR="00996E63" w:rsidRPr="00ED5EC2" w:rsidRDefault="00996E63" w:rsidP="00ED5EC2">
      <w:pPr>
        <w:pStyle w:val="Style2"/>
        <w:widowControl/>
        <w:spacing w:line="276" w:lineRule="auto"/>
        <w:ind w:firstLine="567"/>
        <w:jc w:val="left"/>
        <w:rPr>
          <w:rStyle w:val="FontStyle12"/>
          <w:sz w:val="24"/>
          <w:szCs w:val="24"/>
          <w:u w:val="single"/>
        </w:rPr>
      </w:pPr>
      <w:r w:rsidRPr="00ED5EC2">
        <w:rPr>
          <w:rStyle w:val="FontStyle12"/>
          <w:sz w:val="24"/>
          <w:szCs w:val="24"/>
          <w:u w:val="single"/>
        </w:rPr>
        <w:t>Задачи:</w:t>
      </w:r>
    </w:p>
    <w:p w:rsidR="00996E63" w:rsidRPr="00ED5EC2" w:rsidRDefault="00996E63" w:rsidP="00ED5EC2">
      <w:pPr>
        <w:pStyle w:val="Style3"/>
        <w:widowControl/>
        <w:numPr>
          <w:ilvl w:val="0"/>
          <w:numId w:val="4"/>
        </w:numPr>
        <w:tabs>
          <w:tab w:val="left" w:pos="358"/>
        </w:tabs>
        <w:spacing w:line="276" w:lineRule="auto"/>
        <w:ind w:firstLine="567"/>
        <w:rPr>
          <w:rStyle w:val="FontStyle12"/>
          <w:sz w:val="24"/>
          <w:szCs w:val="24"/>
        </w:rPr>
      </w:pPr>
      <w:r w:rsidRPr="00ED5EC2">
        <w:rPr>
          <w:rStyle w:val="FontStyle12"/>
          <w:sz w:val="24"/>
          <w:szCs w:val="24"/>
        </w:rPr>
        <w:t>Способствовать развитию коммуникативных навыков детей, умения работать в команде.</w:t>
      </w:r>
    </w:p>
    <w:p w:rsidR="00996E63" w:rsidRPr="00ED5EC2" w:rsidRDefault="00996E63" w:rsidP="00ED5EC2">
      <w:pPr>
        <w:pStyle w:val="Style3"/>
        <w:widowControl/>
        <w:numPr>
          <w:ilvl w:val="0"/>
          <w:numId w:val="4"/>
        </w:numPr>
        <w:tabs>
          <w:tab w:val="left" w:pos="358"/>
        </w:tabs>
        <w:spacing w:line="276" w:lineRule="auto"/>
        <w:ind w:firstLine="567"/>
        <w:rPr>
          <w:rStyle w:val="FontStyle12"/>
          <w:sz w:val="24"/>
          <w:szCs w:val="24"/>
        </w:rPr>
      </w:pPr>
      <w:r w:rsidRPr="00ED5EC2">
        <w:rPr>
          <w:rStyle w:val="FontStyle12"/>
          <w:sz w:val="24"/>
          <w:szCs w:val="24"/>
        </w:rPr>
        <w:t>Проверить знание русских народных сказок.</w:t>
      </w:r>
    </w:p>
    <w:p w:rsidR="00996E63" w:rsidRPr="00ED5EC2" w:rsidRDefault="00996E63" w:rsidP="00ED5EC2">
      <w:pPr>
        <w:pStyle w:val="Style3"/>
        <w:widowControl/>
        <w:numPr>
          <w:ilvl w:val="0"/>
          <w:numId w:val="4"/>
        </w:numPr>
        <w:tabs>
          <w:tab w:val="left" w:pos="358"/>
        </w:tabs>
        <w:spacing w:line="276" w:lineRule="auto"/>
        <w:ind w:firstLine="567"/>
        <w:rPr>
          <w:rStyle w:val="FontStyle12"/>
          <w:sz w:val="24"/>
          <w:szCs w:val="24"/>
        </w:rPr>
      </w:pPr>
      <w:r w:rsidRPr="00ED5EC2">
        <w:rPr>
          <w:rStyle w:val="FontStyle12"/>
          <w:sz w:val="24"/>
          <w:szCs w:val="24"/>
        </w:rPr>
        <w:t>Создать атмосферу здорового соперничества.</w:t>
      </w:r>
    </w:p>
    <w:p w:rsidR="00996E63" w:rsidRDefault="00996E63" w:rsidP="00ED5EC2">
      <w:pPr>
        <w:pStyle w:val="Style5"/>
        <w:widowControl/>
        <w:spacing w:line="276" w:lineRule="auto"/>
        <w:ind w:right="1829" w:firstLine="567"/>
        <w:jc w:val="left"/>
        <w:rPr>
          <w:rStyle w:val="FontStyle13"/>
          <w:sz w:val="24"/>
          <w:szCs w:val="24"/>
        </w:rPr>
      </w:pPr>
    </w:p>
    <w:p w:rsidR="00ED5EC2" w:rsidRDefault="00ED5EC2" w:rsidP="00ED5EC2">
      <w:pPr>
        <w:pStyle w:val="Style5"/>
        <w:widowControl/>
        <w:spacing w:line="276" w:lineRule="auto"/>
        <w:ind w:right="1829" w:firstLine="567"/>
        <w:jc w:val="left"/>
        <w:rPr>
          <w:rStyle w:val="FontStyle13"/>
          <w:sz w:val="24"/>
          <w:szCs w:val="24"/>
        </w:rPr>
      </w:pPr>
    </w:p>
    <w:p w:rsidR="00ED5EC2" w:rsidRDefault="00ED5EC2" w:rsidP="00ED5EC2">
      <w:pPr>
        <w:pStyle w:val="Style5"/>
        <w:widowControl/>
        <w:spacing w:line="276" w:lineRule="auto"/>
        <w:ind w:right="1829" w:firstLine="567"/>
        <w:jc w:val="left"/>
        <w:rPr>
          <w:rStyle w:val="FontStyle13"/>
          <w:sz w:val="24"/>
          <w:szCs w:val="24"/>
        </w:rPr>
      </w:pPr>
    </w:p>
    <w:p w:rsidR="00ED5EC2" w:rsidRDefault="00ED5EC2" w:rsidP="00ED5EC2">
      <w:pPr>
        <w:pStyle w:val="Style5"/>
        <w:widowControl/>
        <w:spacing w:line="276" w:lineRule="auto"/>
        <w:ind w:right="1829" w:firstLine="567"/>
        <w:jc w:val="left"/>
        <w:rPr>
          <w:rStyle w:val="FontStyle13"/>
          <w:sz w:val="24"/>
          <w:szCs w:val="24"/>
        </w:rPr>
      </w:pPr>
    </w:p>
    <w:p w:rsidR="00996E63" w:rsidRPr="00ED5EC2" w:rsidRDefault="00996E63" w:rsidP="00ED5EC2">
      <w:pPr>
        <w:pStyle w:val="Style5"/>
        <w:widowControl/>
        <w:spacing w:line="276" w:lineRule="auto"/>
        <w:ind w:right="1829"/>
        <w:jc w:val="left"/>
        <w:rPr>
          <w:rStyle w:val="FontStyle13"/>
          <w:sz w:val="24"/>
          <w:szCs w:val="24"/>
        </w:rPr>
      </w:pPr>
    </w:p>
    <w:p w:rsidR="00996E63" w:rsidRPr="00ED5EC2" w:rsidRDefault="00996E63" w:rsidP="00ED5EC2">
      <w:pPr>
        <w:pStyle w:val="Style1"/>
        <w:widowControl/>
        <w:spacing w:line="276" w:lineRule="auto"/>
        <w:ind w:firstLine="567"/>
        <w:jc w:val="center"/>
        <w:rPr>
          <w:rStyle w:val="FontStyle11"/>
          <w:sz w:val="24"/>
          <w:szCs w:val="24"/>
        </w:rPr>
      </w:pPr>
      <w:r w:rsidRPr="00ED5EC2">
        <w:rPr>
          <w:rStyle w:val="FontStyle11"/>
          <w:sz w:val="24"/>
          <w:szCs w:val="24"/>
        </w:rPr>
        <w:lastRenderedPageBreak/>
        <w:t xml:space="preserve">Ядро барона </w:t>
      </w:r>
      <w:proofErr w:type="spellStart"/>
      <w:r w:rsidRPr="00ED5EC2">
        <w:rPr>
          <w:rStyle w:val="FontStyle11"/>
          <w:sz w:val="24"/>
          <w:szCs w:val="24"/>
        </w:rPr>
        <w:t>Мюнхаузена</w:t>
      </w:r>
      <w:proofErr w:type="spellEnd"/>
    </w:p>
    <w:p w:rsidR="00996E63" w:rsidRPr="00ED5EC2" w:rsidRDefault="00996E63" w:rsidP="00ED5EC2">
      <w:pPr>
        <w:pStyle w:val="Style2"/>
        <w:widowControl/>
        <w:spacing w:line="276" w:lineRule="auto"/>
        <w:ind w:firstLine="567"/>
        <w:jc w:val="left"/>
      </w:pPr>
    </w:p>
    <w:p w:rsidR="00996E63" w:rsidRPr="00ED5EC2" w:rsidRDefault="00996E63" w:rsidP="00ED5EC2">
      <w:pPr>
        <w:pStyle w:val="Style2"/>
        <w:widowControl/>
        <w:spacing w:line="276" w:lineRule="auto"/>
        <w:ind w:firstLine="567"/>
        <w:jc w:val="left"/>
        <w:rPr>
          <w:rStyle w:val="FontStyle12"/>
          <w:sz w:val="24"/>
          <w:szCs w:val="24"/>
        </w:rPr>
      </w:pPr>
      <w:r w:rsidRPr="00ED5EC2">
        <w:rPr>
          <w:rStyle w:val="FontStyle12"/>
          <w:sz w:val="24"/>
          <w:szCs w:val="24"/>
        </w:rPr>
        <w:t xml:space="preserve">Помните, барон </w:t>
      </w:r>
      <w:proofErr w:type="spellStart"/>
      <w:r w:rsidRPr="00ED5EC2">
        <w:rPr>
          <w:rStyle w:val="FontStyle12"/>
          <w:sz w:val="24"/>
          <w:szCs w:val="24"/>
        </w:rPr>
        <w:t>Мюнхаузен</w:t>
      </w:r>
      <w:proofErr w:type="spellEnd"/>
      <w:r w:rsidRPr="00ED5EC2">
        <w:rPr>
          <w:rStyle w:val="FontStyle12"/>
          <w:sz w:val="24"/>
          <w:szCs w:val="24"/>
        </w:rPr>
        <w:t xml:space="preserve"> передвигался однажды, оседлав пушечное ядро. Давайте и мы освоим этот необычный вид «транспорта». Ядром у нас будет обычный воздушный шарик, на котором сбоку яркой краской написано «ядро». Участники должны оседлать ядро, зажав его между коленками и придерживая руками. По сигналу в таком положении они должны проделать путь до поворотного флажка и обратно. Затем ядро передается следующему игроку и так далее, пока не выяснится, какая команда быстрее освоила «полеты на ядре».</w:t>
      </w:r>
    </w:p>
    <w:p w:rsidR="00996E63" w:rsidRPr="00ED5EC2" w:rsidRDefault="00996E63" w:rsidP="00ED5EC2">
      <w:pPr>
        <w:pStyle w:val="Style2"/>
        <w:widowControl/>
        <w:spacing w:line="276" w:lineRule="auto"/>
        <w:ind w:firstLine="567"/>
        <w:jc w:val="left"/>
        <w:rPr>
          <w:rStyle w:val="FontStyle12"/>
          <w:sz w:val="24"/>
          <w:szCs w:val="24"/>
        </w:rPr>
      </w:pPr>
      <w:r w:rsidRPr="00ED5EC2">
        <w:rPr>
          <w:rStyle w:val="FontStyle12"/>
          <w:sz w:val="24"/>
          <w:szCs w:val="24"/>
        </w:rPr>
        <w:t xml:space="preserve">Не забывайте, что при неосторожном обращении ядра имеют свойство взрываться. Если шарик-ядро лопнет, команда выбывает из игры и «оплакивает погибшего </w:t>
      </w:r>
      <w:proofErr w:type="spellStart"/>
      <w:r w:rsidRPr="00ED5EC2">
        <w:rPr>
          <w:rStyle w:val="FontStyle12"/>
          <w:sz w:val="24"/>
          <w:szCs w:val="24"/>
        </w:rPr>
        <w:t>ядролетателя</w:t>
      </w:r>
      <w:proofErr w:type="spellEnd"/>
      <w:r w:rsidRPr="00ED5EC2">
        <w:rPr>
          <w:rStyle w:val="FontStyle12"/>
          <w:sz w:val="24"/>
          <w:szCs w:val="24"/>
        </w:rPr>
        <w:t>».</w:t>
      </w:r>
    </w:p>
    <w:p w:rsidR="00996E63" w:rsidRPr="00ED5EC2" w:rsidRDefault="00996E63" w:rsidP="00ED5EC2">
      <w:pPr>
        <w:pStyle w:val="Style3"/>
        <w:widowControl/>
        <w:spacing w:line="276" w:lineRule="auto"/>
        <w:ind w:firstLine="567"/>
      </w:pPr>
    </w:p>
    <w:p w:rsidR="00996E63" w:rsidRPr="00ED5EC2" w:rsidRDefault="00996E63" w:rsidP="00ED5EC2">
      <w:pPr>
        <w:pStyle w:val="Style3"/>
        <w:widowControl/>
        <w:spacing w:line="276" w:lineRule="auto"/>
        <w:ind w:firstLine="567"/>
        <w:jc w:val="center"/>
        <w:rPr>
          <w:rStyle w:val="FontStyle11"/>
          <w:sz w:val="24"/>
          <w:szCs w:val="24"/>
        </w:rPr>
      </w:pPr>
      <w:r w:rsidRPr="00ED5EC2">
        <w:rPr>
          <w:rStyle w:val="FontStyle11"/>
          <w:sz w:val="24"/>
          <w:szCs w:val="24"/>
        </w:rPr>
        <w:t>Кот в сапогах</w:t>
      </w:r>
    </w:p>
    <w:p w:rsidR="00996E63" w:rsidRPr="00ED5EC2" w:rsidRDefault="00996E63" w:rsidP="00ED5EC2">
      <w:pPr>
        <w:pStyle w:val="Style2"/>
        <w:widowControl/>
        <w:spacing w:line="276" w:lineRule="auto"/>
        <w:ind w:firstLine="567"/>
        <w:jc w:val="left"/>
      </w:pPr>
    </w:p>
    <w:p w:rsidR="00996E63" w:rsidRPr="00ED5EC2" w:rsidRDefault="00996E63" w:rsidP="00ED5EC2">
      <w:pPr>
        <w:pStyle w:val="Style2"/>
        <w:widowControl/>
        <w:spacing w:line="276" w:lineRule="auto"/>
        <w:ind w:firstLine="567"/>
        <w:jc w:val="left"/>
        <w:rPr>
          <w:rStyle w:val="FontStyle12"/>
          <w:sz w:val="24"/>
          <w:szCs w:val="24"/>
        </w:rPr>
      </w:pPr>
      <w:r w:rsidRPr="00ED5EC2">
        <w:rPr>
          <w:rStyle w:val="FontStyle12"/>
          <w:sz w:val="24"/>
          <w:szCs w:val="24"/>
        </w:rPr>
        <w:t>С этим котом мы все знакомы, поэтому суть эстафеты становится ясна по названию. Для ее проведения требуются сапоги очень большого размера. Сапоги устанавливаются на линии старта. Первый участник по сигналу должен быстро надеть их и так же быстро добежать до финиша. Но это ему сделать будет трудно, и не только потому, что сапоги очень тяжелые и неудобные. Как вы помните, Кот в сапогах обладал очень хорошими манерами. Поэтому для усложнения эстафеты поставим на пути следования три кегли. Пробегая мимо них, каждый участник должен совершить поклон, красивый и оригинальный. Итак, добежав до финиша, сделав при этом три поклона, участник возвращается и отдает сапоги следующему. И так вся команда. Команда-победительница может выразить свою радость громким и мелодичным мяуканьем.</w:t>
      </w:r>
    </w:p>
    <w:p w:rsidR="00996E63" w:rsidRPr="00ED5EC2" w:rsidRDefault="00996E63" w:rsidP="00ED5EC2">
      <w:pPr>
        <w:pStyle w:val="Style4"/>
        <w:widowControl/>
        <w:spacing w:line="276" w:lineRule="auto"/>
        <w:ind w:firstLine="567"/>
        <w:jc w:val="left"/>
      </w:pPr>
    </w:p>
    <w:p w:rsidR="00996E63" w:rsidRPr="00ED5EC2" w:rsidRDefault="00996E63" w:rsidP="00ED5EC2">
      <w:pPr>
        <w:pStyle w:val="Style4"/>
        <w:widowControl/>
        <w:spacing w:line="276" w:lineRule="auto"/>
        <w:ind w:firstLine="567"/>
        <w:jc w:val="center"/>
        <w:rPr>
          <w:rStyle w:val="FontStyle11"/>
          <w:sz w:val="24"/>
          <w:szCs w:val="24"/>
        </w:rPr>
      </w:pPr>
      <w:r w:rsidRPr="00ED5EC2">
        <w:rPr>
          <w:rStyle w:val="FontStyle11"/>
          <w:sz w:val="24"/>
          <w:szCs w:val="24"/>
        </w:rPr>
        <w:t xml:space="preserve">Лиса Алиса и кот </w:t>
      </w:r>
      <w:proofErr w:type="spellStart"/>
      <w:r w:rsidRPr="00ED5EC2">
        <w:rPr>
          <w:rStyle w:val="FontStyle11"/>
          <w:sz w:val="24"/>
          <w:szCs w:val="24"/>
        </w:rPr>
        <w:t>Базилио</w:t>
      </w:r>
      <w:proofErr w:type="spellEnd"/>
      <w:r w:rsidRPr="00ED5EC2">
        <w:rPr>
          <w:rStyle w:val="FontStyle11"/>
          <w:sz w:val="24"/>
          <w:szCs w:val="24"/>
        </w:rPr>
        <w:t>.</w:t>
      </w:r>
    </w:p>
    <w:p w:rsidR="00996E63" w:rsidRPr="00ED5EC2" w:rsidRDefault="00996E63" w:rsidP="00ED5EC2">
      <w:pPr>
        <w:pStyle w:val="Style2"/>
        <w:widowControl/>
        <w:spacing w:line="276" w:lineRule="auto"/>
        <w:ind w:firstLine="567"/>
        <w:jc w:val="left"/>
      </w:pPr>
    </w:p>
    <w:p w:rsidR="00996E63" w:rsidRDefault="00996E63" w:rsidP="00ED5EC2">
      <w:pPr>
        <w:pStyle w:val="Style2"/>
        <w:widowControl/>
        <w:spacing w:line="276" w:lineRule="auto"/>
        <w:ind w:firstLine="567"/>
        <w:jc w:val="left"/>
        <w:rPr>
          <w:rStyle w:val="FontStyle12"/>
          <w:sz w:val="24"/>
          <w:szCs w:val="24"/>
        </w:rPr>
      </w:pPr>
      <w:r w:rsidRPr="00ED5EC2">
        <w:rPr>
          <w:rStyle w:val="FontStyle12"/>
          <w:sz w:val="24"/>
          <w:szCs w:val="24"/>
        </w:rPr>
        <w:t xml:space="preserve">Что отличает этих персонажей сказки А. Толстого «Приключения Буратино»? Они притворялись. Лиса притворялась, что </w:t>
      </w:r>
      <w:r w:rsidR="00471D9C">
        <w:rPr>
          <w:rStyle w:val="FontStyle12"/>
          <w:sz w:val="24"/>
          <w:szCs w:val="24"/>
        </w:rPr>
        <w:t>она хромая, а кот, что он слепо</w:t>
      </w:r>
      <w:r w:rsidRPr="00ED5EC2">
        <w:rPr>
          <w:rStyle w:val="FontStyle12"/>
          <w:sz w:val="24"/>
          <w:szCs w:val="24"/>
        </w:rPr>
        <w:t xml:space="preserve">й. Участникам эстафеты придется изобразить этих мошенников. Эстафета парная, так как персонажи сказки тоже неразлучны. На старте команды делятся на пары. Один в каждой паре - лиса Алиса, другой - кот </w:t>
      </w:r>
      <w:proofErr w:type="spellStart"/>
      <w:r w:rsidRPr="00ED5EC2">
        <w:rPr>
          <w:rStyle w:val="FontStyle12"/>
          <w:sz w:val="24"/>
          <w:szCs w:val="24"/>
        </w:rPr>
        <w:t>Базилио</w:t>
      </w:r>
      <w:proofErr w:type="spellEnd"/>
      <w:r w:rsidRPr="00ED5EC2">
        <w:rPr>
          <w:rStyle w:val="FontStyle12"/>
          <w:sz w:val="24"/>
          <w:szCs w:val="24"/>
        </w:rPr>
        <w:t xml:space="preserve">. Тот, кто изображает лису, сгибает в колене одну ногу и придерживает ее рукой. Оставаясь, таким образом, на одной ноге. Участнику, изображающему кота </w:t>
      </w:r>
      <w:proofErr w:type="spellStart"/>
      <w:r w:rsidRPr="00ED5EC2">
        <w:rPr>
          <w:rStyle w:val="FontStyle12"/>
          <w:sz w:val="24"/>
          <w:szCs w:val="24"/>
        </w:rPr>
        <w:t>Базилио</w:t>
      </w:r>
      <w:proofErr w:type="spellEnd"/>
      <w:r w:rsidRPr="00ED5EC2">
        <w:rPr>
          <w:rStyle w:val="FontStyle12"/>
          <w:sz w:val="24"/>
          <w:szCs w:val="24"/>
        </w:rPr>
        <w:t>, завязываются глаза. «Лиса» кладет свободную руку на плечи «коту», и по сигналу эта «парочка» преодолевает эстафетное расстояние, возвращается и передает эстафету следующим участникам.</w:t>
      </w:r>
    </w:p>
    <w:p w:rsidR="00ED5EC2" w:rsidRPr="00ED5EC2" w:rsidRDefault="00ED5EC2" w:rsidP="00ED5EC2">
      <w:pPr>
        <w:pStyle w:val="Style2"/>
        <w:widowControl/>
        <w:spacing w:line="276" w:lineRule="auto"/>
        <w:ind w:firstLine="567"/>
        <w:jc w:val="left"/>
        <w:rPr>
          <w:rStyle w:val="FontStyle13"/>
          <w:b w:val="0"/>
          <w:bCs w:val="0"/>
          <w:sz w:val="24"/>
          <w:szCs w:val="24"/>
        </w:rPr>
      </w:pPr>
    </w:p>
    <w:p w:rsidR="007559CC" w:rsidRPr="00ED5EC2" w:rsidRDefault="007559CC" w:rsidP="00ED5EC2">
      <w:pPr>
        <w:pStyle w:val="Style1"/>
        <w:widowControl/>
        <w:spacing w:line="276" w:lineRule="auto"/>
        <w:ind w:firstLine="567"/>
        <w:jc w:val="center"/>
        <w:rPr>
          <w:rStyle w:val="FontStyle11"/>
          <w:sz w:val="24"/>
          <w:szCs w:val="24"/>
        </w:rPr>
      </w:pPr>
      <w:r w:rsidRPr="00ED5EC2">
        <w:rPr>
          <w:rStyle w:val="FontStyle11"/>
          <w:sz w:val="24"/>
          <w:szCs w:val="24"/>
        </w:rPr>
        <w:t>Змей Горыныч.</w:t>
      </w:r>
    </w:p>
    <w:p w:rsidR="007559CC" w:rsidRPr="00ED5EC2" w:rsidRDefault="007559CC" w:rsidP="00ED5EC2">
      <w:pPr>
        <w:pStyle w:val="Style2"/>
        <w:widowControl/>
        <w:spacing w:line="276" w:lineRule="auto"/>
        <w:ind w:firstLine="567"/>
        <w:jc w:val="left"/>
      </w:pPr>
    </w:p>
    <w:p w:rsidR="007559CC" w:rsidRDefault="007559CC" w:rsidP="00F5129B">
      <w:pPr>
        <w:pStyle w:val="Style2"/>
        <w:widowControl/>
        <w:spacing w:line="276" w:lineRule="auto"/>
        <w:ind w:firstLine="567"/>
        <w:jc w:val="left"/>
        <w:rPr>
          <w:rStyle w:val="FontStyle12"/>
          <w:sz w:val="24"/>
          <w:szCs w:val="24"/>
        </w:rPr>
      </w:pPr>
      <w:r w:rsidRPr="00ED5EC2">
        <w:rPr>
          <w:rStyle w:val="FontStyle12"/>
          <w:sz w:val="24"/>
          <w:szCs w:val="24"/>
        </w:rPr>
        <w:t xml:space="preserve">Кому незнакомо это сказочное существо, у которого три головы, четыре лапы и два крыла! Давайте тоже сделаем Змея Горыныча, это несложно. Трое участников встают рядом, кладут руки на пояс или на плечи друг другу, ноги участника, стоящего в середине, связываются с ногами партнеров, стоящих по бокам. Получается как бы четыре ноги в общей сложности. По сигналу «Змей Горыныч» начинает движение, причем участники, стоящие по бокам, должны выполнять движения руками, напоминающие взмахи крыльев. Добежав </w:t>
      </w:r>
      <w:r w:rsidRPr="00ED5EC2">
        <w:rPr>
          <w:rStyle w:val="FontStyle12"/>
          <w:sz w:val="24"/>
          <w:szCs w:val="24"/>
        </w:rPr>
        <w:lastRenderedPageBreak/>
        <w:t>(доскакав, долетев) до финиша, тройка разворачивается, возвращается и передает эстафету следующим участникам. Ноги всем тройкам соединяются до начала эстафеты. После этой эстафеты участники, наверное, подумают: «Хорошо, что «</w:t>
      </w:r>
      <w:proofErr w:type="spellStart"/>
      <w:r w:rsidRPr="00ED5EC2">
        <w:rPr>
          <w:rStyle w:val="FontStyle12"/>
          <w:sz w:val="24"/>
          <w:szCs w:val="24"/>
        </w:rPr>
        <w:t>Змеи-Горынычы</w:t>
      </w:r>
      <w:proofErr w:type="spellEnd"/>
      <w:r w:rsidRPr="00ED5EC2">
        <w:rPr>
          <w:rStyle w:val="FontStyle12"/>
          <w:sz w:val="24"/>
          <w:szCs w:val="24"/>
        </w:rPr>
        <w:t>» только в сказках».</w:t>
      </w:r>
    </w:p>
    <w:p w:rsidR="00F5129B" w:rsidRPr="00ED5EC2" w:rsidRDefault="00F5129B" w:rsidP="00F5129B">
      <w:pPr>
        <w:pStyle w:val="Style2"/>
        <w:widowControl/>
        <w:spacing w:line="276" w:lineRule="auto"/>
        <w:ind w:firstLine="567"/>
        <w:jc w:val="left"/>
      </w:pPr>
    </w:p>
    <w:p w:rsidR="007559CC" w:rsidRPr="00ED5EC2" w:rsidRDefault="007559CC" w:rsidP="00ED5EC2">
      <w:pPr>
        <w:pStyle w:val="Style3"/>
        <w:widowControl/>
        <w:spacing w:line="276" w:lineRule="auto"/>
        <w:ind w:firstLine="567"/>
        <w:jc w:val="center"/>
        <w:rPr>
          <w:rStyle w:val="FontStyle11"/>
          <w:sz w:val="24"/>
          <w:szCs w:val="24"/>
        </w:rPr>
      </w:pPr>
      <w:r w:rsidRPr="00ED5EC2">
        <w:rPr>
          <w:rStyle w:val="FontStyle11"/>
          <w:sz w:val="24"/>
          <w:szCs w:val="24"/>
        </w:rPr>
        <w:t>Незнайка на воздушном шаре.</w:t>
      </w:r>
    </w:p>
    <w:p w:rsidR="007559CC" w:rsidRPr="00ED5EC2" w:rsidRDefault="007559CC" w:rsidP="00ED5EC2">
      <w:pPr>
        <w:pStyle w:val="Style2"/>
        <w:widowControl/>
        <w:spacing w:line="276" w:lineRule="auto"/>
        <w:ind w:firstLine="567"/>
        <w:jc w:val="left"/>
      </w:pPr>
    </w:p>
    <w:p w:rsidR="007559CC" w:rsidRPr="00ED5EC2" w:rsidRDefault="007559CC" w:rsidP="00ED5EC2">
      <w:pPr>
        <w:pStyle w:val="Style2"/>
        <w:widowControl/>
        <w:spacing w:line="276" w:lineRule="auto"/>
        <w:ind w:firstLine="567"/>
        <w:jc w:val="left"/>
        <w:rPr>
          <w:rStyle w:val="FontStyle12"/>
          <w:sz w:val="24"/>
          <w:szCs w:val="24"/>
        </w:rPr>
      </w:pPr>
      <w:r w:rsidRPr="00ED5EC2">
        <w:rPr>
          <w:rStyle w:val="FontStyle12"/>
          <w:sz w:val="24"/>
          <w:szCs w:val="24"/>
        </w:rPr>
        <w:t xml:space="preserve">Вы помните героя Николая Носова Незнайку, который летал со своими друзьями в Цветочный город на воздушном шаре? А как устроен воздушный шар, вы, наверное, знаете. По мере охлаждения воздуха в шаре из гондолы (корзины под шаром) выбрасывается балласт. У нас в эстафете корзиной послужит обыкновенное ведро. В него положим балласт: мячи, кегли, кубики и т. д., количество предметов должно быть равно количеству участников эстафеты. На роль воздушного шара подойдет воздушный шарик. Первый участник берет в одну руку ведро, в другой руке у него воздушный шарик. Старт. С ведром и шариком игрок бежит к линии финиша, где находится заранее положенный обруч. Игрок, добежав, выкладывает в обруч один предмет из ведра, т.е. «облегчает корзину». Вернувшись к команде, он передает ведро и шар следующему участнику. Тот в свою очередь проделывает то же самое. Таким </w:t>
      </w:r>
      <w:proofErr w:type="gramStart"/>
      <w:r w:rsidRPr="00ED5EC2">
        <w:rPr>
          <w:rStyle w:val="FontStyle12"/>
          <w:sz w:val="24"/>
          <w:szCs w:val="24"/>
        </w:rPr>
        <w:t>образом</w:t>
      </w:r>
      <w:proofErr w:type="gramEnd"/>
      <w:r w:rsidRPr="00ED5EC2">
        <w:rPr>
          <w:rStyle w:val="FontStyle12"/>
          <w:sz w:val="24"/>
          <w:szCs w:val="24"/>
        </w:rPr>
        <w:t xml:space="preserve"> к концу эстафеты все предметы должны быть выложены в обруч. А последний участник должен снова их собрать в ведро и вернуть команде.</w:t>
      </w:r>
    </w:p>
    <w:p w:rsidR="007559CC" w:rsidRPr="00ED5EC2" w:rsidRDefault="007559CC" w:rsidP="00ED5EC2">
      <w:pPr>
        <w:pStyle w:val="Style4"/>
        <w:widowControl/>
        <w:spacing w:line="276" w:lineRule="auto"/>
        <w:ind w:firstLine="567"/>
        <w:jc w:val="left"/>
      </w:pPr>
    </w:p>
    <w:p w:rsidR="007559CC" w:rsidRPr="00ED5EC2" w:rsidRDefault="007559CC" w:rsidP="00ED5EC2">
      <w:pPr>
        <w:pStyle w:val="Style4"/>
        <w:widowControl/>
        <w:spacing w:line="276" w:lineRule="auto"/>
        <w:ind w:firstLine="567"/>
        <w:jc w:val="center"/>
        <w:rPr>
          <w:rStyle w:val="FontStyle11"/>
          <w:sz w:val="24"/>
          <w:szCs w:val="24"/>
        </w:rPr>
      </w:pPr>
      <w:r w:rsidRPr="00ED5EC2">
        <w:rPr>
          <w:rStyle w:val="FontStyle11"/>
          <w:sz w:val="24"/>
          <w:szCs w:val="24"/>
        </w:rPr>
        <w:t>Баба Яга.</w:t>
      </w:r>
    </w:p>
    <w:p w:rsidR="007559CC" w:rsidRPr="00ED5EC2" w:rsidRDefault="007559CC" w:rsidP="00ED5EC2">
      <w:pPr>
        <w:pStyle w:val="Style5"/>
        <w:widowControl/>
        <w:spacing w:line="276" w:lineRule="auto"/>
        <w:ind w:firstLine="567"/>
        <w:jc w:val="left"/>
        <w:rPr>
          <w:rStyle w:val="FontStyle13"/>
          <w:sz w:val="24"/>
          <w:szCs w:val="24"/>
        </w:rPr>
      </w:pPr>
    </w:p>
    <w:p w:rsidR="007559CC" w:rsidRPr="00ED5EC2" w:rsidRDefault="007559CC" w:rsidP="00ED5EC2">
      <w:pPr>
        <w:pStyle w:val="Style2"/>
        <w:widowControl/>
        <w:spacing w:line="276" w:lineRule="auto"/>
        <w:ind w:firstLine="567"/>
        <w:jc w:val="left"/>
        <w:rPr>
          <w:rStyle w:val="FontStyle12"/>
          <w:sz w:val="24"/>
          <w:szCs w:val="24"/>
        </w:rPr>
      </w:pPr>
      <w:r w:rsidRPr="00ED5EC2">
        <w:rPr>
          <w:rStyle w:val="FontStyle12"/>
          <w:sz w:val="24"/>
          <w:szCs w:val="24"/>
        </w:rPr>
        <w:t>Непременными атрибутами Бабы Яги были ступа и метла. В эстафете в качестве ступы можно использовать простое ведро, а в качестве метлы -</w:t>
      </w:r>
      <w:r w:rsidR="00471D9C">
        <w:rPr>
          <w:rStyle w:val="FontStyle12"/>
          <w:sz w:val="24"/>
          <w:szCs w:val="24"/>
        </w:rPr>
        <w:t xml:space="preserve"> </w:t>
      </w:r>
      <w:r w:rsidRPr="00ED5EC2">
        <w:rPr>
          <w:rStyle w:val="FontStyle12"/>
          <w:sz w:val="24"/>
          <w:szCs w:val="24"/>
        </w:rPr>
        <w:t>швабру. Участник встает одной ногой в ведро, другая остается на земле. Одной рукой он держит ведро за ручку, а в другой руке держит швабру. А теперь в таком положении необходимо пройти всю дистанцию и передать «ступу» и «метлу» следующему участнику. Вперед, «Бабы Яги».</w:t>
      </w:r>
    </w:p>
    <w:p w:rsidR="007559CC" w:rsidRPr="00ED5EC2" w:rsidRDefault="007559CC" w:rsidP="00ED5EC2">
      <w:pPr>
        <w:spacing w:after="0"/>
        <w:rPr>
          <w:sz w:val="24"/>
          <w:szCs w:val="24"/>
        </w:rPr>
      </w:pPr>
    </w:p>
    <w:p w:rsidR="000F26AD" w:rsidRPr="00ED5EC2" w:rsidRDefault="000F26AD" w:rsidP="00ED5EC2">
      <w:pPr>
        <w:pStyle w:val="Style1"/>
        <w:widowControl/>
        <w:spacing w:line="276" w:lineRule="auto"/>
        <w:ind w:firstLine="567"/>
        <w:jc w:val="center"/>
        <w:rPr>
          <w:rStyle w:val="FontStyle11"/>
          <w:sz w:val="24"/>
          <w:szCs w:val="24"/>
        </w:rPr>
      </w:pPr>
      <w:r w:rsidRPr="00ED5EC2">
        <w:rPr>
          <w:rStyle w:val="FontStyle11"/>
          <w:sz w:val="24"/>
          <w:szCs w:val="24"/>
        </w:rPr>
        <w:t>Доктор Айболит.</w:t>
      </w:r>
    </w:p>
    <w:p w:rsidR="000F26AD" w:rsidRPr="00ED5EC2" w:rsidRDefault="000F26AD" w:rsidP="00ED5EC2">
      <w:pPr>
        <w:pStyle w:val="Style2"/>
        <w:widowControl/>
        <w:spacing w:line="276" w:lineRule="auto"/>
        <w:ind w:firstLine="567"/>
        <w:jc w:val="left"/>
      </w:pPr>
    </w:p>
    <w:p w:rsidR="000F26AD" w:rsidRPr="00ED5EC2" w:rsidRDefault="000F26AD" w:rsidP="00ED5EC2">
      <w:pPr>
        <w:pStyle w:val="Style2"/>
        <w:widowControl/>
        <w:spacing w:line="276" w:lineRule="auto"/>
        <w:ind w:firstLine="567"/>
        <w:jc w:val="left"/>
        <w:rPr>
          <w:rStyle w:val="FontStyle12"/>
          <w:sz w:val="24"/>
          <w:szCs w:val="24"/>
        </w:rPr>
      </w:pPr>
      <w:r w:rsidRPr="00ED5EC2">
        <w:rPr>
          <w:rStyle w:val="FontStyle12"/>
          <w:sz w:val="24"/>
          <w:szCs w:val="24"/>
        </w:rPr>
        <w:t>Что делал в сказке Айболит? Правильно, лечил. И первое, с чего он начал,- это ставил градусники пациентам. Вот и в этой эстафете участникам придется ставить друг другу градусники. Но не настоящие, их заменят обычные кегли. Перед началом эстафеты команда выстраивается в колонну на линии старта. Первый участник стоит с ведром или сумкой, наполненной кеглями. Количество кеглей на две меньше, чем участников. По сигналу первый «Айболит» бежит с ведром до определенной отметки и возвращается. Это он проделал путь в Африку. По возвращении он достает из ведра кегли по одной и по очереди ставит их всем участникам, как градусники, т.е. подмышку каждому участнику. Кроме последнего. Последнему он отдает ведро, сам же уходит в сторону, выбывает из игры. Не надо ронять кегли на землю, помните, что градусники - дефицит, а уж если уронили, тут же поднимите.</w:t>
      </w:r>
    </w:p>
    <w:p w:rsidR="000F26AD" w:rsidRPr="00ED5EC2" w:rsidRDefault="000F26AD" w:rsidP="00471D9C">
      <w:pPr>
        <w:pStyle w:val="Style2"/>
        <w:widowControl/>
        <w:spacing w:line="276" w:lineRule="auto"/>
        <w:jc w:val="left"/>
      </w:pPr>
    </w:p>
    <w:p w:rsidR="000F26AD" w:rsidRPr="00ED5EC2" w:rsidRDefault="000F26AD" w:rsidP="00471D9C">
      <w:pPr>
        <w:pStyle w:val="Style2"/>
        <w:widowControl/>
        <w:spacing w:line="276" w:lineRule="auto"/>
        <w:ind w:firstLine="567"/>
        <w:jc w:val="left"/>
      </w:pPr>
      <w:r w:rsidRPr="00ED5EC2">
        <w:rPr>
          <w:rStyle w:val="FontStyle12"/>
          <w:sz w:val="24"/>
          <w:szCs w:val="24"/>
        </w:rPr>
        <w:t xml:space="preserve">По итогам проведения эстафет подсчитываются баллы каждой команды. Команде, пришедшей к финишу первой, присуждается </w:t>
      </w:r>
      <w:r w:rsidRPr="00ED5EC2">
        <w:rPr>
          <w:rStyle w:val="FontStyle11"/>
          <w:sz w:val="24"/>
          <w:szCs w:val="24"/>
        </w:rPr>
        <w:t xml:space="preserve">1 </w:t>
      </w:r>
      <w:r w:rsidRPr="00ED5EC2">
        <w:rPr>
          <w:rStyle w:val="FontStyle12"/>
          <w:sz w:val="24"/>
          <w:szCs w:val="24"/>
        </w:rPr>
        <w:t>балл. Баллы суммируются. Подводится итог. Проводится награждение.</w:t>
      </w:r>
    </w:p>
    <w:p w:rsidR="000F26AD" w:rsidRPr="00ED5EC2" w:rsidRDefault="000F26AD" w:rsidP="00ED5EC2">
      <w:pPr>
        <w:pStyle w:val="Style3"/>
        <w:widowControl/>
        <w:spacing w:line="276" w:lineRule="auto"/>
        <w:ind w:firstLine="567"/>
        <w:rPr>
          <w:rStyle w:val="FontStyle13"/>
          <w:sz w:val="24"/>
          <w:szCs w:val="24"/>
        </w:rPr>
      </w:pPr>
      <w:r w:rsidRPr="00ED5EC2">
        <w:rPr>
          <w:rStyle w:val="FontStyle13"/>
          <w:sz w:val="24"/>
          <w:szCs w:val="24"/>
        </w:rPr>
        <w:lastRenderedPageBreak/>
        <w:t>Ведущий:</w:t>
      </w:r>
    </w:p>
    <w:p w:rsidR="00ED5EC2" w:rsidRPr="00ED5EC2" w:rsidRDefault="000F26AD" w:rsidP="00ED5EC2">
      <w:pPr>
        <w:pStyle w:val="Style4"/>
        <w:widowControl/>
        <w:spacing w:line="276" w:lineRule="auto"/>
        <w:ind w:right="5184"/>
        <w:jc w:val="left"/>
        <w:rPr>
          <w:rStyle w:val="FontStyle12"/>
          <w:sz w:val="24"/>
          <w:szCs w:val="24"/>
        </w:rPr>
      </w:pPr>
      <w:r w:rsidRPr="00ED5EC2">
        <w:rPr>
          <w:rStyle w:val="FontStyle12"/>
          <w:sz w:val="24"/>
          <w:szCs w:val="24"/>
        </w:rPr>
        <w:t xml:space="preserve">Праздник наш уже кончаем, Что же вам еще сказать? Разрешите на прощанье </w:t>
      </w:r>
    </w:p>
    <w:p w:rsidR="00967A33" w:rsidRDefault="000F26AD" w:rsidP="00ED5EC2">
      <w:pPr>
        <w:pStyle w:val="Style4"/>
        <w:widowControl/>
        <w:spacing w:line="276" w:lineRule="auto"/>
        <w:ind w:right="5184"/>
        <w:jc w:val="left"/>
        <w:rPr>
          <w:rStyle w:val="FontStyle12"/>
          <w:sz w:val="24"/>
          <w:szCs w:val="24"/>
        </w:rPr>
      </w:pPr>
      <w:r w:rsidRPr="00ED5EC2">
        <w:rPr>
          <w:rStyle w:val="FontStyle12"/>
          <w:sz w:val="24"/>
          <w:szCs w:val="24"/>
        </w:rPr>
        <w:t xml:space="preserve">Вам здоровья пожелать! </w:t>
      </w:r>
      <w:r w:rsidR="00ED5EC2" w:rsidRPr="00ED5EC2">
        <w:rPr>
          <w:rStyle w:val="FontStyle12"/>
          <w:sz w:val="24"/>
          <w:szCs w:val="24"/>
        </w:rPr>
        <w:br/>
      </w:r>
      <w:r w:rsidRPr="00ED5EC2">
        <w:rPr>
          <w:rStyle w:val="FontStyle12"/>
          <w:sz w:val="24"/>
          <w:szCs w:val="24"/>
        </w:rPr>
        <w:t xml:space="preserve">Не болейте, не старейте, </w:t>
      </w:r>
      <w:r w:rsidR="00ED5EC2" w:rsidRPr="00ED5EC2">
        <w:rPr>
          <w:rStyle w:val="FontStyle12"/>
          <w:sz w:val="24"/>
          <w:szCs w:val="24"/>
        </w:rPr>
        <w:br/>
      </w:r>
      <w:r w:rsidRPr="00ED5EC2">
        <w:rPr>
          <w:rStyle w:val="FontStyle12"/>
          <w:sz w:val="24"/>
          <w:szCs w:val="24"/>
        </w:rPr>
        <w:t xml:space="preserve">Не сердитесь никогда. </w:t>
      </w:r>
      <w:r w:rsidR="00ED5EC2" w:rsidRPr="00ED5EC2">
        <w:rPr>
          <w:rStyle w:val="FontStyle12"/>
          <w:sz w:val="24"/>
          <w:szCs w:val="24"/>
        </w:rPr>
        <w:br/>
      </w:r>
      <w:r w:rsidRPr="00ED5EC2">
        <w:rPr>
          <w:rStyle w:val="FontStyle12"/>
          <w:sz w:val="24"/>
          <w:szCs w:val="24"/>
        </w:rPr>
        <w:t xml:space="preserve">Вот такими молодыми </w:t>
      </w:r>
    </w:p>
    <w:p w:rsidR="000F26AD" w:rsidRPr="00ED5EC2" w:rsidRDefault="000F26AD" w:rsidP="00ED5EC2">
      <w:pPr>
        <w:pStyle w:val="Style4"/>
        <w:widowControl/>
        <w:spacing w:line="276" w:lineRule="auto"/>
        <w:ind w:right="5184"/>
        <w:jc w:val="left"/>
        <w:rPr>
          <w:rStyle w:val="FontStyle12"/>
          <w:sz w:val="24"/>
          <w:szCs w:val="24"/>
        </w:rPr>
      </w:pPr>
      <w:r w:rsidRPr="00ED5EC2">
        <w:rPr>
          <w:rStyle w:val="FontStyle12"/>
          <w:sz w:val="24"/>
          <w:szCs w:val="24"/>
        </w:rPr>
        <w:t>Оставайтесь навсегда!</w:t>
      </w:r>
    </w:p>
    <w:p w:rsidR="000F26AD" w:rsidRPr="00ED5EC2" w:rsidRDefault="000F26AD" w:rsidP="00ED5EC2">
      <w:pPr>
        <w:pStyle w:val="Style2"/>
        <w:widowControl/>
        <w:spacing w:line="276" w:lineRule="auto"/>
        <w:jc w:val="left"/>
      </w:pPr>
    </w:p>
    <w:p w:rsidR="000F26AD" w:rsidRPr="00ED5EC2" w:rsidRDefault="000F26AD" w:rsidP="00ED5EC2">
      <w:pPr>
        <w:pStyle w:val="Style2"/>
        <w:widowControl/>
        <w:spacing w:line="276" w:lineRule="auto"/>
        <w:ind w:firstLine="567"/>
        <w:jc w:val="left"/>
        <w:rPr>
          <w:rStyle w:val="FontStyle12"/>
          <w:sz w:val="24"/>
          <w:szCs w:val="24"/>
          <w:u w:val="single"/>
        </w:rPr>
      </w:pPr>
      <w:r w:rsidRPr="00ED5EC2">
        <w:rPr>
          <w:rStyle w:val="FontStyle12"/>
          <w:sz w:val="24"/>
          <w:szCs w:val="24"/>
          <w:u w:val="single"/>
        </w:rPr>
        <w:t>Рефлексия:</w:t>
      </w:r>
    </w:p>
    <w:p w:rsidR="000F26AD" w:rsidRPr="00ED5EC2" w:rsidRDefault="000F26AD" w:rsidP="00ED5EC2">
      <w:pPr>
        <w:pStyle w:val="Style2"/>
        <w:widowControl/>
        <w:spacing w:line="276" w:lineRule="auto"/>
        <w:ind w:firstLine="567"/>
        <w:jc w:val="left"/>
      </w:pPr>
    </w:p>
    <w:p w:rsidR="000F26AD" w:rsidRPr="00ED5EC2" w:rsidRDefault="000F26AD" w:rsidP="00ED5EC2">
      <w:pPr>
        <w:pStyle w:val="Style2"/>
        <w:widowControl/>
        <w:spacing w:line="276" w:lineRule="auto"/>
        <w:ind w:firstLine="567"/>
        <w:jc w:val="left"/>
        <w:rPr>
          <w:rStyle w:val="FontStyle12"/>
          <w:sz w:val="24"/>
          <w:szCs w:val="24"/>
        </w:rPr>
      </w:pPr>
      <w:r w:rsidRPr="00ED5EC2">
        <w:rPr>
          <w:rStyle w:val="FontStyle12"/>
          <w:sz w:val="24"/>
          <w:szCs w:val="24"/>
        </w:rPr>
        <w:t xml:space="preserve">В процессе игры создается атмосфера здорового соперничества, каждая команда стремится к победе. Чаще всего </w:t>
      </w:r>
      <w:proofErr w:type="gramStart"/>
      <w:r w:rsidRPr="00ED5EC2">
        <w:rPr>
          <w:rStyle w:val="FontStyle12"/>
          <w:sz w:val="24"/>
          <w:szCs w:val="24"/>
        </w:rPr>
        <w:t>побеждает команда детей / родители сами предоставляют</w:t>
      </w:r>
      <w:proofErr w:type="gramEnd"/>
      <w:r w:rsidRPr="00ED5EC2">
        <w:rPr>
          <w:rStyle w:val="FontStyle12"/>
          <w:sz w:val="24"/>
          <w:szCs w:val="24"/>
        </w:rPr>
        <w:t xml:space="preserve"> им такой шанс/. Эта победа дает детям возможность почувствовать себя хоть в чем-то сильнее и ловчее своих любимых и любящих родителей, что способствует формированию в детях уверенности в своих силах, их самоутверждению в жизни.</w:t>
      </w:r>
    </w:p>
    <w:p w:rsidR="007559CC" w:rsidRPr="00700F80" w:rsidRDefault="007559CC" w:rsidP="00ED5EC2">
      <w:pPr>
        <w:ind w:firstLine="567"/>
        <w:rPr>
          <w:sz w:val="24"/>
          <w:szCs w:val="24"/>
        </w:rPr>
      </w:pPr>
    </w:p>
    <w:p w:rsidR="00BE43B7" w:rsidRPr="00C304D2" w:rsidRDefault="00BE43B7" w:rsidP="00ED5EC2">
      <w:pPr>
        <w:pStyle w:val="Style1"/>
        <w:widowControl/>
        <w:spacing w:before="65" w:line="240" w:lineRule="auto"/>
        <w:ind w:firstLine="567"/>
        <w:jc w:val="left"/>
        <w:rPr>
          <w:rStyle w:val="FontStyle11"/>
          <w:b w:val="0"/>
          <w:sz w:val="24"/>
          <w:szCs w:val="24"/>
          <w:u w:val="single"/>
        </w:rPr>
      </w:pPr>
      <w:r w:rsidRPr="00C304D2">
        <w:rPr>
          <w:rStyle w:val="FontStyle11"/>
          <w:b w:val="0"/>
          <w:sz w:val="24"/>
          <w:szCs w:val="24"/>
          <w:u w:val="single"/>
        </w:rPr>
        <w:t>Библиография:</w:t>
      </w:r>
    </w:p>
    <w:p w:rsidR="00BE43B7" w:rsidRPr="00ED5EC2" w:rsidRDefault="00BE43B7" w:rsidP="00ED5EC2">
      <w:pPr>
        <w:pStyle w:val="Style1"/>
        <w:widowControl/>
        <w:ind w:firstLine="567"/>
        <w:jc w:val="left"/>
        <w:rPr>
          <w:rStyle w:val="FontStyle11"/>
          <w:b w:val="0"/>
          <w:sz w:val="24"/>
          <w:szCs w:val="24"/>
        </w:rPr>
      </w:pPr>
      <w:r w:rsidRPr="00ED5EC2">
        <w:rPr>
          <w:rStyle w:val="FontStyle11"/>
          <w:b w:val="0"/>
          <w:sz w:val="24"/>
          <w:szCs w:val="24"/>
        </w:rPr>
        <w:t>Афанасьев, С.А. Сказочные эстафеты - Кострома. Методический центр «Вариант». Серия «Педагогическая азбука», выпуск 4.</w:t>
      </w:r>
    </w:p>
    <w:p w:rsidR="00BE43B7" w:rsidRPr="00ED5EC2" w:rsidRDefault="00BE43B7" w:rsidP="00ED5EC2">
      <w:pPr>
        <w:pStyle w:val="Style1"/>
        <w:widowControl/>
        <w:spacing w:line="374" w:lineRule="exact"/>
        <w:ind w:firstLine="567"/>
        <w:jc w:val="left"/>
        <w:rPr>
          <w:rStyle w:val="FontStyle11"/>
          <w:b w:val="0"/>
          <w:sz w:val="24"/>
          <w:szCs w:val="24"/>
        </w:rPr>
      </w:pPr>
      <w:r w:rsidRPr="00ED5EC2">
        <w:rPr>
          <w:rStyle w:val="FontStyle11"/>
          <w:b w:val="0"/>
          <w:sz w:val="24"/>
          <w:szCs w:val="24"/>
        </w:rPr>
        <w:t>Коваленко, Н.М. Сказочный калейдоскоп // Читаем, учимся, играем.-2004.-№ 2.</w:t>
      </w:r>
    </w:p>
    <w:p w:rsidR="00BE43B7" w:rsidRPr="00ED5EC2" w:rsidRDefault="00BE43B7" w:rsidP="00ED5EC2">
      <w:pPr>
        <w:ind w:firstLine="567"/>
        <w:rPr>
          <w:b/>
          <w:sz w:val="24"/>
          <w:szCs w:val="24"/>
        </w:rPr>
      </w:pPr>
      <w:r w:rsidRPr="00ED5EC2">
        <w:rPr>
          <w:rStyle w:val="FontStyle11"/>
          <w:rFonts w:eastAsia="Calibri"/>
          <w:b w:val="0"/>
          <w:sz w:val="24"/>
          <w:szCs w:val="24"/>
        </w:rPr>
        <w:t>Титов, СВ. Добро пожаловать, игра! - М., ООО «ТЦ Сфера». - 2004.</w:t>
      </w:r>
    </w:p>
    <w:sectPr w:rsidR="00BE43B7" w:rsidRPr="00ED5EC2" w:rsidSect="00996E63">
      <w:pgSz w:w="11907" w:h="16840" w:code="9"/>
      <w:pgMar w:top="1134" w:right="1134" w:bottom="1134" w:left="1134"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80554"/>
    <w:multiLevelType w:val="singleLevel"/>
    <w:tmpl w:val="D6B6B7E2"/>
    <w:lvl w:ilvl="0">
      <w:start w:val="1"/>
      <w:numFmt w:val="decimal"/>
      <w:lvlText w:val="%1."/>
      <w:legacy w:legacy="1" w:legacySpace="0" w:legacyIndent="355"/>
      <w:lvlJc w:val="left"/>
      <w:rPr>
        <w:rFonts w:ascii="Times New Roman" w:hAnsi="Times New Roman" w:cs="Times New Roman" w:hint="default"/>
      </w:rPr>
    </w:lvl>
  </w:abstractNum>
  <w:abstractNum w:abstractNumId="1">
    <w:nsid w:val="30C36F1A"/>
    <w:multiLevelType w:val="singleLevel"/>
    <w:tmpl w:val="79761F14"/>
    <w:lvl w:ilvl="0">
      <w:start w:val="1"/>
      <w:numFmt w:val="decimal"/>
      <w:lvlText w:val="%1."/>
      <w:legacy w:legacy="1" w:legacySpace="0" w:legacyIndent="358"/>
      <w:lvlJc w:val="left"/>
      <w:rPr>
        <w:rFonts w:ascii="Times New Roman" w:hAnsi="Times New Roman" w:cs="Times New Roman" w:hint="default"/>
      </w:rPr>
    </w:lvl>
  </w:abstractNum>
  <w:abstractNum w:abstractNumId="2">
    <w:nsid w:val="561E7FE5"/>
    <w:multiLevelType w:val="singleLevel"/>
    <w:tmpl w:val="79761F14"/>
    <w:lvl w:ilvl="0">
      <w:start w:val="1"/>
      <w:numFmt w:val="decimal"/>
      <w:lvlText w:val="%1."/>
      <w:legacy w:legacy="1" w:legacySpace="0" w:legacyIndent="358"/>
      <w:lvlJc w:val="left"/>
      <w:rPr>
        <w:rFonts w:ascii="Times New Roman" w:hAnsi="Times New Roman" w:cs="Times New Roman" w:hint="default"/>
      </w:rPr>
    </w:lvl>
  </w:abstractNum>
  <w:abstractNum w:abstractNumId="3">
    <w:nsid w:val="779F612C"/>
    <w:multiLevelType w:val="singleLevel"/>
    <w:tmpl w:val="29DADB3C"/>
    <w:lvl w:ilvl="0">
      <w:start w:val="1"/>
      <w:numFmt w:val="decimal"/>
      <w:lvlText w:val="%1."/>
      <w:legacy w:legacy="1" w:legacySpace="0" w:legacyIndent="358"/>
      <w:lvlJc w:val="left"/>
      <w:rPr>
        <w:rFonts w:ascii="Times New Roman" w:hAnsi="Times New Roman" w:cs="Times New Roman"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6E63"/>
    <w:rsid w:val="000F26AD"/>
    <w:rsid w:val="00123E40"/>
    <w:rsid w:val="00231E7E"/>
    <w:rsid w:val="00471D9C"/>
    <w:rsid w:val="00700F80"/>
    <w:rsid w:val="007559CC"/>
    <w:rsid w:val="00967A33"/>
    <w:rsid w:val="00996E63"/>
    <w:rsid w:val="00BD20D3"/>
    <w:rsid w:val="00BE43B7"/>
    <w:rsid w:val="00C304D2"/>
    <w:rsid w:val="00C66E68"/>
    <w:rsid w:val="00D26902"/>
    <w:rsid w:val="00DD2509"/>
    <w:rsid w:val="00ED5EC2"/>
    <w:rsid w:val="00F512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E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996E63"/>
    <w:pPr>
      <w:widowControl w:val="0"/>
      <w:autoSpaceDE w:val="0"/>
      <w:autoSpaceDN w:val="0"/>
      <w:adjustRightInd w:val="0"/>
      <w:spacing w:after="0" w:line="319" w:lineRule="exact"/>
      <w:jc w:val="both"/>
    </w:pPr>
    <w:rPr>
      <w:rFonts w:ascii="Times New Roman" w:eastAsia="Times New Roman" w:hAnsi="Times New Roman" w:cs="Times New Roman"/>
      <w:sz w:val="24"/>
      <w:szCs w:val="24"/>
      <w:lang w:eastAsia="ru-RU"/>
    </w:rPr>
  </w:style>
  <w:style w:type="paragraph" w:customStyle="1" w:styleId="Style2">
    <w:name w:val="Style2"/>
    <w:basedOn w:val="a"/>
    <w:rsid w:val="00996E63"/>
    <w:pPr>
      <w:widowControl w:val="0"/>
      <w:autoSpaceDE w:val="0"/>
      <w:autoSpaceDN w:val="0"/>
      <w:adjustRightInd w:val="0"/>
      <w:spacing w:after="0" w:line="823" w:lineRule="exact"/>
      <w:jc w:val="center"/>
    </w:pPr>
    <w:rPr>
      <w:rFonts w:ascii="Times New Roman" w:eastAsia="Times New Roman" w:hAnsi="Times New Roman" w:cs="Times New Roman"/>
      <w:sz w:val="24"/>
      <w:szCs w:val="24"/>
      <w:lang w:eastAsia="ru-RU"/>
    </w:rPr>
  </w:style>
  <w:style w:type="paragraph" w:customStyle="1" w:styleId="Style3">
    <w:name w:val="Style3"/>
    <w:basedOn w:val="a"/>
    <w:rsid w:val="00996E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996E63"/>
    <w:pPr>
      <w:widowControl w:val="0"/>
      <w:autoSpaceDE w:val="0"/>
      <w:autoSpaceDN w:val="0"/>
      <w:adjustRightInd w:val="0"/>
      <w:spacing w:after="0" w:line="365" w:lineRule="exact"/>
      <w:jc w:val="both"/>
    </w:pPr>
    <w:rPr>
      <w:rFonts w:ascii="Times New Roman" w:eastAsia="Times New Roman" w:hAnsi="Times New Roman" w:cs="Times New Roman"/>
      <w:sz w:val="24"/>
      <w:szCs w:val="24"/>
      <w:lang w:eastAsia="ru-RU"/>
    </w:rPr>
  </w:style>
  <w:style w:type="paragraph" w:customStyle="1" w:styleId="Style5">
    <w:name w:val="Style5"/>
    <w:basedOn w:val="a"/>
    <w:rsid w:val="00996E63"/>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11">
    <w:name w:val="Font Style11"/>
    <w:basedOn w:val="a0"/>
    <w:rsid w:val="00996E63"/>
    <w:rPr>
      <w:rFonts w:ascii="Times New Roman" w:hAnsi="Times New Roman" w:cs="Times New Roman"/>
      <w:b/>
      <w:bCs/>
      <w:sz w:val="34"/>
      <w:szCs w:val="34"/>
    </w:rPr>
  </w:style>
  <w:style w:type="character" w:customStyle="1" w:styleId="FontStyle12">
    <w:name w:val="Font Style12"/>
    <w:basedOn w:val="a0"/>
    <w:rsid w:val="00996E63"/>
    <w:rPr>
      <w:rFonts w:ascii="Times New Roman" w:hAnsi="Times New Roman" w:cs="Times New Roman"/>
      <w:sz w:val="30"/>
      <w:szCs w:val="30"/>
    </w:rPr>
  </w:style>
  <w:style w:type="character" w:customStyle="1" w:styleId="FontStyle13">
    <w:name w:val="Font Style13"/>
    <w:basedOn w:val="a0"/>
    <w:rsid w:val="00996E63"/>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1230</Words>
  <Characters>7017</Characters>
  <Application>Microsoft Office Word</Application>
  <DocSecurity>0</DocSecurity>
  <Lines>58</Lines>
  <Paragraphs>16</Paragraphs>
  <ScaleCrop>false</ScaleCrop>
  <Company>Klass</Company>
  <LinksUpToDate>false</LinksUpToDate>
  <CharactersWithSpaces>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cp:lastModifiedBy>
  <cp:revision>14</cp:revision>
  <dcterms:created xsi:type="dcterms:W3CDTF">2015-03-26T13:36:00Z</dcterms:created>
  <dcterms:modified xsi:type="dcterms:W3CDTF">2015-03-27T06:48:00Z</dcterms:modified>
</cp:coreProperties>
</file>