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711A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Муниципальное казенное общеобразовательное учреждение  Орешковская основная общеобразовательная школа </w:t>
      </w:r>
    </w:p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711A0">
        <w:rPr>
          <w:rFonts w:ascii="Times New Roman" w:eastAsia="Calibri" w:hAnsi="Times New Roman" w:cs="Times New Roman"/>
          <w:sz w:val="28"/>
          <w:szCs w:val="28"/>
          <w:vertAlign w:val="superscript"/>
        </w:rPr>
        <w:t>полное название образовательной организации</w:t>
      </w:r>
    </w:p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11A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Московская область Луховицкий район п. Орешково ул. Луговая д.6 </w:t>
      </w:r>
      <w:hyperlink r:id="rId8" w:history="1">
        <w:r w:rsidRPr="003711A0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http://schoreshkovolmr.edumsko.ru</w:t>
        </w:r>
      </w:hyperlink>
      <w:r w:rsidRPr="003711A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тел. 8(49663)53-3-80</w:t>
      </w:r>
    </w:p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711A0">
        <w:rPr>
          <w:rFonts w:ascii="Times New Roman" w:eastAsia="Calibri" w:hAnsi="Times New Roman" w:cs="Times New Roman"/>
          <w:sz w:val="28"/>
          <w:szCs w:val="28"/>
          <w:vertAlign w:val="superscript"/>
        </w:rPr>
        <w:t>почтовый адрес, адрес сайта, телефон, факс</w:t>
      </w:r>
    </w:p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3711A0">
        <w:rPr>
          <w:rFonts w:ascii="Times New Roman" w:eastAsia="Calibri" w:hAnsi="Times New Roman" w:cs="Times New Roman"/>
          <w:sz w:val="28"/>
          <w:szCs w:val="28"/>
          <w:u w:val="single"/>
        </w:rPr>
        <w:t>Зобова</w:t>
      </w:r>
      <w:proofErr w:type="spellEnd"/>
      <w:r w:rsidRPr="003711A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Светлана Александровна</w:t>
      </w:r>
    </w:p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711A0">
        <w:rPr>
          <w:rFonts w:ascii="Times New Roman" w:eastAsia="Calibri" w:hAnsi="Times New Roman" w:cs="Times New Roman"/>
          <w:sz w:val="28"/>
          <w:szCs w:val="28"/>
          <w:vertAlign w:val="superscript"/>
        </w:rPr>
        <w:t>ФИО директора образовательного учреждения</w:t>
      </w:r>
    </w:p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1A0" w:rsidRPr="003711A0" w:rsidRDefault="003711A0" w:rsidP="003711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6017"/>
      </w:tblGrid>
      <w:tr w:rsidR="003711A0" w:rsidRPr="003711A0" w:rsidTr="006C0636">
        <w:tc>
          <w:tcPr>
            <w:tcW w:w="2943" w:type="dxa"/>
          </w:tcPr>
          <w:p w:rsidR="003711A0" w:rsidRPr="003711A0" w:rsidRDefault="003711A0" w:rsidP="003711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9630" cy="2571115"/>
                  <wp:effectExtent l="0" t="0" r="0" b="635"/>
                  <wp:docPr id="1" name="Рисунок 1" descr="image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630" cy="257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3711A0" w:rsidRPr="003711A0" w:rsidRDefault="003711A0" w:rsidP="00371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3711A0" w:rsidRPr="003711A0" w:rsidRDefault="003711A0" w:rsidP="00371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3711A0" w:rsidRPr="003711A0" w:rsidRDefault="003711A0" w:rsidP="00371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3711A0" w:rsidRPr="003711A0" w:rsidRDefault="003711A0" w:rsidP="00371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</w:pPr>
            <w:r w:rsidRPr="003711A0"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  <w:t xml:space="preserve">Афанасьева Екатерина Максимовна, </w:t>
            </w:r>
          </w:p>
          <w:p w:rsidR="003711A0" w:rsidRPr="003711A0" w:rsidRDefault="003711A0" w:rsidP="00371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</w:pPr>
            <w:r w:rsidRPr="003711A0"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  <w:t>7 класс</w:t>
            </w:r>
          </w:p>
          <w:p w:rsidR="003711A0" w:rsidRPr="003711A0" w:rsidRDefault="003711A0" w:rsidP="00371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3711A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ФИО конкурсанта, класс</w:t>
            </w:r>
          </w:p>
          <w:p w:rsidR="003711A0" w:rsidRPr="003711A0" w:rsidRDefault="003711A0" w:rsidP="003711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11A0" w:rsidRPr="003711A0" w:rsidRDefault="003711A0" w:rsidP="003711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11A0" w:rsidRPr="003711A0" w:rsidRDefault="003711A0" w:rsidP="003711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711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Контактный телефон: </w:t>
            </w:r>
            <w:r w:rsidRPr="003711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8(916)931-91-09</w:t>
            </w:r>
          </w:p>
          <w:p w:rsidR="003711A0" w:rsidRPr="003711A0" w:rsidRDefault="003711A0" w:rsidP="003711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711A0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адрес:</w:t>
            </w:r>
            <w:r w:rsidRPr="003711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11A0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tanya</w:t>
            </w:r>
            <w:proofErr w:type="spellEnd"/>
            <w:r w:rsidRPr="003711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777</w:t>
            </w:r>
            <w:r w:rsidRPr="003711A0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z</w:t>
            </w:r>
            <w:r w:rsidRPr="003711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@</w:t>
            </w:r>
            <w:proofErr w:type="spellStart"/>
            <w:r w:rsidRPr="003711A0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3711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3711A0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3711A0" w:rsidRPr="003711A0" w:rsidRDefault="003711A0" w:rsidP="00371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1A0" w:rsidRPr="003711A0" w:rsidRDefault="003711A0" w:rsidP="003711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3711A0">
        <w:rPr>
          <w:rFonts w:ascii="Times New Roman" w:eastAsia="Calibri" w:hAnsi="Times New Roman" w:cs="Times New Roman"/>
          <w:sz w:val="32"/>
          <w:szCs w:val="32"/>
        </w:rPr>
        <w:t xml:space="preserve">Тема работы: </w:t>
      </w:r>
      <w:r w:rsidRPr="003711A0">
        <w:rPr>
          <w:rFonts w:ascii="Times New Roman" w:eastAsia="Calibri" w:hAnsi="Times New Roman" w:cs="Times New Roman"/>
          <w:sz w:val="32"/>
          <w:szCs w:val="32"/>
          <w:u w:val="single"/>
        </w:rPr>
        <w:t>«Человек сам творец своего здоровья»</w:t>
      </w:r>
    </w:p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11A0">
        <w:rPr>
          <w:rFonts w:ascii="Times New Roman" w:eastAsia="Calibri" w:hAnsi="Times New Roman" w:cs="Times New Roman"/>
          <w:sz w:val="28"/>
          <w:szCs w:val="28"/>
        </w:rPr>
        <w:t xml:space="preserve">    Руководитель: </w:t>
      </w:r>
      <w:r w:rsidRPr="003711A0">
        <w:rPr>
          <w:rFonts w:ascii="Times New Roman" w:eastAsia="Calibri" w:hAnsi="Times New Roman" w:cs="Times New Roman"/>
          <w:sz w:val="28"/>
          <w:szCs w:val="28"/>
          <w:u w:val="single"/>
        </w:rPr>
        <w:t>Пушкарёва Татьяна Юрьевна, учитель истории</w:t>
      </w:r>
    </w:p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11A0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3711A0">
        <w:rPr>
          <w:rFonts w:ascii="Times New Roman" w:eastAsia="Calibri" w:hAnsi="Times New Roman" w:cs="Times New Roman"/>
          <w:sz w:val="28"/>
          <w:szCs w:val="28"/>
        </w:rPr>
        <w:t>Электронный адрес:</w:t>
      </w:r>
      <w:r w:rsidRPr="003711A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hyperlink r:id="rId10" w:history="1">
        <w:r w:rsidRPr="003711A0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pushka</w:t>
        </w:r>
        <w:r w:rsidRPr="003711A0">
          <w:rPr>
            <w:rFonts w:ascii="Times New Roman" w:eastAsia="Calibri" w:hAnsi="Times New Roman" w:cs="Times New Roman"/>
            <w:sz w:val="28"/>
            <w:szCs w:val="28"/>
            <w:u w:val="single"/>
          </w:rPr>
          <w:t>1958@</w:t>
        </w:r>
        <w:r w:rsidRPr="003711A0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mail</w:t>
        </w:r>
        <w:r w:rsidRPr="003711A0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3711A0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11A0">
        <w:rPr>
          <w:rFonts w:ascii="Times New Roman" w:eastAsia="Calibri" w:hAnsi="Times New Roman" w:cs="Times New Roman"/>
          <w:sz w:val="28"/>
          <w:szCs w:val="28"/>
        </w:rPr>
        <w:t xml:space="preserve">             Контактный телефон:</w:t>
      </w:r>
      <w:r w:rsidRPr="003711A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8(915)300-68-80</w:t>
      </w:r>
    </w:p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1A0" w:rsidRPr="003711A0" w:rsidRDefault="003711A0" w:rsidP="00371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11A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711A0" w:rsidRPr="003711A0" w:rsidRDefault="003711A0" w:rsidP="003711A0">
      <w:pPr>
        <w:rPr>
          <w:rFonts w:ascii="Calibri" w:eastAsia="Calibri" w:hAnsi="Calibri" w:cs="Times New Roman"/>
        </w:rPr>
      </w:pPr>
    </w:p>
    <w:p w:rsidR="003711A0" w:rsidRDefault="003711A0" w:rsidP="003939D2">
      <w:pPr>
        <w:pStyle w:val="c0"/>
        <w:spacing w:before="0" w:beforeAutospacing="0" w:after="0" w:afterAutospacing="0" w:line="276" w:lineRule="auto"/>
        <w:ind w:firstLine="426"/>
        <w:jc w:val="center"/>
        <w:rPr>
          <w:rStyle w:val="c2"/>
          <w:b/>
          <w:bCs/>
          <w:iCs/>
          <w:color w:val="000000"/>
          <w:sz w:val="32"/>
          <w:szCs w:val="32"/>
        </w:rPr>
      </w:pPr>
    </w:p>
    <w:p w:rsidR="003711A0" w:rsidRDefault="003711A0" w:rsidP="003939D2">
      <w:pPr>
        <w:pStyle w:val="c0"/>
        <w:spacing w:before="0" w:beforeAutospacing="0" w:after="0" w:afterAutospacing="0" w:line="276" w:lineRule="auto"/>
        <w:ind w:firstLine="426"/>
        <w:jc w:val="center"/>
        <w:rPr>
          <w:rStyle w:val="c2"/>
          <w:b/>
          <w:bCs/>
          <w:iCs/>
          <w:color w:val="000000"/>
          <w:sz w:val="32"/>
          <w:szCs w:val="32"/>
        </w:rPr>
      </w:pPr>
    </w:p>
    <w:p w:rsidR="003711A0" w:rsidRDefault="003711A0" w:rsidP="003939D2">
      <w:pPr>
        <w:pStyle w:val="c0"/>
        <w:spacing w:before="0" w:beforeAutospacing="0" w:after="0" w:afterAutospacing="0" w:line="276" w:lineRule="auto"/>
        <w:ind w:firstLine="426"/>
        <w:jc w:val="center"/>
        <w:rPr>
          <w:rStyle w:val="c2"/>
          <w:b/>
          <w:bCs/>
          <w:iCs/>
          <w:color w:val="000000"/>
          <w:sz w:val="32"/>
          <w:szCs w:val="32"/>
        </w:rPr>
      </w:pPr>
    </w:p>
    <w:p w:rsidR="003711A0" w:rsidRDefault="003711A0" w:rsidP="003939D2">
      <w:pPr>
        <w:pStyle w:val="c0"/>
        <w:spacing w:before="0" w:beforeAutospacing="0" w:after="0" w:afterAutospacing="0" w:line="276" w:lineRule="auto"/>
        <w:ind w:firstLine="426"/>
        <w:jc w:val="center"/>
        <w:rPr>
          <w:rStyle w:val="c2"/>
          <w:b/>
          <w:bCs/>
          <w:iCs/>
          <w:color w:val="000000"/>
          <w:sz w:val="32"/>
          <w:szCs w:val="32"/>
        </w:rPr>
      </w:pPr>
    </w:p>
    <w:p w:rsidR="003711A0" w:rsidRDefault="003711A0" w:rsidP="003939D2">
      <w:pPr>
        <w:pStyle w:val="c0"/>
        <w:spacing w:before="0" w:beforeAutospacing="0" w:after="0" w:afterAutospacing="0" w:line="276" w:lineRule="auto"/>
        <w:ind w:firstLine="426"/>
        <w:jc w:val="center"/>
        <w:rPr>
          <w:rStyle w:val="c2"/>
          <w:b/>
          <w:bCs/>
          <w:iCs/>
          <w:color w:val="000000"/>
          <w:sz w:val="32"/>
          <w:szCs w:val="32"/>
        </w:rPr>
      </w:pPr>
      <w:r>
        <w:rPr>
          <w:rStyle w:val="c2"/>
          <w:b/>
          <w:bCs/>
          <w:iCs/>
          <w:color w:val="000000"/>
          <w:sz w:val="32"/>
          <w:szCs w:val="32"/>
        </w:rPr>
        <w:t xml:space="preserve">- 2014 – </w:t>
      </w:r>
    </w:p>
    <w:p w:rsidR="003711A0" w:rsidRDefault="003711A0" w:rsidP="003939D2">
      <w:pPr>
        <w:pStyle w:val="c0"/>
        <w:spacing w:before="0" w:beforeAutospacing="0" w:after="0" w:afterAutospacing="0" w:line="276" w:lineRule="auto"/>
        <w:ind w:firstLine="426"/>
        <w:jc w:val="center"/>
        <w:rPr>
          <w:rStyle w:val="c2"/>
          <w:b/>
          <w:bCs/>
          <w:iCs/>
          <w:color w:val="000000"/>
          <w:sz w:val="32"/>
          <w:szCs w:val="32"/>
        </w:rPr>
      </w:pPr>
      <w:bookmarkStart w:id="0" w:name="_GoBack"/>
      <w:bookmarkEnd w:id="0"/>
    </w:p>
    <w:p w:rsidR="008547F7" w:rsidRPr="00337C62" w:rsidRDefault="005338DE" w:rsidP="003939D2">
      <w:pPr>
        <w:pStyle w:val="c0"/>
        <w:spacing w:before="0" w:beforeAutospacing="0" w:after="0" w:afterAutospacing="0" w:line="276" w:lineRule="auto"/>
        <w:ind w:firstLine="426"/>
        <w:jc w:val="center"/>
        <w:rPr>
          <w:rStyle w:val="c2"/>
          <w:b/>
          <w:bCs/>
          <w:iCs/>
          <w:color w:val="000000"/>
          <w:sz w:val="32"/>
          <w:szCs w:val="32"/>
        </w:rPr>
      </w:pPr>
      <w:r w:rsidRPr="00337C62">
        <w:rPr>
          <w:rStyle w:val="c2"/>
          <w:b/>
          <w:bCs/>
          <w:iCs/>
          <w:color w:val="000000"/>
          <w:sz w:val="32"/>
          <w:szCs w:val="32"/>
        </w:rPr>
        <w:lastRenderedPageBreak/>
        <w:t>Челов</w:t>
      </w:r>
      <w:r w:rsidR="008F7F24" w:rsidRPr="00337C62">
        <w:rPr>
          <w:rStyle w:val="c2"/>
          <w:b/>
          <w:bCs/>
          <w:iCs/>
          <w:color w:val="000000"/>
          <w:sz w:val="32"/>
          <w:szCs w:val="32"/>
        </w:rPr>
        <w:t>ек сам творец своего здоровья</w:t>
      </w:r>
      <w:r w:rsidRPr="00337C62">
        <w:rPr>
          <w:rStyle w:val="c2"/>
          <w:b/>
          <w:bCs/>
          <w:iCs/>
          <w:color w:val="000000"/>
          <w:sz w:val="32"/>
          <w:szCs w:val="32"/>
        </w:rPr>
        <w:t>.</w:t>
      </w:r>
    </w:p>
    <w:p w:rsidR="00A33EDC" w:rsidRDefault="00A33EDC" w:rsidP="003939D2">
      <w:pPr>
        <w:pStyle w:val="c0"/>
        <w:spacing w:before="0" w:beforeAutospacing="0" w:after="0" w:afterAutospacing="0" w:line="276" w:lineRule="auto"/>
        <w:ind w:left="-284" w:firstLine="426"/>
        <w:jc w:val="center"/>
      </w:pPr>
    </w:p>
    <w:p w:rsidR="00A33EDC" w:rsidRDefault="00A33EDC" w:rsidP="003939D2">
      <w:pPr>
        <w:pStyle w:val="c0"/>
        <w:spacing w:before="0" w:beforeAutospacing="0" w:after="0" w:afterAutospacing="0" w:line="276" w:lineRule="auto"/>
        <w:ind w:left="-284" w:firstLine="426"/>
        <w:jc w:val="center"/>
      </w:pPr>
    </w:p>
    <w:p w:rsidR="00A33EDC" w:rsidRPr="00337C62" w:rsidRDefault="00A33EDC" w:rsidP="003939D2">
      <w:pPr>
        <w:pStyle w:val="c0"/>
        <w:spacing w:before="0" w:beforeAutospacing="0" w:after="0" w:afterAutospacing="0" w:line="276" w:lineRule="auto"/>
        <w:ind w:left="-284" w:firstLine="426"/>
        <w:jc w:val="right"/>
        <w:rPr>
          <w:b/>
          <w:i/>
          <w:sz w:val="28"/>
          <w:szCs w:val="28"/>
        </w:rPr>
      </w:pPr>
      <w:r w:rsidRPr="00337C62">
        <w:rPr>
          <w:b/>
          <w:i/>
          <w:sz w:val="28"/>
          <w:szCs w:val="28"/>
        </w:rPr>
        <w:t xml:space="preserve">Здоровье до того перевешивает все остальные блага жизни, </w:t>
      </w:r>
    </w:p>
    <w:p w:rsidR="00A33EDC" w:rsidRPr="00337C62" w:rsidRDefault="00A33EDC" w:rsidP="003939D2">
      <w:pPr>
        <w:pStyle w:val="c0"/>
        <w:spacing w:before="0" w:beforeAutospacing="0" w:after="0" w:afterAutospacing="0" w:line="276" w:lineRule="auto"/>
        <w:ind w:left="-284" w:firstLine="426"/>
        <w:jc w:val="right"/>
        <w:rPr>
          <w:b/>
          <w:i/>
          <w:sz w:val="28"/>
          <w:szCs w:val="28"/>
        </w:rPr>
      </w:pPr>
      <w:r w:rsidRPr="00337C62">
        <w:rPr>
          <w:b/>
          <w:i/>
          <w:sz w:val="28"/>
          <w:szCs w:val="28"/>
        </w:rPr>
        <w:t>что поистине здоровый нищий счастливее больного короля.</w:t>
      </w:r>
    </w:p>
    <w:p w:rsidR="008547F7" w:rsidRPr="00337C62" w:rsidRDefault="00A33EDC" w:rsidP="003939D2">
      <w:pPr>
        <w:pStyle w:val="c0"/>
        <w:spacing w:before="0" w:beforeAutospacing="0" w:after="0" w:afterAutospacing="0" w:line="276" w:lineRule="auto"/>
        <w:ind w:left="-284" w:firstLine="426"/>
        <w:jc w:val="right"/>
        <w:rPr>
          <w:b/>
          <w:i/>
          <w:sz w:val="28"/>
          <w:szCs w:val="28"/>
        </w:rPr>
      </w:pPr>
      <w:r w:rsidRPr="00337C62">
        <w:rPr>
          <w:b/>
          <w:i/>
          <w:sz w:val="28"/>
          <w:szCs w:val="28"/>
        </w:rPr>
        <w:t xml:space="preserve"> Артур Шопенгауэр.</w:t>
      </w:r>
    </w:p>
    <w:p w:rsidR="00A33EDC" w:rsidRPr="00337C62" w:rsidRDefault="008547F7" w:rsidP="003939D2">
      <w:pPr>
        <w:pStyle w:val="c0"/>
        <w:spacing w:after="0" w:line="276" w:lineRule="auto"/>
        <w:ind w:left="-284" w:firstLine="426"/>
        <w:jc w:val="center"/>
        <w:rPr>
          <w:rStyle w:val="c2"/>
          <w:b/>
          <w:bCs/>
          <w:i/>
          <w:iCs/>
          <w:color w:val="000000"/>
          <w:sz w:val="28"/>
          <w:szCs w:val="28"/>
        </w:rPr>
      </w:pPr>
      <w:r w:rsidRPr="00337C62">
        <w:rPr>
          <w:rStyle w:val="c2"/>
          <w:b/>
          <w:bCs/>
          <w:i/>
          <w:iCs/>
          <w:color w:val="000000"/>
          <w:sz w:val="28"/>
          <w:szCs w:val="28"/>
        </w:rPr>
        <w:t xml:space="preserve">                               </w:t>
      </w:r>
    </w:p>
    <w:p w:rsidR="001132BB" w:rsidRPr="00337C62" w:rsidRDefault="004E5205" w:rsidP="003939D2">
      <w:pPr>
        <w:pStyle w:val="c0"/>
        <w:spacing w:after="0" w:afterAutospacing="0" w:line="276" w:lineRule="auto"/>
        <w:ind w:left="-284" w:firstLine="426"/>
        <w:contextualSpacing/>
        <w:rPr>
          <w:rStyle w:val="c2"/>
          <w:b/>
          <w:bCs/>
          <w:iCs/>
          <w:color w:val="000000"/>
          <w:sz w:val="28"/>
          <w:szCs w:val="28"/>
        </w:rPr>
      </w:pPr>
      <w:r w:rsidRPr="00337C62">
        <w:rPr>
          <w:rStyle w:val="c2"/>
          <w:b/>
          <w:bCs/>
          <w:iCs/>
          <w:color w:val="000000"/>
          <w:sz w:val="28"/>
          <w:szCs w:val="28"/>
        </w:rPr>
        <w:t xml:space="preserve">                                                           </w:t>
      </w:r>
      <w:r w:rsidR="001132BB" w:rsidRPr="00337C62">
        <w:rPr>
          <w:rStyle w:val="c2"/>
          <w:b/>
          <w:bCs/>
          <w:iCs/>
          <w:color w:val="000000"/>
          <w:sz w:val="28"/>
          <w:szCs w:val="28"/>
        </w:rPr>
        <w:t>План.</w:t>
      </w:r>
    </w:p>
    <w:p w:rsidR="001132BB" w:rsidRPr="00337C62" w:rsidRDefault="00366475" w:rsidP="003939D2">
      <w:pPr>
        <w:pStyle w:val="c0"/>
        <w:spacing w:before="0" w:beforeAutospacing="0" w:after="0" w:afterAutospacing="0"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1.</w:t>
      </w:r>
      <w:r w:rsidR="004E5205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DE7795" w:rsidRPr="00337C62">
        <w:rPr>
          <w:rStyle w:val="c2"/>
          <w:bCs/>
          <w:iCs/>
          <w:color w:val="000000"/>
          <w:sz w:val="28"/>
          <w:szCs w:val="28"/>
        </w:rPr>
        <w:t>Введение.</w:t>
      </w:r>
      <w:r w:rsidR="001E4019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DE7795" w:rsidRPr="00337C62">
        <w:rPr>
          <w:rStyle w:val="c2"/>
          <w:bCs/>
          <w:iCs/>
          <w:color w:val="000000"/>
          <w:sz w:val="28"/>
          <w:szCs w:val="28"/>
        </w:rPr>
        <w:t>З</w:t>
      </w:r>
      <w:r w:rsidR="001132BB" w:rsidRPr="00337C62">
        <w:rPr>
          <w:rStyle w:val="c2"/>
          <w:bCs/>
          <w:iCs/>
          <w:color w:val="000000"/>
          <w:sz w:val="28"/>
          <w:szCs w:val="28"/>
        </w:rPr>
        <w:t>начение здоровья в жизни человека.</w:t>
      </w:r>
    </w:p>
    <w:p w:rsidR="001132BB" w:rsidRPr="00337C62" w:rsidRDefault="00366475" w:rsidP="003939D2">
      <w:pPr>
        <w:pStyle w:val="c0"/>
        <w:spacing w:before="0" w:beforeAutospacing="0" w:after="0" w:afterAutospacing="0"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2.</w:t>
      </w:r>
      <w:r w:rsidR="00B326F6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8F7F24" w:rsidRPr="00337C62">
        <w:rPr>
          <w:rStyle w:val="c2"/>
          <w:bCs/>
          <w:iCs/>
          <w:color w:val="000000"/>
          <w:sz w:val="28"/>
          <w:szCs w:val="28"/>
        </w:rPr>
        <w:t>Правовой аспект</w:t>
      </w:r>
      <w:r w:rsidR="00665100" w:rsidRPr="00337C62">
        <w:rPr>
          <w:rStyle w:val="c2"/>
          <w:bCs/>
          <w:iCs/>
          <w:color w:val="000000"/>
          <w:sz w:val="28"/>
          <w:szCs w:val="28"/>
        </w:rPr>
        <w:t>:</w:t>
      </w:r>
    </w:p>
    <w:p w:rsidR="00785852" w:rsidRPr="00337C62" w:rsidRDefault="004E5205" w:rsidP="003939D2">
      <w:pPr>
        <w:pStyle w:val="c0"/>
        <w:spacing w:before="0" w:beforeAutospacing="0" w:after="0" w:afterAutospacing="0"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  </w:t>
      </w:r>
      <w:r w:rsidR="00785852" w:rsidRPr="00337C62">
        <w:rPr>
          <w:rStyle w:val="c2"/>
          <w:bCs/>
          <w:iCs/>
          <w:color w:val="000000"/>
          <w:sz w:val="28"/>
          <w:szCs w:val="28"/>
        </w:rPr>
        <w:t>- Международное законодательство в сфере здравоохранения;</w:t>
      </w:r>
    </w:p>
    <w:p w:rsidR="00665100" w:rsidRPr="00337C62" w:rsidRDefault="004E5205" w:rsidP="003939D2">
      <w:pPr>
        <w:pStyle w:val="c0"/>
        <w:spacing w:before="0" w:beforeAutospacing="0" w:after="0" w:afterAutospacing="0"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  </w:t>
      </w:r>
      <w:r w:rsidR="00665100" w:rsidRPr="00337C62">
        <w:rPr>
          <w:rStyle w:val="c2"/>
          <w:bCs/>
          <w:iCs/>
          <w:color w:val="000000"/>
          <w:sz w:val="28"/>
          <w:szCs w:val="28"/>
        </w:rPr>
        <w:t>- законодательство России</w:t>
      </w:r>
      <w:r w:rsidR="00785852" w:rsidRPr="00337C62">
        <w:rPr>
          <w:rStyle w:val="c2"/>
          <w:bCs/>
          <w:iCs/>
          <w:color w:val="000000"/>
          <w:sz w:val="28"/>
          <w:szCs w:val="28"/>
        </w:rPr>
        <w:t xml:space="preserve"> в вопросах здоровья и медицины.</w:t>
      </w:r>
    </w:p>
    <w:p w:rsidR="00366475" w:rsidRPr="00337C62" w:rsidRDefault="00F63900" w:rsidP="003939D2">
      <w:pPr>
        <w:pStyle w:val="c0"/>
        <w:spacing w:before="0" w:beforeAutospacing="0" w:after="0" w:afterAutospacing="0"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3. Здоровье детей и школа:</w:t>
      </w:r>
    </w:p>
    <w:p w:rsidR="00F63900" w:rsidRPr="00337C62" w:rsidRDefault="004E5205" w:rsidP="003939D2">
      <w:pPr>
        <w:pStyle w:val="c0"/>
        <w:spacing w:before="0" w:beforeAutospacing="0" w:after="0" w:afterAutospacing="0"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  </w:t>
      </w:r>
      <w:r w:rsidR="00307C6E">
        <w:rPr>
          <w:rStyle w:val="c2"/>
          <w:bCs/>
          <w:iCs/>
          <w:color w:val="000000"/>
          <w:sz w:val="28"/>
          <w:szCs w:val="28"/>
        </w:rPr>
        <w:t>- тревож</w:t>
      </w:r>
      <w:r w:rsidR="00F63900" w:rsidRPr="00337C62">
        <w:rPr>
          <w:rStyle w:val="c2"/>
          <w:bCs/>
          <w:iCs/>
          <w:color w:val="000000"/>
          <w:sz w:val="28"/>
          <w:szCs w:val="28"/>
        </w:rPr>
        <w:t>ная статистика;</w:t>
      </w:r>
    </w:p>
    <w:p w:rsidR="00F63900" w:rsidRPr="00337C62" w:rsidRDefault="004E5205" w:rsidP="003939D2">
      <w:pPr>
        <w:pStyle w:val="c0"/>
        <w:spacing w:before="0" w:beforeAutospacing="0" w:after="0" w:afterAutospacing="0"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  </w:t>
      </w:r>
      <w:r w:rsidR="00F63900" w:rsidRPr="00337C62">
        <w:rPr>
          <w:rStyle w:val="c2"/>
          <w:bCs/>
          <w:iCs/>
          <w:color w:val="000000"/>
          <w:sz w:val="28"/>
          <w:szCs w:val="28"/>
        </w:rPr>
        <w:t>- причины ухудшения здоровья детей;</w:t>
      </w:r>
    </w:p>
    <w:p w:rsidR="00EF14C3" w:rsidRPr="00337C62" w:rsidRDefault="004E5205" w:rsidP="003939D2">
      <w:pPr>
        <w:pStyle w:val="c0"/>
        <w:spacing w:before="0" w:beforeAutospacing="0" w:after="0" w:afterAutospacing="0"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  </w:t>
      </w:r>
      <w:r w:rsidR="00EF14C3" w:rsidRPr="00337C62">
        <w:rPr>
          <w:rStyle w:val="c2"/>
          <w:bCs/>
          <w:iCs/>
          <w:color w:val="000000"/>
          <w:sz w:val="28"/>
          <w:szCs w:val="28"/>
        </w:rPr>
        <w:t>-</w:t>
      </w:r>
      <w:r w:rsidR="000A4E29" w:rsidRPr="00337C62">
        <w:rPr>
          <w:rStyle w:val="c2"/>
          <w:bCs/>
          <w:iCs/>
          <w:color w:val="000000"/>
          <w:sz w:val="28"/>
          <w:szCs w:val="28"/>
        </w:rPr>
        <w:t xml:space="preserve"> основные отклонения в здоровье школьников и их профилактика</w:t>
      </w:r>
      <w:r w:rsidR="00EF14C3" w:rsidRPr="00337C62">
        <w:rPr>
          <w:rStyle w:val="c2"/>
          <w:bCs/>
          <w:iCs/>
          <w:color w:val="000000"/>
          <w:sz w:val="28"/>
          <w:szCs w:val="28"/>
        </w:rPr>
        <w:t>;</w:t>
      </w:r>
    </w:p>
    <w:p w:rsidR="00F63900" w:rsidRPr="00337C62" w:rsidRDefault="004E5205" w:rsidP="003939D2">
      <w:pPr>
        <w:pStyle w:val="c0"/>
        <w:spacing w:before="0" w:beforeAutospacing="0" w:after="0" w:afterAutospacing="0"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  </w:t>
      </w:r>
      <w:r w:rsidR="009663F6" w:rsidRPr="00337C62">
        <w:rPr>
          <w:rStyle w:val="c2"/>
          <w:bCs/>
          <w:iCs/>
          <w:color w:val="000000"/>
          <w:sz w:val="28"/>
          <w:szCs w:val="28"/>
        </w:rPr>
        <w:t>- сохранение здоровья – дело каждого из нас</w:t>
      </w:r>
      <w:r w:rsidR="00F63900" w:rsidRPr="00337C62">
        <w:rPr>
          <w:rStyle w:val="c2"/>
          <w:bCs/>
          <w:iCs/>
          <w:color w:val="000000"/>
          <w:sz w:val="28"/>
          <w:szCs w:val="28"/>
        </w:rPr>
        <w:t>;</w:t>
      </w:r>
    </w:p>
    <w:p w:rsidR="00337C62" w:rsidRDefault="004E5205" w:rsidP="003939D2">
      <w:pPr>
        <w:pStyle w:val="c0"/>
        <w:spacing w:before="0" w:beforeAutospacing="0" w:after="0" w:afterAutospacing="0"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  </w:t>
      </w:r>
      <w:r w:rsidR="00F63900" w:rsidRPr="00337C62">
        <w:rPr>
          <w:rStyle w:val="c2"/>
          <w:bCs/>
          <w:iCs/>
          <w:color w:val="000000"/>
          <w:sz w:val="28"/>
          <w:szCs w:val="28"/>
        </w:rPr>
        <w:t>- исследовательский проект</w:t>
      </w:r>
      <w:r w:rsidR="00E31A75" w:rsidRPr="00337C62">
        <w:rPr>
          <w:rStyle w:val="c2"/>
          <w:bCs/>
          <w:iCs/>
          <w:color w:val="000000"/>
          <w:sz w:val="28"/>
          <w:szCs w:val="28"/>
        </w:rPr>
        <w:t xml:space="preserve">: «Лежит ли здоровье ученика </w:t>
      </w:r>
      <w:proofErr w:type="gramStart"/>
      <w:r w:rsidR="00E31A75" w:rsidRPr="00337C62">
        <w:rPr>
          <w:rStyle w:val="c2"/>
          <w:bCs/>
          <w:iCs/>
          <w:color w:val="000000"/>
          <w:sz w:val="28"/>
          <w:szCs w:val="28"/>
        </w:rPr>
        <w:t>за</w:t>
      </w:r>
      <w:proofErr w:type="gramEnd"/>
      <w:r w:rsidR="00E31A75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</w:p>
    <w:p w:rsidR="00F63900" w:rsidRPr="00337C62" w:rsidRDefault="00337C62" w:rsidP="003939D2">
      <w:pPr>
        <w:pStyle w:val="c0"/>
        <w:spacing w:before="0" w:beforeAutospacing="0" w:after="0" w:afterAutospacing="0"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 xml:space="preserve">    </w:t>
      </w:r>
      <w:r w:rsidR="00E31A75" w:rsidRPr="00337C62">
        <w:rPr>
          <w:rStyle w:val="c2"/>
          <w:bCs/>
          <w:iCs/>
          <w:color w:val="000000"/>
          <w:sz w:val="28"/>
          <w:szCs w:val="28"/>
        </w:rPr>
        <w:t>его спиной?»</w:t>
      </w:r>
    </w:p>
    <w:p w:rsidR="00DD45C0" w:rsidRPr="00337C62" w:rsidRDefault="00E16A00" w:rsidP="003939D2">
      <w:pPr>
        <w:pStyle w:val="c0"/>
        <w:spacing w:before="0" w:beforeAutospacing="0" w:after="0" w:afterAutospacing="0"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4</w:t>
      </w:r>
      <w:r w:rsidR="00DD45C0" w:rsidRPr="00337C62">
        <w:rPr>
          <w:rStyle w:val="c2"/>
          <w:bCs/>
          <w:iCs/>
          <w:color w:val="000000"/>
          <w:sz w:val="28"/>
          <w:szCs w:val="28"/>
        </w:rPr>
        <w:t xml:space="preserve">. </w:t>
      </w:r>
      <w:r w:rsidRPr="00337C62">
        <w:rPr>
          <w:rStyle w:val="c2"/>
          <w:bCs/>
          <w:iCs/>
          <w:color w:val="000000"/>
          <w:sz w:val="28"/>
          <w:szCs w:val="28"/>
        </w:rPr>
        <w:t>Заключение.</w:t>
      </w:r>
      <w:r w:rsidR="00D15748" w:rsidRPr="00337C62">
        <w:rPr>
          <w:rStyle w:val="c2"/>
          <w:bCs/>
          <w:iCs/>
          <w:color w:val="000000"/>
          <w:sz w:val="28"/>
          <w:szCs w:val="28"/>
        </w:rPr>
        <w:t xml:space="preserve"> Мы в ответе за своё здоровье.</w:t>
      </w:r>
    </w:p>
    <w:p w:rsidR="00463924" w:rsidRPr="00337C62" w:rsidRDefault="00463924" w:rsidP="003939D2">
      <w:pPr>
        <w:pStyle w:val="c0"/>
        <w:spacing w:before="0" w:beforeAutospacing="0" w:after="0" w:afterAutospacing="0" w:line="276" w:lineRule="auto"/>
        <w:ind w:left="-284" w:firstLine="426"/>
        <w:jc w:val="both"/>
        <w:rPr>
          <w:rStyle w:val="c2"/>
          <w:bCs/>
          <w:iCs/>
          <w:color w:val="000000"/>
          <w:sz w:val="28"/>
          <w:szCs w:val="28"/>
        </w:rPr>
      </w:pPr>
    </w:p>
    <w:p w:rsidR="001E6AEF" w:rsidRPr="00337C62" w:rsidRDefault="00E31A75" w:rsidP="003939D2">
      <w:pPr>
        <w:pStyle w:val="c0"/>
        <w:spacing w:before="0" w:beforeAutospacing="0" w:after="0" w:afterAutospacing="0" w:line="276" w:lineRule="auto"/>
        <w:ind w:left="-284" w:firstLine="426"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Самый драгоценный дар, который человек получает от природы, - здоровье. Недаром в народе говорят: «</w:t>
      </w:r>
      <w:proofErr w:type="gramStart"/>
      <w:r w:rsidRPr="00337C62">
        <w:rPr>
          <w:rStyle w:val="c2"/>
          <w:bCs/>
          <w:iCs/>
          <w:color w:val="000000"/>
          <w:sz w:val="28"/>
          <w:szCs w:val="28"/>
        </w:rPr>
        <w:t>Здоровому</w:t>
      </w:r>
      <w:proofErr w:type="gramEnd"/>
      <w:r w:rsidR="001E4019" w:rsidRPr="00337C62">
        <w:rPr>
          <w:rStyle w:val="c2"/>
          <w:bCs/>
          <w:iCs/>
          <w:color w:val="000000"/>
          <w:sz w:val="28"/>
          <w:szCs w:val="28"/>
        </w:rPr>
        <w:t xml:space="preserve"> -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всё здорово!» Когда человек чувствует себя здоровым, физически крепким, то многие препятствия преодолеваются гораздо легче. Возникает чувство уверенности в себе, а это очень важно в наше время. Ни государство, ни медицинская наука не смогут сделать человека здоровым, если он сам не позаботиться о своём здоровье. З</w:t>
      </w:r>
      <w:r w:rsidR="009528EE" w:rsidRPr="00337C62">
        <w:rPr>
          <w:rStyle w:val="c2"/>
          <w:bCs/>
          <w:iCs/>
          <w:color w:val="000000"/>
          <w:sz w:val="28"/>
          <w:szCs w:val="28"/>
        </w:rPr>
        <w:t xml:space="preserve">доровье - одна из высших человеческих ценностей! </w:t>
      </w:r>
      <w:r w:rsidRPr="00337C62">
        <w:rPr>
          <w:rStyle w:val="c2"/>
          <w:bCs/>
          <w:iCs/>
          <w:color w:val="000000"/>
          <w:sz w:val="28"/>
          <w:szCs w:val="28"/>
        </w:rPr>
        <w:t>Оно</w:t>
      </w:r>
      <w:r w:rsidR="001132BB" w:rsidRPr="00337C62">
        <w:rPr>
          <w:rStyle w:val="c2"/>
          <w:bCs/>
          <w:iCs/>
          <w:color w:val="000000"/>
          <w:sz w:val="28"/>
          <w:szCs w:val="28"/>
        </w:rPr>
        <w:t xml:space="preserve"> помогает нам выполнять наши планы, успешно решать основные жизненные</w:t>
      </w:r>
      <w:r w:rsidR="001F220B" w:rsidRPr="00337C62">
        <w:rPr>
          <w:rStyle w:val="c2"/>
          <w:bCs/>
          <w:iCs/>
          <w:color w:val="000000"/>
          <w:sz w:val="28"/>
          <w:szCs w:val="28"/>
        </w:rPr>
        <w:t xml:space="preserve"> задачи, преодолевать трудности. Недаром говорят: «Было бы здоровье, а остальное приложится».</w:t>
      </w:r>
      <w:r w:rsidR="001132BB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D03BF3" w:rsidRPr="00337C62">
        <w:rPr>
          <w:rStyle w:val="c2"/>
          <w:bCs/>
          <w:iCs/>
          <w:color w:val="000000"/>
          <w:sz w:val="28"/>
          <w:szCs w:val="28"/>
        </w:rPr>
        <w:t xml:space="preserve">   </w:t>
      </w:r>
    </w:p>
    <w:p w:rsidR="001E6AEF" w:rsidRPr="00337C62" w:rsidRDefault="009528EE" w:rsidP="003939D2">
      <w:pPr>
        <w:pStyle w:val="c0"/>
        <w:spacing w:before="0" w:beforeAutospacing="0" w:after="0" w:afterAutospacing="0" w:line="276" w:lineRule="auto"/>
        <w:ind w:left="-284" w:firstLine="426"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Что же понимается под здоровьем? Существует более десятка его научных определений. Вот одно из них, «здоровье - состояние живого организма, при котором организм в целом и все органы способны полностью выполнять свои функции»</w:t>
      </w:r>
      <w:r w:rsidR="00463924" w:rsidRPr="00307C6E">
        <w:rPr>
          <w:rStyle w:val="c2"/>
          <w:bCs/>
          <w:iCs/>
          <w:color w:val="943634" w:themeColor="accent2" w:themeShade="BF"/>
          <w:sz w:val="28"/>
          <w:szCs w:val="28"/>
        </w:rPr>
        <w:t>[1]</w:t>
      </w:r>
      <w:r w:rsidR="00307C6E">
        <w:rPr>
          <w:rStyle w:val="c2"/>
          <w:bCs/>
          <w:iCs/>
          <w:sz w:val="28"/>
          <w:szCs w:val="28"/>
        </w:rPr>
        <w:t>.</w:t>
      </w:r>
      <w:r w:rsidRPr="00307C6E">
        <w:rPr>
          <w:rStyle w:val="c2"/>
          <w:bCs/>
          <w:iCs/>
          <w:color w:val="000000"/>
          <w:sz w:val="28"/>
          <w:szCs w:val="28"/>
        </w:rPr>
        <w:t xml:space="preserve"> </w:t>
      </w:r>
      <w:r w:rsidRPr="00337C62">
        <w:rPr>
          <w:rStyle w:val="c2"/>
          <w:bCs/>
          <w:iCs/>
          <w:color w:val="000000"/>
          <w:sz w:val="28"/>
          <w:szCs w:val="28"/>
        </w:rPr>
        <w:t>А иные статисты говорят о том, что понятие здоровье насчитывает окол</w:t>
      </w:r>
      <w:r w:rsidR="001132BB" w:rsidRPr="00337C62">
        <w:rPr>
          <w:rStyle w:val="c2"/>
          <w:bCs/>
          <w:iCs/>
          <w:color w:val="000000"/>
          <w:sz w:val="28"/>
          <w:szCs w:val="28"/>
        </w:rPr>
        <w:t>о 300 определений. Одно из самых простых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, на мой взгляд, </w:t>
      </w:r>
      <w:r w:rsidR="001132BB" w:rsidRPr="00337C62">
        <w:rPr>
          <w:rStyle w:val="c2"/>
          <w:bCs/>
          <w:iCs/>
          <w:color w:val="000000"/>
          <w:sz w:val="28"/>
          <w:szCs w:val="28"/>
        </w:rPr>
        <w:t>звучит так «здоровье - это отсутствие недуга, болезни».</w:t>
      </w:r>
      <w:r w:rsidR="00D03BF3" w:rsidRPr="00337C62">
        <w:rPr>
          <w:sz w:val="28"/>
          <w:szCs w:val="28"/>
        </w:rPr>
        <w:t xml:space="preserve"> Заслуживает внимания определение, данное Всемирной Организацией Здравоохранения. Здоровье - это «</w:t>
      </w:r>
      <w:r w:rsidR="00B459C3" w:rsidRPr="00337C62">
        <w:rPr>
          <w:sz w:val="28"/>
          <w:szCs w:val="28"/>
        </w:rPr>
        <w:t xml:space="preserve">такое состояние человека, которому свойственно не только отсутствие болезней или физических дефектов, но полное физическое, душевное и </w:t>
      </w:r>
      <w:r w:rsidR="00B459C3" w:rsidRPr="00337C62">
        <w:rPr>
          <w:sz w:val="28"/>
          <w:szCs w:val="28"/>
        </w:rPr>
        <w:lastRenderedPageBreak/>
        <w:t>социальное благополучие»</w:t>
      </w:r>
      <w:r w:rsidR="00B459C3" w:rsidRPr="00307C6E">
        <w:rPr>
          <w:color w:val="943634" w:themeColor="accent2" w:themeShade="BF"/>
          <w:sz w:val="28"/>
          <w:szCs w:val="28"/>
        </w:rPr>
        <w:t>[</w:t>
      </w:r>
      <w:r w:rsidR="00307C6E">
        <w:rPr>
          <w:color w:val="943634" w:themeColor="accent2" w:themeShade="BF"/>
          <w:sz w:val="28"/>
          <w:szCs w:val="28"/>
        </w:rPr>
        <w:t>2]</w:t>
      </w:r>
      <w:r w:rsidR="00307C6E">
        <w:rPr>
          <w:sz w:val="28"/>
          <w:szCs w:val="28"/>
        </w:rPr>
        <w:t>.</w:t>
      </w:r>
      <w:r w:rsidR="00D03BF3" w:rsidRPr="00307C6E">
        <w:rPr>
          <w:rStyle w:val="c2"/>
          <w:bCs/>
          <w:iCs/>
          <w:color w:val="000000"/>
        </w:rPr>
        <w:t xml:space="preserve"> </w:t>
      </w:r>
      <w:r w:rsidR="00D03BF3" w:rsidRPr="00337C62">
        <w:rPr>
          <w:rStyle w:val="c2"/>
          <w:bCs/>
          <w:iCs/>
          <w:color w:val="000000"/>
          <w:sz w:val="28"/>
          <w:szCs w:val="28"/>
        </w:rPr>
        <w:t>Лично я воспринимаю слово «здоровье» как возможность бегать, прыгать, играть, веселиться, не ощущая боли. На самом д</w:t>
      </w:r>
      <w:r w:rsidR="00732BDC" w:rsidRPr="00337C62">
        <w:rPr>
          <w:rStyle w:val="c2"/>
          <w:bCs/>
          <w:iCs/>
          <w:color w:val="000000"/>
          <w:sz w:val="28"/>
          <w:szCs w:val="28"/>
        </w:rPr>
        <w:t>еле</w:t>
      </w:r>
      <w:r w:rsidR="0044108C" w:rsidRPr="00337C62">
        <w:rPr>
          <w:rStyle w:val="c2"/>
          <w:bCs/>
          <w:iCs/>
          <w:color w:val="000000"/>
          <w:sz w:val="28"/>
          <w:szCs w:val="28"/>
        </w:rPr>
        <w:t>,</w:t>
      </w:r>
      <w:r w:rsidR="00732BDC" w:rsidRPr="00337C62">
        <w:rPr>
          <w:rStyle w:val="c2"/>
          <w:bCs/>
          <w:iCs/>
          <w:color w:val="000000"/>
          <w:sz w:val="28"/>
          <w:szCs w:val="28"/>
        </w:rPr>
        <w:t xml:space="preserve"> дать определение здоровья </w:t>
      </w:r>
      <w:r w:rsidR="00D03BF3" w:rsidRPr="00337C62">
        <w:rPr>
          <w:rStyle w:val="c2"/>
          <w:bCs/>
          <w:iCs/>
          <w:color w:val="000000"/>
          <w:sz w:val="28"/>
          <w:szCs w:val="28"/>
        </w:rPr>
        <w:t>означает примерно то же, что сформули</w:t>
      </w:r>
      <w:r w:rsidR="00DE7795" w:rsidRPr="00337C62">
        <w:rPr>
          <w:rStyle w:val="c2"/>
          <w:bCs/>
          <w:iCs/>
          <w:color w:val="000000"/>
          <w:sz w:val="28"/>
          <w:szCs w:val="28"/>
        </w:rPr>
        <w:t>ровать понятия добра или справедл</w:t>
      </w:r>
      <w:r w:rsidR="001E6AEF" w:rsidRPr="00337C62">
        <w:rPr>
          <w:rStyle w:val="c2"/>
          <w:bCs/>
          <w:iCs/>
          <w:color w:val="000000"/>
          <w:sz w:val="28"/>
          <w:szCs w:val="28"/>
        </w:rPr>
        <w:t>и</w:t>
      </w:r>
      <w:r w:rsidR="00DE7795" w:rsidRPr="00337C62">
        <w:rPr>
          <w:rStyle w:val="c2"/>
          <w:bCs/>
          <w:iCs/>
          <w:color w:val="000000"/>
          <w:sz w:val="28"/>
          <w:szCs w:val="28"/>
        </w:rPr>
        <w:t>вости</w:t>
      </w:r>
      <w:r w:rsidR="00732BDC" w:rsidRPr="00337C62">
        <w:rPr>
          <w:rStyle w:val="c2"/>
          <w:bCs/>
          <w:iCs/>
          <w:color w:val="000000"/>
          <w:sz w:val="28"/>
          <w:szCs w:val="28"/>
        </w:rPr>
        <w:t xml:space="preserve"> - </w:t>
      </w:r>
      <w:r w:rsidR="00D03BF3" w:rsidRPr="00337C62">
        <w:rPr>
          <w:rStyle w:val="c2"/>
          <w:bCs/>
          <w:iCs/>
          <w:color w:val="000000"/>
          <w:sz w:val="28"/>
          <w:szCs w:val="28"/>
        </w:rPr>
        <w:t xml:space="preserve">у каждого об этом своё представление. </w:t>
      </w:r>
    </w:p>
    <w:p w:rsidR="0044108C" w:rsidRPr="00337C62" w:rsidRDefault="00D03BF3" w:rsidP="003939D2">
      <w:pPr>
        <w:pStyle w:val="c0"/>
        <w:spacing w:before="0" w:beforeAutospacing="0" w:after="0" w:afterAutospacing="0" w:line="276" w:lineRule="auto"/>
        <w:ind w:left="-284" w:firstLine="426"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Здоровье, данное человеку при рождении, используется им в течение всей жизни.</w:t>
      </w:r>
      <w:r w:rsidRPr="00337C62">
        <w:rPr>
          <w:sz w:val="28"/>
          <w:szCs w:val="28"/>
        </w:rPr>
        <w:t xml:space="preserve"> </w:t>
      </w:r>
      <w:r w:rsidR="00732BDC" w:rsidRPr="00337C62">
        <w:rPr>
          <w:rStyle w:val="c2"/>
          <w:bCs/>
          <w:iCs/>
          <w:color w:val="000000"/>
          <w:sz w:val="28"/>
          <w:szCs w:val="28"/>
        </w:rPr>
        <w:t>Всем известны слова -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«в здоровом т</w:t>
      </w:r>
      <w:r w:rsidR="001E6AEF" w:rsidRPr="00337C62">
        <w:rPr>
          <w:rStyle w:val="c2"/>
          <w:bCs/>
          <w:iCs/>
          <w:color w:val="000000"/>
          <w:sz w:val="28"/>
          <w:szCs w:val="28"/>
        </w:rPr>
        <w:t xml:space="preserve">еле - здоровый дух». Следовательно, необходимо заботиться о своём теле и прислушиваться к советам врачей. Вот некоторые из них: </w:t>
      </w:r>
      <w:r w:rsidRPr="00337C62">
        <w:rPr>
          <w:rStyle w:val="c2"/>
          <w:bCs/>
          <w:iCs/>
          <w:color w:val="000000"/>
          <w:sz w:val="28"/>
          <w:szCs w:val="28"/>
        </w:rPr>
        <w:t>быть физически активными, вести здоровый образ жизни, рационально питаться, избегать вредных привычек и щадить нервную систему.</w:t>
      </w:r>
      <w:r w:rsidR="00DE7795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Pr="00337C62">
        <w:rPr>
          <w:rStyle w:val="c2"/>
          <w:bCs/>
          <w:iCs/>
          <w:color w:val="000000"/>
          <w:sz w:val="28"/>
          <w:szCs w:val="28"/>
        </w:rPr>
        <w:t>Могу ли я сегодня помочь себ</w:t>
      </w:r>
      <w:r w:rsidR="0044108C" w:rsidRPr="00337C62">
        <w:rPr>
          <w:rStyle w:val="c2"/>
          <w:bCs/>
          <w:iCs/>
          <w:color w:val="000000"/>
          <w:sz w:val="28"/>
          <w:szCs w:val="28"/>
        </w:rPr>
        <w:t>е в сохранении здоровья? Думаю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, да. </w:t>
      </w:r>
      <w:r w:rsidR="001132BB" w:rsidRPr="00337C62">
        <w:rPr>
          <w:rStyle w:val="c2"/>
          <w:bCs/>
          <w:iCs/>
          <w:color w:val="000000"/>
          <w:sz w:val="28"/>
          <w:szCs w:val="28"/>
        </w:rPr>
        <w:t>В</w:t>
      </w:r>
      <w:r w:rsidR="0044108C" w:rsidRPr="00337C62">
        <w:rPr>
          <w:rStyle w:val="c2"/>
          <w:bCs/>
          <w:iCs/>
          <w:color w:val="000000"/>
          <w:sz w:val="28"/>
          <w:szCs w:val="28"/>
        </w:rPr>
        <w:t>едь в</w:t>
      </w:r>
      <w:r w:rsidR="00DE7795" w:rsidRPr="00337C62">
        <w:rPr>
          <w:rStyle w:val="c2"/>
          <w:bCs/>
          <w:iCs/>
          <w:color w:val="000000"/>
          <w:sz w:val="28"/>
          <w:szCs w:val="28"/>
        </w:rPr>
        <w:t xml:space="preserve"> наши дни многие </w:t>
      </w:r>
      <w:r w:rsidR="001132BB" w:rsidRPr="00337C62">
        <w:rPr>
          <w:rStyle w:val="c2"/>
          <w:bCs/>
          <w:iCs/>
          <w:color w:val="000000"/>
          <w:sz w:val="28"/>
          <w:szCs w:val="28"/>
        </w:rPr>
        <w:t xml:space="preserve">сознательно заботятся о сохранении и укреплении своего здоровья. </w:t>
      </w:r>
    </w:p>
    <w:p w:rsidR="00665100" w:rsidRPr="00337C62" w:rsidRDefault="002724DA" w:rsidP="003939D2">
      <w:pPr>
        <w:pStyle w:val="c0"/>
        <w:spacing w:before="0" w:beforeAutospacing="0" w:after="0" w:afterAutospacing="0" w:line="276" w:lineRule="auto"/>
        <w:ind w:left="-284" w:firstLine="426"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Тема здоровья часто поднимается в нашей семье. Однажды, я узнала от своей бабушки о том</w:t>
      </w:r>
      <w:r w:rsidR="001132BB" w:rsidRPr="00337C62">
        <w:rPr>
          <w:rStyle w:val="c2"/>
          <w:bCs/>
          <w:iCs/>
          <w:color w:val="000000"/>
          <w:sz w:val="28"/>
          <w:szCs w:val="28"/>
        </w:rPr>
        <w:t xml:space="preserve">, что когда был социалистический строй, заботу о здоровье населения взяло на себя государство, что породило иждивенческие настроения в обществе. Медработники обязывали граждан проходить диспансеризацию два раза в год, уведомляя их об этом письменно. Если человек пренебрежительно относился к своему здоровью и не являлся на обследование в медицинское учреждение – 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органы правопорядка могли </w:t>
      </w:r>
      <w:r w:rsidR="001F220B" w:rsidRPr="00337C62">
        <w:rPr>
          <w:rStyle w:val="c2"/>
          <w:bCs/>
          <w:iCs/>
          <w:color w:val="000000"/>
          <w:sz w:val="28"/>
          <w:szCs w:val="28"/>
        </w:rPr>
        <w:t xml:space="preserve">силой 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принудить его </w:t>
      </w:r>
      <w:r w:rsidR="001132BB" w:rsidRPr="00337C62">
        <w:rPr>
          <w:rStyle w:val="c2"/>
          <w:bCs/>
          <w:iCs/>
          <w:color w:val="000000"/>
          <w:sz w:val="28"/>
          <w:szCs w:val="28"/>
        </w:rPr>
        <w:t xml:space="preserve">к </w:t>
      </w:r>
      <w:r w:rsidRPr="00337C62">
        <w:rPr>
          <w:rStyle w:val="c2"/>
          <w:bCs/>
          <w:iCs/>
          <w:color w:val="000000"/>
          <w:sz w:val="28"/>
          <w:szCs w:val="28"/>
        </w:rPr>
        <w:t>походу к врачу.</w:t>
      </w:r>
      <w:r w:rsidR="001132BB" w:rsidRPr="00337C62">
        <w:rPr>
          <w:rStyle w:val="c2"/>
          <w:bCs/>
          <w:iCs/>
          <w:color w:val="000000"/>
          <w:sz w:val="28"/>
          <w:szCs w:val="28"/>
        </w:rPr>
        <w:t xml:space="preserve"> Подобное сегодня кажется невероятным. В период реформирования </w:t>
      </w:r>
      <w:r w:rsidRPr="00337C62">
        <w:rPr>
          <w:rStyle w:val="c2"/>
          <w:bCs/>
          <w:iCs/>
          <w:color w:val="000000"/>
          <w:sz w:val="28"/>
          <w:szCs w:val="28"/>
        </w:rPr>
        <w:t>системы здраво</w:t>
      </w:r>
      <w:r w:rsidR="001F220B" w:rsidRPr="00337C62">
        <w:rPr>
          <w:rStyle w:val="c2"/>
          <w:bCs/>
          <w:iCs/>
          <w:color w:val="000000"/>
          <w:sz w:val="28"/>
          <w:szCs w:val="28"/>
        </w:rPr>
        <w:t>о</w:t>
      </w:r>
      <w:r w:rsidRPr="00337C62">
        <w:rPr>
          <w:rStyle w:val="c2"/>
          <w:bCs/>
          <w:iCs/>
          <w:color w:val="000000"/>
          <w:sz w:val="28"/>
          <w:szCs w:val="28"/>
        </w:rPr>
        <w:t>хранения</w:t>
      </w:r>
      <w:r w:rsidR="001F220B" w:rsidRPr="00337C62">
        <w:rPr>
          <w:rStyle w:val="c2"/>
          <w:bCs/>
          <w:iCs/>
          <w:color w:val="000000"/>
          <w:sz w:val="28"/>
          <w:szCs w:val="28"/>
        </w:rPr>
        <w:t>,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как в нашей стране, так и в мире в целом,  здоровье </w:t>
      </w:r>
      <w:r w:rsidR="001132BB" w:rsidRPr="00337C62">
        <w:rPr>
          <w:rStyle w:val="c2"/>
          <w:bCs/>
          <w:iCs/>
          <w:color w:val="000000"/>
          <w:sz w:val="28"/>
          <w:szCs w:val="28"/>
        </w:rPr>
        <w:t xml:space="preserve">человека и общества в целом из объекта заботы институтов здравоохранения становится для каждого </w:t>
      </w:r>
      <w:r w:rsidR="001132BB" w:rsidRPr="00337C62">
        <w:rPr>
          <w:rStyle w:val="c2"/>
          <w:bCs/>
          <w:i/>
          <w:iCs/>
          <w:color w:val="000000"/>
          <w:sz w:val="28"/>
          <w:szCs w:val="28"/>
        </w:rPr>
        <w:t>основной ценностью.</w:t>
      </w:r>
      <w:r w:rsidR="001132BB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</w:p>
    <w:p w:rsidR="00013BEA" w:rsidRPr="00337C62" w:rsidRDefault="00665100" w:rsidP="003939D2">
      <w:pPr>
        <w:pStyle w:val="c0"/>
        <w:spacing w:before="0" w:beforeAutospacing="0" w:after="0" w:afterAutospacing="0" w:line="276" w:lineRule="auto"/>
        <w:ind w:left="-284" w:firstLine="426"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П</w:t>
      </w:r>
      <w:r w:rsidR="00624A95" w:rsidRPr="00337C62">
        <w:rPr>
          <w:rStyle w:val="c2"/>
          <w:bCs/>
          <w:iCs/>
          <w:color w:val="000000"/>
          <w:sz w:val="28"/>
          <w:szCs w:val="28"/>
        </w:rPr>
        <w:t>раво на охрану здоровья и доступную медицинскую помощь лишь сравнительно недавно стало предусматриваться в законодательстве различных стран. В 1948 году это право было декларировано в международном масштабе во Все</w:t>
      </w:r>
      <w:r w:rsidR="00B2015B" w:rsidRPr="00337C62">
        <w:rPr>
          <w:rStyle w:val="c2"/>
          <w:bCs/>
          <w:iCs/>
          <w:color w:val="000000"/>
          <w:sz w:val="28"/>
          <w:szCs w:val="28"/>
        </w:rPr>
        <w:t>общей декларации прав человека, принятой</w:t>
      </w:r>
      <w:r w:rsidR="00250A74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B2015B" w:rsidRPr="00337C62">
        <w:rPr>
          <w:rStyle w:val="c2"/>
          <w:bCs/>
          <w:iCs/>
          <w:color w:val="000000"/>
          <w:sz w:val="28"/>
          <w:szCs w:val="28"/>
        </w:rPr>
        <w:t xml:space="preserve">10 декабря </w:t>
      </w:r>
      <w:r w:rsidR="00250A74" w:rsidRPr="00337C62">
        <w:rPr>
          <w:rStyle w:val="c2"/>
          <w:bCs/>
          <w:iCs/>
          <w:color w:val="000000"/>
          <w:sz w:val="28"/>
          <w:szCs w:val="28"/>
        </w:rPr>
        <w:t>на третьей сессии Генеральной А</w:t>
      </w:r>
      <w:r w:rsidR="00B2015B" w:rsidRPr="00337C62">
        <w:rPr>
          <w:rStyle w:val="c2"/>
          <w:bCs/>
          <w:iCs/>
          <w:color w:val="000000"/>
          <w:sz w:val="28"/>
          <w:szCs w:val="28"/>
        </w:rPr>
        <w:t>ссамбл</w:t>
      </w:r>
      <w:proofErr w:type="gramStart"/>
      <w:r w:rsidR="00B2015B" w:rsidRPr="00337C62">
        <w:rPr>
          <w:rStyle w:val="c2"/>
          <w:bCs/>
          <w:iCs/>
          <w:color w:val="000000"/>
          <w:sz w:val="28"/>
          <w:szCs w:val="28"/>
        </w:rPr>
        <w:t>еи</w:t>
      </w:r>
      <w:r w:rsidR="00DD45C0" w:rsidRPr="00337C62">
        <w:rPr>
          <w:rStyle w:val="c2"/>
          <w:bCs/>
          <w:iCs/>
          <w:color w:val="000000"/>
          <w:sz w:val="28"/>
          <w:szCs w:val="28"/>
        </w:rPr>
        <w:t xml:space="preserve"> ОО</w:t>
      </w:r>
      <w:proofErr w:type="gramEnd"/>
      <w:r w:rsidR="00DD45C0" w:rsidRPr="00337C62">
        <w:rPr>
          <w:rStyle w:val="c2"/>
          <w:bCs/>
          <w:iCs/>
          <w:color w:val="000000"/>
          <w:sz w:val="28"/>
          <w:szCs w:val="28"/>
        </w:rPr>
        <w:t>Н</w:t>
      </w:r>
      <w:r w:rsidR="00B2015B" w:rsidRPr="00337C62">
        <w:rPr>
          <w:rStyle w:val="c2"/>
          <w:bCs/>
          <w:iCs/>
          <w:color w:val="000000"/>
          <w:sz w:val="28"/>
          <w:szCs w:val="28"/>
        </w:rPr>
        <w:t xml:space="preserve">. </w:t>
      </w:r>
      <w:r w:rsidR="00DD45C0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C938E8" w:rsidRPr="00337C62">
        <w:rPr>
          <w:rStyle w:val="c2"/>
          <w:bCs/>
          <w:iCs/>
          <w:color w:val="000000"/>
          <w:sz w:val="28"/>
          <w:szCs w:val="28"/>
        </w:rPr>
        <w:t>Статья 25.</w:t>
      </w:r>
      <w:r w:rsidR="0044108C" w:rsidRPr="00337C62">
        <w:rPr>
          <w:rStyle w:val="c2"/>
          <w:bCs/>
          <w:iCs/>
          <w:color w:val="000000"/>
          <w:sz w:val="28"/>
          <w:szCs w:val="28"/>
        </w:rPr>
        <w:t xml:space="preserve"> п.</w:t>
      </w:r>
      <w:r w:rsidR="001E6AEF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44108C" w:rsidRPr="00337C62">
        <w:rPr>
          <w:rStyle w:val="c2"/>
          <w:bCs/>
          <w:iCs/>
          <w:color w:val="000000"/>
          <w:sz w:val="28"/>
          <w:szCs w:val="28"/>
        </w:rPr>
        <w:t>1</w:t>
      </w:r>
      <w:r w:rsidR="00C938E8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0E6A32" w:rsidRPr="00337C62">
        <w:rPr>
          <w:rStyle w:val="c2"/>
          <w:bCs/>
          <w:iCs/>
          <w:color w:val="000000"/>
          <w:sz w:val="28"/>
          <w:szCs w:val="28"/>
        </w:rPr>
        <w:t>этого важного международного документа</w:t>
      </w:r>
      <w:r w:rsidR="00DD45C0" w:rsidRPr="00337C62">
        <w:rPr>
          <w:rStyle w:val="c2"/>
          <w:bCs/>
          <w:iCs/>
          <w:color w:val="000000"/>
          <w:sz w:val="28"/>
          <w:szCs w:val="28"/>
        </w:rPr>
        <w:t xml:space="preserve"> у</w:t>
      </w:r>
      <w:r w:rsidR="00250A74" w:rsidRPr="00337C62">
        <w:rPr>
          <w:rStyle w:val="c2"/>
          <w:bCs/>
          <w:iCs/>
          <w:color w:val="000000"/>
          <w:sz w:val="28"/>
          <w:szCs w:val="28"/>
        </w:rPr>
        <w:t>тверждает: «Каждый человек имеет право на такой жизненный уровень, включая пищу, одежду, жилище, медицинский уход и необходимое социальное обслуживание, который необходим для поддержания здоровья и благос</w:t>
      </w:r>
      <w:r w:rsidR="00503FF1" w:rsidRPr="00337C62">
        <w:rPr>
          <w:rStyle w:val="c2"/>
          <w:bCs/>
          <w:iCs/>
          <w:color w:val="000000"/>
          <w:sz w:val="28"/>
          <w:szCs w:val="28"/>
        </w:rPr>
        <w:t>остояния его самого и его семьи…</w:t>
      </w:r>
      <w:r w:rsidR="00250A74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44108C" w:rsidRPr="00337C62">
        <w:rPr>
          <w:rStyle w:val="c2"/>
          <w:bCs/>
          <w:iCs/>
          <w:color w:val="000000"/>
          <w:sz w:val="28"/>
          <w:szCs w:val="28"/>
        </w:rPr>
        <w:t>п.2</w:t>
      </w:r>
      <w:r w:rsidR="007803FC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250A74" w:rsidRPr="00337C62">
        <w:rPr>
          <w:rStyle w:val="c2"/>
          <w:bCs/>
          <w:iCs/>
          <w:color w:val="000000"/>
          <w:sz w:val="28"/>
          <w:szCs w:val="28"/>
        </w:rPr>
        <w:t>Материнство и младенчество дают право на особое попечение и помощь</w:t>
      </w:r>
      <w:r w:rsidR="00B2015B" w:rsidRPr="00337C62">
        <w:rPr>
          <w:rStyle w:val="c2"/>
          <w:bCs/>
          <w:iCs/>
          <w:color w:val="000000"/>
          <w:sz w:val="28"/>
          <w:szCs w:val="28"/>
        </w:rPr>
        <w:t>…</w:t>
      </w:r>
      <w:r w:rsidR="00250A74" w:rsidRPr="00337C62">
        <w:rPr>
          <w:rStyle w:val="c2"/>
          <w:bCs/>
          <w:iCs/>
          <w:color w:val="000000"/>
          <w:sz w:val="28"/>
          <w:szCs w:val="28"/>
        </w:rPr>
        <w:t>»</w:t>
      </w:r>
      <w:r w:rsidR="00F32EDA" w:rsidRPr="00307C6E">
        <w:rPr>
          <w:rStyle w:val="c2"/>
          <w:bCs/>
          <w:iCs/>
          <w:color w:val="943634" w:themeColor="accent2" w:themeShade="BF"/>
          <w:sz w:val="28"/>
          <w:szCs w:val="28"/>
        </w:rPr>
        <w:t>[3]</w:t>
      </w:r>
      <w:r w:rsidR="00307C6E" w:rsidRPr="00307C6E">
        <w:rPr>
          <w:rStyle w:val="c2"/>
          <w:bCs/>
          <w:iCs/>
          <w:sz w:val="28"/>
          <w:szCs w:val="28"/>
        </w:rPr>
        <w:t>.</w:t>
      </w:r>
      <w:r w:rsidR="00D061B4" w:rsidRPr="00307C6E">
        <w:rPr>
          <w:rStyle w:val="c2"/>
          <w:bCs/>
          <w:iCs/>
          <w:color w:val="000000"/>
          <w:sz w:val="28"/>
          <w:szCs w:val="28"/>
        </w:rPr>
        <w:t xml:space="preserve"> </w:t>
      </w:r>
    </w:p>
    <w:p w:rsidR="00177A0B" w:rsidRPr="00337C62" w:rsidRDefault="00D061B4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В том же 1948 году была основана Всемирная Организация Здравоохранения – «… специальное учреждение Организации Объединённых Наций, состоящее из 194 государств-членов, основная функция которого лежит в решении международных проблем здравоохранения населения Земли</w:t>
      </w:r>
      <w:r w:rsidR="00B2015B" w:rsidRPr="00337C62">
        <w:rPr>
          <w:rStyle w:val="c2"/>
          <w:bCs/>
          <w:iCs/>
          <w:color w:val="000000"/>
          <w:sz w:val="28"/>
          <w:szCs w:val="28"/>
        </w:rPr>
        <w:t>»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. </w:t>
      </w:r>
      <w:r w:rsidR="00B2015B" w:rsidRPr="00337C62">
        <w:rPr>
          <w:rStyle w:val="c2"/>
          <w:bCs/>
          <w:iCs/>
          <w:color w:val="000000"/>
          <w:sz w:val="28"/>
          <w:szCs w:val="28"/>
        </w:rPr>
        <w:t>Штаб-квартира этой организации находится в столице Швейцарии – Женеве. «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Основная роль ВОЗ - консультативная, экспертная и техническая помощь странам, а также предоставление необходимой информации, чтобы научить страны помогать самим себе в решении ключевых проблем охраны здоровья» </w:t>
      </w:r>
      <w:r w:rsidRPr="00307C6E">
        <w:rPr>
          <w:rStyle w:val="c2"/>
          <w:bCs/>
          <w:iCs/>
          <w:color w:val="943634" w:themeColor="accent2" w:themeShade="BF"/>
          <w:sz w:val="28"/>
          <w:szCs w:val="28"/>
        </w:rPr>
        <w:lastRenderedPageBreak/>
        <w:t>[4]</w:t>
      </w:r>
      <w:r w:rsidRPr="00307C6E">
        <w:rPr>
          <w:rStyle w:val="c2"/>
          <w:bCs/>
          <w:iCs/>
          <w:sz w:val="28"/>
          <w:szCs w:val="28"/>
        </w:rPr>
        <w:t>.</w:t>
      </w:r>
      <w:r w:rsidR="00337C62" w:rsidRPr="00307C6E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B2015B" w:rsidRPr="00337C62">
        <w:rPr>
          <w:rStyle w:val="c2"/>
          <w:bCs/>
          <w:iCs/>
          <w:color w:val="000000"/>
          <w:sz w:val="28"/>
          <w:szCs w:val="28"/>
        </w:rPr>
        <w:t>О</w:t>
      </w:r>
      <w:r w:rsidR="00177A0B" w:rsidRPr="00337C62">
        <w:rPr>
          <w:rStyle w:val="c2"/>
          <w:bCs/>
          <w:iCs/>
          <w:color w:val="000000"/>
          <w:sz w:val="28"/>
          <w:szCs w:val="28"/>
        </w:rPr>
        <w:t xml:space="preserve">сновополагающим международным документом, регулирующим права детей в современном мире, является Конвенция о правах ребенка. </w:t>
      </w:r>
      <w:r w:rsidR="00B2015B" w:rsidRPr="00337C62">
        <w:rPr>
          <w:rStyle w:val="c2"/>
          <w:bCs/>
          <w:iCs/>
          <w:color w:val="000000"/>
          <w:sz w:val="28"/>
          <w:szCs w:val="28"/>
        </w:rPr>
        <w:t>В ней</w:t>
      </w:r>
      <w:r w:rsidR="00177A0B" w:rsidRPr="00337C62">
        <w:rPr>
          <w:rStyle w:val="c2"/>
          <w:bCs/>
          <w:iCs/>
          <w:color w:val="000000"/>
          <w:sz w:val="28"/>
          <w:szCs w:val="28"/>
        </w:rPr>
        <w:t xml:space="preserve"> указано, что ребёнок имеет право на жизнь и здоровое развитие. Конвенция по правам ребёнка была принята ООН в 1989 году, а в следующем – 1990 году - ратифицирована нашей страной. Статья 24 Конвенции гласит: «Государства-участники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здоровья. Государства-участники стремятся обеспечить, чтобы ни один ребенок не был лишен своего права на доступ к подобным услугам системы здравоохранения»</w:t>
      </w:r>
      <w:r w:rsidR="00177A0B" w:rsidRPr="00307C6E">
        <w:rPr>
          <w:rStyle w:val="c2"/>
          <w:bCs/>
          <w:iCs/>
          <w:color w:val="943634" w:themeColor="accent2" w:themeShade="BF"/>
          <w:sz w:val="28"/>
          <w:szCs w:val="28"/>
        </w:rPr>
        <w:t>[5]</w:t>
      </w:r>
      <w:r w:rsidR="00177A0B" w:rsidRPr="00307C6E">
        <w:rPr>
          <w:rStyle w:val="c2"/>
          <w:bCs/>
          <w:iCs/>
          <w:sz w:val="28"/>
          <w:szCs w:val="28"/>
        </w:rPr>
        <w:t>.</w:t>
      </w:r>
      <w:r w:rsidR="00177A0B" w:rsidRPr="00307C6E">
        <w:rPr>
          <w:rStyle w:val="c2"/>
          <w:bCs/>
          <w:iCs/>
          <w:color w:val="000000"/>
        </w:rPr>
        <w:t xml:space="preserve"> </w:t>
      </w:r>
      <w:r w:rsidR="00177A0B" w:rsidRPr="00337C62">
        <w:rPr>
          <w:rStyle w:val="c2"/>
          <w:bCs/>
          <w:iCs/>
          <w:color w:val="000000"/>
          <w:sz w:val="28"/>
          <w:szCs w:val="28"/>
        </w:rPr>
        <w:t>Важную роль в решении проблем детей на международном уровне играет ЮНИСЕФ(UNICEF) – Детский фонд ООН.</w:t>
      </w:r>
    </w:p>
    <w:p w:rsidR="00C47431" w:rsidRPr="00337C62" w:rsidRDefault="00C47431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В 1979 году на 32-ой сессии Всемирной ассамблеи здравоохранения была утверждена Глобальная стратегия достижения зд</w:t>
      </w:r>
      <w:r w:rsidR="007803FC" w:rsidRPr="00337C62">
        <w:rPr>
          <w:rStyle w:val="c2"/>
          <w:bCs/>
          <w:iCs/>
          <w:color w:val="000000"/>
          <w:sz w:val="28"/>
          <w:szCs w:val="28"/>
        </w:rPr>
        <w:t>оровья для всех. Её основная идея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7803FC" w:rsidRPr="00337C62">
        <w:rPr>
          <w:rStyle w:val="c2"/>
          <w:bCs/>
          <w:iCs/>
          <w:color w:val="000000"/>
          <w:sz w:val="28"/>
          <w:szCs w:val="28"/>
        </w:rPr>
        <w:t xml:space="preserve">- </w:t>
      </w:r>
      <w:r w:rsidRPr="00337C62">
        <w:rPr>
          <w:rStyle w:val="c2"/>
          <w:bCs/>
          <w:i/>
          <w:iCs/>
          <w:color w:val="000000"/>
          <w:sz w:val="28"/>
          <w:szCs w:val="28"/>
        </w:rPr>
        <w:t>участие населения в формировании собственного здоровья</w:t>
      </w:r>
      <w:r w:rsidRPr="00337C62">
        <w:rPr>
          <w:rStyle w:val="c2"/>
          <w:bCs/>
          <w:iCs/>
          <w:color w:val="000000"/>
          <w:sz w:val="28"/>
          <w:szCs w:val="28"/>
        </w:rPr>
        <w:t>. В 1988 году в русле</w:t>
      </w:r>
      <w:r w:rsidR="007803FC" w:rsidRPr="00337C62">
        <w:rPr>
          <w:rStyle w:val="c2"/>
          <w:bCs/>
          <w:iCs/>
          <w:color w:val="000000"/>
          <w:sz w:val="28"/>
          <w:szCs w:val="28"/>
        </w:rPr>
        <w:t xml:space="preserve"> программы «З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доровье для всех» Европейское Региональное Бюро Всемирной Организации Здравоохранения определило основное направление реформы по улучшению здоровья в европейских странах – это </w:t>
      </w:r>
      <w:r w:rsidR="007803FC" w:rsidRPr="00337C62">
        <w:rPr>
          <w:rStyle w:val="c2"/>
          <w:bCs/>
          <w:iCs/>
          <w:color w:val="000000"/>
          <w:sz w:val="28"/>
          <w:szCs w:val="28"/>
        </w:rPr>
        <w:t>«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развитие звена </w:t>
      </w:r>
      <w:r w:rsidRPr="00337C62">
        <w:rPr>
          <w:rStyle w:val="c2"/>
          <w:bCs/>
          <w:i/>
          <w:iCs/>
          <w:color w:val="000000"/>
          <w:sz w:val="28"/>
          <w:szCs w:val="28"/>
        </w:rPr>
        <w:t>первичной профилактики</w:t>
      </w:r>
      <w:r w:rsidR="00675F18" w:rsidRPr="00337C62">
        <w:rPr>
          <w:rStyle w:val="c2"/>
          <w:bCs/>
          <w:i/>
          <w:iCs/>
          <w:color w:val="000000"/>
          <w:sz w:val="28"/>
          <w:szCs w:val="28"/>
        </w:rPr>
        <w:t>»</w:t>
      </w:r>
      <w:r w:rsidRPr="00337C62">
        <w:rPr>
          <w:rStyle w:val="c2"/>
          <w:bCs/>
          <w:iCs/>
          <w:color w:val="000000"/>
          <w:sz w:val="28"/>
          <w:szCs w:val="28"/>
        </w:rPr>
        <w:t>, позволяющей решать основные задачи сохранения и укрепления здоровья людей. В наши дни все наслышаны о политике «Здоровье–2020», которая строится на ценностях, воплощённых в Уставе ВОЗ, и направлена на обеспечение «обладания наивысшим достижимым уровнем здоровья» как основного права человека, принадлежащего всем</w:t>
      </w:r>
      <w:r w:rsidR="00675F18" w:rsidRPr="00337C62">
        <w:rPr>
          <w:rStyle w:val="c2"/>
          <w:bCs/>
          <w:iCs/>
          <w:color w:val="000000"/>
          <w:sz w:val="28"/>
          <w:szCs w:val="28"/>
        </w:rPr>
        <w:t xml:space="preserve"> живущим в Европейском регионе</w:t>
      </w:r>
      <w:r w:rsidR="00675F18" w:rsidRPr="00307C6E">
        <w:rPr>
          <w:rStyle w:val="c2"/>
          <w:bCs/>
          <w:iCs/>
          <w:color w:val="943634" w:themeColor="accent2" w:themeShade="BF"/>
          <w:sz w:val="28"/>
          <w:szCs w:val="28"/>
        </w:rPr>
        <w:t>[6</w:t>
      </w:r>
      <w:r w:rsidRPr="00307C6E">
        <w:rPr>
          <w:rStyle w:val="c2"/>
          <w:bCs/>
          <w:iCs/>
          <w:color w:val="943634" w:themeColor="accent2" w:themeShade="BF"/>
          <w:sz w:val="28"/>
          <w:szCs w:val="28"/>
        </w:rPr>
        <w:t>]</w:t>
      </w:r>
      <w:r w:rsidRPr="00307C6E">
        <w:rPr>
          <w:rStyle w:val="c2"/>
          <w:bCs/>
          <w:iCs/>
          <w:sz w:val="28"/>
          <w:szCs w:val="28"/>
        </w:rPr>
        <w:t>.</w:t>
      </w:r>
    </w:p>
    <w:p w:rsidR="003939D2" w:rsidRDefault="00CA08F2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Несмотря на очевидную значимость в жизни современного общества правового регулирования охраны здоровья граждан, в Российской Федерации законодательное обеспечение прав человека на здоровье до 1990 года было весьма ограниченным. И только с началом радикальных преобразований в России началось реформирование здравоохранения. Основными нормативными правовыми документами в области получения медицинской помощи в России являются:</w:t>
      </w:r>
    </w:p>
    <w:p w:rsidR="003939D2" w:rsidRDefault="003939D2" w:rsidP="003939D2">
      <w:pPr>
        <w:pStyle w:val="c0"/>
        <w:spacing w:line="276" w:lineRule="auto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 xml:space="preserve">- </w:t>
      </w:r>
      <w:r w:rsidR="00CA08F2" w:rsidRPr="00337C62">
        <w:rPr>
          <w:rStyle w:val="c2"/>
          <w:bCs/>
          <w:iCs/>
          <w:color w:val="000000"/>
          <w:sz w:val="28"/>
          <w:szCs w:val="28"/>
        </w:rPr>
        <w:t>Конституция Российской Федерации;</w:t>
      </w:r>
    </w:p>
    <w:p w:rsidR="003939D2" w:rsidRDefault="00CA08F2" w:rsidP="003939D2">
      <w:pPr>
        <w:pStyle w:val="c0"/>
        <w:spacing w:line="276" w:lineRule="auto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- Семейный Кодекс Российской Федерации;</w:t>
      </w:r>
    </w:p>
    <w:p w:rsidR="00C938E8" w:rsidRPr="00337C62" w:rsidRDefault="00C938E8" w:rsidP="003939D2">
      <w:pPr>
        <w:pStyle w:val="c0"/>
        <w:spacing w:line="276" w:lineRule="auto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- </w:t>
      </w:r>
      <w:r w:rsidR="00CA08F2" w:rsidRPr="00337C62">
        <w:rPr>
          <w:rStyle w:val="c2"/>
          <w:bCs/>
          <w:iCs/>
          <w:color w:val="000000"/>
          <w:sz w:val="28"/>
          <w:szCs w:val="28"/>
        </w:rPr>
        <w:t>Федеральный Закон «Об основных гарантиях прав ребёнка в</w:t>
      </w:r>
      <w:r w:rsidR="0009326C">
        <w:rPr>
          <w:rStyle w:val="c2"/>
          <w:bCs/>
          <w:iCs/>
          <w:color w:val="000000"/>
          <w:sz w:val="28"/>
          <w:szCs w:val="28"/>
        </w:rPr>
        <w:t xml:space="preserve"> РФ»</w:t>
      </w:r>
      <w:r w:rsidR="003939D2">
        <w:rPr>
          <w:rStyle w:val="c2"/>
          <w:bCs/>
          <w:iCs/>
          <w:color w:val="000000"/>
          <w:sz w:val="28"/>
          <w:szCs w:val="28"/>
        </w:rPr>
        <w:t>;</w:t>
      </w:r>
      <w:r w:rsidR="00CA08F2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</w:p>
    <w:p w:rsidR="00CA08F2" w:rsidRPr="00337C62" w:rsidRDefault="003939D2" w:rsidP="003939D2">
      <w:pPr>
        <w:pStyle w:val="c0"/>
        <w:spacing w:line="276" w:lineRule="auto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 xml:space="preserve">- </w:t>
      </w:r>
      <w:r w:rsidR="00CA08F2" w:rsidRPr="00337C62">
        <w:rPr>
          <w:rStyle w:val="c2"/>
          <w:bCs/>
          <w:iCs/>
          <w:color w:val="000000"/>
          <w:sz w:val="28"/>
          <w:szCs w:val="28"/>
        </w:rPr>
        <w:t>Закон РФ «О медицинском страховании граждан в Российской Федерации»</w:t>
      </w:r>
      <w:r w:rsidR="0009326C">
        <w:rPr>
          <w:rStyle w:val="c2"/>
          <w:bCs/>
          <w:iCs/>
          <w:color w:val="000000"/>
          <w:sz w:val="28"/>
          <w:szCs w:val="28"/>
        </w:rPr>
        <w:t>;</w:t>
      </w:r>
      <w:r w:rsidR="00CA08F2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</w:p>
    <w:p w:rsidR="00CA08F2" w:rsidRPr="00337C62" w:rsidRDefault="00CA08F2" w:rsidP="003939D2">
      <w:pPr>
        <w:pStyle w:val="c0"/>
        <w:spacing w:line="276" w:lineRule="auto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- «О санитарно-эпидемиологическом благополучии населения</w:t>
      </w:r>
      <w:r w:rsidR="0009326C">
        <w:rPr>
          <w:rStyle w:val="c2"/>
          <w:bCs/>
          <w:iCs/>
          <w:color w:val="000000"/>
          <w:sz w:val="28"/>
          <w:szCs w:val="28"/>
        </w:rPr>
        <w:t>»;</w:t>
      </w:r>
    </w:p>
    <w:p w:rsidR="00C938E8" w:rsidRPr="00337C62" w:rsidRDefault="00CA08F2" w:rsidP="003939D2">
      <w:pPr>
        <w:pStyle w:val="c0"/>
        <w:spacing w:line="276" w:lineRule="auto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- Федеральный Закон «Об основах охраны здоровья граждан </w:t>
      </w:r>
      <w:r w:rsidR="0009326C">
        <w:rPr>
          <w:rStyle w:val="c2"/>
          <w:bCs/>
          <w:iCs/>
          <w:color w:val="000000"/>
          <w:sz w:val="28"/>
          <w:szCs w:val="28"/>
        </w:rPr>
        <w:t>в РФ»</w:t>
      </w:r>
      <w:r w:rsidR="003939D2">
        <w:rPr>
          <w:rStyle w:val="c2"/>
          <w:bCs/>
          <w:iCs/>
          <w:color w:val="000000"/>
          <w:sz w:val="28"/>
          <w:szCs w:val="28"/>
        </w:rPr>
        <w:t>;</w:t>
      </w:r>
    </w:p>
    <w:p w:rsidR="00CA08F2" w:rsidRPr="00337C62" w:rsidRDefault="00434782" w:rsidP="00854124">
      <w:pPr>
        <w:pStyle w:val="c0"/>
        <w:spacing w:line="276" w:lineRule="auto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- Федеральный закон</w:t>
      </w:r>
      <w:r w:rsidR="00CA08F2" w:rsidRPr="00337C62">
        <w:rPr>
          <w:rStyle w:val="c2"/>
          <w:bCs/>
          <w:iCs/>
          <w:color w:val="000000"/>
          <w:sz w:val="28"/>
          <w:szCs w:val="28"/>
        </w:rPr>
        <w:t xml:space="preserve"> «Об образовании</w:t>
      </w:r>
      <w:r>
        <w:rPr>
          <w:rStyle w:val="c2"/>
          <w:bCs/>
          <w:iCs/>
          <w:color w:val="000000"/>
          <w:sz w:val="28"/>
          <w:szCs w:val="28"/>
        </w:rPr>
        <w:t xml:space="preserve"> в Российской Федерации</w:t>
      </w:r>
      <w:r w:rsidR="00CA08F2" w:rsidRPr="00337C62">
        <w:rPr>
          <w:rStyle w:val="c2"/>
          <w:bCs/>
          <w:iCs/>
          <w:color w:val="000000"/>
          <w:sz w:val="28"/>
          <w:szCs w:val="28"/>
        </w:rPr>
        <w:t>».</w:t>
      </w:r>
    </w:p>
    <w:p w:rsidR="00CA08F2" w:rsidRPr="00337C62" w:rsidRDefault="00CA08F2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В основном законе страны - Констит</w:t>
      </w:r>
      <w:r w:rsidR="007803FC" w:rsidRPr="00337C62">
        <w:rPr>
          <w:rStyle w:val="c2"/>
          <w:bCs/>
          <w:iCs/>
          <w:color w:val="000000"/>
          <w:sz w:val="28"/>
          <w:szCs w:val="28"/>
        </w:rPr>
        <w:t>уции РФ /гл. 2 ст. 41/ записано:</w:t>
      </w:r>
    </w:p>
    <w:p w:rsidR="00CA08F2" w:rsidRPr="00337C62" w:rsidRDefault="00CA08F2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1. «Каждый имеет право на охрану здоровья и медицинскую помощь. Медицинская помощь в государственных и муниципальных учреждениях </w:t>
      </w:r>
      <w:r w:rsidRPr="00337C62">
        <w:rPr>
          <w:rStyle w:val="c2"/>
          <w:bCs/>
          <w:iCs/>
          <w:color w:val="000000"/>
          <w:sz w:val="28"/>
          <w:szCs w:val="28"/>
        </w:rPr>
        <w:lastRenderedPageBreak/>
        <w:t>здравоохранения оказывается гражданам бесплатно за счёт средств соответствующего бюджета, страховых взносов, других поступлений.</w:t>
      </w:r>
    </w:p>
    <w:p w:rsidR="00CA08F2" w:rsidRPr="00337C62" w:rsidRDefault="00CA08F2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</w:t>
      </w:r>
      <w:r w:rsidR="009E148C" w:rsidRPr="00337C62">
        <w:rPr>
          <w:rStyle w:val="c2"/>
          <w:bCs/>
          <w:iCs/>
          <w:color w:val="000000"/>
          <w:sz w:val="28"/>
          <w:szCs w:val="28"/>
        </w:rPr>
        <w:t>ая укреплению здоровья человека…</w:t>
      </w:r>
      <w:r w:rsidRPr="00337C62">
        <w:rPr>
          <w:rStyle w:val="c2"/>
          <w:bCs/>
          <w:iCs/>
          <w:color w:val="000000"/>
          <w:sz w:val="28"/>
          <w:szCs w:val="28"/>
        </w:rPr>
        <w:t>»</w:t>
      </w:r>
      <w:r w:rsidR="00675F18" w:rsidRPr="00307C6E">
        <w:rPr>
          <w:rStyle w:val="c2"/>
          <w:bCs/>
          <w:iCs/>
          <w:color w:val="943634" w:themeColor="accent2" w:themeShade="BF"/>
          <w:sz w:val="28"/>
          <w:szCs w:val="28"/>
        </w:rPr>
        <w:t>[7]</w:t>
      </w:r>
      <w:r w:rsidRPr="00307C6E">
        <w:rPr>
          <w:rStyle w:val="c2"/>
          <w:bCs/>
          <w:iCs/>
          <w:sz w:val="28"/>
          <w:szCs w:val="28"/>
        </w:rPr>
        <w:t>.</w:t>
      </w:r>
    </w:p>
    <w:p w:rsidR="00CA08F2" w:rsidRPr="00337C62" w:rsidRDefault="00CA08F2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Известно, что семья – основная ячейка общества. Поэто</w:t>
      </w:r>
      <w:r w:rsidR="001E4019" w:rsidRPr="00337C62">
        <w:rPr>
          <w:rStyle w:val="c2"/>
          <w:bCs/>
          <w:iCs/>
          <w:color w:val="000000"/>
          <w:sz w:val="28"/>
          <w:szCs w:val="28"/>
        </w:rPr>
        <w:t xml:space="preserve">му Семейный Кодекс РФ в главе </w:t>
      </w:r>
      <w:r w:rsidR="001E4019" w:rsidRPr="00337C62">
        <w:rPr>
          <w:rStyle w:val="c2"/>
          <w:bCs/>
          <w:iCs/>
          <w:color w:val="000000"/>
          <w:sz w:val="28"/>
          <w:szCs w:val="28"/>
          <w:lang w:val="en-US"/>
        </w:rPr>
        <w:t>XII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зафиксировал права и обязан</w:t>
      </w:r>
      <w:r w:rsidR="009E148C" w:rsidRPr="00337C62">
        <w:rPr>
          <w:rStyle w:val="c2"/>
          <w:bCs/>
          <w:iCs/>
          <w:color w:val="000000"/>
          <w:sz w:val="28"/>
          <w:szCs w:val="28"/>
        </w:rPr>
        <w:t xml:space="preserve">ности родителей по воспитанию, </w:t>
      </w:r>
      <w:r w:rsidRPr="00337C62">
        <w:rPr>
          <w:rStyle w:val="c2"/>
          <w:bCs/>
          <w:iCs/>
          <w:color w:val="000000"/>
          <w:sz w:val="28"/>
          <w:szCs w:val="28"/>
        </w:rPr>
        <w:t>образованию детей</w:t>
      </w:r>
      <w:r w:rsidR="009E148C" w:rsidRPr="00337C62">
        <w:rPr>
          <w:rStyle w:val="c2"/>
          <w:bCs/>
          <w:iCs/>
          <w:color w:val="000000"/>
          <w:sz w:val="28"/>
          <w:szCs w:val="28"/>
        </w:rPr>
        <w:t xml:space="preserve"> и сохранению их здоровья. Статья 63 п.1 гласит: </w:t>
      </w:r>
      <w:r w:rsidR="006A643D" w:rsidRPr="00337C62">
        <w:rPr>
          <w:rStyle w:val="c2"/>
          <w:bCs/>
          <w:iCs/>
          <w:color w:val="000000"/>
          <w:sz w:val="28"/>
          <w:szCs w:val="28"/>
        </w:rPr>
        <w:t>«</w:t>
      </w:r>
      <w:r w:rsidRPr="00337C62">
        <w:rPr>
          <w:rStyle w:val="c2"/>
          <w:bCs/>
          <w:iCs/>
          <w:color w:val="000000"/>
          <w:sz w:val="28"/>
          <w:szCs w:val="28"/>
        </w:rPr>
        <w:t>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</w:t>
      </w:r>
      <w:r w:rsidR="009E148C" w:rsidRPr="00337C62">
        <w:rPr>
          <w:rStyle w:val="c2"/>
          <w:bCs/>
          <w:iCs/>
          <w:color w:val="000000"/>
          <w:sz w:val="28"/>
          <w:szCs w:val="28"/>
        </w:rPr>
        <w:t>…»</w:t>
      </w:r>
      <w:r w:rsidR="006A643D" w:rsidRPr="00307C6E">
        <w:rPr>
          <w:rStyle w:val="c2"/>
          <w:bCs/>
          <w:iCs/>
          <w:color w:val="943634" w:themeColor="accent2" w:themeShade="BF"/>
          <w:sz w:val="28"/>
          <w:szCs w:val="28"/>
        </w:rPr>
        <w:t>[8]</w:t>
      </w:r>
      <w:r w:rsidR="009E148C" w:rsidRPr="00307C6E">
        <w:rPr>
          <w:rStyle w:val="c2"/>
          <w:bCs/>
          <w:iCs/>
          <w:sz w:val="28"/>
          <w:szCs w:val="28"/>
        </w:rPr>
        <w:t>.</w:t>
      </w:r>
      <w:r w:rsidRPr="00307C6E">
        <w:rPr>
          <w:rStyle w:val="c2"/>
          <w:bCs/>
          <w:iCs/>
          <w:sz w:val="28"/>
          <w:szCs w:val="28"/>
        </w:rPr>
        <w:t xml:space="preserve"> </w:t>
      </w:r>
    </w:p>
    <w:p w:rsidR="00CA08F2" w:rsidRPr="00337C62" w:rsidRDefault="00CA08F2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В статье 10 Федерального Закона «Об основных гарантиях прав ребёнка в Российской Федерации» сказано: </w:t>
      </w:r>
      <w:proofErr w:type="gramStart"/>
      <w:r w:rsidRPr="00337C62">
        <w:rPr>
          <w:rStyle w:val="c2"/>
          <w:bCs/>
          <w:iCs/>
          <w:color w:val="000000"/>
          <w:sz w:val="28"/>
          <w:szCs w:val="28"/>
        </w:rPr>
        <w:t>«В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</w:t>
      </w:r>
      <w:r w:rsidRPr="00307C6E">
        <w:rPr>
          <w:rStyle w:val="c2"/>
          <w:bCs/>
          <w:iCs/>
          <w:color w:val="943634" w:themeColor="accent2" w:themeShade="BF"/>
          <w:sz w:val="28"/>
          <w:szCs w:val="28"/>
        </w:rPr>
        <w:t>[</w:t>
      </w:r>
      <w:r w:rsidR="006A643D" w:rsidRPr="00307C6E">
        <w:rPr>
          <w:rStyle w:val="c2"/>
          <w:bCs/>
          <w:iCs/>
          <w:color w:val="943634" w:themeColor="accent2" w:themeShade="BF"/>
          <w:sz w:val="28"/>
          <w:szCs w:val="28"/>
        </w:rPr>
        <w:t>9</w:t>
      </w:r>
      <w:r w:rsidRPr="00307C6E">
        <w:rPr>
          <w:rStyle w:val="c2"/>
          <w:bCs/>
          <w:iCs/>
          <w:color w:val="943634" w:themeColor="accent2" w:themeShade="BF"/>
          <w:sz w:val="28"/>
          <w:szCs w:val="28"/>
        </w:rPr>
        <w:t>]</w:t>
      </w:r>
      <w:r w:rsidRPr="00307C6E">
        <w:rPr>
          <w:rStyle w:val="c2"/>
          <w:bCs/>
          <w:iCs/>
          <w:sz w:val="28"/>
          <w:szCs w:val="28"/>
        </w:rPr>
        <w:t>.</w:t>
      </w:r>
      <w:proofErr w:type="gramEnd"/>
    </w:p>
    <w:p w:rsidR="00CA08F2" w:rsidRPr="00337C62" w:rsidRDefault="009E148C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Во </w:t>
      </w:r>
      <w:r w:rsidRPr="00337C62">
        <w:rPr>
          <w:rStyle w:val="c2"/>
          <w:bCs/>
          <w:iCs/>
          <w:color w:val="000000"/>
          <w:sz w:val="28"/>
          <w:szCs w:val="28"/>
          <w:lang w:val="en-US"/>
        </w:rPr>
        <w:t>II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главе </w:t>
      </w:r>
      <w:r w:rsidR="00CA08F2" w:rsidRPr="00337C62">
        <w:rPr>
          <w:rStyle w:val="c2"/>
          <w:bCs/>
          <w:iCs/>
          <w:color w:val="000000"/>
          <w:sz w:val="28"/>
          <w:szCs w:val="28"/>
        </w:rPr>
        <w:t xml:space="preserve">ФЗ РФ «Об основах охраны здоровья граждан в 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Российской Федерации», </w:t>
      </w:r>
      <w:r w:rsidR="00CA08F2" w:rsidRPr="00337C62">
        <w:rPr>
          <w:rStyle w:val="c2"/>
          <w:bCs/>
          <w:iCs/>
          <w:color w:val="000000"/>
          <w:sz w:val="28"/>
          <w:szCs w:val="28"/>
        </w:rPr>
        <w:t xml:space="preserve">в 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статье 5 </w:t>
      </w:r>
      <w:r w:rsidR="007803FC" w:rsidRPr="00337C62">
        <w:rPr>
          <w:rStyle w:val="c2"/>
          <w:bCs/>
          <w:iCs/>
          <w:color w:val="000000"/>
          <w:sz w:val="28"/>
          <w:szCs w:val="28"/>
        </w:rPr>
        <w:t>п.</w:t>
      </w:r>
      <w:r w:rsidR="00CA08F2" w:rsidRPr="00337C62">
        <w:rPr>
          <w:rStyle w:val="c2"/>
          <w:bCs/>
          <w:iCs/>
          <w:color w:val="000000"/>
          <w:sz w:val="28"/>
          <w:szCs w:val="28"/>
        </w:rPr>
        <w:t xml:space="preserve">2 </w:t>
      </w:r>
      <w:r w:rsidRPr="00337C62">
        <w:rPr>
          <w:rStyle w:val="c2"/>
          <w:bCs/>
          <w:iCs/>
          <w:color w:val="000000"/>
          <w:sz w:val="28"/>
          <w:szCs w:val="28"/>
        </w:rPr>
        <w:t>провозглашаю</w:t>
      </w:r>
      <w:r w:rsidR="00CA08F2" w:rsidRPr="00337C62">
        <w:rPr>
          <w:rStyle w:val="c2"/>
          <w:bCs/>
          <w:iCs/>
          <w:color w:val="000000"/>
          <w:sz w:val="28"/>
          <w:szCs w:val="28"/>
        </w:rPr>
        <w:t>т</w:t>
      </w:r>
      <w:r w:rsidRPr="00337C62">
        <w:rPr>
          <w:rStyle w:val="c2"/>
          <w:bCs/>
          <w:iCs/>
          <w:color w:val="000000"/>
          <w:sz w:val="28"/>
          <w:szCs w:val="28"/>
        </w:rPr>
        <w:t>ся</w:t>
      </w:r>
      <w:r w:rsidR="00CA08F2" w:rsidRPr="00337C62">
        <w:rPr>
          <w:rStyle w:val="c2"/>
          <w:bCs/>
          <w:iCs/>
          <w:color w:val="000000"/>
          <w:sz w:val="28"/>
          <w:szCs w:val="28"/>
        </w:rPr>
        <w:t xml:space="preserve"> важные принципы охраны здоровья. </w:t>
      </w:r>
      <w:proofErr w:type="gramStart"/>
      <w:r w:rsidR="00CA08F2" w:rsidRPr="00337C62">
        <w:rPr>
          <w:rStyle w:val="c2"/>
          <w:bCs/>
          <w:iCs/>
          <w:color w:val="000000"/>
          <w:sz w:val="28"/>
          <w:szCs w:val="28"/>
        </w:rPr>
        <w:t>«Государство обеспечивает гражданам охрану здоровья независимо от пола, расы, возраста, национальности, языка, наличия заболеваний, состояний,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от других обстоятельств».</w:t>
      </w:r>
      <w:proofErr w:type="gramEnd"/>
      <w:r w:rsidR="00CA08F2" w:rsidRPr="00337C62">
        <w:rPr>
          <w:rStyle w:val="c2"/>
          <w:bCs/>
          <w:iCs/>
          <w:color w:val="000000"/>
          <w:sz w:val="28"/>
          <w:szCs w:val="28"/>
        </w:rPr>
        <w:t xml:space="preserve"> А в стать</w:t>
      </w:r>
      <w:r w:rsidR="00A50F61" w:rsidRPr="00337C62">
        <w:rPr>
          <w:rStyle w:val="c2"/>
          <w:bCs/>
          <w:iCs/>
          <w:color w:val="000000"/>
          <w:sz w:val="28"/>
          <w:szCs w:val="28"/>
        </w:rPr>
        <w:t>е 7 этой же главы говорится о</w:t>
      </w:r>
      <w:r w:rsidR="00CA08F2" w:rsidRPr="00337C62">
        <w:rPr>
          <w:rStyle w:val="c2"/>
          <w:bCs/>
          <w:iCs/>
          <w:color w:val="000000"/>
          <w:sz w:val="28"/>
          <w:szCs w:val="28"/>
        </w:rPr>
        <w:t xml:space="preserve"> п</w:t>
      </w:r>
      <w:r w:rsidR="00A50F61" w:rsidRPr="00337C62">
        <w:rPr>
          <w:rStyle w:val="c2"/>
          <w:bCs/>
          <w:iCs/>
          <w:color w:val="000000"/>
          <w:sz w:val="28"/>
          <w:szCs w:val="28"/>
        </w:rPr>
        <w:t>риоритете охраны здоровья детей</w:t>
      </w:r>
      <w:r w:rsidR="00CA08F2" w:rsidRPr="00337C62">
        <w:rPr>
          <w:rStyle w:val="c2"/>
          <w:bCs/>
          <w:iCs/>
          <w:color w:val="000000"/>
          <w:sz w:val="28"/>
          <w:szCs w:val="28"/>
        </w:rPr>
        <w:t>.</w:t>
      </w:r>
    </w:p>
    <w:p w:rsidR="00CA08F2" w:rsidRPr="00337C62" w:rsidRDefault="00A50F61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«</w:t>
      </w:r>
      <w:r w:rsidR="00CA08F2" w:rsidRPr="00337C62">
        <w:rPr>
          <w:rStyle w:val="c2"/>
          <w:bCs/>
          <w:iCs/>
          <w:color w:val="000000"/>
          <w:sz w:val="28"/>
          <w:szCs w:val="28"/>
        </w:rPr>
        <w:t>1. Государство признает охрану здоровья детей как одно из важнейших и необходимых условий физического и психического развития детей.</w:t>
      </w:r>
    </w:p>
    <w:p w:rsidR="00CA08F2" w:rsidRPr="00337C62" w:rsidRDefault="00CA08F2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2.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имеют приоритетные права при оказании медицинской помощи»</w:t>
      </w:r>
      <w:r w:rsidR="006A643D" w:rsidRPr="00600804">
        <w:rPr>
          <w:rStyle w:val="c2"/>
          <w:bCs/>
          <w:iCs/>
          <w:color w:val="943634" w:themeColor="accent2" w:themeShade="BF"/>
          <w:sz w:val="28"/>
          <w:szCs w:val="28"/>
        </w:rPr>
        <w:t>[10]</w:t>
      </w:r>
      <w:r w:rsidRPr="00600804">
        <w:rPr>
          <w:rStyle w:val="c2"/>
          <w:bCs/>
          <w:iCs/>
          <w:sz w:val="28"/>
          <w:szCs w:val="28"/>
        </w:rPr>
        <w:t xml:space="preserve">. </w:t>
      </w:r>
    </w:p>
    <w:p w:rsidR="00C47431" w:rsidRPr="00337C62" w:rsidRDefault="00CA08F2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Изучая специальную </w:t>
      </w:r>
      <w:r w:rsidR="00E7550A" w:rsidRPr="00337C62">
        <w:rPr>
          <w:rStyle w:val="c2"/>
          <w:bCs/>
          <w:iCs/>
          <w:color w:val="000000"/>
          <w:sz w:val="28"/>
          <w:szCs w:val="28"/>
        </w:rPr>
        <w:t>литературу  по теме</w:t>
      </w:r>
      <w:r w:rsidRPr="00337C62">
        <w:rPr>
          <w:rStyle w:val="c2"/>
          <w:bCs/>
          <w:iCs/>
          <w:color w:val="000000"/>
          <w:sz w:val="28"/>
          <w:szCs w:val="28"/>
        </w:rPr>
        <w:t>, я</w:t>
      </w:r>
      <w:r w:rsidR="00E7550A" w:rsidRPr="00337C62">
        <w:rPr>
          <w:rStyle w:val="c2"/>
          <w:bCs/>
          <w:iCs/>
          <w:color w:val="000000"/>
          <w:sz w:val="28"/>
          <w:szCs w:val="28"/>
        </w:rPr>
        <w:t>, конечно же,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C47431" w:rsidRPr="00337C62">
        <w:rPr>
          <w:rStyle w:val="c2"/>
          <w:bCs/>
          <w:iCs/>
          <w:color w:val="000000"/>
          <w:sz w:val="28"/>
          <w:szCs w:val="28"/>
        </w:rPr>
        <w:t>не могла не обратиться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к Закону Российской Фед</w:t>
      </w:r>
      <w:r w:rsidR="00A74DD8" w:rsidRPr="00337C62">
        <w:rPr>
          <w:rStyle w:val="c2"/>
          <w:bCs/>
          <w:iCs/>
          <w:color w:val="000000"/>
          <w:sz w:val="28"/>
          <w:szCs w:val="28"/>
        </w:rPr>
        <w:t xml:space="preserve">ерации «Об образовании». Глава </w:t>
      </w:r>
      <w:r w:rsidR="00A74DD8" w:rsidRPr="00337C62">
        <w:rPr>
          <w:rStyle w:val="c2"/>
          <w:bCs/>
          <w:iCs/>
          <w:color w:val="000000"/>
          <w:sz w:val="28"/>
          <w:szCs w:val="28"/>
          <w:lang w:val="en-US"/>
        </w:rPr>
        <w:t>V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Закона содержит статью 51 «Охрана здоровья обучающихся, воспитанников», в </w:t>
      </w:r>
      <w:r w:rsidRPr="00337C62">
        <w:rPr>
          <w:rStyle w:val="c2"/>
          <w:bCs/>
          <w:iCs/>
          <w:color w:val="000000"/>
          <w:sz w:val="28"/>
          <w:szCs w:val="28"/>
        </w:rPr>
        <w:lastRenderedPageBreak/>
        <w:t>которой указывается на то, что любое образовательное учреждение «</w:t>
      </w:r>
      <w:r w:rsidR="00A74DD8" w:rsidRPr="00337C62">
        <w:rPr>
          <w:rStyle w:val="c2"/>
          <w:bCs/>
          <w:iCs/>
          <w:color w:val="000000"/>
          <w:sz w:val="28"/>
          <w:szCs w:val="28"/>
        </w:rPr>
        <w:t xml:space="preserve">… </w:t>
      </w:r>
      <w:r w:rsidRPr="00337C62">
        <w:rPr>
          <w:rStyle w:val="c2"/>
          <w:bCs/>
          <w:iCs/>
          <w:color w:val="000000"/>
          <w:sz w:val="28"/>
          <w:szCs w:val="28"/>
        </w:rPr>
        <w:t>создаёт условия, гарантирующие охрану и укрепление здоровья обучающих</w:t>
      </w:r>
      <w:r w:rsidR="00B2595B" w:rsidRPr="00337C62">
        <w:rPr>
          <w:rStyle w:val="c2"/>
          <w:bCs/>
          <w:iCs/>
          <w:color w:val="000000"/>
          <w:sz w:val="28"/>
          <w:szCs w:val="28"/>
        </w:rPr>
        <w:t>ся, воспитанников»</w:t>
      </w:r>
      <w:r w:rsidR="00B2595B" w:rsidRPr="00600804">
        <w:rPr>
          <w:rStyle w:val="c2"/>
          <w:bCs/>
          <w:iCs/>
          <w:color w:val="943634" w:themeColor="accent2" w:themeShade="BF"/>
          <w:sz w:val="28"/>
          <w:szCs w:val="28"/>
        </w:rPr>
        <w:t>[11</w:t>
      </w:r>
      <w:r w:rsidRPr="00600804">
        <w:rPr>
          <w:rStyle w:val="c2"/>
          <w:bCs/>
          <w:iCs/>
          <w:color w:val="943634" w:themeColor="accent2" w:themeShade="BF"/>
          <w:sz w:val="28"/>
          <w:szCs w:val="28"/>
        </w:rPr>
        <w:t>]</w:t>
      </w:r>
      <w:r w:rsidRPr="00600804">
        <w:rPr>
          <w:rStyle w:val="c2"/>
          <w:bCs/>
          <w:iCs/>
          <w:sz w:val="28"/>
          <w:szCs w:val="28"/>
        </w:rPr>
        <w:t>.</w:t>
      </w:r>
      <w:r w:rsidRPr="00600804">
        <w:rPr>
          <w:rStyle w:val="c2"/>
          <w:bCs/>
          <w:iCs/>
          <w:color w:val="943634" w:themeColor="accent2" w:themeShade="BF"/>
          <w:sz w:val="28"/>
          <w:szCs w:val="28"/>
        </w:rPr>
        <w:t xml:space="preserve"> 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В соответствии с этим Законом здоровье школьников относится к приоритетным направлениям государственной политики в сфере образования. В современных условиях школа призвана выполнять не только образовательную функцию, но и заботиться о сохранении и укреплении здоровья детей, так как через школу проходит каждый, и проблему сохранения и укрепления здоровья нужно решать именно здесь. </w:t>
      </w:r>
    </w:p>
    <w:p w:rsidR="00854124" w:rsidRDefault="00C47431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На укрепление медицинских</w:t>
      </w:r>
      <w:r w:rsidR="00A74DD8" w:rsidRPr="00337C62">
        <w:rPr>
          <w:sz w:val="28"/>
          <w:szCs w:val="28"/>
        </w:rPr>
        <w:t xml:space="preserve"> </w:t>
      </w:r>
      <w:r w:rsidR="00A74DD8" w:rsidRPr="00337C62">
        <w:rPr>
          <w:rStyle w:val="c2"/>
          <w:bCs/>
          <w:iCs/>
          <w:color w:val="000000"/>
          <w:sz w:val="28"/>
          <w:szCs w:val="28"/>
        </w:rPr>
        <w:t>позиций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и образовательных учреждений брошены </w:t>
      </w:r>
      <w:r w:rsidR="00A74DD8" w:rsidRPr="00337C62">
        <w:rPr>
          <w:rStyle w:val="c2"/>
          <w:bCs/>
          <w:iCs/>
          <w:color w:val="000000"/>
          <w:sz w:val="28"/>
          <w:szCs w:val="28"/>
        </w:rPr>
        <w:t xml:space="preserve">все </w:t>
      </w:r>
      <w:r w:rsidRPr="00337C62">
        <w:rPr>
          <w:rStyle w:val="c2"/>
          <w:bCs/>
          <w:iCs/>
          <w:color w:val="000000"/>
          <w:sz w:val="28"/>
          <w:szCs w:val="28"/>
        </w:rPr>
        <w:t>силы и средства</w:t>
      </w:r>
      <w:r w:rsidR="00A74DD8" w:rsidRPr="00337C62">
        <w:rPr>
          <w:rStyle w:val="c2"/>
          <w:bCs/>
          <w:iCs/>
          <w:color w:val="000000"/>
          <w:sz w:val="28"/>
          <w:szCs w:val="28"/>
        </w:rPr>
        <w:t xml:space="preserve"> государства</w:t>
      </w:r>
      <w:r w:rsidR="00DB115F" w:rsidRPr="00337C62">
        <w:rPr>
          <w:rStyle w:val="c2"/>
          <w:bCs/>
          <w:iCs/>
          <w:color w:val="000000"/>
          <w:sz w:val="28"/>
          <w:szCs w:val="28"/>
        </w:rPr>
        <w:t>. Это позволяет нам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верить</w:t>
      </w:r>
      <w:r w:rsidR="00DB115F" w:rsidRPr="00337C62">
        <w:rPr>
          <w:rStyle w:val="c2"/>
          <w:bCs/>
          <w:iCs/>
          <w:color w:val="000000"/>
          <w:sz w:val="28"/>
          <w:szCs w:val="28"/>
        </w:rPr>
        <w:t xml:space="preserve"> в то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, что защита здоровья детей в нашей стране - не пустой звук. </w:t>
      </w:r>
      <w:r w:rsidR="00DB115F" w:rsidRPr="00337C62">
        <w:rPr>
          <w:rStyle w:val="c2"/>
          <w:bCs/>
          <w:iCs/>
          <w:color w:val="000000"/>
          <w:sz w:val="28"/>
          <w:szCs w:val="28"/>
        </w:rPr>
        <w:t xml:space="preserve">В Российской Федерации </w:t>
      </w:r>
      <w:r w:rsidRPr="00337C62">
        <w:rPr>
          <w:rStyle w:val="c2"/>
          <w:bCs/>
          <w:iCs/>
          <w:color w:val="000000"/>
          <w:sz w:val="28"/>
          <w:szCs w:val="28"/>
        </w:rPr>
        <w:t>существует на</w:t>
      </w:r>
      <w:r w:rsidR="00060663" w:rsidRPr="00337C62">
        <w:rPr>
          <w:rStyle w:val="c2"/>
          <w:bCs/>
          <w:iCs/>
          <w:color w:val="000000"/>
          <w:sz w:val="28"/>
          <w:szCs w:val="28"/>
        </w:rPr>
        <w:t>учный центр здоровья детей РАМН, который способен «…не только более эффективно решать научные задачи в области педиатрии, детской хирургии, гигиены детей и подростков, но и оказывать существенное влияние на всю систему охраны здоровья детей страны. Подтверждением этому являются такие значимые событ</w:t>
      </w:r>
      <w:r w:rsidR="00854124">
        <w:rPr>
          <w:rStyle w:val="c2"/>
          <w:bCs/>
          <w:iCs/>
          <w:color w:val="000000"/>
          <w:sz w:val="28"/>
          <w:szCs w:val="28"/>
        </w:rPr>
        <w:t xml:space="preserve">ия в детском здравоохранении, … </w:t>
      </w:r>
      <w:r w:rsidR="00060663" w:rsidRPr="00337C62">
        <w:rPr>
          <w:rStyle w:val="c2"/>
          <w:bCs/>
          <w:iCs/>
          <w:color w:val="000000"/>
          <w:sz w:val="28"/>
          <w:szCs w:val="28"/>
        </w:rPr>
        <w:t>как принятие подпрограммы «Здоровый ребенок»</w:t>
      </w:r>
      <w:r w:rsidR="00266581" w:rsidRPr="00337C62">
        <w:rPr>
          <w:rStyle w:val="c2"/>
          <w:bCs/>
          <w:iCs/>
          <w:color w:val="000000"/>
          <w:sz w:val="28"/>
          <w:szCs w:val="28"/>
        </w:rPr>
        <w:t>,</w:t>
      </w:r>
      <w:r w:rsidR="00060663" w:rsidRPr="00337C62">
        <w:rPr>
          <w:rStyle w:val="c2"/>
          <w:bCs/>
          <w:iCs/>
          <w:color w:val="000000"/>
          <w:sz w:val="28"/>
          <w:szCs w:val="28"/>
        </w:rPr>
        <w:t xml:space="preserve"> Федеральной целевой программы «Дети России», Парламентские слушания «Национальная стратегия охраны здоровья детей в России»</w:t>
      </w:r>
      <w:r w:rsidR="00060663" w:rsidRPr="00600804">
        <w:rPr>
          <w:rStyle w:val="c2"/>
          <w:bCs/>
          <w:iCs/>
          <w:color w:val="943634" w:themeColor="accent2" w:themeShade="BF"/>
          <w:sz w:val="28"/>
          <w:szCs w:val="28"/>
        </w:rPr>
        <w:t>[12]</w:t>
      </w:r>
      <w:r w:rsidR="00060663" w:rsidRPr="00600804">
        <w:rPr>
          <w:rStyle w:val="c2"/>
          <w:bCs/>
          <w:iCs/>
          <w:sz w:val="28"/>
          <w:szCs w:val="28"/>
        </w:rPr>
        <w:t xml:space="preserve">. </w:t>
      </w:r>
    </w:p>
    <w:p w:rsidR="00C47431" w:rsidRPr="00337C62" w:rsidRDefault="00C054DF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Таким образом, Научный Центр здоровья детей РАМН - это </w:t>
      </w:r>
      <w:r w:rsidR="00C47431" w:rsidRPr="00337C62">
        <w:rPr>
          <w:rStyle w:val="c2"/>
          <w:bCs/>
          <w:iCs/>
          <w:color w:val="000000"/>
          <w:sz w:val="28"/>
          <w:szCs w:val="28"/>
        </w:rPr>
        <w:t xml:space="preserve">федеральное учреждение нового типа для оказания </w:t>
      </w:r>
      <w:r w:rsidR="00060663" w:rsidRPr="00337C62">
        <w:rPr>
          <w:rStyle w:val="c2"/>
          <w:bCs/>
          <w:iCs/>
          <w:color w:val="000000"/>
          <w:sz w:val="28"/>
          <w:szCs w:val="28"/>
        </w:rPr>
        <w:t>«</w:t>
      </w:r>
      <w:r w:rsidR="00C47431" w:rsidRPr="00337C62">
        <w:rPr>
          <w:rStyle w:val="c2"/>
          <w:bCs/>
          <w:iCs/>
          <w:color w:val="000000"/>
          <w:sz w:val="28"/>
          <w:szCs w:val="28"/>
        </w:rPr>
        <w:t>высокотехнологичной медицинской помощи детям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». </w:t>
      </w:r>
      <w:r w:rsidR="00A74DD8" w:rsidRPr="00337C62">
        <w:rPr>
          <w:rStyle w:val="c2"/>
          <w:bCs/>
          <w:iCs/>
          <w:color w:val="000000"/>
          <w:sz w:val="28"/>
          <w:szCs w:val="28"/>
        </w:rPr>
        <w:t>Именно здесь координируются все научные исследования</w:t>
      </w:r>
      <w:r w:rsidR="00C47431" w:rsidRPr="00337C62">
        <w:rPr>
          <w:rStyle w:val="c2"/>
          <w:bCs/>
          <w:iCs/>
          <w:color w:val="000000"/>
          <w:sz w:val="28"/>
          <w:szCs w:val="28"/>
        </w:rPr>
        <w:t xml:space="preserve"> по педиатр</w:t>
      </w:r>
      <w:r w:rsidR="00DB115F" w:rsidRPr="00337C62">
        <w:rPr>
          <w:rStyle w:val="c2"/>
          <w:bCs/>
          <w:iCs/>
          <w:color w:val="000000"/>
          <w:sz w:val="28"/>
          <w:szCs w:val="28"/>
        </w:rPr>
        <w:t>ии</w:t>
      </w:r>
      <w:r w:rsidR="00C47431" w:rsidRPr="00337C62">
        <w:rPr>
          <w:rStyle w:val="c2"/>
          <w:bCs/>
          <w:iCs/>
          <w:color w:val="000000"/>
          <w:sz w:val="28"/>
          <w:szCs w:val="28"/>
        </w:rPr>
        <w:t>. 13-15 февраля 2015 года в Москве состоится XVIII Конгресс педиатров России с международным участием</w:t>
      </w:r>
      <w:r w:rsidR="00505342" w:rsidRPr="00337C62">
        <w:rPr>
          <w:rStyle w:val="c2"/>
          <w:bCs/>
          <w:iCs/>
          <w:color w:val="000000"/>
          <w:sz w:val="28"/>
          <w:szCs w:val="28"/>
        </w:rPr>
        <w:t>.</w:t>
      </w:r>
      <w:r w:rsidR="00C47431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505342" w:rsidRPr="00337C62">
        <w:rPr>
          <w:rStyle w:val="c2"/>
          <w:bCs/>
          <w:iCs/>
          <w:color w:val="000000"/>
          <w:sz w:val="28"/>
          <w:szCs w:val="28"/>
        </w:rPr>
        <w:t xml:space="preserve">Тема: «Актуальные проблемы педиатрии». На Конгрессе будут рассмотрены </w:t>
      </w:r>
      <w:r w:rsidR="00C47431" w:rsidRPr="00337C62">
        <w:rPr>
          <w:rStyle w:val="c2"/>
          <w:bCs/>
          <w:iCs/>
          <w:color w:val="000000"/>
          <w:sz w:val="28"/>
          <w:szCs w:val="28"/>
        </w:rPr>
        <w:t xml:space="preserve">вопросы организации </w:t>
      </w:r>
      <w:r w:rsidR="00505342" w:rsidRPr="00337C62">
        <w:rPr>
          <w:rStyle w:val="c2"/>
          <w:bCs/>
          <w:iCs/>
          <w:color w:val="000000"/>
          <w:sz w:val="28"/>
          <w:szCs w:val="28"/>
        </w:rPr>
        <w:t>медицинской помощи детям и</w:t>
      </w:r>
      <w:r w:rsidR="00C47431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505342" w:rsidRPr="00337C62">
        <w:rPr>
          <w:rStyle w:val="c2"/>
          <w:bCs/>
          <w:iCs/>
          <w:color w:val="000000"/>
          <w:sz w:val="28"/>
          <w:szCs w:val="28"/>
        </w:rPr>
        <w:t xml:space="preserve">некоторые аспекты </w:t>
      </w:r>
      <w:r w:rsidR="00C47431" w:rsidRPr="00337C62">
        <w:rPr>
          <w:rStyle w:val="c2"/>
          <w:bCs/>
          <w:iCs/>
          <w:color w:val="000000"/>
          <w:sz w:val="28"/>
          <w:szCs w:val="28"/>
        </w:rPr>
        <w:t>репродуктивного здоровья детей и подростков.</w:t>
      </w:r>
    </w:p>
    <w:p w:rsidR="00DB115F" w:rsidRPr="00337C62" w:rsidRDefault="00A74DD8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К счастью, сегодня для государства важно здоровье каждого ребенка. Но является ли сохранение здоровья важным для каждого из нас? И что </w:t>
      </w:r>
      <w:r w:rsidR="00DB115F" w:rsidRPr="00337C62">
        <w:rPr>
          <w:rStyle w:val="c2"/>
          <w:bCs/>
          <w:iCs/>
          <w:color w:val="000000"/>
          <w:sz w:val="28"/>
          <w:szCs w:val="28"/>
        </w:rPr>
        <w:t>делаем мы для реализации этого права?</w:t>
      </w:r>
    </w:p>
    <w:p w:rsidR="00C47431" w:rsidRPr="00337C62" w:rsidRDefault="00DB115F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 Согласно результатам, проведё</w:t>
      </w:r>
      <w:r w:rsidR="00F63900" w:rsidRPr="00337C62">
        <w:rPr>
          <w:rStyle w:val="c2"/>
          <w:bCs/>
          <w:iCs/>
          <w:color w:val="000000"/>
          <w:sz w:val="28"/>
          <w:szCs w:val="28"/>
        </w:rPr>
        <w:t xml:space="preserve">нных исследований Научным центром здоровья детей РАМН, в настоящее время </w:t>
      </w:r>
      <w:r w:rsidR="00C054DF" w:rsidRPr="00337C62">
        <w:rPr>
          <w:rStyle w:val="c2"/>
          <w:bCs/>
          <w:iCs/>
          <w:color w:val="000000"/>
          <w:sz w:val="28"/>
          <w:szCs w:val="28"/>
        </w:rPr>
        <w:t xml:space="preserve">«… </w:t>
      </w:r>
      <w:r w:rsidR="00F63900" w:rsidRPr="00337C62">
        <w:rPr>
          <w:rStyle w:val="c2"/>
          <w:bCs/>
          <w:iCs/>
          <w:color w:val="000000"/>
          <w:sz w:val="28"/>
          <w:szCs w:val="28"/>
        </w:rPr>
        <w:t>среди выпускников российских школ</w:t>
      </w:r>
      <w:r w:rsidR="00505342" w:rsidRPr="00337C62">
        <w:rPr>
          <w:rStyle w:val="c2"/>
          <w:bCs/>
          <w:iCs/>
          <w:color w:val="000000"/>
          <w:sz w:val="28"/>
          <w:szCs w:val="28"/>
        </w:rPr>
        <w:t xml:space="preserve"> только 3% здоровых детей. Причё</w:t>
      </w:r>
      <w:r w:rsidR="00F63900" w:rsidRPr="00337C62">
        <w:rPr>
          <w:rStyle w:val="c2"/>
          <w:bCs/>
          <w:iCs/>
          <w:color w:val="000000"/>
          <w:sz w:val="28"/>
          <w:szCs w:val="28"/>
        </w:rPr>
        <w:t>м</w:t>
      </w:r>
      <w:r w:rsidR="00505342" w:rsidRPr="00337C62">
        <w:rPr>
          <w:rStyle w:val="c2"/>
          <w:bCs/>
          <w:iCs/>
          <w:color w:val="000000"/>
          <w:sz w:val="28"/>
          <w:szCs w:val="28"/>
        </w:rPr>
        <w:t>,</w:t>
      </w:r>
      <w:r w:rsidR="00F63900" w:rsidRPr="00337C62">
        <w:rPr>
          <w:rStyle w:val="c2"/>
          <w:bCs/>
          <w:iCs/>
          <w:color w:val="000000"/>
          <w:sz w:val="28"/>
          <w:szCs w:val="28"/>
        </w:rPr>
        <w:t xml:space="preserve"> здоровье ребят резко ухудшается именно за годы обучения. Три самые распространенные болезни школьников – близорукость, га</w:t>
      </w:r>
      <w:r w:rsidR="00C054DF" w:rsidRPr="00337C62">
        <w:rPr>
          <w:rStyle w:val="c2"/>
          <w:bCs/>
          <w:iCs/>
          <w:color w:val="000000"/>
          <w:sz w:val="28"/>
          <w:szCs w:val="28"/>
        </w:rPr>
        <w:t>стрит, искривление позвоночника»</w:t>
      </w:r>
      <w:r w:rsidR="00C054DF" w:rsidRPr="00600804">
        <w:rPr>
          <w:rStyle w:val="c2"/>
          <w:bCs/>
          <w:iCs/>
          <w:color w:val="943634" w:themeColor="accent2" w:themeShade="BF"/>
          <w:sz w:val="28"/>
          <w:szCs w:val="28"/>
        </w:rPr>
        <w:t>[13]</w:t>
      </w:r>
      <w:r w:rsidR="00C054DF" w:rsidRPr="00600804">
        <w:rPr>
          <w:rStyle w:val="c2"/>
          <w:bCs/>
          <w:iCs/>
          <w:sz w:val="28"/>
          <w:szCs w:val="28"/>
        </w:rPr>
        <w:t>.</w:t>
      </w:r>
      <w:r w:rsidR="00600804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C47431" w:rsidRPr="00337C62">
        <w:rPr>
          <w:rStyle w:val="c2"/>
          <w:bCs/>
          <w:iCs/>
          <w:color w:val="000000"/>
          <w:sz w:val="28"/>
          <w:szCs w:val="28"/>
        </w:rPr>
        <w:t xml:space="preserve">Согласно материалам, полученным разными специалистами в последние годы, практически здоровыми можно признать не более 10% российских школьников. </w:t>
      </w:r>
      <w:r w:rsidR="00F63900" w:rsidRPr="00337C62">
        <w:rPr>
          <w:rStyle w:val="c2"/>
          <w:bCs/>
          <w:iCs/>
          <w:color w:val="000000"/>
          <w:sz w:val="28"/>
          <w:szCs w:val="28"/>
        </w:rPr>
        <w:t>Картина, прямо скажем, удручающая.</w:t>
      </w:r>
    </w:p>
    <w:p w:rsidR="00C47431" w:rsidRPr="00337C62" w:rsidRDefault="00C47431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Наблюдения показывают, что к недостаткам организации обучения, помимо перегрузки учебными занятиями</w:t>
      </w:r>
      <w:r w:rsidR="00DB115F" w:rsidRPr="00337C62">
        <w:rPr>
          <w:rStyle w:val="c2"/>
          <w:bCs/>
          <w:iCs/>
          <w:color w:val="000000"/>
          <w:sz w:val="28"/>
          <w:szCs w:val="28"/>
        </w:rPr>
        <w:t>, следует отнести: слабую освещё</w:t>
      </w:r>
      <w:r w:rsidR="0009326C">
        <w:rPr>
          <w:rStyle w:val="c2"/>
          <w:bCs/>
          <w:iCs/>
          <w:color w:val="000000"/>
          <w:sz w:val="28"/>
          <w:szCs w:val="28"/>
        </w:rPr>
        <w:t>нность классных помещений, спё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ртый воздух в них, неправильную форму и величину </w:t>
      </w:r>
      <w:r w:rsidRPr="00337C62">
        <w:rPr>
          <w:rStyle w:val="c2"/>
          <w:bCs/>
          <w:iCs/>
          <w:color w:val="000000"/>
          <w:sz w:val="28"/>
          <w:szCs w:val="28"/>
        </w:rPr>
        <w:lastRenderedPageBreak/>
        <w:t>школьных столов, плохое качество классных досок, некачественные наглядные пособия, отсутствие хорошо оборудованных спортзалов, низкое качество питьевой воды в образовательных учреждениях, плохая организация питания школ</w:t>
      </w:r>
      <w:r w:rsidR="0009326C">
        <w:rPr>
          <w:rStyle w:val="c2"/>
          <w:bCs/>
          <w:iCs/>
          <w:color w:val="000000"/>
          <w:sz w:val="28"/>
          <w:szCs w:val="28"/>
        </w:rPr>
        <w:t>ьников. Всё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это, несомненно, приводит к ухудше</w:t>
      </w:r>
      <w:r w:rsidR="0009326C">
        <w:rPr>
          <w:rStyle w:val="c2"/>
          <w:bCs/>
          <w:iCs/>
          <w:color w:val="000000"/>
          <w:sz w:val="28"/>
          <w:szCs w:val="28"/>
        </w:rPr>
        <w:t>нию состояния их здоровья. И всё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же главным фактором неблагополучия здоровья учащихся</w:t>
      </w:r>
      <w:r w:rsidR="00C054DF" w:rsidRPr="00337C62">
        <w:rPr>
          <w:rStyle w:val="c2"/>
          <w:bCs/>
          <w:iCs/>
          <w:color w:val="000000"/>
          <w:sz w:val="28"/>
          <w:szCs w:val="28"/>
        </w:rPr>
        <w:t>,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следует признать интенсификацию обучения. Сегодня в учебный процесс активно внедряется компьютеризация, создающая дополнительную нагрузку на зрение и психику учащихся. </w:t>
      </w:r>
    </w:p>
    <w:p w:rsidR="00CA08F2" w:rsidRPr="00337C62" w:rsidRDefault="00FC2940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Как отмечает Н.К. Смирнов </w:t>
      </w:r>
      <w:r w:rsidR="00AF144A" w:rsidRPr="00337C62">
        <w:rPr>
          <w:rStyle w:val="c2"/>
          <w:bCs/>
          <w:iCs/>
          <w:color w:val="000000"/>
          <w:sz w:val="28"/>
          <w:szCs w:val="28"/>
        </w:rPr>
        <w:t xml:space="preserve">«… </w:t>
      </w:r>
      <w:r w:rsidR="00C47431" w:rsidRPr="00337C62">
        <w:rPr>
          <w:rStyle w:val="c2"/>
          <w:bCs/>
          <w:iCs/>
          <w:color w:val="000000"/>
          <w:sz w:val="28"/>
          <w:szCs w:val="28"/>
        </w:rPr>
        <w:t>с 1 по 8 классы количество зд</w:t>
      </w:r>
      <w:r w:rsidR="00266581" w:rsidRPr="00337C62">
        <w:rPr>
          <w:rStyle w:val="c2"/>
          <w:bCs/>
          <w:iCs/>
          <w:color w:val="000000"/>
          <w:sz w:val="28"/>
          <w:szCs w:val="28"/>
        </w:rPr>
        <w:t>оровых детей снижается в 4 раза. Ч</w:t>
      </w:r>
      <w:r w:rsidR="00C47431" w:rsidRPr="00337C62">
        <w:rPr>
          <w:rStyle w:val="c2"/>
          <w:bCs/>
          <w:iCs/>
          <w:color w:val="000000"/>
          <w:sz w:val="28"/>
          <w:szCs w:val="28"/>
        </w:rPr>
        <w:t xml:space="preserve">исло детей с близорукостью возрастает с 3 до 30%; число детей с нарушениями опорно-двигательного аппарата увеличивается в 1,5-2 раза, с аллергическими болезнями - в 3 раза, с заболеваниями крови - в 2,5 раза, с нервными болезнями - </w:t>
      </w:r>
      <w:proofErr w:type="gramStart"/>
      <w:r w:rsidR="00C47431" w:rsidRPr="00337C62">
        <w:rPr>
          <w:rStyle w:val="c2"/>
          <w:bCs/>
          <w:iCs/>
          <w:color w:val="000000"/>
          <w:sz w:val="28"/>
          <w:szCs w:val="28"/>
        </w:rPr>
        <w:t>в</w:t>
      </w:r>
      <w:proofErr w:type="gramEnd"/>
      <w:r w:rsidR="00C47431" w:rsidRPr="00337C62">
        <w:rPr>
          <w:rStyle w:val="c2"/>
          <w:bCs/>
          <w:iCs/>
          <w:color w:val="000000"/>
          <w:sz w:val="28"/>
          <w:szCs w:val="28"/>
        </w:rPr>
        <w:t xml:space="preserve"> 2 раза</w:t>
      </w:r>
      <w:r w:rsidR="00AF144A" w:rsidRPr="00337C62">
        <w:rPr>
          <w:rStyle w:val="c2"/>
          <w:bCs/>
          <w:iCs/>
          <w:color w:val="000000"/>
          <w:sz w:val="28"/>
          <w:szCs w:val="28"/>
        </w:rPr>
        <w:t>»</w:t>
      </w:r>
      <w:r w:rsidR="00AF144A" w:rsidRPr="00600804">
        <w:rPr>
          <w:rStyle w:val="c2"/>
          <w:bCs/>
          <w:iCs/>
          <w:color w:val="943634" w:themeColor="accent2" w:themeShade="BF"/>
          <w:sz w:val="28"/>
          <w:szCs w:val="28"/>
        </w:rPr>
        <w:t>[14]</w:t>
      </w:r>
      <w:r w:rsidR="00C47431" w:rsidRPr="00600804">
        <w:rPr>
          <w:rStyle w:val="c2"/>
          <w:bCs/>
          <w:iCs/>
          <w:sz w:val="28"/>
          <w:szCs w:val="28"/>
        </w:rPr>
        <w:t>.</w:t>
      </w:r>
    </w:p>
    <w:p w:rsidR="00E054F1" w:rsidRPr="00337C62" w:rsidRDefault="00AD4B2C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/>
          <w:bCs/>
          <w:iCs/>
          <w:color w:val="000000"/>
          <w:sz w:val="28"/>
          <w:szCs w:val="28"/>
        </w:rPr>
      </w:pPr>
      <w:r w:rsidRPr="00337C62">
        <w:rPr>
          <w:rStyle w:val="c2"/>
          <w:b/>
          <w:bCs/>
          <w:iCs/>
          <w:color w:val="000000"/>
          <w:sz w:val="28"/>
          <w:szCs w:val="28"/>
        </w:rPr>
        <w:t xml:space="preserve"> </w:t>
      </w:r>
      <w:r w:rsidR="005C38B3" w:rsidRPr="00337C62">
        <w:rPr>
          <w:rStyle w:val="c2"/>
          <w:b/>
          <w:bCs/>
          <w:iCs/>
          <w:color w:val="000000"/>
          <w:sz w:val="28"/>
          <w:szCs w:val="28"/>
        </w:rPr>
        <w:t>Так п</w:t>
      </w:r>
      <w:r w:rsidR="00E054F1" w:rsidRPr="00337C62">
        <w:rPr>
          <w:rStyle w:val="c2"/>
          <w:b/>
          <w:bCs/>
          <w:iCs/>
          <w:color w:val="000000"/>
          <w:sz w:val="28"/>
          <w:szCs w:val="28"/>
        </w:rPr>
        <w:t>очему у школьников ухудшается здоровье?</w:t>
      </w:r>
      <w:r w:rsidR="00732BDC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C6436F" w:rsidRPr="00337C62">
        <w:rPr>
          <w:rStyle w:val="c2"/>
          <w:bCs/>
          <w:iCs/>
          <w:color w:val="000000"/>
          <w:sz w:val="28"/>
          <w:szCs w:val="28"/>
        </w:rPr>
        <w:t>Мнения психологов, физиологов и педиатров сходятся</w:t>
      </w:r>
      <w:r w:rsidR="00266581" w:rsidRPr="00337C62">
        <w:rPr>
          <w:rStyle w:val="c2"/>
          <w:bCs/>
          <w:iCs/>
          <w:color w:val="000000"/>
          <w:sz w:val="28"/>
          <w:szCs w:val="28"/>
        </w:rPr>
        <w:t xml:space="preserve"> по трём основным позициям. </w:t>
      </w:r>
      <w:r w:rsidR="00BE4145" w:rsidRPr="00337C62">
        <w:rPr>
          <w:rStyle w:val="c2"/>
          <w:bCs/>
          <w:iCs/>
          <w:color w:val="000000"/>
          <w:sz w:val="28"/>
          <w:szCs w:val="28"/>
        </w:rPr>
        <w:t>В</w:t>
      </w:r>
      <w:r w:rsidR="005C38B3" w:rsidRPr="00337C62">
        <w:rPr>
          <w:rStyle w:val="c2"/>
          <w:bCs/>
          <w:iCs/>
          <w:color w:val="000000"/>
          <w:sz w:val="28"/>
          <w:szCs w:val="28"/>
        </w:rPr>
        <w:t xml:space="preserve"> первую очередь,</w:t>
      </w:r>
      <w:r w:rsidR="005C38B3" w:rsidRPr="00337C62">
        <w:rPr>
          <w:rStyle w:val="c2"/>
          <w:bCs/>
          <w:i/>
          <w:iCs/>
          <w:color w:val="000000"/>
          <w:sz w:val="28"/>
          <w:szCs w:val="28"/>
        </w:rPr>
        <w:t xml:space="preserve"> из-за переутомления. </w:t>
      </w:r>
      <w:r w:rsidR="004F4B67" w:rsidRPr="00337C62">
        <w:rPr>
          <w:rStyle w:val="c2"/>
          <w:bCs/>
          <w:iCs/>
          <w:color w:val="000000"/>
          <w:sz w:val="28"/>
          <w:szCs w:val="28"/>
        </w:rPr>
        <w:t>«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>Уже с самых первых дней учебы у малышей может быть не четыре, а пять или шесть уроков. На выполнение домашних заданий в младшей и основной школе уходит не менее 1,5 часов, а иногда и весь вече</w:t>
      </w:r>
      <w:r w:rsidR="000A4E29" w:rsidRPr="00337C62">
        <w:rPr>
          <w:rStyle w:val="c2"/>
          <w:bCs/>
          <w:iCs/>
          <w:color w:val="000000"/>
          <w:sz w:val="28"/>
          <w:szCs w:val="28"/>
        </w:rPr>
        <w:t>р</w:t>
      </w:r>
      <w:r w:rsidR="004F4B67" w:rsidRPr="00337C62">
        <w:rPr>
          <w:rStyle w:val="c2"/>
          <w:bCs/>
          <w:iCs/>
          <w:color w:val="000000"/>
          <w:sz w:val="28"/>
          <w:szCs w:val="28"/>
        </w:rPr>
        <w:t>»</w:t>
      </w:r>
      <w:r w:rsidR="00E743CD" w:rsidRPr="00600804">
        <w:rPr>
          <w:rStyle w:val="c2"/>
          <w:bCs/>
          <w:iCs/>
          <w:color w:val="943634" w:themeColor="accent2" w:themeShade="BF"/>
          <w:sz w:val="28"/>
          <w:szCs w:val="28"/>
        </w:rPr>
        <w:t>[15]</w:t>
      </w:r>
      <w:r w:rsidR="000A4E29" w:rsidRPr="00600804">
        <w:rPr>
          <w:rStyle w:val="c2"/>
          <w:bCs/>
          <w:iCs/>
          <w:sz w:val="28"/>
          <w:szCs w:val="28"/>
        </w:rPr>
        <w:t>.</w:t>
      </w:r>
      <w:r w:rsidR="000A4E29" w:rsidRPr="00600804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0A4E29" w:rsidRPr="00337C62">
        <w:rPr>
          <w:rStyle w:val="c2"/>
          <w:bCs/>
          <w:iCs/>
          <w:color w:val="000000"/>
          <w:sz w:val="28"/>
          <w:szCs w:val="28"/>
        </w:rPr>
        <w:t>Фактически школа отнимает всё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 xml:space="preserve"> св</w:t>
      </w:r>
      <w:r w:rsidR="00A50F61" w:rsidRPr="00337C62">
        <w:rPr>
          <w:rStyle w:val="c2"/>
          <w:bCs/>
          <w:iCs/>
          <w:color w:val="000000"/>
          <w:sz w:val="28"/>
          <w:szCs w:val="28"/>
        </w:rPr>
        <w:t>ободное время: вначале дети учатся</w:t>
      </w:r>
      <w:r w:rsidR="0014753F" w:rsidRPr="00337C62">
        <w:rPr>
          <w:rStyle w:val="c2"/>
          <w:bCs/>
          <w:iCs/>
          <w:color w:val="000000"/>
          <w:sz w:val="28"/>
          <w:szCs w:val="28"/>
        </w:rPr>
        <w:t xml:space="preserve"> по 10-12</w:t>
      </w:r>
      <w:r w:rsidR="00FA7DBA" w:rsidRPr="00337C62">
        <w:rPr>
          <w:rStyle w:val="c2"/>
          <w:bCs/>
          <w:iCs/>
          <w:color w:val="000000"/>
          <w:sz w:val="28"/>
          <w:szCs w:val="28"/>
        </w:rPr>
        <w:t xml:space="preserve"> часов, включая  занятия</w:t>
      </w:r>
      <w:r w:rsidR="000A4E29" w:rsidRPr="00337C62">
        <w:rPr>
          <w:rStyle w:val="c2"/>
          <w:bCs/>
          <w:iCs/>
          <w:color w:val="000000"/>
          <w:sz w:val="28"/>
          <w:szCs w:val="28"/>
        </w:rPr>
        <w:t xml:space="preserve"> музыкой или спортом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 xml:space="preserve">, </w:t>
      </w:r>
      <w:r w:rsidR="00A50F61" w:rsidRPr="00337C62">
        <w:rPr>
          <w:rStyle w:val="c2"/>
          <w:bCs/>
          <w:iCs/>
          <w:color w:val="000000"/>
          <w:sz w:val="28"/>
          <w:szCs w:val="28"/>
        </w:rPr>
        <w:t>затем делают дома уроки и ложат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>ся спать совершенно без сил. У школьников нет возможности нормально отдыхать, гулять, общаться с друзьями</w:t>
      </w:r>
      <w:r w:rsidR="00EF14C3" w:rsidRPr="00337C62">
        <w:rPr>
          <w:rStyle w:val="c2"/>
          <w:bCs/>
          <w:iCs/>
          <w:color w:val="000000"/>
          <w:sz w:val="28"/>
          <w:szCs w:val="28"/>
        </w:rPr>
        <w:t>.</w:t>
      </w:r>
    </w:p>
    <w:p w:rsidR="00E054F1" w:rsidRPr="00337C62" w:rsidRDefault="005C38B3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Во-вторых</w:t>
      </w:r>
      <w:r w:rsidRPr="00337C62">
        <w:rPr>
          <w:rStyle w:val="c2"/>
          <w:bCs/>
          <w:i/>
          <w:iCs/>
          <w:color w:val="000000"/>
          <w:sz w:val="28"/>
          <w:szCs w:val="28"/>
        </w:rPr>
        <w:t xml:space="preserve">, из-за </w:t>
      </w:r>
      <w:r w:rsidR="00E054F1" w:rsidRPr="00337C62">
        <w:rPr>
          <w:rStyle w:val="c2"/>
          <w:bCs/>
          <w:i/>
          <w:iCs/>
          <w:color w:val="000000"/>
          <w:sz w:val="28"/>
          <w:szCs w:val="28"/>
        </w:rPr>
        <w:t>гиподинамии</w:t>
      </w:r>
      <w:r w:rsidR="00EF14C3" w:rsidRPr="00337C62">
        <w:rPr>
          <w:rStyle w:val="c2"/>
          <w:bCs/>
          <w:i/>
          <w:iCs/>
          <w:color w:val="000000"/>
          <w:sz w:val="28"/>
          <w:szCs w:val="28"/>
        </w:rPr>
        <w:t>.</w:t>
      </w:r>
      <w:r w:rsidRPr="00337C62">
        <w:rPr>
          <w:rStyle w:val="c2"/>
          <w:bCs/>
          <w:i/>
          <w:iCs/>
          <w:color w:val="000000"/>
          <w:sz w:val="28"/>
          <w:szCs w:val="28"/>
        </w:rPr>
        <w:t xml:space="preserve"> 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>По подсчетам физиологов и педиатров, в младшей и основной школе дефицит активности у детей достигает 30-40 %, а у старшеклассников – уже 80 %. В среднем общее время занятий, включая продолжительность уроков, факультативов и выполнения домашней работы, составляет более 9 часов. Приходя домой, многие дети около двух часов проводят за компьютером или перед телевизором. Таким образом, тело школьника находится без движения почти половину суток – как минимум 11 часов. В результате у ребенка появляются такие проблемы со здоровьем, как лишний вес, патологическое изменение осанки, снижение иммунитета и т. д.</w:t>
      </w:r>
    </w:p>
    <w:p w:rsidR="00E054F1" w:rsidRPr="00337C62" w:rsidRDefault="005C38B3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В-третьих,</w:t>
      </w:r>
      <w:r w:rsidRPr="00337C62">
        <w:rPr>
          <w:rStyle w:val="c2"/>
          <w:bCs/>
          <w:i/>
          <w:iCs/>
          <w:color w:val="000000"/>
          <w:sz w:val="28"/>
          <w:szCs w:val="28"/>
        </w:rPr>
        <w:t xml:space="preserve"> и</w:t>
      </w:r>
      <w:r w:rsidR="00E054F1" w:rsidRPr="00337C62">
        <w:rPr>
          <w:rStyle w:val="c2"/>
          <w:bCs/>
          <w:i/>
          <w:iCs/>
          <w:color w:val="000000"/>
          <w:sz w:val="28"/>
          <w:szCs w:val="28"/>
        </w:rPr>
        <w:t>з-за стрессов</w:t>
      </w:r>
      <w:r w:rsidR="00EF14C3" w:rsidRPr="00337C62">
        <w:rPr>
          <w:rStyle w:val="c2"/>
          <w:bCs/>
          <w:i/>
          <w:iCs/>
          <w:color w:val="000000"/>
          <w:sz w:val="28"/>
          <w:szCs w:val="28"/>
        </w:rPr>
        <w:t>.</w:t>
      </w:r>
      <w:r w:rsidRPr="00337C62">
        <w:rPr>
          <w:rStyle w:val="c2"/>
          <w:bCs/>
          <w:i/>
          <w:iCs/>
          <w:color w:val="000000"/>
          <w:sz w:val="28"/>
          <w:szCs w:val="28"/>
        </w:rPr>
        <w:t xml:space="preserve"> </w:t>
      </w:r>
      <w:r w:rsidR="00A50F61" w:rsidRPr="00337C62">
        <w:rPr>
          <w:rStyle w:val="c2"/>
          <w:bCs/>
          <w:iCs/>
          <w:color w:val="000000"/>
          <w:sz w:val="28"/>
          <w:szCs w:val="28"/>
        </w:rPr>
        <w:t>Н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ервная система </w:t>
      </w:r>
      <w:r w:rsidR="00A50F61" w:rsidRPr="00337C62">
        <w:rPr>
          <w:rStyle w:val="c2"/>
          <w:bCs/>
          <w:iCs/>
          <w:color w:val="000000"/>
          <w:sz w:val="28"/>
          <w:szCs w:val="28"/>
        </w:rPr>
        <w:t xml:space="preserve">школьников 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постоянно перегружена </w:t>
      </w:r>
      <w:r w:rsidR="003F28A9" w:rsidRPr="00337C62">
        <w:rPr>
          <w:rStyle w:val="c2"/>
          <w:bCs/>
          <w:iCs/>
          <w:color w:val="000000"/>
          <w:sz w:val="28"/>
          <w:szCs w:val="28"/>
        </w:rPr>
        <w:t>из-за нехватки времени. Они постоянно торопятся: ждут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 xml:space="preserve"> окончания урока, вых</w:t>
      </w:r>
      <w:r w:rsidR="0014753F" w:rsidRPr="00337C62">
        <w:rPr>
          <w:rStyle w:val="c2"/>
          <w:bCs/>
          <w:iCs/>
          <w:color w:val="000000"/>
          <w:sz w:val="28"/>
          <w:szCs w:val="28"/>
        </w:rPr>
        <w:t>одных, каникул и т.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>д. Все это приводит к хроническому эмоциональному перенапряжению. К стрессу чаще всего приводят конфликты с педагогами и одноклассниками. Эмоциональные перегрузки подрывают как психическое,</w:t>
      </w:r>
      <w:r w:rsidR="00E309A0" w:rsidRPr="00337C62">
        <w:rPr>
          <w:rStyle w:val="c2"/>
          <w:bCs/>
          <w:iCs/>
          <w:color w:val="000000"/>
          <w:sz w:val="28"/>
          <w:szCs w:val="28"/>
        </w:rPr>
        <w:t xml:space="preserve"> так и физическое здоровье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>.</w:t>
      </w:r>
    </w:p>
    <w:p w:rsidR="00E309A0" w:rsidRPr="00337C62" w:rsidRDefault="00E309A0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Большую профилактическую работу по сохранению здоровья в нашей школе проводит школьная медицинская сестра Елизарова Александра Васильевна. </w:t>
      </w:r>
      <w:r w:rsidR="00955D10" w:rsidRPr="00337C62">
        <w:rPr>
          <w:rStyle w:val="c2"/>
          <w:bCs/>
          <w:iCs/>
          <w:color w:val="000000"/>
          <w:sz w:val="28"/>
          <w:szCs w:val="28"/>
        </w:rPr>
        <w:t xml:space="preserve">В её обязанности входит контроль над соблюдением гигиенических условий обучения, организацией питания учащихся, </w:t>
      </w:r>
      <w:r w:rsidR="00955D10" w:rsidRPr="00337C62">
        <w:rPr>
          <w:rStyle w:val="c2"/>
          <w:bCs/>
          <w:iCs/>
          <w:color w:val="000000"/>
          <w:sz w:val="28"/>
          <w:szCs w:val="28"/>
        </w:rPr>
        <w:lastRenderedPageBreak/>
        <w:t xml:space="preserve">своевременностью прохождения школьниками профилактических осмотров, прививок и многое-многое другое. Из беседы с Александрой Васильевной, я узнала об </w:t>
      </w:r>
      <w:r w:rsidR="00955D10" w:rsidRPr="00337C62">
        <w:rPr>
          <w:rStyle w:val="c2"/>
          <w:b/>
          <w:bCs/>
          <w:i/>
          <w:iCs/>
          <w:color w:val="000000"/>
          <w:sz w:val="28"/>
          <w:szCs w:val="28"/>
        </w:rPr>
        <w:t>основных отклонениях в здоровье ребят нашей школы.</w:t>
      </w:r>
    </w:p>
    <w:p w:rsidR="008175F4" w:rsidRPr="00337C62" w:rsidRDefault="000A4E29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955D10" w:rsidRPr="00337C62">
        <w:rPr>
          <w:rStyle w:val="c2"/>
          <w:bCs/>
          <w:iCs/>
          <w:color w:val="000000"/>
          <w:sz w:val="28"/>
          <w:szCs w:val="28"/>
        </w:rPr>
        <w:t>На первом месте</w:t>
      </w:r>
      <w:r w:rsidR="00955D10" w:rsidRPr="00337C62">
        <w:rPr>
          <w:rStyle w:val="c2"/>
          <w:bCs/>
          <w:i/>
          <w:iCs/>
          <w:color w:val="000000"/>
          <w:sz w:val="28"/>
          <w:szCs w:val="28"/>
        </w:rPr>
        <w:t xml:space="preserve"> - н</w:t>
      </w:r>
      <w:r w:rsidR="008175F4" w:rsidRPr="00337C62">
        <w:rPr>
          <w:rStyle w:val="c2"/>
          <w:bCs/>
          <w:i/>
          <w:iCs/>
          <w:color w:val="000000"/>
          <w:sz w:val="28"/>
          <w:szCs w:val="28"/>
        </w:rPr>
        <w:t>арушения зрения</w:t>
      </w:r>
      <w:r w:rsidR="008175F4" w:rsidRPr="00337C62">
        <w:rPr>
          <w:rStyle w:val="c2"/>
          <w:bCs/>
          <w:iCs/>
          <w:color w:val="000000"/>
          <w:sz w:val="28"/>
          <w:szCs w:val="28"/>
        </w:rPr>
        <w:t xml:space="preserve">. Причинами </w:t>
      </w:r>
      <w:r w:rsidR="00955D10" w:rsidRPr="00337C62">
        <w:rPr>
          <w:rStyle w:val="c2"/>
          <w:bCs/>
          <w:iCs/>
          <w:color w:val="000000"/>
          <w:sz w:val="28"/>
          <w:szCs w:val="28"/>
        </w:rPr>
        <w:t xml:space="preserve">глазных </w:t>
      </w:r>
      <w:r w:rsidR="008175F4" w:rsidRPr="00337C62">
        <w:rPr>
          <w:rStyle w:val="c2"/>
          <w:bCs/>
          <w:iCs/>
          <w:color w:val="000000"/>
          <w:sz w:val="28"/>
          <w:szCs w:val="28"/>
        </w:rPr>
        <w:t>заболеваний</w:t>
      </w:r>
      <w:r w:rsidR="00955D10" w:rsidRPr="00337C62">
        <w:rPr>
          <w:rStyle w:val="c2"/>
          <w:bCs/>
          <w:iCs/>
          <w:color w:val="000000"/>
          <w:sz w:val="28"/>
          <w:szCs w:val="28"/>
        </w:rPr>
        <w:t>, по мнению нашей медсестры,</w:t>
      </w:r>
      <w:r w:rsidR="008175F4" w:rsidRPr="00337C62">
        <w:rPr>
          <w:rStyle w:val="c2"/>
          <w:bCs/>
          <w:iCs/>
          <w:color w:val="000000"/>
          <w:sz w:val="28"/>
          <w:szCs w:val="28"/>
        </w:rPr>
        <w:t xml:space="preserve"> являются чрезмерные нагрузки на зрительные органы в шк</w:t>
      </w:r>
      <w:r w:rsidR="00955D10" w:rsidRPr="00337C62">
        <w:rPr>
          <w:rStyle w:val="c2"/>
          <w:bCs/>
          <w:iCs/>
          <w:color w:val="000000"/>
          <w:sz w:val="28"/>
          <w:szCs w:val="28"/>
        </w:rPr>
        <w:t>оле и дома при выполнении учебных заданий</w:t>
      </w:r>
      <w:r w:rsidR="008175F4" w:rsidRPr="00337C62">
        <w:rPr>
          <w:rStyle w:val="c2"/>
          <w:bCs/>
          <w:iCs/>
          <w:color w:val="000000"/>
          <w:sz w:val="28"/>
          <w:szCs w:val="28"/>
        </w:rPr>
        <w:t>, частые занятия за компьютером, бесконтрольный просмотр ТВ-программ.</w:t>
      </w:r>
    </w:p>
    <w:p w:rsidR="008175F4" w:rsidRPr="00337C62" w:rsidRDefault="00DF0200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Я считаю, что здоровье глаз должно стать заботой каждого. Мы в силах помочь себе сами. Для этого</w:t>
      </w:r>
      <w:r w:rsidR="008175F4" w:rsidRPr="00337C62">
        <w:rPr>
          <w:rStyle w:val="c2"/>
          <w:bCs/>
          <w:iCs/>
          <w:color w:val="000000"/>
          <w:sz w:val="28"/>
          <w:szCs w:val="28"/>
        </w:rPr>
        <w:t xml:space="preserve"> необходимо ежедневно уделять немного внимания глазам. По советам офтальмологов, </w:t>
      </w:r>
      <w:r w:rsidR="0014753F" w:rsidRPr="00337C62">
        <w:rPr>
          <w:rStyle w:val="c2"/>
          <w:bCs/>
          <w:iCs/>
          <w:color w:val="000000"/>
          <w:sz w:val="28"/>
          <w:szCs w:val="28"/>
        </w:rPr>
        <w:t xml:space="preserve">при работе с компьютером </w:t>
      </w:r>
      <w:r w:rsidR="008175F4" w:rsidRPr="00337C62">
        <w:rPr>
          <w:rStyle w:val="c2"/>
          <w:bCs/>
          <w:iCs/>
          <w:color w:val="000000"/>
          <w:sz w:val="28"/>
          <w:szCs w:val="28"/>
        </w:rPr>
        <w:t>монитор необходимо</w:t>
      </w:r>
      <w:r w:rsidR="0014753F" w:rsidRPr="00337C62">
        <w:rPr>
          <w:rStyle w:val="c2"/>
          <w:bCs/>
          <w:iCs/>
          <w:color w:val="000000"/>
          <w:sz w:val="28"/>
          <w:szCs w:val="28"/>
        </w:rPr>
        <w:t xml:space="preserve"> располагать на расстоянии вытянутой руки. П</w:t>
      </w:r>
      <w:r w:rsidR="008175F4" w:rsidRPr="00337C62">
        <w:rPr>
          <w:rStyle w:val="c2"/>
          <w:bCs/>
          <w:iCs/>
          <w:color w:val="000000"/>
          <w:sz w:val="28"/>
          <w:szCs w:val="28"/>
        </w:rPr>
        <w:t>осле 30–4</w:t>
      </w:r>
      <w:r w:rsidR="00955D10" w:rsidRPr="00337C62">
        <w:rPr>
          <w:rStyle w:val="c2"/>
          <w:bCs/>
          <w:iCs/>
          <w:color w:val="000000"/>
          <w:sz w:val="28"/>
          <w:szCs w:val="28"/>
        </w:rPr>
        <w:t>0 минут работы за компьютером следует</w:t>
      </w:r>
      <w:r w:rsidR="008175F4" w:rsidRPr="00337C62">
        <w:rPr>
          <w:rStyle w:val="c2"/>
          <w:bCs/>
          <w:iCs/>
          <w:color w:val="000000"/>
          <w:sz w:val="28"/>
          <w:szCs w:val="28"/>
        </w:rPr>
        <w:t xml:space="preserve"> выполнить гимнастику для глаз, тем </w:t>
      </w:r>
      <w:r w:rsidRPr="00337C62">
        <w:rPr>
          <w:rStyle w:val="c2"/>
          <w:bCs/>
          <w:iCs/>
          <w:color w:val="000000"/>
          <w:sz w:val="28"/>
          <w:szCs w:val="28"/>
        </w:rPr>
        <w:t>самым снять напряжение: надо двигать</w:t>
      </w:r>
      <w:r w:rsidR="008175F4" w:rsidRPr="00337C62">
        <w:rPr>
          <w:rStyle w:val="c2"/>
          <w:bCs/>
          <w:iCs/>
          <w:color w:val="000000"/>
          <w:sz w:val="28"/>
          <w:szCs w:val="28"/>
        </w:rPr>
        <w:t xml:space="preserve"> глазами по прямой горизонтальной линии вправо и влево, затем вверх и вниз. Ин</w:t>
      </w:r>
      <w:r w:rsidRPr="00337C62">
        <w:rPr>
          <w:rStyle w:val="c2"/>
          <w:bCs/>
          <w:iCs/>
          <w:color w:val="000000"/>
          <w:sz w:val="28"/>
          <w:szCs w:val="28"/>
        </w:rPr>
        <w:t>тенсивно и быстро зажмуриться</w:t>
      </w:r>
      <w:r w:rsidR="008175F4" w:rsidRPr="00337C62">
        <w:rPr>
          <w:rStyle w:val="c2"/>
          <w:bCs/>
          <w:iCs/>
          <w:color w:val="000000"/>
          <w:sz w:val="28"/>
          <w:szCs w:val="28"/>
        </w:rPr>
        <w:t xml:space="preserve"> и</w:t>
      </w:r>
      <w:r w:rsidRPr="00337C62">
        <w:rPr>
          <w:rStyle w:val="c2"/>
          <w:bCs/>
          <w:iCs/>
          <w:color w:val="000000"/>
          <w:sz w:val="28"/>
          <w:szCs w:val="28"/>
        </w:rPr>
        <w:t>, спустя мгновение, расслабить глаза.</w:t>
      </w:r>
      <w:r w:rsidR="008175F4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Pr="00337C62">
        <w:rPr>
          <w:rStyle w:val="c2"/>
          <w:bCs/>
          <w:iCs/>
          <w:color w:val="000000"/>
          <w:sz w:val="28"/>
          <w:szCs w:val="28"/>
        </w:rPr>
        <w:t>Ещё одно полезное упражнение - н</w:t>
      </w:r>
      <w:r w:rsidR="008175F4" w:rsidRPr="00337C62">
        <w:rPr>
          <w:rStyle w:val="c2"/>
          <w:bCs/>
          <w:iCs/>
          <w:color w:val="000000"/>
          <w:sz w:val="28"/>
          <w:szCs w:val="28"/>
        </w:rPr>
        <w:t xml:space="preserve">е закрывая глаз, медленно и плавно 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нарисовать </w:t>
      </w:r>
      <w:r w:rsidR="008175F4" w:rsidRPr="00337C62">
        <w:rPr>
          <w:rStyle w:val="c2"/>
          <w:bCs/>
          <w:iCs/>
          <w:color w:val="000000"/>
          <w:sz w:val="28"/>
          <w:szCs w:val="28"/>
        </w:rPr>
        <w:t>глазами в воздухе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восьмёрку. Такие упражнения улучшают</w:t>
      </w:r>
      <w:r w:rsidR="008175F4" w:rsidRPr="00337C62">
        <w:rPr>
          <w:rStyle w:val="c2"/>
          <w:bCs/>
          <w:iCs/>
          <w:color w:val="000000"/>
          <w:sz w:val="28"/>
          <w:szCs w:val="28"/>
        </w:rPr>
        <w:t xml:space="preserve"> крово</w:t>
      </w:r>
      <w:r w:rsidRPr="00337C62">
        <w:rPr>
          <w:rStyle w:val="c2"/>
          <w:bCs/>
          <w:iCs/>
          <w:color w:val="000000"/>
          <w:sz w:val="28"/>
          <w:szCs w:val="28"/>
        </w:rPr>
        <w:t>обращение в области глаз и снимают</w:t>
      </w:r>
      <w:r w:rsidR="008175F4" w:rsidRPr="00337C62">
        <w:rPr>
          <w:rStyle w:val="c2"/>
          <w:bCs/>
          <w:iCs/>
          <w:color w:val="000000"/>
          <w:sz w:val="28"/>
          <w:szCs w:val="28"/>
        </w:rPr>
        <w:t xml:space="preserve"> усталость.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Александра Васильевна советует обязательно </w:t>
      </w:r>
      <w:r w:rsidR="00000EE0" w:rsidRPr="00337C62">
        <w:rPr>
          <w:rStyle w:val="c2"/>
          <w:bCs/>
          <w:iCs/>
          <w:color w:val="000000"/>
          <w:sz w:val="28"/>
          <w:szCs w:val="28"/>
        </w:rPr>
        <w:t xml:space="preserve">включать в </w:t>
      </w:r>
      <w:r w:rsidR="008175F4" w:rsidRPr="00337C62">
        <w:rPr>
          <w:rStyle w:val="c2"/>
          <w:bCs/>
          <w:iCs/>
          <w:color w:val="000000"/>
          <w:sz w:val="28"/>
          <w:szCs w:val="28"/>
        </w:rPr>
        <w:t xml:space="preserve">рацион </w:t>
      </w:r>
      <w:r w:rsidR="00000EE0" w:rsidRPr="00337C62">
        <w:rPr>
          <w:rStyle w:val="c2"/>
          <w:bCs/>
          <w:iCs/>
          <w:color w:val="000000"/>
          <w:sz w:val="28"/>
          <w:szCs w:val="28"/>
        </w:rPr>
        <w:t xml:space="preserve">питания </w:t>
      </w:r>
      <w:r w:rsidR="008175F4" w:rsidRPr="00337C62">
        <w:rPr>
          <w:rStyle w:val="c2"/>
          <w:bCs/>
          <w:iCs/>
          <w:color w:val="000000"/>
          <w:sz w:val="28"/>
          <w:szCs w:val="28"/>
        </w:rPr>
        <w:t>продукты, которые помогают глазам оставаться здоровыми: минералы и витамины</w:t>
      </w:r>
      <w:proofErr w:type="gramStart"/>
      <w:r w:rsidR="008175F4" w:rsidRPr="00337C62">
        <w:rPr>
          <w:rStyle w:val="c2"/>
          <w:bCs/>
          <w:iCs/>
          <w:color w:val="000000"/>
          <w:sz w:val="28"/>
          <w:szCs w:val="28"/>
        </w:rPr>
        <w:t xml:space="preserve"> А</w:t>
      </w:r>
      <w:proofErr w:type="gramEnd"/>
      <w:r w:rsidR="008175F4" w:rsidRPr="00337C62">
        <w:rPr>
          <w:rStyle w:val="c2"/>
          <w:bCs/>
          <w:iCs/>
          <w:color w:val="000000"/>
          <w:sz w:val="28"/>
          <w:szCs w:val="28"/>
        </w:rPr>
        <w:t>,</w:t>
      </w:r>
      <w:r w:rsidR="00000EE0" w:rsidRPr="00337C62">
        <w:rPr>
          <w:rStyle w:val="c2"/>
          <w:bCs/>
          <w:iCs/>
          <w:color w:val="000000"/>
          <w:sz w:val="28"/>
          <w:szCs w:val="28"/>
        </w:rPr>
        <w:t xml:space="preserve"> С, Е, куриные яйца, говяжью</w:t>
      </w:r>
      <w:r w:rsidR="0009326C">
        <w:rPr>
          <w:rStyle w:val="c2"/>
          <w:bCs/>
          <w:iCs/>
          <w:color w:val="000000"/>
          <w:sz w:val="28"/>
          <w:szCs w:val="28"/>
        </w:rPr>
        <w:t xml:space="preserve"> печень, зелё</w:t>
      </w:r>
      <w:r w:rsidR="008175F4" w:rsidRPr="00337C62">
        <w:rPr>
          <w:rStyle w:val="c2"/>
          <w:bCs/>
          <w:iCs/>
          <w:color w:val="000000"/>
          <w:sz w:val="28"/>
          <w:szCs w:val="28"/>
        </w:rPr>
        <w:t xml:space="preserve">ные и оранжевые овощи и фрукты. </w:t>
      </w:r>
    </w:p>
    <w:p w:rsidR="00E054F1" w:rsidRPr="00337C62" w:rsidRDefault="007D12B1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   </w:t>
      </w:r>
      <w:r w:rsidR="00BE4145" w:rsidRPr="00337C62">
        <w:rPr>
          <w:rStyle w:val="c2"/>
          <w:bCs/>
          <w:iCs/>
          <w:color w:val="000000"/>
          <w:sz w:val="28"/>
          <w:szCs w:val="28"/>
        </w:rPr>
        <w:t>Второе серьёзное отклонение в здоровье школьников нашей школы</w:t>
      </w:r>
      <w:r w:rsidR="00000EE0" w:rsidRPr="00337C62">
        <w:rPr>
          <w:rStyle w:val="c2"/>
          <w:bCs/>
          <w:i/>
          <w:iCs/>
          <w:color w:val="000000"/>
          <w:sz w:val="28"/>
          <w:szCs w:val="28"/>
        </w:rPr>
        <w:t xml:space="preserve"> - н</w:t>
      </w:r>
      <w:r w:rsidR="00E054F1" w:rsidRPr="00337C62">
        <w:rPr>
          <w:rStyle w:val="c2"/>
          <w:bCs/>
          <w:i/>
          <w:iCs/>
          <w:color w:val="000000"/>
          <w:sz w:val="28"/>
          <w:szCs w:val="28"/>
        </w:rPr>
        <w:t xml:space="preserve">арушения </w:t>
      </w:r>
      <w:r w:rsidR="00000EE0" w:rsidRPr="00337C62">
        <w:rPr>
          <w:rStyle w:val="c2"/>
          <w:bCs/>
          <w:i/>
          <w:iCs/>
          <w:color w:val="000000"/>
          <w:sz w:val="28"/>
          <w:szCs w:val="28"/>
        </w:rPr>
        <w:t>работы желудочно-кишечного тракта.</w:t>
      </w:r>
      <w:r w:rsidR="00E054F1" w:rsidRPr="00337C62">
        <w:rPr>
          <w:rStyle w:val="c2"/>
          <w:bCs/>
          <w:i/>
          <w:iCs/>
          <w:color w:val="000000"/>
          <w:sz w:val="28"/>
          <w:szCs w:val="28"/>
        </w:rPr>
        <w:t xml:space="preserve"> </w:t>
      </w:r>
      <w:r w:rsidR="00000EE0" w:rsidRPr="00337C62">
        <w:rPr>
          <w:rStyle w:val="c2"/>
          <w:bCs/>
          <w:iCs/>
          <w:color w:val="000000"/>
          <w:sz w:val="28"/>
          <w:szCs w:val="28"/>
        </w:rPr>
        <w:t>Чаще всего учащиеся нашей школы страдают от гастрита. А основной причиной этого заболевания обычно являе</w:t>
      </w:r>
      <w:r w:rsidR="00FA737F" w:rsidRPr="00337C62">
        <w:rPr>
          <w:rStyle w:val="c2"/>
          <w:bCs/>
          <w:iCs/>
          <w:color w:val="000000"/>
          <w:sz w:val="28"/>
          <w:szCs w:val="28"/>
        </w:rPr>
        <w:t>тся</w:t>
      </w:r>
      <w:r w:rsidR="00FA737F" w:rsidRPr="00337C62">
        <w:rPr>
          <w:sz w:val="28"/>
          <w:szCs w:val="28"/>
        </w:rPr>
        <w:t xml:space="preserve"> </w:t>
      </w:r>
      <w:r w:rsidR="00FA737F" w:rsidRPr="00337C62">
        <w:rPr>
          <w:rStyle w:val="c2"/>
          <w:bCs/>
          <w:iCs/>
          <w:color w:val="000000"/>
          <w:sz w:val="28"/>
          <w:szCs w:val="28"/>
        </w:rPr>
        <w:t>неправильное и нерегулярное питание</w:t>
      </w:r>
      <w:r w:rsidR="002570CA" w:rsidRPr="00337C62">
        <w:rPr>
          <w:rStyle w:val="c2"/>
          <w:bCs/>
          <w:iCs/>
          <w:color w:val="000000"/>
          <w:sz w:val="28"/>
          <w:szCs w:val="28"/>
        </w:rPr>
        <w:t>. Детский организм, испытывающий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 xml:space="preserve"> значительную интеллектуальную и эмоциональную нагрузку,</w:t>
      </w:r>
      <w:r w:rsidR="002570CA" w:rsidRPr="00337C62">
        <w:rPr>
          <w:rStyle w:val="c2"/>
          <w:bCs/>
          <w:iCs/>
          <w:color w:val="000000"/>
          <w:sz w:val="28"/>
          <w:szCs w:val="28"/>
        </w:rPr>
        <w:t xml:space="preserve"> может в таком случае дать сбой.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7D7F5B" w:rsidRPr="00337C62">
        <w:rPr>
          <w:rStyle w:val="c2"/>
          <w:bCs/>
          <w:iCs/>
          <w:color w:val="000000"/>
          <w:sz w:val="28"/>
          <w:szCs w:val="28"/>
        </w:rPr>
        <w:t>Для того</w:t>
      </w:r>
      <w:r w:rsidR="00FA737F" w:rsidRPr="00337C62">
        <w:rPr>
          <w:rStyle w:val="c2"/>
          <w:bCs/>
          <w:iCs/>
          <w:color w:val="000000"/>
          <w:sz w:val="28"/>
          <w:szCs w:val="28"/>
        </w:rPr>
        <w:t xml:space="preserve"> чтобы избежать серьёзных проблем, необходимо правильно питаться не только дома, но и в школе. 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>Основу детского рациона должна составлять домашняя еда,</w:t>
      </w:r>
      <w:r w:rsidR="0077684F" w:rsidRPr="00337C62">
        <w:rPr>
          <w:rStyle w:val="c2"/>
          <w:bCs/>
          <w:iCs/>
          <w:color w:val="000000"/>
          <w:sz w:val="28"/>
          <w:szCs w:val="28"/>
        </w:rPr>
        <w:t xml:space="preserve"> а не газировка и чипсы.</w:t>
      </w:r>
      <w:r w:rsidR="00000EE0" w:rsidRPr="00337C62">
        <w:rPr>
          <w:rStyle w:val="c2"/>
          <w:bCs/>
          <w:iCs/>
          <w:color w:val="000000"/>
          <w:sz w:val="28"/>
          <w:szCs w:val="28"/>
        </w:rPr>
        <w:t xml:space="preserve"> Некоторые ребята вместо нормального обеда в школе, устраивают себе перекус всухомятку. Увы, всё это чревато последствиями. Также не следует</w:t>
      </w:r>
      <w:r w:rsidR="0077684F" w:rsidRPr="00337C62">
        <w:rPr>
          <w:rStyle w:val="c2"/>
          <w:bCs/>
          <w:iCs/>
          <w:color w:val="000000"/>
          <w:sz w:val="28"/>
          <w:szCs w:val="28"/>
        </w:rPr>
        <w:t xml:space="preserve"> увлекаться жирными, жаренными и перчёными блюдами.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000EE0" w:rsidRPr="00337C62">
        <w:rPr>
          <w:rStyle w:val="c2"/>
          <w:bCs/>
          <w:iCs/>
          <w:color w:val="000000"/>
          <w:sz w:val="28"/>
          <w:szCs w:val="28"/>
        </w:rPr>
        <w:t>Истина проста</w:t>
      </w:r>
      <w:r w:rsidR="00AD4B2C" w:rsidRPr="00337C62">
        <w:rPr>
          <w:rStyle w:val="c2"/>
          <w:bCs/>
          <w:iCs/>
          <w:color w:val="000000"/>
          <w:sz w:val="28"/>
          <w:szCs w:val="28"/>
        </w:rPr>
        <w:t>,</w:t>
      </w:r>
      <w:r w:rsidR="00000EE0" w:rsidRPr="00337C62">
        <w:rPr>
          <w:rStyle w:val="c2"/>
          <w:bCs/>
          <w:iCs/>
          <w:color w:val="000000"/>
          <w:sz w:val="28"/>
          <w:szCs w:val="28"/>
        </w:rPr>
        <w:t xml:space="preserve"> и мы в силах помочь себе сами</w:t>
      </w:r>
      <w:r w:rsidR="007D7F5B" w:rsidRPr="00337C62">
        <w:rPr>
          <w:rStyle w:val="c2"/>
          <w:bCs/>
          <w:iCs/>
          <w:color w:val="000000"/>
          <w:sz w:val="28"/>
          <w:szCs w:val="28"/>
        </w:rPr>
        <w:t>. Просто надо помнить о том, что</w:t>
      </w:r>
      <w:r w:rsidR="00A97729" w:rsidRPr="00337C62">
        <w:rPr>
          <w:rStyle w:val="c2"/>
          <w:bCs/>
          <w:iCs/>
          <w:color w:val="000000"/>
          <w:sz w:val="28"/>
          <w:szCs w:val="28"/>
        </w:rPr>
        <w:t xml:space="preserve"> здоров</w:t>
      </w:r>
      <w:r w:rsidR="00000EE0" w:rsidRPr="00337C62">
        <w:rPr>
          <w:rStyle w:val="c2"/>
          <w:bCs/>
          <w:iCs/>
          <w:color w:val="000000"/>
          <w:sz w:val="28"/>
          <w:szCs w:val="28"/>
        </w:rPr>
        <w:t>ое питание – основа для сохранения с</w:t>
      </w:r>
      <w:r w:rsidRPr="00337C62">
        <w:rPr>
          <w:rStyle w:val="c2"/>
          <w:bCs/>
          <w:iCs/>
          <w:color w:val="000000"/>
          <w:sz w:val="28"/>
          <w:szCs w:val="28"/>
        </w:rPr>
        <w:t>обственного</w:t>
      </w:r>
      <w:r w:rsidR="00000EE0" w:rsidRPr="00337C62">
        <w:rPr>
          <w:rStyle w:val="c2"/>
          <w:bCs/>
          <w:iCs/>
          <w:color w:val="000000"/>
          <w:sz w:val="28"/>
          <w:szCs w:val="28"/>
        </w:rPr>
        <w:t xml:space="preserve"> здоровья.</w:t>
      </w:r>
    </w:p>
    <w:p w:rsidR="00854124" w:rsidRDefault="00DB353C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Есть ещё одна группа заболеваний</w:t>
      </w:r>
      <w:r w:rsidR="007315E3" w:rsidRPr="00337C62">
        <w:rPr>
          <w:rStyle w:val="c2"/>
          <w:bCs/>
          <w:iCs/>
          <w:color w:val="000000"/>
          <w:sz w:val="28"/>
          <w:szCs w:val="28"/>
        </w:rPr>
        <w:t>, которая, на мой взгляд, встречается в каждой школе</w:t>
      </w:r>
      <w:r w:rsidR="007315E3" w:rsidRPr="00337C62">
        <w:rPr>
          <w:rStyle w:val="c2"/>
          <w:bCs/>
          <w:i/>
          <w:iCs/>
          <w:color w:val="000000"/>
          <w:sz w:val="28"/>
          <w:szCs w:val="28"/>
        </w:rPr>
        <w:t xml:space="preserve"> – это р</w:t>
      </w:r>
      <w:r w:rsidR="00A261BE" w:rsidRPr="00337C62">
        <w:rPr>
          <w:rStyle w:val="c2"/>
          <w:bCs/>
          <w:i/>
          <w:iCs/>
          <w:color w:val="000000"/>
          <w:sz w:val="28"/>
          <w:szCs w:val="28"/>
        </w:rPr>
        <w:t>еспираторные</w:t>
      </w:r>
      <w:r w:rsidR="006E5364" w:rsidRPr="00337C62">
        <w:rPr>
          <w:rStyle w:val="c2"/>
          <w:bCs/>
          <w:i/>
          <w:iCs/>
          <w:color w:val="000000"/>
          <w:sz w:val="28"/>
          <w:szCs w:val="28"/>
        </w:rPr>
        <w:t xml:space="preserve"> заболевания</w:t>
      </w:r>
      <w:r w:rsidR="0077684F" w:rsidRPr="00337C62">
        <w:rPr>
          <w:rStyle w:val="c2"/>
          <w:bCs/>
          <w:i/>
          <w:iCs/>
          <w:color w:val="000000"/>
          <w:sz w:val="28"/>
          <w:szCs w:val="28"/>
        </w:rPr>
        <w:t>.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A261BE" w:rsidRPr="00337C62">
        <w:rPr>
          <w:rStyle w:val="c2"/>
          <w:bCs/>
          <w:iCs/>
          <w:color w:val="000000"/>
          <w:sz w:val="28"/>
          <w:szCs w:val="28"/>
        </w:rPr>
        <w:t>Школа является</w:t>
      </w:r>
      <w:r w:rsidR="00ED5ADA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A261BE" w:rsidRPr="00337C62">
        <w:rPr>
          <w:rStyle w:val="c2"/>
          <w:bCs/>
          <w:iCs/>
          <w:color w:val="000000"/>
          <w:sz w:val="28"/>
          <w:szCs w:val="28"/>
        </w:rPr>
        <w:t>большим</w:t>
      </w:r>
      <w:r w:rsidR="007315E3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A261BE" w:rsidRPr="00337C62">
        <w:rPr>
          <w:rStyle w:val="c2"/>
          <w:bCs/>
          <w:iCs/>
          <w:color w:val="000000"/>
          <w:sz w:val="28"/>
          <w:szCs w:val="28"/>
        </w:rPr>
        <w:t>детским</w:t>
      </w:r>
      <w:r w:rsidR="00ED5ADA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7315E3" w:rsidRPr="00337C62">
        <w:rPr>
          <w:rStyle w:val="c2"/>
          <w:bCs/>
          <w:iCs/>
          <w:color w:val="000000"/>
          <w:sz w:val="28"/>
          <w:szCs w:val="28"/>
        </w:rPr>
        <w:t>коллектив</w:t>
      </w:r>
      <w:r w:rsidR="00A261BE" w:rsidRPr="00337C62">
        <w:rPr>
          <w:rStyle w:val="c2"/>
          <w:bCs/>
          <w:iCs/>
          <w:color w:val="000000"/>
          <w:sz w:val="28"/>
          <w:szCs w:val="28"/>
        </w:rPr>
        <w:t>ом</w:t>
      </w:r>
      <w:r w:rsidR="007315E3" w:rsidRPr="00337C62">
        <w:rPr>
          <w:rStyle w:val="c2"/>
          <w:bCs/>
          <w:iCs/>
          <w:color w:val="000000"/>
          <w:sz w:val="28"/>
          <w:szCs w:val="28"/>
        </w:rPr>
        <w:t xml:space="preserve">. В силу этого она 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 xml:space="preserve">часто становится настоящим </w:t>
      </w:r>
      <w:r w:rsidR="00AD4B2C" w:rsidRPr="00337C62">
        <w:rPr>
          <w:rStyle w:val="c2"/>
          <w:bCs/>
          <w:iCs/>
          <w:color w:val="000000"/>
          <w:sz w:val="28"/>
          <w:szCs w:val="28"/>
        </w:rPr>
        <w:t xml:space="preserve">«рассадником» инфекций. </w:t>
      </w:r>
      <w:r w:rsidR="005A33F7" w:rsidRPr="00337C62">
        <w:rPr>
          <w:rStyle w:val="c2"/>
          <w:bCs/>
          <w:iCs/>
          <w:color w:val="000000"/>
          <w:sz w:val="28"/>
          <w:szCs w:val="28"/>
        </w:rPr>
        <w:t>К тому же, м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>ногие родители отправляют малышей и подростков в</w:t>
      </w:r>
      <w:r w:rsidR="00ED5ADA" w:rsidRPr="00337C62">
        <w:rPr>
          <w:rStyle w:val="c2"/>
          <w:bCs/>
          <w:iCs/>
          <w:color w:val="000000"/>
          <w:sz w:val="28"/>
          <w:szCs w:val="28"/>
        </w:rPr>
        <w:t xml:space="preserve"> образовательное учреждение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5A33F7" w:rsidRPr="00337C62">
        <w:rPr>
          <w:rStyle w:val="c2"/>
          <w:bCs/>
          <w:iCs/>
          <w:color w:val="000000"/>
          <w:sz w:val="28"/>
          <w:szCs w:val="28"/>
        </w:rPr>
        <w:t>с явными признаками простудных заболеваний – кашлем, насморком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>.</w:t>
      </w:r>
      <w:r w:rsidR="00D90F5C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ED5ADA" w:rsidRPr="00337C62">
        <w:rPr>
          <w:rStyle w:val="c2"/>
          <w:bCs/>
          <w:iCs/>
          <w:color w:val="000000"/>
          <w:sz w:val="28"/>
          <w:szCs w:val="28"/>
        </w:rPr>
        <w:t>С целью профилактики гриппа в</w:t>
      </w:r>
      <w:r w:rsidR="00A261BE" w:rsidRPr="00337C62">
        <w:rPr>
          <w:rStyle w:val="c2"/>
          <w:bCs/>
          <w:iCs/>
          <w:color w:val="000000"/>
          <w:sz w:val="28"/>
          <w:szCs w:val="28"/>
        </w:rPr>
        <w:t xml:space="preserve"> начале осени</w:t>
      </w:r>
      <w:r w:rsidR="00D90F5C" w:rsidRPr="00337C62">
        <w:rPr>
          <w:rStyle w:val="c2"/>
          <w:bCs/>
          <w:iCs/>
          <w:color w:val="000000"/>
          <w:sz w:val="28"/>
          <w:szCs w:val="28"/>
        </w:rPr>
        <w:t xml:space="preserve"> у нас</w:t>
      </w:r>
      <w:r w:rsidR="00A261BE" w:rsidRPr="00337C62">
        <w:rPr>
          <w:sz w:val="28"/>
          <w:szCs w:val="28"/>
        </w:rPr>
        <w:t xml:space="preserve"> </w:t>
      </w:r>
      <w:r w:rsidR="00A261BE" w:rsidRPr="00337C62">
        <w:rPr>
          <w:rStyle w:val="c2"/>
          <w:bCs/>
          <w:iCs/>
          <w:color w:val="000000"/>
          <w:sz w:val="28"/>
          <w:szCs w:val="28"/>
        </w:rPr>
        <w:t xml:space="preserve">традиционно прошла вакцинация. </w:t>
      </w:r>
      <w:r w:rsidR="00D90F5C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3F28A9" w:rsidRPr="00337C62">
        <w:rPr>
          <w:rStyle w:val="c2"/>
          <w:bCs/>
          <w:iCs/>
          <w:color w:val="000000"/>
          <w:sz w:val="28"/>
          <w:szCs w:val="28"/>
        </w:rPr>
        <w:t xml:space="preserve">Из разговора со школьной </w:t>
      </w:r>
      <w:r w:rsidR="003F28A9" w:rsidRPr="00337C62">
        <w:rPr>
          <w:rStyle w:val="c2"/>
          <w:bCs/>
          <w:iCs/>
          <w:color w:val="000000"/>
          <w:sz w:val="28"/>
          <w:szCs w:val="28"/>
        </w:rPr>
        <w:lastRenderedPageBreak/>
        <w:t xml:space="preserve">медсестрой Елизаровой Александрой Васильевной, я узнала о том, что прививку от гриппа с согласия родителей сделали </w:t>
      </w:r>
      <w:r w:rsidR="006E5364" w:rsidRPr="00337C62">
        <w:rPr>
          <w:rStyle w:val="c2"/>
          <w:bCs/>
          <w:iCs/>
          <w:color w:val="000000"/>
          <w:sz w:val="28"/>
          <w:szCs w:val="28"/>
        </w:rPr>
        <w:t xml:space="preserve">только </w:t>
      </w:r>
      <w:r w:rsidR="003F28A9" w:rsidRPr="00337C62">
        <w:rPr>
          <w:rStyle w:val="c2"/>
          <w:bCs/>
          <w:iCs/>
          <w:color w:val="000000"/>
          <w:sz w:val="28"/>
          <w:szCs w:val="28"/>
        </w:rPr>
        <w:t>65% школьников. В</w:t>
      </w:r>
      <w:r w:rsidR="005A33F7" w:rsidRPr="00337C62">
        <w:rPr>
          <w:rStyle w:val="c2"/>
          <w:bCs/>
          <w:iCs/>
          <w:color w:val="000000"/>
          <w:sz w:val="28"/>
          <w:szCs w:val="28"/>
        </w:rPr>
        <w:t xml:space="preserve">сякий раз часть </w:t>
      </w:r>
      <w:r w:rsidR="00482A28" w:rsidRPr="00337C62">
        <w:rPr>
          <w:rStyle w:val="c2"/>
          <w:bCs/>
          <w:iCs/>
          <w:color w:val="000000"/>
          <w:sz w:val="28"/>
          <w:szCs w:val="28"/>
        </w:rPr>
        <w:t xml:space="preserve">родителей </w:t>
      </w:r>
      <w:r w:rsidR="005A33F7" w:rsidRPr="00337C62">
        <w:rPr>
          <w:rStyle w:val="c2"/>
          <w:bCs/>
          <w:iCs/>
          <w:color w:val="000000"/>
          <w:sz w:val="28"/>
          <w:szCs w:val="28"/>
        </w:rPr>
        <w:t>сомневается</w:t>
      </w:r>
      <w:r w:rsidR="00D90F5C" w:rsidRPr="00337C62">
        <w:rPr>
          <w:rStyle w:val="c2"/>
          <w:bCs/>
          <w:iCs/>
          <w:color w:val="000000"/>
          <w:sz w:val="28"/>
          <w:szCs w:val="28"/>
        </w:rPr>
        <w:t xml:space="preserve"> – сделать своему ребёнку </w:t>
      </w:r>
      <w:r w:rsidR="00482A28" w:rsidRPr="00337C62">
        <w:rPr>
          <w:rStyle w:val="c2"/>
          <w:bCs/>
          <w:iCs/>
          <w:color w:val="000000"/>
          <w:sz w:val="28"/>
          <w:szCs w:val="28"/>
        </w:rPr>
        <w:t xml:space="preserve">прививку или нет. Я заинтересовалась этим вопросом </w:t>
      </w:r>
      <w:r w:rsidR="0053724D" w:rsidRPr="00337C62">
        <w:rPr>
          <w:rStyle w:val="c2"/>
          <w:bCs/>
          <w:iCs/>
          <w:color w:val="000000"/>
          <w:sz w:val="28"/>
          <w:szCs w:val="28"/>
        </w:rPr>
        <w:t>и</w:t>
      </w:r>
      <w:r w:rsidR="00482A28" w:rsidRPr="00337C62">
        <w:rPr>
          <w:rStyle w:val="c2"/>
          <w:bCs/>
          <w:iCs/>
          <w:color w:val="000000"/>
          <w:sz w:val="28"/>
          <w:szCs w:val="28"/>
        </w:rPr>
        <w:t xml:space="preserve"> в Интернете нашла </w:t>
      </w:r>
      <w:r w:rsidR="006E5364" w:rsidRPr="00337C62">
        <w:rPr>
          <w:rStyle w:val="c2"/>
          <w:bCs/>
          <w:iCs/>
          <w:color w:val="000000"/>
          <w:sz w:val="28"/>
          <w:szCs w:val="28"/>
        </w:rPr>
        <w:t>множество диаметрально противоположных точек</w:t>
      </w:r>
      <w:r w:rsidR="00482A28" w:rsidRPr="00337C62">
        <w:rPr>
          <w:rStyle w:val="c2"/>
          <w:bCs/>
          <w:iCs/>
          <w:color w:val="000000"/>
          <w:sz w:val="28"/>
          <w:szCs w:val="28"/>
        </w:rPr>
        <w:t xml:space="preserve"> зрения</w:t>
      </w:r>
      <w:r w:rsidR="003F28A9" w:rsidRPr="00337C62">
        <w:rPr>
          <w:rStyle w:val="c2"/>
          <w:bCs/>
          <w:iCs/>
          <w:color w:val="000000"/>
          <w:sz w:val="28"/>
          <w:szCs w:val="28"/>
        </w:rPr>
        <w:t xml:space="preserve"> – одни поддерживают вакцинацию от гриппа, другие – категорически против</w:t>
      </w:r>
      <w:r w:rsidR="006E5364" w:rsidRPr="00337C62">
        <w:rPr>
          <w:rStyle w:val="c2"/>
          <w:bCs/>
          <w:iCs/>
          <w:color w:val="000000"/>
          <w:sz w:val="28"/>
          <w:szCs w:val="28"/>
        </w:rPr>
        <w:t xml:space="preserve"> её проведения</w:t>
      </w:r>
      <w:r w:rsidR="003F28A9" w:rsidRPr="00337C62">
        <w:rPr>
          <w:rStyle w:val="c2"/>
          <w:bCs/>
          <w:iCs/>
          <w:color w:val="000000"/>
          <w:sz w:val="28"/>
          <w:szCs w:val="28"/>
        </w:rPr>
        <w:t>.</w:t>
      </w:r>
      <w:r w:rsidR="0053724D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3F28A9" w:rsidRPr="00337C62">
        <w:rPr>
          <w:rStyle w:val="c2"/>
          <w:bCs/>
          <w:iCs/>
          <w:color w:val="000000"/>
          <w:sz w:val="28"/>
          <w:szCs w:val="28"/>
        </w:rPr>
        <w:t>Взвесив все «за» и «против», я</w:t>
      </w:r>
      <w:r w:rsidR="006202DA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482A28" w:rsidRPr="00337C62">
        <w:rPr>
          <w:rStyle w:val="c2"/>
          <w:bCs/>
          <w:iCs/>
          <w:color w:val="000000"/>
          <w:sz w:val="28"/>
          <w:szCs w:val="28"/>
        </w:rPr>
        <w:t>пришла к выв</w:t>
      </w:r>
      <w:r w:rsidR="0053724D" w:rsidRPr="00337C62">
        <w:rPr>
          <w:rStyle w:val="c2"/>
          <w:bCs/>
          <w:iCs/>
          <w:color w:val="000000"/>
          <w:sz w:val="28"/>
          <w:szCs w:val="28"/>
        </w:rPr>
        <w:t xml:space="preserve">оду - </w:t>
      </w:r>
      <w:r w:rsidR="006202DA" w:rsidRPr="00337C62">
        <w:rPr>
          <w:rStyle w:val="c2"/>
          <w:bCs/>
          <w:iCs/>
          <w:color w:val="000000"/>
          <w:sz w:val="28"/>
          <w:szCs w:val="28"/>
        </w:rPr>
        <w:t>вакцинация необходима</w:t>
      </w:r>
      <w:r w:rsidR="00482A28" w:rsidRPr="00337C62">
        <w:rPr>
          <w:rStyle w:val="c2"/>
          <w:bCs/>
          <w:iCs/>
          <w:color w:val="000000"/>
          <w:sz w:val="28"/>
          <w:szCs w:val="28"/>
        </w:rPr>
        <w:t>.</w:t>
      </w:r>
      <w:r w:rsidR="00D90F5C" w:rsidRPr="00337C62">
        <w:rPr>
          <w:rStyle w:val="c2"/>
          <w:bCs/>
          <w:iCs/>
          <w:color w:val="000000"/>
          <w:sz w:val="28"/>
          <w:szCs w:val="28"/>
        </w:rPr>
        <w:t xml:space="preserve"> По данным доказательной медицины (а это на сегодня самый надёжный источник) эффективность современных вакцин от гриппа - 70-80%.</w:t>
      </w:r>
      <w:r w:rsidR="00482A28" w:rsidRPr="00337C62">
        <w:rPr>
          <w:rStyle w:val="c2"/>
          <w:bCs/>
          <w:iCs/>
          <w:color w:val="000000"/>
          <w:sz w:val="28"/>
          <w:szCs w:val="28"/>
        </w:rPr>
        <w:t xml:space="preserve"> А это – немало!</w:t>
      </w:r>
      <w:r w:rsidR="00D90F5C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ED5ADA" w:rsidRPr="00337C62">
        <w:rPr>
          <w:rStyle w:val="c2"/>
          <w:bCs/>
          <w:iCs/>
          <w:color w:val="000000"/>
          <w:sz w:val="28"/>
          <w:szCs w:val="28"/>
        </w:rPr>
        <w:t>«</w:t>
      </w:r>
      <w:r w:rsidR="00D90F5C" w:rsidRPr="00337C62">
        <w:rPr>
          <w:rStyle w:val="c2"/>
          <w:bCs/>
          <w:iCs/>
          <w:color w:val="000000"/>
          <w:sz w:val="28"/>
          <w:szCs w:val="28"/>
        </w:rPr>
        <w:t>Естественно, есть дети, которым делать прививки противопоказано. Например, «живой» вакциной нельзя прививать тех, у кого аллергия на куриный белок. Никакие прививки нельзя делать, если на данный момент вы болеете - простыли или обострилась хроническая болячка. Тогда есть риск осложнений. Вот и получается, что опасны не вакцины от гриппа, а бесконтрольное их применение</w:t>
      </w:r>
      <w:r w:rsidR="00ED5ADA" w:rsidRPr="00337C62">
        <w:rPr>
          <w:rStyle w:val="c2"/>
          <w:bCs/>
          <w:iCs/>
          <w:color w:val="000000"/>
          <w:sz w:val="28"/>
          <w:szCs w:val="28"/>
        </w:rPr>
        <w:t>»</w:t>
      </w:r>
      <w:r w:rsidR="00E743CD" w:rsidRPr="00600804">
        <w:rPr>
          <w:rStyle w:val="c2"/>
          <w:bCs/>
          <w:iCs/>
          <w:color w:val="943634" w:themeColor="accent2" w:themeShade="BF"/>
          <w:sz w:val="28"/>
          <w:szCs w:val="28"/>
        </w:rPr>
        <w:t>[16</w:t>
      </w:r>
      <w:r w:rsidR="00ED5ADA" w:rsidRPr="00600804">
        <w:rPr>
          <w:rStyle w:val="c2"/>
          <w:bCs/>
          <w:iCs/>
          <w:color w:val="943634" w:themeColor="accent2" w:themeShade="BF"/>
          <w:sz w:val="28"/>
          <w:szCs w:val="28"/>
        </w:rPr>
        <w:t>]</w:t>
      </w:r>
      <w:r w:rsidR="00D90F5C" w:rsidRPr="00600804">
        <w:rPr>
          <w:rStyle w:val="c2"/>
          <w:bCs/>
          <w:iCs/>
          <w:sz w:val="28"/>
          <w:szCs w:val="28"/>
        </w:rPr>
        <w:t>.</w:t>
      </w:r>
      <w:r w:rsidR="00D90F5C" w:rsidRPr="00600804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6202DA" w:rsidRPr="00337C62">
        <w:rPr>
          <w:rStyle w:val="c2"/>
          <w:bCs/>
          <w:iCs/>
          <w:color w:val="000000"/>
          <w:sz w:val="28"/>
          <w:szCs w:val="28"/>
        </w:rPr>
        <w:t>Нельзя прививать всех</w:t>
      </w:r>
      <w:r w:rsidR="00D90F5C" w:rsidRPr="00337C62">
        <w:rPr>
          <w:rStyle w:val="c2"/>
          <w:bCs/>
          <w:iCs/>
          <w:color w:val="000000"/>
          <w:sz w:val="28"/>
          <w:szCs w:val="28"/>
        </w:rPr>
        <w:t xml:space="preserve"> «поголовно». </w:t>
      </w:r>
      <w:r w:rsidR="006202DA" w:rsidRPr="00337C62">
        <w:rPr>
          <w:rStyle w:val="c2"/>
          <w:bCs/>
          <w:iCs/>
          <w:color w:val="000000"/>
          <w:sz w:val="28"/>
          <w:szCs w:val="28"/>
        </w:rPr>
        <w:t xml:space="preserve">Во всём нужен индивидуальный подход. Не следует делать прививку в разгар эпидемии, </w:t>
      </w:r>
      <w:r w:rsidR="00D90F5C" w:rsidRPr="00337C62">
        <w:rPr>
          <w:rStyle w:val="c2"/>
          <w:bCs/>
          <w:iCs/>
          <w:color w:val="000000"/>
          <w:sz w:val="28"/>
          <w:szCs w:val="28"/>
        </w:rPr>
        <w:t xml:space="preserve">когда иммунитет просто не успевает сформироваться. </w:t>
      </w:r>
      <w:r w:rsidR="0053724D" w:rsidRPr="00337C62">
        <w:rPr>
          <w:rStyle w:val="c2"/>
          <w:bCs/>
          <w:iCs/>
          <w:color w:val="000000"/>
          <w:sz w:val="28"/>
          <w:szCs w:val="28"/>
        </w:rPr>
        <w:t>Таким образом, успех вакцинации во многом зависит от добросовестности медицинских работников</w:t>
      </w:r>
      <w:r w:rsidR="00FB5567" w:rsidRPr="00337C62">
        <w:rPr>
          <w:rStyle w:val="c2"/>
          <w:bCs/>
          <w:iCs/>
          <w:color w:val="000000"/>
          <w:sz w:val="28"/>
          <w:szCs w:val="28"/>
        </w:rPr>
        <w:t xml:space="preserve"> и ответственности родителей</w:t>
      </w:r>
      <w:r w:rsidR="0053724D" w:rsidRPr="00337C62">
        <w:rPr>
          <w:rStyle w:val="c2"/>
          <w:bCs/>
          <w:iCs/>
          <w:color w:val="000000"/>
          <w:sz w:val="28"/>
          <w:szCs w:val="28"/>
        </w:rPr>
        <w:t xml:space="preserve">. </w:t>
      </w:r>
    </w:p>
    <w:p w:rsidR="00CA08F2" w:rsidRPr="00337C62" w:rsidRDefault="006E5364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С целью профилактики респираторных заболеваний необходимо 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>регулярно мыть руки с мылом</w:t>
      </w:r>
      <w:r w:rsidR="0077684F" w:rsidRPr="00337C62">
        <w:rPr>
          <w:rStyle w:val="c2"/>
          <w:bCs/>
          <w:iCs/>
          <w:color w:val="000000"/>
          <w:sz w:val="28"/>
          <w:szCs w:val="28"/>
        </w:rPr>
        <w:t xml:space="preserve">. 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>В холод</w:t>
      </w:r>
      <w:r w:rsidR="002570CA" w:rsidRPr="00337C62">
        <w:rPr>
          <w:rStyle w:val="c2"/>
          <w:bCs/>
          <w:iCs/>
          <w:color w:val="000000"/>
          <w:sz w:val="28"/>
          <w:szCs w:val="28"/>
        </w:rPr>
        <w:t>ное время года вводить в рацион питания большое количество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 xml:space="preserve"> свежих овощей и фруктов</w:t>
      </w:r>
      <w:r w:rsidR="002570CA" w:rsidRPr="00337C62">
        <w:rPr>
          <w:rStyle w:val="c2"/>
          <w:bCs/>
          <w:iCs/>
          <w:color w:val="000000"/>
          <w:sz w:val="28"/>
          <w:szCs w:val="28"/>
        </w:rPr>
        <w:t>. При первых симптомах простудных заболеваний /насморке, боли в горле, ломоты в теле/, необходимо остаться дома.</w:t>
      </w:r>
      <w:r w:rsidR="00E054F1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Pr="00337C62">
        <w:rPr>
          <w:rStyle w:val="c2"/>
          <w:bCs/>
          <w:iCs/>
          <w:color w:val="000000"/>
          <w:sz w:val="28"/>
          <w:szCs w:val="28"/>
        </w:rPr>
        <w:t>Одеваться в соответствии с сезоном.</w:t>
      </w:r>
      <w:r w:rsidR="002570CA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7315E3" w:rsidRPr="00337C62">
        <w:rPr>
          <w:rStyle w:val="c2"/>
          <w:bCs/>
          <w:iCs/>
          <w:color w:val="000000"/>
          <w:sz w:val="28"/>
          <w:szCs w:val="28"/>
        </w:rPr>
        <w:t>Таким образом, и в этом случае мы можем помочь себе и другим сохранить здоровье.</w:t>
      </w:r>
    </w:p>
    <w:p w:rsidR="00AD4B2C" w:rsidRPr="00337C62" w:rsidRDefault="00AD4B2C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И наконец,</w:t>
      </w:r>
      <w:r w:rsidRPr="00337C62">
        <w:rPr>
          <w:rStyle w:val="c2"/>
          <w:bCs/>
          <w:i/>
          <w:iCs/>
          <w:color w:val="000000"/>
          <w:sz w:val="28"/>
          <w:szCs w:val="28"/>
        </w:rPr>
        <w:t xml:space="preserve"> болезни опорно-двигательного аппарата</w:t>
      </w:r>
      <w:r w:rsidRPr="00337C62">
        <w:rPr>
          <w:rStyle w:val="c2"/>
          <w:bCs/>
          <w:iCs/>
          <w:color w:val="000000"/>
          <w:sz w:val="28"/>
          <w:szCs w:val="28"/>
        </w:rPr>
        <w:t>. Есть школьники, которые страдают сколиозами и другими нарушениями осан</w:t>
      </w:r>
      <w:r w:rsidR="006E5364" w:rsidRPr="00337C62">
        <w:rPr>
          <w:rStyle w:val="c2"/>
          <w:bCs/>
          <w:iCs/>
          <w:color w:val="000000"/>
          <w:sz w:val="28"/>
          <w:szCs w:val="28"/>
        </w:rPr>
        <w:t>ки. По мнению Александры Васильевны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, проблемы со здоровьем могут быть связаны с неправильной посадкой за партой в школе и за письменным столом дома, ношением тяжёлых сумок (особенно на одно плечо), недостатком физической активности. В опорно-двигательном аппарате всё взаимосвязано. Именно дети с нарушением осанки чаще всего имеют такие отклонения, как плоскостопие, которое всё чаще принимает тяжёлые формы. Можно ли заранее позаботиться о своей осанке? Уверена, что да! Именно это стало темой моей исследовательской работы </w:t>
      </w:r>
      <w:r w:rsidRPr="00337C62">
        <w:rPr>
          <w:rStyle w:val="c2"/>
          <w:b/>
          <w:bCs/>
          <w:iCs/>
          <w:color w:val="000000"/>
          <w:sz w:val="28"/>
          <w:szCs w:val="28"/>
        </w:rPr>
        <w:t>/см. Приложение</w:t>
      </w:r>
      <w:r w:rsidR="00A53A96">
        <w:rPr>
          <w:rStyle w:val="c2"/>
          <w:b/>
          <w:bCs/>
          <w:iCs/>
          <w:color w:val="000000"/>
          <w:sz w:val="28"/>
          <w:szCs w:val="28"/>
        </w:rPr>
        <w:t xml:space="preserve"> №1</w:t>
      </w:r>
      <w:r w:rsidRPr="00337C62">
        <w:rPr>
          <w:rStyle w:val="c2"/>
          <w:b/>
          <w:bCs/>
          <w:iCs/>
          <w:color w:val="000000"/>
          <w:sz w:val="28"/>
          <w:szCs w:val="28"/>
        </w:rPr>
        <w:t>/.</w:t>
      </w:r>
    </w:p>
    <w:p w:rsidR="00AD4B2C" w:rsidRPr="00337C62" w:rsidRDefault="00AD4B2C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С целью профилактики необходимо и родителям, и школьникам, следить за осанкой. Важно, чтобы школьник не горбился при ходьбе, не опускал голову и не выпячивал вперёд живот. При сидении на стуле ступни должны полностью стоять на полу, а спина – иметь опору. Недопустимо делать уроки на диване или в кресле, так как это формирует неправильную осанку.</w:t>
      </w:r>
    </w:p>
    <w:p w:rsidR="00AC7ADE" w:rsidRPr="00337C62" w:rsidRDefault="00AC7ADE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lastRenderedPageBreak/>
        <w:t>Наше будущее напрямую зависит от нашего  здоровья, п</w:t>
      </w:r>
      <w:r w:rsidR="00914C0A" w:rsidRPr="00337C62">
        <w:rPr>
          <w:rStyle w:val="c2"/>
          <w:bCs/>
          <w:iCs/>
          <w:color w:val="000000"/>
          <w:sz w:val="28"/>
          <w:szCs w:val="28"/>
        </w:rPr>
        <w:t xml:space="preserve">оскольку именно в наших руках, </w:t>
      </w:r>
      <w:r w:rsidRPr="00337C62">
        <w:rPr>
          <w:rStyle w:val="c2"/>
          <w:bCs/>
          <w:iCs/>
          <w:color w:val="000000"/>
          <w:sz w:val="28"/>
          <w:szCs w:val="28"/>
        </w:rPr>
        <w:t>в руках молодого поколения</w:t>
      </w:r>
      <w:r w:rsidR="00914C0A" w:rsidRPr="00337C62">
        <w:rPr>
          <w:rStyle w:val="c2"/>
          <w:bCs/>
          <w:iCs/>
          <w:color w:val="000000"/>
          <w:sz w:val="28"/>
          <w:szCs w:val="28"/>
        </w:rPr>
        <w:t>,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будущее всей нации. Ну а если и заболеем, то нужно обращаться к врачу-специалисту, а не заниматься самолечением. В наши дни любая медицинская литература стала доступна, большие возможности предоставляет Интернет и некоторым кажется пустяшным делом разобраться в своих болячках – самостоятельно поставить себе диагноз и назначить лечение. Но последствия могут быть слишком печальные. Болезнь может принять тяжёлый или хронический характер. Забота о своём организме – это забота о благополучии сегодня и успехе завтра. Об этой простой и мудрой истине следует помнить всегда.</w:t>
      </w:r>
    </w:p>
    <w:p w:rsidR="003055B0" w:rsidRPr="00337C62" w:rsidRDefault="009663F6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/>
          <w:bCs/>
          <w:i/>
          <w:iCs/>
          <w:color w:val="000000"/>
          <w:sz w:val="28"/>
          <w:szCs w:val="28"/>
        </w:rPr>
        <w:t>Сохранение собственного здоровья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- это дело каждого из нас. Его нельзя поручить никому. Врачи считают, что состояние здоровья на пятьдесят процентов зависит от здорового образа жизни, на двадцать процентов - от наследственности, на десять процентов - от уровня развития медицины. </w:t>
      </w:r>
      <w:r w:rsidR="003745D0">
        <w:rPr>
          <w:rStyle w:val="c2"/>
          <w:bCs/>
          <w:iCs/>
          <w:color w:val="000000"/>
          <w:sz w:val="28"/>
          <w:szCs w:val="28"/>
        </w:rPr>
        <w:t xml:space="preserve">Не следует пренебрегать соблюдением режима дня, </w:t>
      </w:r>
      <w:r w:rsidR="007A57B6">
        <w:rPr>
          <w:rStyle w:val="c2"/>
          <w:bCs/>
          <w:iCs/>
          <w:color w:val="000000"/>
          <w:sz w:val="28"/>
          <w:szCs w:val="28"/>
        </w:rPr>
        <w:t>предусматрива</w:t>
      </w:r>
      <w:r w:rsidR="003745D0">
        <w:rPr>
          <w:rStyle w:val="c2"/>
          <w:bCs/>
          <w:iCs/>
          <w:color w:val="000000"/>
          <w:sz w:val="28"/>
          <w:szCs w:val="28"/>
        </w:rPr>
        <w:t>ющим</w:t>
      </w:r>
      <w:r w:rsidR="007A57B6" w:rsidRPr="007A57B6">
        <w:rPr>
          <w:rStyle w:val="c2"/>
          <w:bCs/>
          <w:iCs/>
          <w:color w:val="000000"/>
          <w:sz w:val="28"/>
          <w:szCs w:val="28"/>
        </w:rPr>
        <w:t xml:space="preserve"> определённое время для работы, отдыха, приёма пищи, сна.</w:t>
      </w:r>
      <w:r w:rsidR="007A57B6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442E67">
        <w:rPr>
          <w:rStyle w:val="c2"/>
          <w:bCs/>
          <w:iCs/>
          <w:color w:val="000000"/>
          <w:sz w:val="28"/>
          <w:szCs w:val="28"/>
        </w:rPr>
        <w:t>Необходимо также</w:t>
      </w:r>
      <w:r w:rsidR="003745D0">
        <w:rPr>
          <w:rStyle w:val="c2"/>
          <w:bCs/>
          <w:iCs/>
          <w:color w:val="000000"/>
          <w:sz w:val="28"/>
          <w:szCs w:val="28"/>
        </w:rPr>
        <w:t xml:space="preserve"> помнить о том, что ж</w:t>
      </w:r>
      <w:r w:rsidR="00442E67">
        <w:rPr>
          <w:rStyle w:val="c2"/>
          <w:bCs/>
          <w:iCs/>
          <w:color w:val="000000"/>
          <w:sz w:val="28"/>
          <w:szCs w:val="28"/>
        </w:rPr>
        <w:t xml:space="preserve">изнь - это движение, без которого </w:t>
      </w:r>
      <w:r w:rsidR="009023A6" w:rsidRPr="00337C62">
        <w:rPr>
          <w:rStyle w:val="c2"/>
          <w:bCs/>
          <w:iCs/>
          <w:color w:val="000000"/>
          <w:sz w:val="28"/>
          <w:szCs w:val="28"/>
        </w:rPr>
        <w:t xml:space="preserve">не будет ни здоровья, ни красивой фигуры, ни энергии, ни сил! 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Организму человека необходимы физические нагрузки. </w:t>
      </w:r>
      <w:r w:rsidR="007A57B6" w:rsidRPr="007A57B6">
        <w:rPr>
          <w:rStyle w:val="c2"/>
          <w:bCs/>
          <w:iCs/>
          <w:color w:val="000000"/>
          <w:sz w:val="28"/>
          <w:szCs w:val="28"/>
        </w:rPr>
        <w:t xml:space="preserve">Существует неправильное мнение о вредном </w:t>
      </w:r>
      <w:r w:rsidR="006A291F">
        <w:rPr>
          <w:rStyle w:val="c2"/>
          <w:bCs/>
          <w:iCs/>
          <w:color w:val="000000"/>
          <w:sz w:val="28"/>
          <w:szCs w:val="28"/>
        </w:rPr>
        <w:t>воз</w:t>
      </w:r>
      <w:r w:rsidR="007A57B6" w:rsidRPr="007A57B6">
        <w:rPr>
          <w:rStyle w:val="c2"/>
          <w:bCs/>
          <w:iCs/>
          <w:color w:val="000000"/>
          <w:sz w:val="28"/>
          <w:szCs w:val="28"/>
        </w:rPr>
        <w:t>действии труда</w:t>
      </w:r>
      <w:r w:rsidR="007A57B6">
        <w:rPr>
          <w:rStyle w:val="c2"/>
          <w:bCs/>
          <w:iCs/>
          <w:color w:val="000000"/>
          <w:sz w:val="28"/>
          <w:szCs w:val="28"/>
        </w:rPr>
        <w:t>,</w:t>
      </w:r>
      <w:r w:rsidR="007A57B6" w:rsidRPr="007A57B6">
        <w:rPr>
          <w:rStyle w:val="c2"/>
          <w:bCs/>
          <w:iCs/>
          <w:color w:val="000000"/>
          <w:sz w:val="28"/>
          <w:szCs w:val="28"/>
        </w:rPr>
        <w:t xml:space="preserve"> вызывающем якобы "износ" организма, чрезмерный расход сил и ресур</w:t>
      </w:r>
      <w:r w:rsidR="007A57B6">
        <w:rPr>
          <w:rStyle w:val="c2"/>
          <w:bCs/>
          <w:iCs/>
          <w:color w:val="000000"/>
          <w:sz w:val="28"/>
          <w:szCs w:val="28"/>
        </w:rPr>
        <w:t>сов, преждевременное старение. Напротив, т</w:t>
      </w:r>
      <w:r w:rsidR="007A57B6" w:rsidRPr="007A57B6">
        <w:rPr>
          <w:rStyle w:val="c2"/>
          <w:bCs/>
          <w:iCs/>
          <w:color w:val="000000"/>
          <w:sz w:val="28"/>
          <w:szCs w:val="28"/>
        </w:rPr>
        <w:t>руд как физический, так и умственный</w:t>
      </w:r>
      <w:r w:rsidR="007A57B6">
        <w:rPr>
          <w:rStyle w:val="c2"/>
          <w:bCs/>
          <w:iCs/>
          <w:color w:val="000000"/>
          <w:sz w:val="28"/>
          <w:szCs w:val="28"/>
        </w:rPr>
        <w:t>,</w:t>
      </w:r>
      <w:r w:rsidR="006A291F">
        <w:rPr>
          <w:rStyle w:val="c2"/>
          <w:bCs/>
          <w:iCs/>
          <w:color w:val="000000"/>
          <w:sz w:val="28"/>
          <w:szCs w:val="28"/>
        </w:rPr>
        <w:t xml:space="preserve"> особенно при их чередовании,</w:t>
      </w:r>
      <w:r w:rsidR="007A57B6" w:rsidRPr="007A57B6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7A57B6">
        <w:rPr>
          <w:rStyle w:val="c2"/>
          <w:bCs/>
          <w:iCs/>
          <w:color w:val="000000"/>
          <w:sz w:val="28"/>
          <w:szCs w:val="28"/>
        </w:rPr>
        <w:t xml:space="preserve">благотворно </w:t>
      </w:r>
      <w:r w:rsidR="007A57B6" w:rsidRPr="007A57B6">
        <w:rPr>
          <w:rStyle w:val="c2"/>
          <w:bCs/>
          <w:iCs/>
          <w:color w:val="000000"/>
          <w:sz w:val="28"/>
          <w:szCs w:val="28"/>
        </w:rPr>
        <w:t>влияет на весь организм человека.</w:t>
      </w:r>
      <w:r w:rsidR="007A57B6" w:rsidRPr="007A57B6">
        <w:t xml:space="preserve"> </w:t>
      </w:r>
      <w:r w:rsidR="006A291F" w:rsidRPr="006A291F">
        <w:rPr>
          <w:sz w:val="28"/>
          <w:szCs w:val="28"/>
        </w:rPr>
        <w:t>Нельзя недо</w:t>
      </w:r>
      <w:r w:rsidR="006A291F">
        <w:rPr>
          <w:sz w:val="28"/>
          <w:szCs w:val="28"/>
        </w:rPr>
        <w:t>о</w:t>
      </w:r>
      <w:r w:rsidR="006A291F" w:rsidRPr="006A291F">
        <w:rPr>
          <w:sz w:val="28"/>
          <w:szCs w:val="28"/>
        </w:rPr>
        <w:t>ценивать</w:t>
      </w:r>
      <w:r w:rsidR="006A291F">
        <w:rPr>
          <w:sz w:val="28"/>
          <w:szCs w:val="28"/>
        </w:rPr>
        <w:t xml:space="preserve"> и </w:t>
      </w:r>
      <w:r w:rsidR="006A291F">
        <w:rPr>
          <w:rStyle w:val="c2"/>
          <w:bCs/>
          <w:iCs/>
          <w:color w:val="000000"/>
          <w:sz w:val="28"/>
          <w:szCs w:val="28"/>
        </w:rPr>
        <w:t xml:space="preserve">регулярные занятия спортом – согласитесь, никому не навредит </w:t>
      </w:r>
      <w:r w:rsidRPr="00337C62">
        <w:rPr>
          <w:rStyle w:val="c2"/>
          <w:bCs/>
          <w:iCs/>
          <w:color w:val="000000"/>
          <w:sz w:val="28"/>
          <w:szCs w:val="28"/>
        </w:rPr>
        <w:t>хотя бы ежедневная зарядка.</w:t>
      </w:r>
      <w:r w:rsidR="003055B0" w:rsidRPr="00337C62">
        <w:rPr>
          <w:sz w:val="28"/>
          <w:szCs w:val="28"/>
        </w:rPr>
        <w:t xml:space="preserve"> </w:t>
      </w:r>
      <w:r w:rsidR="006A291F">
        <w:rPr>
          <w:rStyle w:val="c2"/>
          <w:bCs/>
          <w:iCs/>
          <w:color w:val="000000"/>
          <w:sz w:val="28"/>
          <w:szCs w:val="28"/>
        </w:rPr>
        <w:t xml:space="preserve">И не надо искать </w:t>
      </w:r>
      <w:r w:rsidR="003055B0" w:rsidRPr="00337C62">
        <w:rPr>
          <w:rStyle w:val="c2"/>
          <w:bCs/>
          <w:iCs/>
          <w:color w:val="000000"/>
          <w:sz w:val="28"/>
          <w:szCs w:val="28"/>
        </w:rPr>
        <w:t xml:space="preserve">препятствия, которые якобы мешают нам заниматься физкультурой, </w:t>
      </w:r>
      <w:r w:rsidR="006A291F">
        <w:rPr>
          <w:rStyle w:val="c2"/>
          <w:bCs/>
          <w:iCs/>
          <w:color w:val="000000"/>
          <w:sz w:val="28"/>
          <w:szCs w:val="28"/>
        </w:rPr>
        <w:t>ведь они зачастую являются на</w:t>
      </w:r>
      <w:r w:rsidR="00442E67">
        <w:rPr>
          <w:rStyle w:val="c2"/>
          <w:bCs/>
          <w:iCs/>
          <w:color w:val="000000"/>
          <w:sz w:val="28"/>
          <w:szCs w:val="28"/>
        </w:rPr>
        <w:t>думанными. Куда</w:t>
      </w:r>
      <w:r w:rsidR="003055B0" w:rsidRPr="00337C62">
        <w:rPr>
          <w:rStyle w:val="c2"/>
          <w:bCs/>
          <w:iCs/>
          <w:color w:val="000000"/>
          <w:sz w:val="28"/>
          <w:szCs w:val="28"/>
        </w:rPr>
        <w:t xml:space="preserve"> проще посидеть перед компьютером или телевизором, чем выйти прогуляться</w:t>
      </w:r>
      <w:r w:rsidR="00442E67">
        <w:rPr>
          <w:rStyle w:val="c2"/>
          <w:bCs/>
          <w:iCs/>
          <w:color w:val="000000"/>
          <w:sz w:val="28"/>
          <w:szCs w:val="28"/>
        </w:rPr>
        <w:t xml:space="preserve">, подышать свежим воздухом </w:t>
      </w:r>
      <w:r w:rsidR="003055B0" w:rsidRPr="00337C62">
        <w:rPr>
          <w:rStyle w:val="c2"/>
          <w:bCs/>
          <w:iCs/>
          <w:color w:val="000000"/>
          <w:sz w:val="28"/>
          <w:szCs w:val="28"/>
        </w:rPr>
        <w:t>или утром пробежаться по парку.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Конечно, </w:t>
      </w:r>
      <w:r w:rsidR="00442E67">
        <w:rPr>
          <w:rStyle w:val="c2"/>
          <w:bCs/>
          <w:iCs/>
          <w:color w:val="000000"/>
          <w:sz w:val="28"/>
          <w:szCs w:val="28"/>
        </w:rPr>
        <w:t xml:space="preserve">всем нам следует помнить </w:t>
      </w:r>
      <w:r w:rsidRPr="00337C62">
        <w:rPr>
          <w:rStyle w:val="c2"/>
          <w:bCs/>
          <w:iCs/>
          <w:color w:val="000000"/>
          <w:sz w:val="28"/>
          <w:szCs w:val="28"/>
        </w:rPr>
        <w:t>реком</w:t>
      </w:r>
      <w:r w:rsidR="003055B0" w:rsidRPr="00337C62">
        <w:rPr>
          <w:rStyle w:val="c2"/>
          <w:bCs/>
          <w:iCs/>
          <w:color w:val="000000"/>
          <w:sz w:val="28"/>
          <w:szCs w:val="28"/>
        </w:rPr>
        <w:t>ендации врачей</w:t>
      </w:r>
      <w:r w:rsidR="00442E67">
        <w:rPr>
          <w:rStyle w:val="c2"/>
          <w:bCs/>
          <w:iCs/>
          <w:color w:val="000000"/>
          <w:sz w:val="28"/>
          <w:szCs w:val="28"/>
        </w:rPr>
        <w:t>, но всё же согласитесь</w:t>
      </w:r>
      <w:r w:rsidR="00020575">
        <w:rPr>
          <w:rStyle w:val="c2"/>
          <w:bCs/>
          <w:iCs/>
          <w:color w:val="000000"/>
          <w:sz w:val="28"/>
          <w:szCs w:val="28"/>
        </w:rPr>
        <w:t xml:space="preserve"> -</w:t>
      </w:r>
      <w:r w:rsidR="00442E67">
        <w:rPr>
          <w:rStyle w:val="c2"/>
          <w:bCs/>
          <w:iCs/>
          <w:color w:val="000000"/>
          <w:sz w:val="28"/>
          <w:szCs w:val="28"/>
        </w:rPr>
        <w:t xml:space="preserve"> мы сами в ответе за своё здоровье</w:t>
      </w:r>
      <w:r w:rsidR="00020575">
        <w:rPr>
          <w:rStyle w:val="c2"/>
          <w:bCs/>
          <w:iCs/>
          <w:color w:val="000000"/>
          <w:sz w:val="28"/>
          <w:szCs w:val="28"/>
        </w:rPr>
        <w:t>.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3055B0" w:rsidRPr="00337C62">
        <w:rPr>
          <w:rStyle w:val="c2"/>
          <w:bCs/>
          <w:iCs/>
          <w:color w:val="000000"/>
          <w:sz w:val="28"/>
          <w:szCs w:val="28"/>
        </w:rPr>
        <w:t xml:space="preserve">И 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за </w:t>
      </w:r>
      <w:r w:rsidR="003055B0" w:rsidRPr="00337C62">
        <w:rPr>
          <w:rStyle w:val="c2"/>
          <w:bCs/>
          <w:iCs/>
          <w:color w:val="000000"/>
          <w:sz w:val="28"/>
          <w:szCs w:val="28"/>
        </w:rPr>
        <w:t>это здоровье надо бороться!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</w:p>
    <w:p w:rsidR="00920834" w:rsidRPr="00337C62" w:rsidRDefault="00920834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Когда я была совсем маленькой девочкой и ходила в детский сад, там много внимания уделялось вопросам личной гигиены. Воспитатели часто говорили о том, что чистота – залог здоровья. И всякий раз напоминали: «Мойте руки перед едой». Так с малых лет нам формировали культуру здоровья. Я подрастала, но о з</w:t>
      </w:r>
      <w:r w:rsidR="001E4019" w:rsidRPr="00337C62">
        <w:rPr>
          <w:rStyle w:val="c2"/>
          <w:bCs/>
          <w:iCs/>
          <w:color w:val="000000"/>
          <w:sz w:val="28"/>
          <w:szCs w:val="28"/>
        </w:rPr>
        <w:t>олотых правилах не забывала.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И сегодня я твёрдо убеждена в том, что</w:t>
      </w:r>
      <w:r w:rsidR="001E4019" w:rsidRPr="00337C62">
        <w:rPr>
          <w:rStyle w:val="c2"/>
          <w:bCs/>
          <w:iCs/>
          <w:color w:val="000000"/>
          <w:sz w:val="28"/>
          <w:szCs w:val="28"/>
        </w:rPr>
        <w:t>, как сказано в одном из плакатов,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«чистота всего полезней – сохранит от всех болезней».</w:t>
      </w:r>
      <w:r w:rsidR="00020575">
        <w:rPr>
          <w:rStyle w:val="c2"/>
          <w:bCs/>
          <w:iCs/>
          <w:color w:val="000000"/>
          <w:sz w:val="28"/>
          <w:szCs w:val="28"/>
        </w:rPr>
        <w:t xml:space="preserve"> </w:t>
      </w:r>
      <w:r w:rsidRPr="00337C62">
        <w:rPr>
          <w:rStyle w:val="c2"/>
          <w:bCs/>
          <w:iCs/>
          <w:color w:val="000000"/>
          <w:sz w:val="28"/>
          <w:szCs w:val="28"/>
        </w:rPr>
        <w:t>К сожалению, по моим наблю</w:t>
      </w:r>
      <w:r w:rsidR="000F41E9" w:rsidRPr="00337C62">
        <w:rPr>
          <w:rStyle w:val="c2"/>
          <w:bCs/>
          <w:iCs/>
          <w:color w:val="000000"/>
          <w:sz w:val="28"/>
          <w:szCs w:val="28"/>
        </w:rPr>
        <w:t>дениям, многие ребята школы не ценят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важность соблюдения правил гигиены, а потом удивляются – то одно у них заболит, то другое. Гигиена – это искусство сохранять своё здоровье и укреплять его. Руки чаще других частей тела соприкасаются с окружающими нас предметами, поэтому они быстро становятся грязными. Микробы </w:t>
      </w:r>
      <w:r w:rsidRPr="00337C62">
        <w:rPr>
          <w:rStyle w:val="c2"/>
          <w:bCs/>
          <w:iCs/>
          <w:color w:val="000000"/>
          <w:sz w:val="28"/>
          <w:szCs w:val="28"/>
        </w:rPr>
        <w:lastRenderedPageBreak/>
        <w:t>скапливаются везде, особенно под ногтями. Многие наши болезни возникают именно от грязных рук, поэтому руки надо мыть очень часто и тщательно: перед сном и после сна, перед каждым приёмом пищи, после посещения туалета и игр с домашними животными, а</w:t>
      </w:r>
      <w:r w:rsidR="00A97729" w:rsidRPr="00337C62">
        <w:rPr>
          <w:rStyle w:val="c2"/>
          <w:bCs/>
          <w:iCs/>
          <w:color w:val="000000"/>
          <w:sz w:val="28"/>
          <w:szCs w:val="28"/>
        </w:rPr>
        <w:t xml:space="preserve"> не только когда испачкаешься.  И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за полостью рта тоже необходимо ухаживать. Своевременное посещение стоматолога избавит от многих проблем</w:t>
      </w:r>
      <w:r w:rsidR="00A97729" w:rsidRPr="00337C62">
        <w:rPr>
          <w:rStyle w:val="c2"/>
          <w:bCs/>
          <w:iCs/>
          <w:color w:val="000000"/>
          <w:sz w:val="28"/>
          <w:szCs w:val="28"/>
        </w:rPr>
        <w:t xml:space="preserve">. Врач подскажет, как правильно чистить зубы, какой щётке отдать предпочтение, даст совет в выборе зубной пасты. </w:t>
      </w:r>
      <w:r w:rsidR="001E4019" w:rsidRPr="00337C62">
        <w:rPr>
          <w:rStyle w:val="c2"/>
          <w:bCs/>
          <w:iCs/>
          <w:color w:val="000000"/>
          <w:sz w:val="28"/>
          <w:szCs w:val="28"/>
        </w:rPr>
        <w:t>И тогда на многие годы нам</w:t>
      </w:r>
      <w:r w:rsidR="00AD4B2C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1E4019" w:rsidRPr="00337C62">
        <w:rPr>
          <w:rStyle w:val="c2"/>
          <w:bCs/>
          <w:iCs/>
          <w:color w:val="000000"/>
          <w:sz w:val="28"/>
          <w:szCs w:val="28"/>
        </w:rPr>
        <w:t>удастся сохранить красивую улыбку.</w:t>
      </w:r>
      <w:r w:rsidR="00A97729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</w:p>
    <w:p w:rsidR="00337C62" w:rsidRDefault="009663F6" w:rsidP="00442E67">
      <w:pPr>
        <w:pStyle w:val="c0"/>
        <w:spacing w:line="276" w:lineRule="auto"/>
        <w:ind w:left="-284" w:firstLine="425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Я, мои одноклассники и друзья</w:t>
      </w:r>
      <w:r w:rsidR="00AD4B2C" w:rsidRPr="00337C62">
        <w:rPr>
          <w:rStyle w:val="c2"/>
          <w:bCs/>
          <w:iCs/>
          <w:color w:val="000000"/>
          <w:sz w:val="28"/>
          <w:szCs w:val="28"/>
        </w:rPr>
        <w:t xml:space="preserve"> - за здоровый образ жизни!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 Мы - постоянные участники классных и  об</w:t>
      </w:r>
      <w:r w:rsidR="00DC51A5">
        <w:rPr>
          <w:rStyle w:val="c2"/>
          <w:bCs/>
          <w:iCs/>
          <w:color w:val="000000"/>
          <w:sz w:val="28"/>
          <w:szCs w:val="28"/>
        </w:rPr>
        <w:t>щешкольных мероприятий,  посвящё</w:t>
      </w:r>
      <w:r w:rsidR="007D71B8">
        <w:rPr>
          <w:rStyle w:val="c2"/>
          <w:bCs/>
          <w:iCs/>
          <w:color w:val="000000"/>
          <w:sz w:val="28"/>
          <w:szCs w:val="28"/>
        </w:rPr>
        <w:t>нных здоровому образу жизни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. </w:t>
      </w:r>
      <w:r w:rsidR="007D71B8">
        <w:rPr>
          <w:rStyle w:val="c2"/>
          <w:bCs/>
          <w:iCs/>
          <w:color w:val="000000"/>
          <w:sz w:val="28"/>
          <w:szCs w:val="28"/>
        </w:rPr>
        <w:t>Одной из главных задач общества в наши дни</w:t>
      </w:r>
      <w:r w:rsidR="00020575" w:rsidRPr="00020575">
        <w:rPr>
          <w:rStyle w:val="c2"/>
          <w:bCs/>
          <w:iCs/>
          <w:color w:val="000000"/>
          <w:sz w:val="28"/>
          <w:szCs w:val="28"/>
        </w:rPr>
        <w:t xml:space="preserve"> является искоренение </w:t>
      </w:r>
      <w:r w:rsidR="00020575">
        <w:rPr>
          <w:rStyle w:val="c2"/>
          <w:bCs/>
          <w:iCs/>
          <w:color w:val="000000"/>
          <w:sz w:val="28"/>
          <w:szCs w:val="28"/>
        </w:rPr>
        <w:t xml:space="preserve">вредных привычек </w:t>
      </w:r>
      <w:r w:rsidR="00DC51A5">
        <w:rPr>
          <w:rStyle w:val="c2"/>
          <w:bCs/>
          <w:iCs/>
          <w:color w:val="000000"/>
          <w:sz w:val="28"/>
          <w:szCs w:val="28"/>
        </w:rPr>
        <w:t>–</w:t>
      </w:r>
      <w:r w:rsidR="007D71B8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DC51A5">
        <w:rPr>
          <w:rStyle w:val="c2"/>
          <w:bCs/>
          <w:iCs/>
          <w:color w:val="000000"/>
          <w:sz w:val="28"/>
          <w:szCs w:val="28"/>
        </w:rPr>
        <w:t xml:space="preserve">употребления </w:t>
      </w:r>
      <w:r w:rsidR="00020575">
        <w:rPr>
          <w:rStyle w:val="c2"/>
          <w:bCs/>
          <w:iCs/>
          <w:color w:val="000000"/>
          <w:sz w:val="28"/>
          <w:szCs w:val="28"/>
        </w:rPr>
        <w:t>наркотиков, алкогол</w:t>
      </w:r>
      <w:r w:rsidR="00DC51A5">
        <w:rPr>
          <w:rStyle w:val="c2"/>
          <w:bCs/>
          <w:iCs/>
          <w:color w:val="000000"/>
          <w:sz w:val="28"/>
          <w:szCs w:val="28"/>
        </w:rPr>
        <w:t>я и табачных изделий</w:t>
      </w:r>
      <w:r w:rsidR="00020575">
        <w:rPr>
          <w:rStyle w:val="c2"/>
          <w:bCs/>
          <w:iCs/>
          <w:color w:val="000000"/>
          <w:sz w:val="28"/>
          <w:szCs w:val="28"/>
        </w:rPr>
        <w:t xml:space="preserve">. </w:t>
      </w:r>
      <w:r w:rsidR="00DC51A5">
        <w:rPr>
          <w:rStyle w:val="c2"/>
          <w:bCs/>
          <w:iCs/>
          <w:color w:val="000000"/>
          <w:sz w:val="28"/>
          <w:szCs w:val="28"/>
        </w:rPr>
        <w:t>Именно э</w:t>
      </w:r>
      <w:r w:rsidR="00020575" w:rsidRPr="00020575">
        <w:rPr>
          <w:rStyle w:val="c2"/>
          <w:bCs/>
          <w:iCs/>
          <w:color w:val="000000"/>
          <w:sz w:val="28"/>
          <w:szCs w:val="28"/>
        </w:rPr>
        <w:t>ти</w:t>
      </w:r>
      <w:r w:rsidR="00DC51A5">
        <w:rPr>
          <w:rStyle w:val="c2"/>
          <w:bCs/>
          <w:iCs/>
          <w:color w:val="000000"/>
          <w:sz w:val="28"/>
          <w:szCs w:val="28"/>
        </w:rPr>
        <w:t xml:space="preserve"> привычки разрушают здоровье, вызывают множество опасных заболеваний, </w:t>
      </w:r>
      <w:r w:rsidR="00020575" w:rsidRPr="00020575">
        <w:rPr>
          <w:rStyle w:val="c2"/>
          <w:bCs/>
          <w:iCs/>
          <w:color w:val="000000"/>
          <w:sz w:val="28"/>
          <w:szCs w:val="28"/>
        </w:rPr>
        <w:t>резко</w:t>
      </w:r>
      <w:r w:rsidR="00020575">
        <w:rPr>
          <w:rStyle w:val="c2"/>
          <w:bCs/>
          <w:iCs/>
          <w:color w:val="000000"/>
          <w:sz w:val="28"/>
          <w:szCs w:val="28"/>
        </w:rPr>
        <w:t xml:space="preserve"> сокращ</w:t>
      </w:r>
      <w:r w:rsidR="00DC51A5">
        <w:rPr>
          <w:rStyle w:val="c2"/>
          <w:bCs/>
          <w:iCs/>
          <w:color w:val="000000"/>
          <w:sz w:val="28"/>
          <w:szCs w:val="28"/>
        </w:rPr>
        <w:t>ают</w:t>
      </w:r>
      <w:r w:rsidR="00020575" w:rsidRPr="00020575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020575">
        <w:rPr>
          <w:rStyle w:val="c2"/>
          <w:bCs/>
          <w:iCs/>
          <w:color w:val="000000"/>
          <w:sz w:val="28"/>
          <w:szCs w:val="28"/>
        </w:rPr>
        <w:t>продолжительность жизни, сниж</w:t>
      </w:r>
      <w:r w:rsidR="00DC51A5">
        <w:rPr>
          <w:rStyle w:val="c2"/>
          <w:bCs/>
          <w:iCs/>
          <w:color w:val="000000"/>
          <w:sz w:val="28"/>
          <w:szCs w:val="28"/>
        </w:rPr>
        <w:t>ают</w:t>
      </w:r>
      <w:r w:rsidR="00020575">
        <w:rPr>
          <w:rStyle w:val="c2"/>
          <w:bCs/>
          <w:iCs/>
          <w:color w:val="000000"/>
          <w:sz w:val="28"/>
          <w:szCs w:val="28"/>
        </w:rPr>
        <w:t xml:space="preserve"> работоспособност</w:t>
      </w:r>
      <w:r w:rsidR="00DC51A5">
        <w:rPr>
          <w:rStyle w:val="c2"/>
          <w:bCs/>
          <w:iCs/>
          <w:color w:val="000000"/>
          <w:sz w:val="28"/>
          <w:szCs w:val="28"/>
        </w:rPr>
        <w:t>ь и пагубно влияют</w:t>
      </w:r>
      <w:r w:rsidR="00020575" w:rsidRPr="00020575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DC51A5">
        <w:rPr>
          <w:rStyle w:val="c2"/>
          <w:bCs/>
          <w:iCs/>
          <w:color w:val="000000"/>
          <w:sz w:val="28"/>
          <w:szCs w:val="28"/>
        </w:rPr>
        <w:t>на здоровье будущих поколений. Вот почему</w:t>
      </w:r>
      <w:r w:rsidR="00020575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DC51A5">
        <w:rPr>
          <w:rStyle w:val="c2"/>
          <w:bCs/>
          <w:iCs/>
          <w:color w:val="000000"/>
          <w:sz w:val="28"/>
          <w:szCs w:val="28"/>
        </w:rPr>
        <w:t xml:space="preserve">у нас в школе часто проходят </w:t>
      </w:r>
      <w:r w:rsidR="00DC51A5" w:rsidRPr="00DC51A5">
        <w:rPr>
          <w:rStyle w:val="c2"/>
          <w:bCs/>
          <w:iCs/>
          <w:color w:val="000000"/>
          <w:sz w:val="28"/>
          <w:szCs w:val="28"/>
        </w:rPr>
        <w:t>акции и мероприятия по предупреждению наркомании, алкоголизма и табакокурения</w:t>
      </w:r>
      <w:r w:rsidR="00DC51A5">
        <w:rPr>
          <w:rStyle w:val="c2"/>
          <w:bCs/>
          <w:iCs/>
          <w:color w:val="000000"/>
          <w:sz w:val="28"/>
          <w:szCs w:val="28"/>
        </w:rPr>
        <w:t>.</w:t>
      </w:r>
      <w:r w:rsidR="007D71B8" w:rsidRPr="007D71B8">
        <w:t xml:space="preserve"> </w:t>
      </w:r>
      <w:r w:rsidR="00600804">
        <w:rPr>
          <w:rStyle w:val="c2"/>
          <w:bCs/>
          <w:iCs/>
          <w:color w:val="000000"/>
          <w:sz w:val="28"/>
          <w:szCs w:val="28"/>
        </w:rPr>
        <w:t>Традиционным стало проведение таких мероприятий как Дней здоровья, Научно-практических конференций, посвящённых</w:t>
      </w:r>
      <w:r w:rsidR="007D71B8" w:rsidRPr="007D71B8">
        <w:rPr>
          <w:rStyle w:val="c2"/>
          <w:bCs/>
          <w:iCs/>
          <w:color w:val="000000"/>
          <w:sz w:val="28"/>
          <w:szCs w:val="28"/>
        </w:rPr>
        <w:t xml:space="preserve"> вопросам сохран</w:t>
      </w:r>
      <w:r w:rsidR="00600804">
        <w:rPr>
          <w:rStyle w:val="c2"/>
          <w:bCs/>
          <w:iCs/>
          <w:color w:val="000000"/>
          <w:sz w:val="28"/>
          <w:szCs w:val="28"/>
        </w:rPr>
        <w:t>ения здоровья, легкоатлетических кроссов, Смотров</w:t>
      </w:r>
      <w:r w:rsidR="007D71B8" w:rsidRPr="007D71B8">
        <w:rPr>
          <w:rStyle w:val="c2"/>
          <w:bCs/>
          <w:iCs/>
          <w:color w:val="000000"/>
          <w:sz w:val="28"/>
          <w:szCs w:val="28"/>
        </w:rPr>
        <w:t xml:space="preserve"> строя и песни, посвящён</w:t>
      </w:r>
      <w:r w:rsidR="00600804">
        <w:rPr>
          <w:rStyle w:val="c2"/>
          <w:bCs/>
          <w:iCs/>
          <w:color w:val="000000"/>
          <w:sz w:val="28"/>
          <w:szCs w:val="28"/>
        </w:rPr>
        <w:t>ных</w:t>
      </w:r>
      <w:r w:rsidR="007D71B8" w:rsidRPr="007D71B8">
        <w:rPr>
          <w:rStyle w:val="c2"/>
          <w:bCs/>
          <w:iCs/>
          <w:color w:val="000000"/>
          <w:sz w:val="28"/>
          <w:szCs w:val="28"/>
        </w:rPr>
        <w:t xml:space="preserve"> Дню защитн</w:t>
      </w:r>
      <w:r w:rsidR="00600804">
        <w:rPr>
          <w:rStyle w:val="c2"/>
          <w:bCs/>
          <w:iCs/>
          <w:color w:val="000000"/>
          <w:sz w:val="28"/>
          <w:szCs w:val="28"/>
        </w:rPr>
        <w:t>ика Отечества, военно-спортивных игр «Зарница», профилактических мероприятий</w:t>
      </w:r>
      <w:r w:rsidR="007D71B8" w:rsidRPr="007D71B8">
        <w:rPr>
          <w:rStyle w:val="c2"/>
          <w:bCs/>
          <w:iCs/>
          <w:color w:val="000000"/>
          <w:sz w:val="28"/>
          <w:szCs w:val="28"/>
        </w:rPr>
        <w:t xml:space="preserve">, посвящённые Всемирному Дню борьбы со СПИДОМ. 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Спортивные команды нашей школы участвуют в соревнованиях за первенство среди школ Луховицкого района по</w:t>
      </w:r>
      <w:r w:rsidR="00F61CCA">
        <w:rPr>
          <w:rStyle w:val="c2"/>
          <w:bCs/>
          <w:iCs/>
          <w:color w:val="000000"/>
          <w:sz w:val="28"/>
          <w:szCs w:val="28"/>
        </w:rPr>
        <w:t xml:space="preserve"> самым различным видам спорта, включая и зимние.</w:t>
      </w:r>
      <w:r w:rsidR="007B2735" w:rsidRPr="00337C62">
        <w:rPr>
          <w:rStyle w:val="c2"/>
          <w:bCs/>
          <w:iCs/>
          <w:color w:val="000000"/>
          <w:sz w:val="28"/>
          <w:szCs w:val="28"/>
        </w:rPr>
        <w:t xml:space="preserve"> Таким образом, с раннего возраста </w:t>
      </w:r>
      <w:r w:rsidR="00AD4B2C" w:rsidRPr="00337C62">
        <w:rPr>
          <w:rStyle w:val="c2"/>
          <w:bCs/>
          <w:iCs/>
          <w:color w:val="000000"/>
          <w:sz w:val="28"/>
          <w:szCs w:val="28"/>
        </w:rPr>
        <w:t>мы стараемся</w:t>
      </w:r>
      <w:r w:rsidR="00DE66C0">
        <w:rPr>
          <w:rStyle w:val="c2"/>
          <w:bCs/>
          <w:iCs/>
          <w:color w:val="000000"/>
          <w:sz w:val="28"/>
          <w:szCs w:val="28"/>
        </w:rPr>
        <w:t xml:space="preserve"> не только пропагандировать, но и </w:t>
      </w:r>
      <w:r w:rsidR="00AD4B2C" w:rsidRPr="00337C62">
        <w:rPr>
          <w:rStyle w:val="c2"/>
          <w:bCs/>
          <w:iCs/>
          <w:color w:val="000000"/>
          <w:sz w:val="28"/>
          <w:szCs w:val="28"/>
        </w:rPr>
        <w:t xml:space="preserve"> вести</w:t>
      </w:r>
      <w:r w:rsidR="007B2735" w:rsidRPr="00337C62">
        <w:rPr>
          <w:rStyle w:val="c2"/>
          <w:bCs/>
          <w:iCs/>
          <w:color w:val="000000"/>
          <w:sz w:val="28"/>
          <w:szCs w:val="28"/>
        </w:rPr>
        <w:t xml:space="preserve"> активный и здоровый образ жизни, закаливаться, заниматься физкультурой и спортом, соблюдать правила личной и общественн</w:t>
      </w:r>
      <w:r w:rsidR="00DE66C0">
        <w:rPr>
          <w:rStyle w:val="c2"/>
          <w:bCs/>
          <w:iCs/>
          <w:color w:val="000000"/>
          <w:sz w:val="28"/>
          <w:szCs w:val="28"/>
        </w:rPr>
        <w:t xml:space="preserve">ой гигиены - словом, </w:t>
      </w:r>
      <w:r w:rsidR="007B2735" w:rsidRPr="00337C62">
        <w:rPr>
          <w:rStyle w:val="c2"/>
          <w:bCs/>
          <w:iCs/>
          <w:color w:val="000000"/>
          <w:sz w:val="28"/>
          <w:szCs w:val="28"/>
        </w:rPr>
        <w:t xml:space="preserve">разумными путями </w:t>
      </w:r>
      <w:r w:rsidR="00DE66C0">
        <w:rPr>
          <w:rStyle w:val="c2"/>
          <w:bCs/>
          <w:iCs/>
          <w:color w:val="000000"/>
          <w:sz w:val="28"/>
          <w:szCs w:val="28"/>
        </w:rPr>
        <w:t xml:space="preserve">добиваться </w:t>
      </w:r>
      <w:r w:rsidR="007B2735" w:rsidRPr="00337C62">
        <w:rPr>
          <w:rStyle w:val="c2"/>
          <w:bCs/>
          <w:iCs/>
          <w:color w:val="000000"/>
          <w:sz w:val="28"/>
          <w:szCs w:val="28"/>
        </w:rPr>
        <w:t>подлинной гармонии здоровья.</w:t>
      </w:r>
      <w:r w:rsidR="00A905FC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7B2735" w:rsidRPr="00337C62">
        <w:rPr>
          <w:rStyle w:val="c2"/>
          <w:bCs/>
          <w:iCs/>
          <w:color w:val="000000"/>
          <w:sz w:val="28"/>
          <w:szCs w:val="28"/>
        </w:rPr>
        <w:t>Все участники образов</w:t>
      </w:r>
      <w:r w:rsidR="00DE66C0">
        <w:rPr>
          <w:rStyle w:val="c2"/>
          <w:bCs/>
          <w:iCs/>
          <w:color w:val="000000"/>
          <w:sz w:val="28"/>
          <w:szCs w:val="28"/>
        </w:rPr>
        <w:t>ательного процесса постепенно усваивают</w:t>
      </w:r>
      <w:r w:rsidR="007B2735" w:rsidRPr="00337C62">
        <w:rPr>
          <w:rStyle w:val="c2"/>
          <w:bCs/>
          <w:iCs/>
          <w:color w:val="000000"/>
          <w:sz w:val="28"/>
          <w:szCs w:val="28"/>
        </w:rPr>
        <w:t xml:space="preserve"> прос</w:t>
      </w:r>
      <w:r w:rsidR="00DE66C0">
        <w:rPr>
          <w:rStyle w:val="c2"/>
          <w:bCs/>
          <w:iCs/>
          <w:color w:val="000000"/>
          <w:sz w:val="28"/>
          <w:szCs w:val="28"/>
        </w:rPr>
        <w:t>тую истину -</w:t>
      </w:r>
      <w:r w:rsidR="00AD4B2C" w:rsidRPr="00337C62">
        <w:rPr>
          <w:rStyle w:val="c2"/>
          <w:bCs/>
          <w:iCs/>
          <w:color w:val="000000"/>
          <w:sz w:val="28"/>
          <w:szCs w:val="28"/>
        </w:rPr>
        <w:t xml:space="preserve"> чтобы быть успешным, </w:t>
      </w:r>
      <w:r w:rsidR="007B2735" w:rsidRPr="00337C62">
        <w:rPr>
          <w:rStyle w:val="c2"/>
          <w:bCs/>
          <w:iCs/>
          <w:color w:val="000000"/>
          <w:sz w:val="28"/>
          <w:szCs w:val="28"/>
        </w:rPr>
        <w:t>необходимо быть здоровым.</w:t>
      </w:r>
      <w:r w:rsidR="00442E67" w:rsidRPr="00442E67">
        <w:t xml:space="preserve"> </w:t>
      </w:r>
    </w:p>
    <w:p w:rsidR="00AD7C4C" w:rsidRPr="00337C62" w:rsidRDefault="00416702" w:rsidP="003939D2">
      <w:pPr>
        <w:pStyle w:val="c0"/>
        <w:spacing w:line="276" w:lineRule="auto"/>
        <w:ind w:left="-284" w:firstLine="425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Одна из проблем здоровья, возникающая у учащихся, это изменение их осанки. </w:t>
      </w:r>
      <w:r w:rsidR="004A1F06" w:rsidRPr="00337C62">
        <w:rPr>
          <w:rStyle w:val="c2"/>
          <w:bCs/>
          <w:iCs/>
          <w:color w:val="000000"/>
          <w:sz w:val="28"/>
          <w:szCs w:val="28"/>
        </w:rPr>
        <w:t xml:space="preserve">Тема для нашей школы крайне актуальная. </w:t>
      </w:r>
      <w:r w:rsidR="005E42D5" w:rsidRPr="00337C62">
        <w:rPr>
          <w:rStyle w:val="c2"/>
          <w:bCs/>
          <w:iCs/>
          <w:color w:val="000000"/>
          <w:sz w:val="28"/>
          <w:szCs w:val="28"/>
        </w:rPr>
        <w:t xml:space="preserve">Беседуя со школьной медсестрой Елизаровой Александрой Васильевной, я выяснила, что в школе примерно </w:t>
      </w:r>
      <w:r w:rsidR="00E31A75" w:rsidRPr="00337C62">
        <w:rPr>
          <w:rStyle w:val="c2"/>
          <w:bCs/>
          <w:iCs/>
          <w:color w:val="000000"/>
          <w:sz w:val="28"/>
          <w:szCs w:val="28"/>
        </w:rPr>
        <w:t>15</w:t>
      </w:r>
      <w:r w:rsidR="005E42D5" w:rsidRPr="00337C62">
        <w:rPr>
          <w:rStyle w:val="c2"/>
          <w:bCs/>
          <w:iCs/>
          <w:color w:val="000000"/>
          <w:sz w:val="28"/>
          <w:szCs w:val="28"/>
        </w:rPr>
        <w:t xml:space="preserve">% школьников </w:t>
      </w:r>
      <w:r w:rsidR="00E16A00" w:rsidRPr="00337C62">
        <w:rPr>
          <w:rStyle w:val="c2"/>
          <w:bCs/>
          <w:iCs/>
          <w:color w:val="000000"/>
          <w:sz w:val="28"/>
          <w:szCs w:val="28"/>
        </w:rPr>
        <w:t>имеют нарушение</w:t>
      </w:r>
      <w:r w:rsidR="000F41E9" w:rsidRPr="00337C62">
        <w:rPr>
          <w:rStyle w:val="c2"/>
          <w:bCs/>
          <w:iCs/>
          <w:color w:val="000000"/>
          <w:sz w:val="28"/>
          <w:szCs w:val="28"/>
        </w:rPr>
        <w:t xml:space="preserve"> осанки, а плоскостопием </w:t>
      </w:r>
      <w:r w:rsidR="00284481" w:rsidRPr="00337C62">
        <w:rPr>
          <w:rStyle w:val="c2"/>
          <w:bCs/>
          <w:iCs/>
          <w:color w:val="000000"/>
          <w:sz w:val="28"/>
          <w:szCs w:val="28"/>
        </w:rPr>
        <w:t xml:space="preserve">к 9-му классу </w:t>
      </w:r>
      <w:r w:rsidR="000F41E9" w:rsidRPr="00337C62">
        <w:rPr>
          <w:rStyle w:val="c2"/>
          <w:bCs/>
          <w:iCs/>
          <w:color w:val="000000"/>
          <w:sz w:val="28"/>
          <w:szCs w:val="28"/>
        </w:rPr>
        <w:t>страдает</w:t>
      </w:r>
      <w:r w:rsidR="005E42D5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0F41E9" w:rsidRPr="00337C62">
        <w:rPr>
          <w:rStyle w:val="c2"/>
          <w:bCs/>
          <w:iCs/>
          <w:color w:val="000000"/>
          <w:sz w:val="28"/>
          <w:szCs w:val="28"/>
        </w:rPr>
        <w:t>каждый пятый ученик. Тревожная статистика</w:t>
      </w:r>
      <w:r w:rsidR="00284481" w:rsidRPr="00337C62">
        <w:rPr>
          <w:rStyle w:val="c2"/>
          <w:bCs/>
          <w:iCs/>
          <w:color w:val="000000"/>
          <w:sz w:val="28"/>
          <w:szCs w:val="28"/>
        </w:rPr>
        <w:t>, но я уверена в том, что</w:t>
      </w:r>
      <w:r w:rsidR="000F41E9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284481" w:rsidRPr="00337C62">
        <w:rPr>
          <w:rStyle w:val="c2"/>
          <w:bCs/>
          <w:iCs/>
          <w:color w:val="000000"/>
          <w:sz w:val="28"/>
          <w:szCs w:val="28"/>
        </w:rPr>
        <w:t xml:space="preserve">мы, ученики, сами в состоянии </w:t>
      </w:r>
      <w:r w:rsidR="000F41E9" w:rsidRPr="00337C62">
        <w:rPr>
          <w:rStyle w:val="c2"/>
          <w:bCs/>
          <w:iCs/>
          <w:color w:val="000000"/>
          <w:sz w:val="28"/>
          <w:szCs w:val="28"/>
        </w:rPr>
        <w:t>помочь</w:t>
      </w:r>
      <w:r w:rsidR="00284481" w:rsidRPr="00337C62">
        <w:rPr>
          <w:rStyle w:val="c2"/>
          <w:bCs/>
          <w:iCs/>
          <w:color w:val="000000"/>
          <w:sz w:val="28"/>
          <w:szCs w:val="28"/>
        </w:rPr>
        <w:t xml:space="preserve"> себе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. </w:t>
      </w:r>
      <w:r w:rsidR="00284481" w:rsidRPr="00337C62">
        <w:rPr>
          <w:rStyle w:val="c2"/>
          <w:bCs/>
          <w:iCs/>
          <w:color w:val="000000"/>
          <w:sz w:val="28"/>
          <w:szCs w:val="28"/>
        </w:rPr>
        <w:t>Вот почему я</w:t>
      </w:r>
      <w:r w:rsidR="005E42D5"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284481" w:rsidRPr="00337C62">
        <w:rPr>
          <w:rStyle w:val="c2"/>
          <w:bCs/>
          <w:iCs/>
          <w:color w:val="000000"/>
          <w:sz w:val="28"/>
          <w:szCs w:val="28"/>
        </w:rPr>
        <w:t>решила провести небольшое исследование по выявлению причин ухудшения осанки школьников, итогом которого стала работа под названием</w:t>
      </w:r>
      <w:r w:rsidR="005E42D5" w:rsidRPr="00337C62">
        <w:rPr>
          <w:rStyle w:val="c2"/>
          <w:bCs/>
          <w:iCs/>
          <w:color w:val="000000"/>
          <w:sz w:val="28"/>
          <w:szCs w:val="28"/>
        </w:rPr>
        <w:t>:</w:t>
      </w:r>
      <w:r w:rsidR="005E42D5" w:rsidRPr="00337C62">
        <w:rPr>
          <w:sz w:val="28"/>
          <w:szCs w:val="28"/>
        </w:rPr>
        <w:t xml:space="preserve"> </w:t>
      </w:r>
      <w:r w:rsidR="00284481" w:rsidRPr="00337C62">
        <w:rPr>
          <w:sz w:val="28"/>
          <w:szCs w:val="28"/>
        </w:rPr>
        <w:t>«</w:t>
      </w:r>
      <w:r w:rsidR="005E42D5" w:rsidRPr="00337C62">
        <w:rPr>
          <w:rStyle w:val="c2"/>
          <w:b/>
          <w:bCs/>
          <w:i/>
          <w:iCs/>
          <w:color w:val="000000"/>
          <w:sz w:val="28"/>
          <w:szCs w:val="28"/>
        </w:rPr>
        <w:t>Лежит ли здоровье ученика за его спиной?</w:t>
      </w:r>
      <w:r w:rsidR="00284481" w:rsidRPr="00337C62">
        <w:rPr>
          <w:rStyle w:val="c2"/>
          <w:b/>
          <w:bCs/>
          <w:i/>
          <w:iCs/>
          <w:color w:val="000000"/>
          <w:sz w:val="28"/>
          <w:szCs w:val="28"/>
        </w:rPr>
        <w:t>»</w:t>
      </w:r>
    </w:p>
    <w:p w:rsidR="004A1F06" w:rsidRPr="00337C62" w:rsidRDefault="004A1F06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Во введении я постаралась обратить внимание на актуальность выбранной темы. Вот небольшой фрагмент моей вступительной части работы: «Перед </w:t>
      </w:r>
      <w:r w:rsidRPr="00337C62">
        <w:rPr>
          <w:rStyle w:val="c2"/>
          <w:bCs/>
          <w:iCs/>
          <w:color w:val="000000"/>
          <w:sz w:val="28"/>
          <w:szCs w:val="28"/>
        </w:rPr>
        <w:lastRenderedPageBreak/>
        <w:t xml:space="preserve">началом каждого учебного года дети с родителями отправляются в магазин выбирать школьный портфель. Это радостное, волнительное событие. Ведь портфель является одним из главных атрибутов школьника. Хочется, чтобы он был удобен, красив и вместителен. В первые дни сентября на переменах мы с удовольствием рассматриваем портфели одноклассников. Какие же они все разные: по цвету, весу, оформлению! </w:t>
      </w:r>
    </w:p>
    <w:p w:rsidR="004A1F06" w:rsidRPr="00337C62" w:rsidRDefault="004A1F06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А задумывался ли кто из нас, что правильно подобранный портфель – одна из важных составляющих формирования осанки школьника.  Это размышление подтолкнуло меня к небольшому исследованию, результатами которого я хочу с вами поделиться. Мне захотелось определить, как школьный рюкзак или портфель (сумка) влияют на здоровье моих одноклассников. И не является сумка, часто используемая моими одноклассницами, причиной возникновения изменений в осанке.  Исходя из этого, темой своего исследования определила вопрос: </w:t>
      </w:r>
      <w:r w:rsidRPr="00337C62">
        <w:rPr>
          <w:rStyle w:val="c2"/>
          <w:b/>
          <w:bCs/>
          <w:iCs/>
          <w:color w:val="000000"/>
          <w:sz w:val="28"/>
          <w:szCs w:val="28"/>
        </w:rPr>
        <w:t>Лежит ли здоровье ученика за его спиной?»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</w:t>
      </w:r>
      <w:r w:rsidRPr="00337C62">
        <w:rPr>
          <w:rStyle w:val="c2"/>
          <w:b/>
          <w:bCs/>
          <w:i/>
          <w:iCs/>
          <w:color w:val="000000"/>
          <w:sz w:val="28"/>
          <w:szCs w:val="28"/>
        </w:rPr>
        <w:t>/см. Приложение</w:t>
      </w:r>
      <w:r w:rsidR="00A905FC">
        <w:rPr>
          <w:rStyle w:val="c2"/>
          <w:b/>
          <w:bCs/>
          <w:i/>
          <w:iCs/>
          <w:color w:val="000000"/>
          <w:sz w:val="28"/>
          <w:szCs w:val="28"/>
        </w:rPr>
        <w:t xml:space="preserve"> №1</w:t>
      </w:r>
      <w:r w:rsidRPr="00337C62">
        <w:rPr>
          <w:rStyle w:val="c2"/>
          <w:b/>
          <w:bCs/>
          <w:i/>
          <w:iCs/>
          <w:color w:val="000000"/>
          <w:sz w:val="28"/>
          <w:szCs w:val="28"/>
        </w:rPr>
        <w:t>/</w:t>
      </w:r>
    </w:p>
    <w:p w:rsidR="004A1F06" w:rsidRPr="00337C62" w:rsidRDefault="004A1F06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Далее были определены цели и задачи исследовательской работы, объекты исследования /сам учебно-воспитательный процесс и учащиеся класса, в котором я учусь/. Основными методами работы стали: изучение литературных источников, сбор информации, анкетирование, наблюдение и эксперимент.</w:t>
      </w:r>
    </w:p>
    <w:p w:rsidR="004A1F06" w:rsidRPr="00337C62" w:rsidRDefault="004A1F06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Дальнейшая моя работа по проекту состояла из следующих моментов: </w:t>
      </w:r>
    </w:p>
    <w:p w:rsidR="004A1F06" w:rsidRPr="00337C62" w:rsidRDefault="004A1F06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- теоретическое обоснование темы, /при этом я ещё раз убедилась в том, что сохранение здоровья школьников является одним из приоритетных направлений государства/; </w:t>
      </w:r>
    </w:p>
    <w:p w:rsidR="004A1F06" w:rsidRPr="00337C62" w:rsidRDefault="004A1F06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- работа с толковыми словаря и энциклопедиями с целью определения таких понятий, как рюкзак, ранец, портфель; </w:t>
      </w:r>
    </w:p>
    <w:p w:rsidR="004A1F06" w:rsidRPr="00337C62" w:rsidRDefault="004A1F06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- небольшой экскурс в историю, /благодаря которому я узнала о том, что прообраз современного портфеля возник в глубокой древности – примерно 5 тысяч лет назад/. </w:t>
      </w:r>
    </w:p>
    <w:p w:rsidR="004A1F06" w:rsidRPr="00337C62" w:rsidRDefault="004A1F06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Изучение требований СанПина стало очередным этапом в моей исследовательской работе, в ходе которого я выяснила, что максимальный вес портфеля с принадлежностями не должен превышать 10% собственной массы ученика. Я познакомилась с определением осанки, установила наиболее частые причины нарушения осанки и выявила неблагоприятные последствия этих нарушений. Оказывается «… у школьников с нарушением осанки, как правило, ослаблены опорно-двигательный аппарат и мышцы, неэластичны связки, снижены амортизационные способности нижних конечностей и, что особенно важно, позвоночника.</w:t>
      </w:r>
      <w:r w:rsidR="007D71B8">
        <w:rPr>
          <w:rStyle w:val="c2"/>
          <w:bCs/>
          <w:iCs/>
          <w:color w:val="000000"/>
          <w:sz w:val="28"/>
          <w:szCs w:val="28"/>
        </w:rPr>
        <w:t>.</w:t>
      </w:r>
      <w:r w:rsidRPr="00337C62">
        <w:rPr>
          <w:rStyle w:val="c2"/>
          <w:bCs/>
          <w:iCs/>
          <w:color w:val="000000"/>
          <w:sz w:val="28"/>
          <w:szCs w:val="28"/>
        </w:rPr>
        <w:t>.</w:t>
      </w:r>
      <w:r w:rsidR="007D71B8">
        <w:rPr>
          <w:rStyle w:val="c2"/>
          <w:bCs/>
          <w:iCs/>
          <w:color w:val="000000"/>
          <w:sz w:val="28"/>
          <w:szCs w:val="28"/>
        </w:rPr>
        <w:t>».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Нельзя не сказать ещё об одном серьёзном последствии нарушения осанки – развитии плоскостопия. </w:t>
      </w:r>
    </w:p>
    <w:p w:rsidR="004A1F06" w:rsidRPr="00337C62" w:rsidRDefault="004A1F06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Затем, я провела анкетирование среди учащихся класса «Что лучше – рюкзак или сумка (портфель)?» Результаты оказались неоднозначны. Девочки отдали предпочтение сумкам (ярких цветов), считая, что это более красиво, чем рюкзак. А ведь именно сумка вызывает ассиметричную нагрузку на </w:t>
      </w:r>
      <w:r w:rsidRPr="00337C62">
        <w:rPr>
          <w:rStyle w:val="c2"/>
          <w:bCs/>
          <w:iCs/>
          <w:color w:val="000000"/>
          <w:sz w:val="28"/>
          <w:szCs w:val="28"/>
        </w:rPr>
        <w:lastRenderedPageBreak/>
        <w:t>позвоночник.  Мальч</w:t>
      </w:r>
      <w:r w:rsidR="00F34ED3" w:rsidRPr="00337C62">
        <w:rPr>
          <w:rStyle w:val="c2"/>
          <w:bCs/>
          <w:iCs/>
          <w:color w:val="000000"/>
          <w:sz w:val="28"/>
          <w:szCs w:val="28"/>
        </w:rPr>
        <w:t>икам больше нравятся рюкзаки, так как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они более удобные.  </w:t>
      </w:r>
    </w:p>
    <w:p w:rsidR="004A1F06" w:rsidRPr="00337C62" w:rsidRDefault="004A1F06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Последующее анкетирование было направлено на выяснение основных критериев при выборе портфеля. Оказалось, что при выборе портфеля основная часть класса ориентируется на форму, цвет, практичность. К сожалению, никто не учёл ортопедические особенности школьного ранца.</w:t>
      </w:r>
    </w:p>
    <w:p w:rsidR="004A1F06" w:rsidRPr="00337C62" w:rsidRDefault="004A1F06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 xml:space="preserve">На заключительном этапе работы, были разработаны рекомендации родителям и одноклассникам, суть которых сводилась к тому, что при выборе школьного портфеля предпочтение следует отдавать именно ранцу. Именно он позволяет равномерно распределить нагрузку на позвоночник, благодаря чему он не искривляется, спина остаётся ровной и потому не устаёт. Ранец должен плотно прилегать к спине. Если ранец не удовлетворяет этим требованиям, синяки и шишки на спине от болтающегося портфеля ребенку обеспечены. Ремни должны быть широкими  и не прямыми, а с легким изгибом, покрыты мягким материалом, чтобы не натирать плечи школьников. </w:t>
      </w:r>
    </w:p>
    <w:p w:rsidR="001132BB" w:rsidRPr="00337C62" w:rsidRDefault="004A1F06" w:rsidP="003939D2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Работать над проектом было очень интересно. Результаты моего исследования был</w:t>
      </w:r>
      <w:r w:rsidR="00AC7ADE" w:rsidRPr="00337C62">
        <w:rPr>
          <w:rStyle w:val="c2"/>
          <w:bCs/>
          <w:iCs/>
          <w:color w:val="000000"/>
          <w:sz w:val="28"/>
          <w:szCs w:val="28"/>
        </w:rPr>
        <w:t>и заслушаны на школьной научно -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практической конференции «Сохраним своё здоровье»</w:t>
      </w:r>
      <w:r w:rsidR="00F34ED3" w:rsidRPr="00337C62">
        <w:rPr>
          <w:rStyle w:val="c2"/>
          <w:bCs/>
          <w:iCs/>
          <w:color w:val="000000"/>
          <w:sz w:val="28"/>
          <w:szCs w:val="28"/>
        </w:rPr>
        <w:t>. Я думаю, что информация, пред</w:t>
      </w:r>
      <w:r w:rsidRPr="00337C62">
        <w:rPr>
          <w:rStyle w:val="c2"/>
          <w:bCs/>
          <w:iCs/>
          <w:color w:val="000000"/>
          <w:sz w:val="28"/>
          <w:szCs w:val="28"/>
        </w:rPr>
        <w:t>ставленная в докладе, оказалась полезна и поучительна не только для меня и учащихся моего класса, но и для всех остальных участников образовательного процесса.</w:t>
      </w:r>
      <w:r w:rsidR="001132BB" w:rsidRPr="00337C62">
        <w:rPr>
          <w:rStyle w:val="c2"/>
          <w:bCs/>
          <w:iCs/>
          <w:color w:val="000000"/>
          <w:sz w:val="28"/>
          <w:szCs w:val="28"/>
        </w:rPr>
        <w:t xml:space="preserve">            </w:t>
      </w:r>
    </w:p>
    <w:p w:rsidR="00307C6E" w:rsidRDefault="008547F7" w:rsidP="00CC4EED">
      <w:pPr>
        <w:pStyle w:val="c0"/>
        <w:spacing w:line="276" w:lineRule="auto"/>
        <w:ind w:left="-284" w:firstLine="426"/>
        <w:contextualSpacing/>
        <w:jc w:val="both"/>
        <w:rPr>
          <w:rStyle w:val="c2"/>
          <w:bCs/>
          <w:iCs/>
          <w:color w:val="000000"/>
          <w:sz w:val="28"/>
          <w:szCs w:val="28"/>
        </w:rPr>
      </w:pPr>
      <w:r w:rsidRPr="00337C62">
        <w:rPr>
          <w:rStyle w:val="c2"/>
          <w:bCs/>
          <w:iCs/>
          <w:color w:val="000000"/>
          <w:sz w:val="28"/>
          <w:szCs w:val="28"/>
        </w:rPr>
        <w:t>Все знают с де</w:t>
      </w:r>
      <w:r w:rsidR="00CC4EED">
        <w:rPr>
          <w:rStyle w:val="c2"/>
          <w:bCs/>
          <w:iCs/>
          <w:color w:val="000000"/>
          <w:sz w:val="28"/>
          <w:szCs w:val="28"/>
        </w:rPr>
        <w:t>тства, что здоровье надо беречь, н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о почему-то мало </w:t>
      </w:r>
      <w:r w:rsidR="00CC4EED">
        <w:rPr>
          <w:rStyle w:val="c2"/>
          <w:bCs/>
          <w:iCs/>
          <w:color w:val="000000"/>
          <w:sz w:val="28"/>
          <w:szCs w:val="28"/>
        </w:rPr>
        <w:t>кто всерьёз задумывается об этом.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Наверное, так устроен человек, что начинает беспокоиться только тогда, когда заболевает или ко</w:t>
      </w:r>
      <w:r w:rsidR="00E16A00" w:rsidRPr="00337C62">
        <w:rPr>
          <w:rStyle w:val="c2"/>
          <w:bCs/>
          <w:iCs/>
          <w:color w:val="000000"/>
          <w:sz w:val="28"/>
          <w:szCs w:val="28"/>
        </w:rPr>
        <w:t>гда рядом видит человека, обречё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нного на страдания. Немецкому философу А. Шопенгауэру принадлежат слова, с которыми нельзя не согласиться: </w:t>
      </w:r>
      <w:r w:rsidRPr="00337C62">
        <w:rPr>
          <w:rStyle w:val="c2"/>
          <w:b/>
          <w:bCs/>
          <w:i/>
          <w:iCs/>
          <w:color w:val="000000"/>
          <w:sz w:val="28"/>
          <w:szCs w:val="28"/>
        </w:rPr>
        <w:t>«Здоровый нищий счастливее больного короля».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Следовательно, чтобы быть </w:t>
      </w:r>
      <w:r w:rsidR="004A1F06" w:rsidRPr="00337C62">
        <w:rPr>
          <w:rStyle w:val="c2"/>
          <w:bCs/>
          <w:iCs/>
          <w:color w:val="000000"/>
          <w:sz w:val="28"/>
          <w:szCs w:val="28"/>
        </w:rPr>
        <w:t>счастливым, нужно быть здоровым!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 Каждый человек </w:t>
      </w:r>
      <w:r w:rsidR="004A1F06" w:rsidRPr="00337C62">
        <w:rPr>
          <w:rStyle w:val="c2"/>
          <w:bCs/>
          <w:iCs/>
          <w:color w:val="000000"/>
          <w:sz w:val="28"/>
          <w:szCs w:val="28"/>
        </w:rPr>
        <w:t>может и должен заботиться о своё</w:t>
      </w:r>
      <w:r w:rsidRPr="00337C62">
        <w:rPr>
          <w:rStyle w:val="c2"/>
          <w:bCs/>
          <w:iCs/>
          <w:color w:val="000000"/>
          <w:sz w:val="28"/>
          <w:szCs w:val="28"/>
        </w:rPr>
        <w:t xml:space="preserve">м здоровье, не перекладывая это на плечи родных и близких. </w:t>
      </w:r>
      <w:r w:rsidR="00CC4EED">
        <w:rPr>
          <w:rStyle w:val="c2"/>
          <w:bCs/>
          <w:iCs/>
          <w:color w:val="000000"/>
          <w:sz w:val="28"/>
          <w:szCs w:val="28"/>
        </w:rPr>
        <w:t>Ведь именно з</w:t>
      </w:r>
      <w:r w:rsidR="00CC4EED" w:rsidRPr="00CC4EED">
        <w:rPr>
          <w:rStyle w:val="c2"/>
          <w:bCs/>
          <w:iCs/>
          <w:color w:val="000000"/>
          <w:sz w:val="28"/>
          <w:szCs w:val="28"/>
        </w:rPr>
        <w:t xml:space="preserve">доровье помогает нам выполнять наши планы, успешно решать основные жизненные </w:t>
      </w:r>
      <w:r w:rsidR="00CC4EED">
        <w:rPr>
          <w:rStyle w:val="c2"/>
          <w:bCs/>
          <w:iCs/>
          <w:color w:val="000000"/>
          <w:sz w:val="28"/>
          <w:szCs w:val="28"/>
        </w:rPr>
        <w:t xml:space="preserve">задачи, преодолевать трудности. </w:t>
      </w:r>
      <w:r w:rsidR="00CC4EED" w:rsidRPr="00CC4EED">
        <w:rPr>
          <w:rStyle w:val="c2"/>
          <w:bCs/>
          <w:iCs/>
          <w:color w:val="000000"/>
          <w:sz w:val="28"/>
          <w:szCs w:val="28"/>
        </w:rPr>
        <w:t>Доброе здоровье, разумно сохраняемое и укрепляемое самим человеком, обеспечивает ему долгую и активную жизнь.</w:t>
      </w:r>
      <w:r w:rsidR="00CC4EED">
        <w:rPr>
          <w:rStyle w:val="c2"/>
          <w:bCs/>
          <w:iCs/>
          <w:color w:val="000000"/>
          <w:sz w:val="28"/>
          <w:szCs w:val="28"/>
        </w:rPr>
        <w:t xml:space="preserve"> </w:t>
      </w:r>
    </w:p>
    <w:p w:rsidR="003B428C" w:rsidRDefault="00CC4EED" w:rsidP="00CC4EED">
      <w:pPr>
        <w:pStyle w:val="c0"/>
        <w:spacing w:line="276" w:lineRule="auto"/>
        <w:ind w:left="-284" w:firstLine="426"/>
        <w:contextualSpacing/>
        <w:jc w:val="both"/>
        <w:rPr>
          <w:sz w:val="28"/>
          <w:szCs w:val="28"/>
        </w:rPr>
      </w:pPr>
      <w:r w:rsidRPr="00CC4EED">
        <w:rPr>
          <w:rStyle w:val="c2"/>
          <w:bCs/>
          <w:iCs/>
          <w:color w:val="000000"/>
          <w:sz w:val="28"/>
          <w:szCs w:val="28"/>
        </w:rPr>
        <w:t>Наше будущее напря</w:t>
      </w:r>
      <w:r>
        <w:rPr>
          <w:rStyle w:val="c2"/>
          <w:bCs/>
          <w:iCs/>
          <w:color w:val="000000"/>
          <w:sz w:val="28"/>
          <w:szCs w:val="28"/>
        </w:rPr>
        <w:t xml:space="preserve">мую зависит от нашего  здоровья. </w:t>
      </w:r>
      <w:r w:rsidR="003B428C" w:rsidRPr="00337C62">
        <w:rPr>
          <w:color w:val="000000"/>
          <w:sz w:val="28"/>
          <w:szCs w:val="28"/>
        </w:rPr>
        <w:t>Ведь только здоровый человек может быть св</w:t>
      </w:r>
      <w:r w:rsidR="00D15748" w:rsidRPr="00337C62">
        <w:rPr>
          <w:color w:val="000000"/>
          <w:sz w:val="28"/>
          <w:szCs w:val="28"/>
        </w:rPr>
        <w:t xml:space="preserve">ободным, радостным и счастливым! </w:t>
      </w:r>
      <w:r w:rsidR="00307C6E" w:rsidRPr="00307C6E">
        <w:rPr>
          <w:color w:val="000000"/>
          <w:sz w:val="28"/>
          <w:szCs w:val="28"/>
        </w:rPr>
        <w:t>А от физического здоровья, зависит здоровье нравственное! От здоровья отдельного человека зависит здоровье общества в целом</w:t>
      </w:r>
      <w:r w:rsidR="00307C6E">
        <w:rPr>
          <w:color w:val="000000"/>
          <w:sz w:val="28"/>
          <w:szCs w:val="28"/>
        </w:rPr>
        <w:t xml:space="preserve">! Давайте будем помнить об этом и </w:t>
      </w:r>
      <w:r w:rsidR="00D15748" w:rsidRPr="00337C62">
        <w:rPr>
          <w:color w:val="000000"/>
          <w:sz w:val="28"/>
          <w:szCs w:val="28"/>
        </w:rPr>
        <w:t>возьмём</w:t>
      </w:r>
      <w:r w:rsidR="003B428C" w:rsidRPr="00337C62">
        <w:rPr>
          <w:color w:val="000000"/>
          <w:sz w:val="28"/>
          <w:szCs w:val="28"/>
        </w:rPr>
        <w:t xml:space="preserve"> за напутствие слова древнеримского государственного и политического деятеля,  полководца и  писателя Гая Юлия Цезаря</w:t>
      </w:r>
      <w:r w:rsidR="004A1F06" w:rsidRPr="00337C62">
        <w:rPr>
          <w:color w:val="000000"/>
          <w:sz w:val="28"/>
          <w:szCs w:val="28"/>
        </w:rPr>
        <w:t>: «Каждый кузнец своей судьбы»!</w:t>
      </w:r>
      <w:r w:rsidR="008F7F24" w:rsidRPr="00337C62">
        <w:rPr>
          <w:sz w:val="28"/>
          <w:szCs w:val="28"/>
        </w:rPr>
        <w:t xml:space="preserve"> </w:t>
      </w:r>
    </w:p>
    <w:p w:rsidR="007D71B8" w:rsidRDefault="007D71B8" w:rsidP="003939D2">
      <w:pPr>
        <w:pStyle w:val="c0"/>
        <w:spacing w:line="276" w:lineRule="auto"/>
        <w:ind w:left="-284" w:firstLine="426"/>
        <w:contextualSpacing/>
        <w:jc w:val="both"/>
        <w:rPr>
          <w:sz w:val="28"/>
          <w:szCs w:val="28"/>
        </w:rPr>
      </w:pPr>
    </w:p>
    <w:p w:rsidR="007D71B8" w:rsidRPr="00337C62" w:rsidRDefault="007D71B8" w:rsidP="003939D2">
      <w:pPr>
        <w:pStyle w:val="c0"/>
        <w:spacing w:line="276" w:lineRule="auto"/>
        <w:ind w:left="-284" w:firstLine="426"/>
        <w:contextualSpacing/>
        <w:jc w:val="both"/>
        <w:rPr>
          <w:color w:val="000000"/>
          <w:sz w:val="28"/>
          <w:szCs w:val="28"/>
        </w:rPr>
      </w:pPr>
    </w:p>
    <w:p w:rsidR="0044108C" w:rsidRPr="00337C62" w:rsidRDefault="004B197D" w:rsidP="00E31305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62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44108C" w:rsidRPr="00337C62">
        <w:rPr>
          <w:rFonts w:ascii="Times New Roman" w:hAnsi="Times New Roman" w:cs="Times New Roman"/>
          <w:b/>
          <w:sz w:val="28"/>
          <w:szCs w:val="28"/>
        </w:rPr>
        <w:t>писок литературы и Интернет-ресурсов.</w:t>
      </w:r>
    </w:p>
    <w:p w:rsidR="0044108C" w:rsidRPr="00E31305" w:rsidRDefault="0044108C" w:rsidP="00E3130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31305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Pr="00E31305">
        <w:rPr>
          <w:rFonts w:ascii="Times New Roman" w:hAnsi="Times New Roman" w:cs="Times New Roman"/>
          <w:sz w:val="24"/>
          <w:szCs w:val="24"/>
        </w:rPr>
        <w:t xml:space="preserve"> В.В. Книга "Совсем другая медицина". </w:t>
      </w:r>
    </w:p>
    <w:p w:rsidR="0044108C" w:rsidRPr="00E31305" w:rsidRDefault="0044108C" w:rsidP="00E31305">
      <w:pPr>
        <w:pStyle w:val="a9"/>
        <w:ind w:left="-142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FD4AFA">
        <w:rPr>
          <w:rFonts w:ascii="Times New Roman" w:hAnsi="Times New Roman" w:cs="Times New Roman"/>
          <w:sz w:val="24"/>
          <w:szCs w:val="24"/>
        </w:rPr>
        <w:t xml:space="preserve">      </w:t>
      </w:r>
      <w:r w:rsidR="00E31305" w:rsidRPr="00FD4AFA">
        <w:rPr>
          <w:rFonts w:ascii="Times New Roman" w:hAnsi="Times New Roman" w:cs="Times New Roman"/>
          <w:sz w:val="24"/>
          <w:szCs w:val="24"/>
        </w:rPr>
        <w:t xml:space="preserve">      </w:t>
      </w:r>
      <w:hyperlink w:history="1">
        <w:r w:rsidRPr="00E313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http://doctor- konovalov.ru/</w:t>
        </w:r>
        <w:proofErr w:type="spellStart"/>
        <w:r w:rsidRPr="00E313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index.php</w:t>
        </w:r>
        <w:proofErr w:type="spellEnd"/>
        <w:r w:rsidRPr="00E313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/glava-1</w:t>
        </w:r>
      </w:hyperlink>
    </w:p>
    <w:p w:rsidR="0044108C" w:rsidRPr="00E31305" w:rsidRDefault="0044108C" w:rsidP="00E31305">
      <w:pPr>
        <w:pStyle w:val="a9"/>
        <w:numPr>
          <w:ilvl w:val="0"/>
          <w:numId w:val="10"/>
        </w:numP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E31305">
        <w:rPr>
          <w:rFonts w:ascii="Times New Roman" w:hAnsi="Times New Roman" w:cs="Times New Roman"/>
          <w:sz w:val="24"/>
          <w:szCs w:val="24"/>
        </w:rPr>
        <w:t>Полозов А. А. Слагаемые максимальной продолжительности жизни.</w:t>
      </w:r>
      <w:r w:rsidRPr="00E3130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E3130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http://polozov.nemi-ekb.ru/index.php?option=com_content&amp;view=article&amp;id=517&amp;Itemid=535&amp;lang=ru</w:t>
      </w:r>
    </w:p>
    <w:p w:rsidR="0044108C" w:rsidRPr="00E31305" w:rsidRDefault="0044108C" w:rsidP="00E3130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31305">
        <w:rPr>
          <w:rFonts w:ascii="Times New Roman" w:hAnsi="Times New Roman" w:cs="Times New Roman"/>
          <w:sz w:val="24"/>
          <w:szCs w:val="24"/>
        </w:rPr>
        <w:t xml:space="preserve">Всеобщая Декларация прав человека. </w:t>
      </w:r>
      <w:hyperlink r:id="rId11" w:history="1">
        <w:r w:rsidRPr="00E313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http://base.garant.ru/10135532/</w:t>
        </w:r>
      </w:hyperlink>
    </w:p>
    <w:p w:rsidR="0044108C" w:rsidRPr="00E31305" w:rsidRDefault="0044108C" w:rsidP="00E3130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31305">
        <w:rPr>
          <w:rFonts w:ascii="Times New Roman" w:hAnsi="Times New Roman" w:cs="Times New Roman"/>
          <w:sz w:val="24"/>
          <w:szCs w:val="24"/>
        </w:rPr>
        <w:t xml:space="preserve">Википедия. </w:t>
      </w:r>
      <w:proofErr w:type="gramStart"/>
      <w:r w:rsidRPr="00E31305">
        <w:rPr>
          <w:rFonts w:ascii="Times New Roman" w:hAnsi="Times New Roman" w:cs="Times New Roman"/>
          <w:sz w:val="24"/>
          <w:szCs w:val="24"/>
        </w:rPr>
        <w:t>Всемирная  Организация  Здравоохранения https://ru.wikipedia.org/wiki/%D0%92%D1%81%D0%B5%D0%BC%D0%B8%D1%80%D0%BD%D0%B0%D1%8F_%D0%BE%D1%80%D0%B3%D0%B0%D0%BD%D0%B8%D0%B7%D0%B0%D1%86%D0%B8%D1%8F_%D0%B7%D0%B4%D1%80%D0%B0%D0%B2%D0%BE</w:t>
      </w:r>
      <w:proofErr w:type="gramEnd"/>
      <w:r w:rsidRPr="00E31305">
        <w:rPr>
          <w:rFonts w:ascii="Times New Roman" w:hAnsi="Times New Roman" w:cs="Times New Roman"/>
          <w:sz w:val="24"/>
          <w:szCs w:val="24"/>
        </w:rPr>
        <w:t>%D0%BE%D1%85%D1%80%D0%B0%D0%BD%D0%B5%D0%BD%D0%B8%D1%8F</w:t>
      </w:r>
    </w:p>
    <w:p w:rsidR="0044108C" w:rsidRPr="00E31305" w:rsidRDefault="0044108C" w:rsidP="00E3130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31305">
        <w:rPr>
          <w:rFonts w:ascii="Times New Roman" w:hAnsi="Times New Roman" w:cs="Times New Roman"/>
          <w:sz w:val="24"/>
          <w:szCs w:val="24"/>
        </w:rPr>
        <w:t>Азаров А.Я., Болотина Т.Ю. Права человека. /М., издательство</w:t>
      </w:r>
    </w:p>
    <w:p w:rsidR="0044108C" w:rsidRPr="00E31305" w:rsidRDefault="0044108C" w:rsidP="00E31305">
      <w:pPr>
        <w:pStyle w:val="a9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31305">
        <w:rPr>
          <w:rFonts w:ascii="Times New Roman" w:hAnsi="Times New Roman" w:cs="Times New Roman"/>
          <w:sz w:val="24"/>
          <w:szCs w:val="24"/>
        </w:rPr>
        <w:t xml:space="preserve">      </w:t>
      </w:r>
      <w:r w:rsidR="00E31305">
        <w:rPr>
          <w:rFonts w:ascii="Times New Roman" w:hAnsi="Times New Roman" w:cs="Times New Roman"/>
          <w:sz w:val="24"/>
          <w:szCs w:val="24"/>
        </w:rPr>
        <w:t xml:space="preserve">      </w:t>
      </w:r>
      <w:r w:rsidRPr="00E31305">
        <w:rPr>
          <w:rFonts w:ascii="Times New Roman" w:hAnsi="Times New Roman" w:cs="Times New Roman"/>
          <w:sz w:val="24"/>
          <w:szCs w:val="24"/>
        </w:rPr>
        <w:t>ИПК МО, 1994., с.154</w:t>
      </w:r>
    </w:p>
    <w:p w:rsidR="0044108C" w:rsidRPr="00E31305" w:rsidRDefault="0044108C" w:rsidP="00E3130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31305">
        <w:rPr>
          <w:rFonts w:ascii="Times New Roman" w:hAnsi="Times New Roman" w:cs="Times New Roman"/>
          <w:sz w:val="24"/>
          <w:szCs w:val="24"/>
        </w:rPr>
        <w:t xml:space="preserve">Всемирная Организация здравоохранения. Европейское региональное Бюро.   </w:t>
      </w:r>
      <w:hyperlink r:id="rId12" w:history="1">
        <w:r w:rsidRPr="00E3130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http://www.euro.who.int/ru/home</w:t>
        </w:r>
      </w:hyperlink>
    </w:p>
    <w:p w:rsidR="0044108C" w:rsidRPr="00E31305" w:rsidRDefault="0044108C" w:rsidP="00E3130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31305">
        <w:rPr>
          <w:rFonts w:ascii="Times New Roman" w:hAnsi="Times New Roman" w:cs="Times New Roman"/>
          <w:sz w:val="24"/>
          <w:szCs w:val="24"/>
        </w:rPr>
        <w:t>Конституция Российской Федерации. /М., Эксмо, 2007, с.17-18</w:t>
      </w:r>
    </w:p>
    <w:p w:rsidR="0044108C" w:rsidRPr="00E31305" w:rsidRDefault="0044108C" w:rsidP="00E3130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31305">
        <w:rPr>
          <w:rFonts w:ascii="Times New Roman" w:hAnsi="Times New Roman" w:cs="Times New Roman"/>
          <w:sz w:val="24"/>
          <w:szCs w:val="24"/>
        </w:rPr>
        <w:t>Семейный кодекс РФ. ipipip.ru/</w:t>
      </w:r>
      <w:proofErr w:type="spellStart"/>
      <w:r w:rsidRPr="00E31305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E31305">
        <w:rPr>
          <w:rFonts w:ascii="Times New Roman" w:hAnsi="Times New Roman" w:cs="Times New Roman"/>
          <w:sz w:val="24"/>
          <w:szCs w:val="24"/>
        </w:rPr>
        <w:t>/63/</w:t>
      </w:r>
    </w:p>
    <w:p w:rsidR="0044108C" w:rsidRPr="00E31305" w:rsidRDefault="0044108C" w:rsidP="00E3130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31305">
        <w:rPr>
          <w:rFonts w:ascii="Times New Roman" w:hAnsi="Times New Roman" w:cs="Times New Roman"/>
          <w:sz w:val="24"/>
          <w:szCs w:val="24"/>
        </w:rPr>
        <w:t xml:space="preserve">Федеральный Закон «Об основных гарантиях прав ребёнка в РФ». </w:t>
      </w:r>
    </w:p>
    <w:p w:rsidR="0044108C" w:rsidRPr="00E31305" w:rsidRDefault="0044108C" w:rsidP="00E31305">
      <w:pPr>
        <w:pStyle w:val="a9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31305">
        <w:rPr>
          <w:rFonts w:ascii="Times New Roman" w:hAnsi="Times New Roman" w:cs="Times New Roman"/>
          <w:sz w:val="24"/>
          <w:szCs w:val="24"/>
        </w:rPr>
        <w:t xml:space="preserve">       </w:t>
      </w:r>
      <w:r w:rsidR="00E31305">
        <w:rPr>
          <w:rFonts w:ascii="Times New Roman" w:hAnsi="Times New Roman" w:cs="Times New Roman"/>
          <w:sz w:val="24"/>
          <w:szCs w:val="24"/>
        </w:rPr>
        <w:t xml:space="preserve">     </w:t>
      </w:r>
      <w:r w:rsidRPr="00E31305">
        <w:rPr>
          <w:rFonts w:ascii="Times New Roman" w:hAnsi="Times New Roman" w:cs="Times New Roman"/>
          <w:sz w:val="24"/>
          <w:szCs w:val="24"/>
        </w:rPr>
        <w:t>/М., ИНФРА-М, 2007, с.9</w:t>
      </w:r>
    </w:p>
    <w:p w:rsidR="0044108C" w:rsidRPr="00E31305" w:rsidRDefault="0044108C" w:rsidP="00E3130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31305">
        <w:rPr>
          <w:rFonts w:ascii="Times New Roman" w:hAnsi="Times New Roman" w:cs="Times New Roman"/>
          <w:sz w:val="24"/>
          <w:szCs w:val="24"/>
        </w:rPr>
        <w:t>ФЗ РФ «Об основах охраны здоровья граждан в Российской Федерации»</w:t>
      </w:r>
    </w:p>
    <w:p w:rsidR="0044108C" w:rsidRPr="00E31305" w:rsidRDefault="0044108C" w:rsidP="00E31305">
      <w:pPr>
        <w:pStyle w:val="a9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31305">
        <w:rPr>
          <w:rFonts w:ascii="Times New Roman" w:hAnsi="Times New Roman" w:cs="Times New Roman"/>
          <w:sz w:val="24"/>
          <w:szCs w:val="24"/>
        </w:rPr>
        <w:t xml:space="preserve">      </w:t>
      </w:r>
      <w:r w:rsidR="00E31305">
        <w:rPr>
          <w:rFonts w:ascii="Times New Roman" w:hAnsi="Times New Roman" w:cs="Times New Roman"/>
          <w:sz w:val="24"/>
          <w:szCs w:val="24"/>
        </w:rPr>
        <w:t xml:space="preserve">      </w:t>
      </w:r>
      <w:r w:rsidRPr="00E31305">
        <w:rPr>
          <w:rFonts w:ascii="Times New Roman" w:hAnsi="Times New Roman" w:cs="Times New Roman"/>
          <w:sz w:val="24"/>
          <w:szCs w:val="24"/>
        </w:rPr>
        <w:t>http://www.consultant.ru/document/cons_doc_LAW_170152/?frame=1</w:t>
      </w:r>
    </w:p>
    <w:p w:rsidR="0044108C" w:rsidRPr="00E31305" w:rsidRDefault="00434782" w:rsidP="00E3130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44108C" w:rsidRPr="00E31305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44108C" w:rsidRPr="00E31305">
        <w:rPr>
          <w:rFonts w:ascii="Times New Roman" w:hAnsi="Times New Roman" w:cs="Times New Roman"/>
          <w:sz w:val="24"/>
          <w:szCs w:val="24"/>
        </w:rPr>
        <w:t>». /М., издательство «</w:t>
      </w:r>
      <w:proofErr w:type="spellStart"/>
      <w:r w:rsidR="0044108C" w:rsidRPr="00E31305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44108C" w:rsidRPr="00E31305">
        <w:rPr>
          <w:rFonts w:ascii="Times New Roman" w:hAnsi="Times New Roman" w:cs="Times New Roman"/>
          <w:sz w:val="24"/>
          <w:szCs w:val="24"/>
        </w:rPr>
        <w:t>», 2010, с.79</w:t>
      </w:r>
    </w:p>
    <w:p w:rsidR="0044108C" w:rsidRPr="00E31305" w:rsidRDefault="0044108C" w:rsidP="00E3130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31305">
        <w:rPr>
          <w:rFonts w:ascii="Times New Roman" w:hAnsi="Times New Roman" w:cs="Times New Roman"/>
          <w:sz w:val="24"/>
          <w:szCs w:val="24"/>
        </w:rPr>
        <w:t xml:space="preserve">Научный Центр здоровья детей РАМН. </w:t>
      </w:r>
      <w:hyperlink r:id="rId13" w:history="1">
        <w:r w:rsidRPr="00E313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http://www.gastroscan.ru/literature/authors/1931</w:t>
        </w:r>
      </w:hyperlink>
    </w:p>
    <w:p w:rsidR="0044108C" w:rsidRPr="00E31305" w:rsidRDefault="0044108C" w:rsidP="00E3130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31305">
        <w:rPr>
          <w:rFonts w:ascii="Times New Roman" w:hAnsi="Times New Roman" w:cs="Times New Roman"/>
          <w:sz w:val="24"/>
          <w:szCs w:val="24"/>
        </w:rPr>
        <w:t xml:space="preserve">Научно-практическая конференция 2012 «Использование здоровьесберегающих технологий в системе дополнительного образования детей» </w:t>
      </w:r>
      <w:hyperlink r:id="rId14" w:history="1">
        <w:r w:rsidRPr="00E313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http://www.rosavetrov.ru/uroven_2/konferencia/konferenci_2012-1.htm/</w:t>
        </w:r>
      </w:hyperlink>
    </w:p>
    <w:p w:rsidR="0044108C" w:rsidRPr="00E31305" w:rsidRDefault="0044108C" w:rsidP="00E3130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31305">
        <w:rPr>
          <w:rFonts w:ascii="Times New Roman" w:hAnsi="Times New Roman" w:cs="Times New Roman"/>
          <w:sz w:val="24"/>
          <w:szCs w:val="24"/>
        </w:rPr>
        <w:t>Смирнов Н.К. Здоровьесберегающие образовательные технологии и психология здоровья в школе.- М., 2005, с.244</w:t>
      </w:r>
    </w:p>
    <w:p w:rsidR="004F4B67" w:rsidRPr="00E31305" w:rsidRDefault="004F4B67" w:rsidP="00E3130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31305">
        <w:rPr>
          <w:rFonts w:ascii="Times New Roman" w:hAnsi="Times New Roman" w:cs="Times New Roman"/>
          <w:sz w:val="24"/>
          <w:szCs w:val="24"/>
        </w:rPr>
        <w:t>Почему у школьников ухудшается здоровье? http://lif9.com/pochemu-u-shkolnikov-uxudshaetsya-zdorove/</w:t>
      </w:r>
    </w:p>
    <w:p w:rsidR="007822EA" w:rsidRDefault="007822EA" w:rsidP="00E3130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31305">
        <w:rPr>
          <w:rFonts w:ascii="Times New Roman" w:hAnsi="Times New Roman" w:cs="Times New Roman"/>
          <w:sz w:val="24"/>
          <w:szCs w:val="24"/>
        </w:rPr>
        <w:t xml:space="preserve">Так делать или нет прививку от гриппа? </w:t>
      </w:r>
      <w:hyperlink r:id="rId15" w:history="1">
        <w:r w:rsidR="00FD4AFA" w:rsidRPr="00FD4AF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http://www.kp.ru/daily/25775.5/2759814/</w:t>
        </w:r>
      </w:hyperlink>
    </w:p>
    <w:p w:rsidR="00FD4AFA" w:rsidRPr="00FD4AFA" w:rsidRDefault="00FD4AFA" w:rsidP="00FD4AFA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7822EA" w:rsidRPr="00FD4AFA" w:rsidRDefault="00FD4AFA" w:rsidP="007D71B8">
      <w:pPr>
        <w:pStyle w:val="a9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FA">
        <w:rPr>
          <w:rFonts w:ascii="Times New Roman" w:hAnsi="Times New Roman" w:cs="Times New Roman"/>
          <w:b/>
          <w:sz w:val="24"/>
          <w:szCs w:val="24"/>
        </w:rPr>
        <w:t>К работе прилагаются:</w:t>
      </w:r>
    </w:p>
    <w:p w:rsidR="00FD4AFA" w:rsidRDefault="00FD4AFA" w:rsidP="00FD4AFA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«Сохраним своё здоровье».</w:t>
      </w:r>
    </w:p>
    <w:p w:rsidR="00FD4AFA" w:rsidRDefault="00FD4AFA" w:rsidP="00FD4AFA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 «Лежит ли здоровье ученика за его спиной?» /доклад на школьной научно-практической конференции «Сохраним своё здоровье»/.</w:t>
      </w:r>
    </w:p>
    <w:p w:rsidR="007D71B8" w:rsidRPr="00E31305" w:rsidRDefault="007D71B8" w:rsidP="007D71B8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 Рисунок «Главный атрибут школьной жизни».</w:t>
      </w:r>
    </w:p>
    <w:p w:rsidR="007B2735" w:rsidRPr="008547F7" w:rsidRDefault="007B2735" w:rsidP="003939D2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7B2735" w:rsidRPr="008547F7" w:rsidSect="008F7F24">
      <w:headerReference w:type="default" r:id="rId16"/>
      <w:pgSz w:w="11906" w:h="16838"/>
      <w:pgMar w:top="709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21" w:rsidRDefault="00082A21" w:rsidP="008F7F24">
      <w:pPr>
        <w:spacing w:after="0" w:line="240" w:lineRule="auto"/>
      </w:pPr>
      <w:r>
        <w:separator/>
      </w:r>
    </w:p>
  </w:endnote>
  <w:endnote w:type="continuationSeparator" w:id="0">
    <w:p w:rsidR="00082A21" w:rsidRDefault="00082A21" w:rsidP="008F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21" w:rsidRDefault="00082A21" w:rsidP="008F7F24">
      <w:pPr>
        <w:spacing w:after="0" w:line="240" w:lineRule="auto"/>
      </w:pPr>
      <w:r>
        <w:separator/>
      </w:r>
    </w:p>
  </w:footnote>
  <w:footnote w:type="continuationSeparator" w:id="0">
    <w:p w:rsidR="00082A21" w:rsidRDefault="00082A21" w:rsidP="008F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410583"/>
      <w:docPartObj>
        <w:docPartGallery w:val="Page Numbers (Top of Page)"/>
        <w:docPartUnique/>
      </w:docPartObj>
    </w:sdtPr>
    <w:sdtEndPr/>
    <w:sdtContent>
      <w:p w:rsidR="008F7F24" w:rsidRDefault="008F7F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1A0">
          <w:rPr>
            <w:noProof/>
          </w:rPr>
          <w:t>14</w:t>
        </w:r>
        <w:r>
          <w:fldChar w:fldCharType="end"/>
        </w:r>
      </w:p>
    </w:sdtContent>
  </w:sdt>
  <w:p w:rsidR="008F7F24" w:rsidRDefault="008F7F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0408"/>
    <w:multiLevelType w:val="hybridMultilevel"/>
    <w:tmpl w:val="47B0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75BE"/>
    <w:multiLevelType w:val="hybridMultilevel"/>
    <w:tmpl w:val="7D5EF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C27F4"/>
    <w:multiLevelType w:val="hybridMultilevel"/>
    <w:tmpl w:val="1D28E5A6"/>
    <w:lvl w:ilvl="0" w:tplc="D6D68A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17E0B95"/>
    <w:multiLevelType w:val="multilevel"/>
    <w:tmpl w:val="01E4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B6B51"/>
    <w:multiLevelType w:val="multilevel"/>
    <w:tmpl w:val="B7EA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827BE"/>
    <w:multiLevelType w:val="hybridMultilevel"/>
    <w:tmpl w:val="112E5DFA"/>
    <w:lvl w:ilvl="0" w:tplc="BECE75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B2F004C"/>
    <w:multiLevelType w:val="hybridMultilevel"/>
    <w:tmpl w:val="38822636"/>
    <w:lvl w:ilvl="0" w:tplc="40EC26C8">
      <w:start w:val="1"/>
      <w:numFmt w:val="decimal"/>
      <w:lvlText w:val="%1."/>
      <w:lvlJc w:val="left"/>
      <w:pPr>
        <w:ind w:left="89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4C7D0A8D"/>
    <w:multiLevelType w:val="hybridMultilevel"/>
    <w:tmpl w:val="38F4579E"/>
    <w:lvl w:ilvl="0" w:tplc="0CC64F44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555D0590"/>
    <w:multiLevelType w:val="hybridMultilevel"/>
    <w:tmpl w:val="A3768AF4"/>
    <w:lvl w:ilvl="0" w:tplc="0562DC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E5A6A46"/>
    <w:multiLevelType w:val="multilevel"/>
    <w:tmpl w:val="AFD2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BB05A7"/>
    <w:multiLevelType w:val="multilevel"/>
    <w:tmpl w:val="EF90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96"/>
    <w:rsid w:val="00000EE0"/>
    <w:rsid w:val="00013BEA"/>
    <w:rsid w:val="00020575"/>
    <w:rsid w:val="00060663"/>
    <w:rsid w:val="00082A21"/>
    <w:rsid w:val="00082FD2"/>
    <w:rsid w:val="0009326C"/>
    <w:rsid w:val="000A4E29"/>
    <w:rsid w:val="000C6458"/>
    <w:rsid w:val="000E6A32"/>
    <w:rsid w:val="000F1B74"/>
    <w:rsid w:val="000F41E9"/>
    <w:rsid w:val="001132BB"/>
    <w:rsid w:val="0014753F"/>
    <w:rsid w:val="0015481D"/>
    <w:rsid w:val="00161A62"/>
    <w:rsid w:val="001669FF"/>
    <w:rsid w:val="0017795F"/>
    <w:rsid w:val="00177A0B"/>
    <w:rsid w:val="001A0FDC"/>
    <w:rsid w:val="001E4019"/>
    <w:rsid w:val="001E6AEF"/>
    <w:rsid w:val="001F220B"/>
    <w:rsid w:val="00203BC1"/>
    <w:rsid w:val="00240B44"/>
    <w:rsid w:val="00250A74"/>
    <w:rsid w:val="00251AB4"/>
    <w:rsid w:val="002570CA"/>
    <w:rsid w:val="00266581"/>
    <w:rsid w:val="002724DA"/>
    <w:rsid w:val="00272D42"/>
    <w:rsid w:val="00284481"/>
    <w:rsid w:val="002A52C6"/>
    <w:rsid w:val="003055B0"/>
    <w:rsid w:val="00307C6E"/>
    <w:rsid w:val="0031143C"/>
    <w:rsid w:val="00337C62"/>
    <w:rsid w:val="00366475"/>
    <w:rsid w:val="00370616"/>
    <w:rsid w:val="003711A0"/>
    <w:rsid w:val="003745D0"/>
    <w:rsid w:val="003939D2"/>
    <w:rsid w:val="003B428C"/>
    <w:rsid w:val="003F28A9"/>
    <w:rsid w:val="003F2AAB"/>
    <w:rsid w:val="003F7450"/>
    <w:rsid w:val="00416702"/>
    <w:rsid w:val="00434782"/>
    <w:rsid w:val="0044108C"/>
    <w:rsid w:val="00442E67"/>
    <w:rsid w:val="00463924"/>
    <w:rsid w:val="004769F7"/>
    <w:rsid w:val="00482A28"/>
    <w:rsid w:val="00492A76"/>
    <w:rsid w:val="004A1F06"/>
    <w:rsid w:val="004B197D"/>
    <w:rsid w:val="004D0C9B"/>
    <w:rsid w:val="004E5205"/>
    <w:rsid w:val="004F4B67"/>
    <w:rsid w:val="005039FA"/>
    <w:rsid w:val="00503FF1"/>
    <w:rsid w:val="00505342"/>
    <w:rsid w:val="00530E94"/>
    <w:rsid w:val="005338DE"/>
    <w:rsid w:val="005371DB"/>
    <w:rsid w:val="0053724D"/>
    <w:rsid w:val="00572136"/>
    <w:rsid w:val="005A33F7"/>
    <w:rsid w:val="005C38B3"/>
    <w:rsid w:val="005E1919"/>
    <w:rsid w:val="005E42D5"/>
    <w:rsid w:val="005F5BE7"/>
    <w:rsid w:val="00600804"/>
    <w:rsid w:val="00615DD0"/>
    <w:rsid w:val="006202DA"/>
    <w:rsid w:val="00624A95"/>
    <w:rsid w:val="00645996"/>
    <w:rsid w:val="00665100"/>
    <w:rsid w:val="00675F18"/>
    <w:rsid w:val="006A291F"/>
    <w:rsid w:val="006A643D"/>
    <w:rsid w:val="006E1F7A"/>
    <w:rsid w:val="006E5364"/>
    <w:rsid w:val="00723DAE"/>
    <w:rsid w:val="007315E3"/>
    <w:rsid w:val="00732BDC"/>
    <w:rsid w:val="0077684F"/>
    <w:rsid w:val="007803FC"/>
    <w:rsid w:val="007822EA"/>
    <w:rsid w:val="00785852"/>
    <w:rsid w:val="007A57B6"/>
    <w:rsid w:val="007B2735"/>
    <w:rsid w:val="007D12B1"/>
    <w:rsid w:val="007D24C1"/>
    <w:rsid w:val="007D71B8"/>
    <w:rsid w:val="007D7F5B"/>
    <w:rsid w:val="008175F4"/>
    <w:rsid w:val="00854124"/>
    <w:rsid w:val="008547F7"/>
    <w:rsid w:val="008F7F24"/>
    <w:rsid w:val="009023A6"/>
    <w:rsid w:val="00914C0A"/>
    <w:rsid w:val="00920834"/>
    <w:rsid w:val="009528EE"/>
    <w:rsid w:val="00954198"/>
    <w:rsid w:val="00955D10"/>
    <w:rsid w:val="009663F6"/>
    <w:rsid w:val="009E148C"/>
    <w:rsid w:val="009E5FF1"/>
    <w:rsid w:val="00A261BE"/>
    <w:rsid w:val="00A33EDC"/>
    <w:rsid w:val="00A4588B"/>
    <w:rsid w:val="00A50F61"/>
    <w:rsid w:val="00A53A96"/>
    <w:rsid w:val="00A74DD8"/>
    <w:rsid w:val="00A905FC"/>
    <w:rsid w:val="00A92E3F"/>
    <w:rsid w:val="00A97729"/>
    <w:rsid w:val="00AA736C"/>
    <w:rsid w:val="00AB6AC1"/>
    <w:rsid w:val="00AC7ADE"/>
    <w:rsid w:val="00AD4B2C"/>
    <w:rsid w:val="00AD7C4C"/>
    <w:rsid w:val="00AE43BD"/>
    <w:rsid w:val="00AF0172"/>
    <w:rsid w:val="00AF144A"/>
    <w:rsid w:val="00B073AC"/>
    <w:rsid w:val="00B2015B"/>
    <w:rsid w:val="00B252C7"/>
    <w:rsid w:val="00B2595B"/>
    <w:rsid w:val="00B326F6"/>
    <w:rsid w:val="00B459C3"/>
    <w:rsid w:val="00B47692"/>
    <w:rsid w:val="00B913AD"/>
    <w:rsid w:val="00B94DDA"/>
    <w:rsid w:val="00BC79A6"/>
    <w:rsid w:val="00BE4145"/>
    <w:rsid w:val="00C054DF"/>
    <w:rsid w:val="00C307EF"/>
    <w:rsid w:val="00C47431"/>
    <w:rsid w:val="00C6436F"/>
    <w:rsid w:val="00C7030A"/>
    <w:rsid w:val="00C938E8"/>
    <w:rsid w:val="00CA08F2"/>
    <w:rsid w:val="00CC4EED"/>
    <w:rsid w:val="00D03BF3"/>
    <w:rsid w:val="00D04EEC"/>
    <w:rsid w:val="00D061B4"/>
    <w:rsid w:val="00D15748"/>
    <w:rsid w:val="00D31840"/>
    <w:rsid w:val="00D704BE"/>
    <w:rsid w:val="00D826BA"/>
    <w:rsid w:val="00D90F5C"/>
    <w:rsid w:val="00DB115F"/>
    <w:rsid w:val="00DB353C"/>
    <w:rsid w:val="00DB73D5"/>
    <w:rsid w:val="00DC51A5"/>
    <w:rsid w:val="00DD0F33"/>
    <w:rsid w:val="00DD45C0"/>
    <w:rsid w:val="00DE66C0"/>
    <w:rsid w:val="00DE7795"/>
    <w:rsid w:val="00DF0200"/>
    <w:rsid w:val="00E05078"/>
    <w:rsid w:val="00E054F1"/>
    <w:rsid w:val="00E07F72"/>
    <w:rsid w:val="00E16A00"/>
    <w:rsid w:val="00E21F5B"/>
    <w:rsid w:val="00E309A0"/>
    <w:rsid w:val="00E31305"/>
    <w:rsid w:val="00E31A75"/>
    <w:rsid w:val="00E368A4"/>
    <w:rsid w:val="00E743CD"/>
    <w:rsid w:val="00E7550A"/>
    <w:rsid w:val="00ED5ADA"/>
    <w:rsid w:val="00EF14C3"/>
    <w:rsid w:val="00F13C0C"/>
    <w:rsid w:val="00F32EDA"/>
    <w:rsid w:val="00F34ED3"/>
    <w:rsid w:val="00F61030"/>
    <w:rsid w:val="00F61CCA"/>
    <w:rsid w:val="00F63900"/>
    <w:rsid w:val="00FA737F"/>
    <w:rsid w:val="00FA7DBA"/>
    <w:rsid w:val="00FB5567"/>
    <w:rsid w:val="00FC2940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45996"/>
  </w:style>
  <w:style w:type="paragraph" w:customStyle="1" w:styleId="c0">
    <w:name w:val="c0"/>
    <w:basedOn w:val="a"/>
    <w:rsid w:val="0064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5996"/>
  </w:style>
  <w:style w:type="paragraph" w:customStyle="1" w:styleId="c3">
    <w:name w:val="c3"/>
    <w:basedOn w:val="a"/>
    <w:rsid w:val="0064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2A7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7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7F24"/>
  </w:style>
  <w:style w:type="paragraph" w:styleId="a7">
    <w:name w:val="footer"/>
    <w:basedOn w:val="a"/>
    <w:link w:val="a8"/>
    <w:uiPriority w:val="99"/>
    <w:unhideWhenUsed/>
    <w:rsid w:val="008F7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F24"/>
  </w:style>
  <w:style w:type="paragraph" w:styleId="a9">
    <w:name w:val="List Paragraph"/>
    <w:basedOn w:val="a"/>
    <w:uiPriority w:val="34"/>
    <w:qFormat/>
    <w:rsid w:val="0044108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45996"/>
  </w:style>
  <w:style w:type="paragraph" w:customStyle="1" w:styleId="c0">
    <w:name w:val="c0"/>
    <w:basedOn w:val="a"/>
    <w:rsid w:val="0064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5996"/>
  </w:style>
  <w:style w:type="paragraph" w:customStyle="1" w:styleId="c3">
    <w:name w:val="c3"/>
    <w:basedOn w:val="a"/>
    <w:rsid w:val="0064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2A7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7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7F24"/>
  </w:style>
  <w:style w:type="paragraph" w:styleId="a7">
    <w:name w:val="footer"/>
    <w:basedOn w:val="a"/>
    <w:link w:val="a8"/>
    <w:uiPriority w:val="99"/>
    <w:unhideWhenUsed/>
    <w:rsid w:val="008F7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F24"/>
  </w:style>
  <w:style w:type="paragraph" w:styleId="a9">
    <w:name w:val="List Paragraph"/>
    <w:basedOn w:val="a"/>
    <w:uiPriority w:val="34"/>
    <w:qFormat/>
    <w:rsid w:val="0044108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7875">
          <w:marLeft w:val="0"/>
          <w:marRight w:val="0"/>
          <w:marTop w:val="11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52">
          <w:marLeft w:val="0"/>
          <w:marRight w:val="0"/>
          <w:marTop w:val="11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16">
          <w:marLeft w:val="0"/>
          <w:marRight w:val="0"/>
          <w:marTop w:val="11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239">
          <w:marLeft w:val="0"/>
          <w:marRight w:val="0"/>
          <w:marTop w:val="11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reshkovolmr.edumsko.ru" TargetMode="External"/><Relationship Id="rId13" Type="http://schemas.openxmlformats.org/officeDocument/2006/relationships/hyperlink" Target="http://www.gastroscan.ru/literature/authors/193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uro.who.int/ru/hom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013553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p.ru/daily/25775.5/2759814/" TargetMode="External"/><Relationship Id="rId10" Type="http://schemas.openxmlformats.org/officeDocument/2006/relationships/hyperlink" Target="mailto:pushka1958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rosavetrov.ru/uroven_2/konferencia/konferenci_2012-1.ht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14</Pages>
  <Words>5256</Words>
  <Characters>29964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2014-12-15T19:04:00Z</cp:lastPrinted>
  <dcterms:created xsi:type="dcterms:W3CDTF">2014-11-27T08:52:00Z</dcterms:created>
  <dcterms:modified xsi:type="dcterms:W3CDTF">2015-03-24T05:56:00Z</dcterms:modified>
</cp:coreProperties>
</file>