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32" w:rsidRPr="00E865E7" w:rsidRDefault="005E3232" w:rsidP="00E865E7">
      <w:pPr>
        <w:spacing w:after="0" w:line="270" w:lineRule="atLeast"/>
        <w:jc w:val="center"/>
        <w:rPr>
          <w:rFonts w:ascii="Times New Roman" w:eastAsia="Times New Roman" w:hAnsi="Times New Roman" w:cs="Times New Roman"/>
          <w:bCs/>
          <w:color w:val="000000"/>
          <w:sz w:val="28"/>
          <w:szCs w:val="28"/>
          <w:lang w:eastAsia="ru-RU"/>
        </w:rPr>
      </w:pPr>
      <w:r w:rsidRPr="00E865E7">
        <w:rPr>
          <w:rFonts w:ascii="Times New Roman" w:eastAsia="Times New Roman" w:hAnsi="Times New Roman" w:cs="Times New Roman"/>
          <w:bCs/>
          <w:color w:val="000000"/>
          <w:sz w:val="28"/>
          <w:szCs w:val="28"/>
          <w:lang w:eastAsia="ru-RU"/>
        </w:rPr>
        <w:t>ГБОУ специальная (коррекционная) общеобразовательная</w:t>
      </w:r>
    </w:p>
    <w:p w:rsidR="005E3232" w:rsidRPr="00E865E7" w:rsidRDefault="005E3232" w:rsidP="00E865E7">
      <w:pPr>
        <w:spacing w:after="0" w:line="270" w:lineRule="atLeast"/>
        <w:jc w:val="center"/>
        <w:rPr>
          <w:rFonts w:ascii="Times New Roman" w:eastAsia="Times New Roman" w:hAnsi="Times New Roman" w:cs="Times New Roman"/>
          <w:bCs/>
          <w:color w:val="000000"/>
          <w:sz w:val="28"/>
          <w:szCs w:val="28"/>
          <w:lang w:eastAsia="ru-RU"/>
        </w:rPr>
      </w:pPr>
      <w:r w:rsidRPr="00E865E7">
        <w:rPr>
          <w:rFonts w:ascii="Times New Roman" w:eastAsia="Times New Roman" w:hAnsi="Times New Roman" w:cs="Times New Roman"/>
          <w:bCs/>
          <w:color w:val="000000"/>
          <w:sz w:val="28"/>
          <w:szCs w:val="28"/>
          <w:lang w:eastAsia="ru-RU"/>
        </w:rPr>
        <w:t xml:space="preserve">школа – интернат </w:t>
      </w:r>
      <w:r w:rsidRPr="00E865E7">
        <w:rPr>
          <w:rFonts w:ascii="Times New Roman" w:eastAsia="Times New Roman" w:hAnsi="Times New Roman" w:cs="Times New Roman"/>
          <w:bCs/>
          <w:color w:val="000000"/>
          <w:sz w:val="28"/>
          <w:szCs w:val="28"/>
          <w:lang w:val="en-US" w:eastAsia="ru-RU"/>
        </w:rPr>
        <w:t>VIII</w:t>
      </w:r>
      <w:r w:rsidRPr="00E865E7">
        <w:rPr>
          <w:rFonts w:ascii="Times New Roman" w:eastAsia="Times New Roman" w:hAnsi="Times New Roman" w:cs="Times New Roman"/>
          <w:bCs/>
          <w:color w:val="000000"/>
          <w:sz w:val="28"/>
          <w:szCs w:val="28"/>
          <w:lang w:eastAsia="ru-RU"/>
        </w:rPr>
        <w:t xml:space="preserve"> вида № 7</w:t>
      </w:r>
    </w:p>
    <w:tbl>
      <w:tblPr>
        <w:tblStyle w:val="a3"/>
        <w:tblW w:w="0" w:type="auto"/>
        <w:tblLook w:val="04A0" w:firstRow="1" w:lastRow="0" w:firstColumn="1" w:lastColumn="0" w:noHBand="0" w:noVBand="1"/>
      </w:tblPr>
      <w:tblGrid>
        <w:gridCol w:w="3201"/>
        <w:gridCol w:w="3202"/>
        <w:gridCol w:w="3168"/>
      </w:tblGrid>
      <w:tr w:rsidR="0049009C" w:rsidTr="00815660">
        <w:trPr>
          <w:trHeight w:val="2690"/>
        </w:trPr>
        <w:tc>
          <w:tcPr>
            <w:tcW w:w="3560" w:type="dxa"/>
          </w:tcPr>
          <w:p w:rsidR="0049009C" w:rsidRPr="00027A50" w:rsidRDefault="0049009C" w:rsidP="00815660">
            <w:pPr>
              <w:spacing w:line="330" w:lineRule="atLeast"/>
              <w:jc w:val="center"/>
              <w:rPr>
                <w:rFonts w:ascii="Times New Roman" w:eastAsia="Times New Roman" w:hAnsi="Times New Roman" w:cs="Times New Roman"/>
                <w:b/>
                <w:color w:val="000000"/>
                <w:sz w:val="27"/>
                <w:szCs w:val="27"/>
                <w:lang w:eastAsia="ru-RU"/>
              </w:rPr>
            </w:pPr>
            <w:r w:rsidRPr="00027A50">
              <w:rPr>
                <w:rFonts w:ascii="Times New Roman" w:eastAsia="Times New Roman" w:hAnsi="Times New Roman" w:cs="Times New Roman"/>
                <w:b/>
                <w:color w:val="000000"/>
                <w:sz w:val="27"/>
                <w:szCs w:val="27"/>
                <w:lang w:eastAsia="ru-RU"/>
              </w:rPr>
              <w:t>«Согласовано»</w:t>
            </w: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Председатель МО</w:t>
            </w: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Л.В. Андреева</w:t>
            </w: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Протокол №1</w:t>
            </w:r>
          </w:p>
          <w:p w:rsidR="0049009C" w:rsidRDefault="0049009C" w:rsidP="0049009C">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 «</w:t>
            </w:r>
            <w:r>
              <w:rPr>
                <w:rFonts w:ascii="Times New Roman" w:eastAsia="Times New Roman" w:hAnsi="Times New Roman" w:cs="Times New Roman"/>
                <w:color w:val="000000"/>
                <w:sz w:val="27"/>
                <w:szCs w:val="27"/>
                <w:lang w:eastAsia="ru-RU"/>
              </w:rPr>
              <w:t>26</w:t>
            </w:r>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09.</w:t>
            </w:r>
            <w:r>
              <w:rPr>
                <w:rFonts w:ascii="Times New Roman" w:eastAsia="Times New Roman" w:hAnsi="Times New Roman" w:cs="Times New Roman"/>
                <w:color w:val="000000"/>
                <w:sz w:val="27"/>
                <w:szCs w:val="27"/>
                <w:lang w:eastAsia="ru-RU"/>
              </w:rPr>
              <w:t>2014г.</w:t>
            </w:r>
          </w:p>
        </w:tc>
        <w:tc>
          <w:tcPr>
            <w:tcW w:w="3561" w:type="dxa"/>
          </w:tcPr>
          <w:p w:rsidR="0049009C" w:rsidRPr="00027A50" w:rsidRDefault="0049009C" w:rsidP="00815660">
            <w:pPr>
              <w:spacing w:line="330" w:lineRule="atLeast"/>
              <w:jc w:val="center"/>
              <w:rPr>
                <w:rFonts w:ascii="Times New Roman" w:eastAsia="Times New Roman" w:hAnsi="Times New Roman" w:cs="Times New Roman"/>
                <w:b/>
                <w:color w:val="000000"/>
                <w:sz w:val="27"/>
                <w:szCs w:val="27"/>
                <w:lang w:eastAsia="ru-RU"/>
              </w:rPr>
            </w:pPr>
            <w:r w:rsidRPr="00027A50">
              <w:rPr>
                <w:rFonts w:ascii="Times New Roman" w:eastAsia="Times New Roman" w:hAnsi="Times New Roman" w:cs="Times New Roman"/>
                <w:b/>
                <w:color w:val="000000"/>
                <w:sz w:val="27"/>
                <w:szCs w:val="27"/>
                <w:lang w:eastAsia="ru-RU"/>
              </w:rPr>
              <w:t>«Принята»</w:t>
            </w: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На педагогическом совете</w:t>
            </w: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Протокол №1</w:t>
            </w:r>
          </w:p>
          <w:p w:rsidR="0049009C" w:rsidRDefault="0049009C" w:rsidP="0049009C">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 «</w:t>
            </w:r>
            <w:r>
              <w:rPr>
                <w:rFonts w:ascii="Times New Roman" w:eastAsia="Times New Roman" w:hAnsi="Times New Roman" w:cs="Times New Roman"/>
                <w:color w:val="000000"/>
                <w:sz w:val="27"/>
                <w:szCs w:val="27"/>
                <w:lang w:eastAsia="ru-RU"/>
              </w:rPr>
              <w:t>27</w:t>
            </w:r>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09.</w:t>
            </w:r>
            <w:r>
              <w:rPr>
                <w:rFonts w:ascii="Times New Roman" w:eastAsia="Times New Roman" w:hAnsi="Times New Roman" w:cs="Times New Roman"/>
                <w:color w:val="000000"/>
                <w:sz w:val="27"/>
                <w:szCs w:val="27"/>
                <w:lang w:eastAsia="ru-RU"/>
              </w:rPr>
              <w:t>2014г.</w:t>
            </w:r>
          </w:p>
        </w:tc>
        <w:tc>
          <w:tcPr>
            <w:tcW w:w="3561" w:type="dxa"/>
          </w:tcPr>
          <w:p w:rsidR="0049009C" w:rsidRPr="00027A50" w:rsidRDefault="0049009C" w:rsidP="00815660">
            <w:pPr>
              <w:spacing w:line="330" w:lineRule="atLeast"/>
              <w:jc w:val="center"/>
              <w:rPr>
                <w:rFonts w:ascii="Times New Roman" w:eastAsia="Times New Roman" w:hAnsi="Times New Roman" w:cs="Times New Roman"/>
                <w:b/>
                <w:color w:val="000000"/>
                <w:sz w:val="27"/>
                <w:szCs w:val="27"/>
                <w:lang w:eastAsia="ru-RU"/>
              </w:rPr>
            </w:pPr>
            <w:r w:rsidRPr="00027A50">
              <w:rPr>
                <w:rFonts w:ascii="Times New Roman" w:eastAsia="Times New Roman" w:hAnsi="Times New Roman" w:cs="Times New Roman"/>
                <w:b/>
                <w:color w:val="000000"/>
                <w:sz w:val="27"/>
                <w:szCs w:val="27"/>
                <w:lang w:eastAsia="ru-RU"/>
              </w:rPr>
              <w:t>«Утверждаю»</w:t>
            </w: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Директор ГБОУ СКОШИ №7</w:t>
            </w: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Н.В. Никитская</w:t>
            </w:r>
          </w:p>
          <w:p w:rsidR="0049009C" w:rsidRDefault="0049009C" w:rsidP="00815660">
            <w:pPr>
              <w:spacing w:line="330" w:lineRule="atLeast"/>
              <w:jc w:val="center"/>
              <w:rPr>
                <w:rFonts w:ascii="Times New Roman" w:eastAsia="Times New Roman" w:hAnsi="Times New Roman" w:cs="Times New Roman"/>
                <w:color w:val="000000"/>
                <w:sz w:val="27"/>
                <w:szCs w:val="27"/>
                <w:lang w:eastAsia="ru-RU"/>
              </w:rPr>
            </w:pPr>
          </w:p>
          <w:p w:rsidR="0049009C" w:rsidRDefault="0049009C" w:rsidP="0049009C">
            <w:pPr>
              <w:spacing w:line="330"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 «</w:t>
            </w:r>
            <w:r>
              <w:rPr>
                <w:rFonts w:ascii="Times New Roman" w:eastAsia="Times New Roman" w:hAnsi="Times New Roman" w:cs="Times New Roman"/>
                <w:color w:val="000000"/>
                <w:sz w:val="27"/>
                <w:szCs w:val="27"/>
                <w:lang w:eastAsia="ru-RU"/>
              </w:rPr>
              <w:t>29</w:t>
            </w:r>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09.</w:t>
            </w:r>
            <w:bookmarkStart w:id="0" w:name="_GoBack"/>
            <w:bookmarkEnd w:id="0"/>
            <w:r>
              <w:rPr>
                <w:rFonts w:ascii="Times New Roman" w:eastAsia="Times New Roman" w:hAnsi="Times New Roman" w:cs="Times New Roman"/>
                <w:color w:val="000000"/>
                <w:sz w:val="27"/>
                <w:szCs w:val="27"/>
                <w:lang w:eastAsia="ru-RU"/>
              </w:rPr>
              <w:t>2014г.</w:t>
            </w:r>
          </w:p>
        </w:tc>
      </w:tr>
    </w:tbl>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E865E7" w:rsidRDefault="00E865E7" w:rsidP="009421C3">
      <w:pPr>
        <w:spacing w:after="0" w:line="27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Рабочая программа</w:t>
      </w:r>
    </w:p>
    <w:p w:rsidR="00E865E7" w:rsidRDefault="00E865E7" w:rsidP="009421C3">
      <w:pPr>
        <w:spacing w:after="0" w:line="27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предметам «Письмо», «Чтение», «Развитие речи» 7 класс</w:t>
      </w:r>
    </w:p>
    <w:p w:rsidR="00E865E7" w:rsidRDefault="00E865E7" w:rsidP="009421C3">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основное общее образование</w:t>
      </w:r>
    </w:p>
    <w:p w:rsidR="00E865E7" w:rsidRDefault="00E865E7" w:rsidP="009421C3">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val="en-US" w:eastAsia="ru-RU"/>
        </w:rPr>
        <w:t>VIII</w:t>
      </w:r>
      <w:r w:rsidRPr="00E865E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вид, сложная структура дефекта)</w:t>
      </w:r>
    </w:p>
    <w:p w:rsidR="00E865E7" w:rsidRDefault="009B7DAD" w:rsidP="009421C3">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w:t>
      </w:r>
      <w:r w:rsidR="00E865E7">
        <w:rPr>
          <w:rFonts w:ascii="Times New Roman" w:eastAsia="Times New Roman" w:hAnsi="Times New Roman" w:cs="Times New Roman"/>
          <w:bCs/>
          <w:color w:val="000000"/>
          <w:sz w:val="28"/>
          <w:szCs w:val="28"/>
          <w:lang w:eastAsia="ru-RU"/>
        </w:rPr>
        <w:t>а 2014</w:t>
      </w:r>
      <w:r>
        <w:rPr>
          <w:rFonts w:ascii="Times New Roman" w:eastAsia="Times New Roman" w:hAnsi="Times New Roman" w:cs="Times New Roman"/>
          <w:bCs/>
          <w:color w:val="000000"/>
          <w:sz w:val="28"/>
          <w:szCs w:val="28"/>
          <w:lang w:eastAsia="ru-RU"/>
        </w:rPr>
        <w:t xml:space="preserve"> – 2015 учебный год</w:t>
      </w:r>
    </w:p>
    <w:p w:rsidR="003F1EE7" w:rsidRDefault="003F1EE7" w:rsidP="006A686C">
      <w:pPr>
        <w:spacing w:after="0" w:line="270" w:lineRule="atLeast"/>
        <w:rPr>
          <w:rFonts w:ascii="Times New Roman" w:eastAsia="Times New Roman" w:hAnsi="Times New Roman" w:cs="Times New Roman"/>
          <w:bCs/>
          <w:color w:val="000000"/>
          <w:sz w:val="28"/>
          <w:szCs w:val="28"/>
          <w:lang w:eastAsia="ru-RU"/>
        </w:rPr>
      </w:pPr>
    </w:p>
    <w:p w:rsidR="009B7DAD" w:rsidRDefault="009B7DAD" w:rsidP="009421C3">
      <w:pPr>
        <w:spacing w:after="0" w:line="270" w:lineRule="atLeast"/>
        <w:jc w:val="center"/>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Разработана</w:t>
      </w:r>
      <w:proofErr w:type="gramEnd"/>
      <w:r>
        <w:rPr>
          <w:rFonts w:ascii="Times New Roman" w:eastAsia="Times New Roman" w:hAnsi="Times New Roman" w:cs="Times New Roman"/>
          <w:bCs/>
          <w:color w:val="000000"/>
          <w:sz w:val="28"/>
          <w:szCs w:val="28"/>
          <w:lang w:eastAsia="ru-RU"/>
        </w:rPr>
        <w:t xml:space="preserve"> на основе Программы</w:t>
      </w:r>
      <w:r w:rsidR="003F1EE7">
        <w:rPr>
          <w:rFonts w:ascii="Times New Roman" w:eastAsia="Times New Roman" w:hAnsi="Times New Roman" w:cs="Times New Roman"/>
          <w:bCs/>
          <w:color w:val="000000"/>
          <w:sz w:val="28"/>
          <w:szCs w:val="28"/>
          <w:lang w:eastAsia="ru-RU"/>
        </w:rPr>
        <w:t xml:space="preserve"> для обучения</w:t>
      </w:r>
    </w:p>
    <w:p w:rsidR="003F1EE7" w:rsidRDefault="003F1EE7" w:rsidP="009421C3">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глубоко умственно – отсталых детей</w:t>
      </w:r>
    </w:p>
    <w:p w:rsidR="003F1EE7" w:rsidRDefault="003F1EE7" w:rsidP="009421C3">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под редакцией А.Р. </w:t>
      </w:r>
      <w:proofErr w:type="spellStart"/>
      <w:r>
        <w:rPr>
          <w:rFonts w:ascii="Times New Roman" w:eastAsia="Times New Roman" w:hAnsi="Times New Roman" w:cs="Times New Roman"/>
          <w:bCs/>
          <w:color w:val="000000"/>
          <w:sz w:val="28"/>
          <w:szCs w:val="28"/>
          <w:lang w:eastAsia="ru-RU"/>
        </w:rPr>
        <w:t>Маллера</w:t>
      </w:r>
      <w:proofErr w:type="spellEnd"/>
      <w:r>
        <w:rPr>
          <w:rFonts w:ascii="Times New Roman" w:eastAsia="Times New Roman" w:hAnsi="Times New Roman" w:cs="Times New Roman"/>
          <w:bCs/>
          <w:color w:val="000000"/>
          <w:sz w:val="28"/>
          <w:szCs w:val="28"/>
          <w:lang w:eastAsia="ru-RU"/>
        </w:rPr>
        <w:t xml:space="preserve">, Г.В. </w:t>
      </w:r>
      <w:proofErr w:type="spellStart"/>
      <w:r>
        <w:rPr>
          <w:rFonts w:ascii="Times New Roman" w:eastAsia="Times New Roman" w:hAnsi="Times New Roman" w:cs="Times New Roman"/>
          <w:bCs/>
          <w:color w:val="000000"/>
          <w:sz w:val="28"/>
          <w:szCs w:val="28"/>
          <w:lang w:eastAsia="ru-RU"/>
        </w:rPr>
        <w:t>Цикото</w:t>
      </w:r>
      <w:proofErr w:type="spellEnd"/>
    </w:p>
    <w:p w:rsidR="006A686C" w:rsidRPr="00E865E7" w:rsidRDefault="006A686C" w:rsidP="009421C3">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НИИДАПН РСФСР 1984г.</w:t>
      </w:r>
    </w:p>
    <w:p w:rsidR="00E865E7" w:rsidRPr="00E865E7" w:rsidRDefault="00E865E7" w:rsidP="009421C3">
      <w:pPr>
        <w:spacing w:after="0" w:line="270" w:lineRule="atLeast"/>
        <w:jc w:val="center"/>
        <w:rPr>
          <w:rFonts w:ascii="Times New Roman" w:eastAsia="Times New Roman" w:hAnsi="Times New Roman" w:cs="Times New Roman"/>
          <w:bCs/>
          <w:color w:val="000000"/>
          <w:sz w:val="28"/>
          <w:szCs w:val="28"/>
          <w:lang w:eastAsia="ru-RU"/>
        </w:rPr>
      </w:pPr>
    </w:p>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5E3232" w:rsidRDefault="005E3232" w:rsidP="009421C3">
      <w:pPr>
        <w:spacing w:after="0" w:line="270" w:lineRule="atLeast"/>
        <w:jc w:val="center"/>
        <w:rPr>
          <w:rFonts w:ascii="Times New Roman" w:eastAsia="Times New Roman" w:hAnsi="Times New Roman" w:cs="Times New Roman"/>
          <w:b/>
          <w:bCs/>
          <w:color w:val="000000"/>
          <w:sz w:val="28"/>
          <w:szCs w:val="28"/>
          <w:lang w:eastAsia="ru-RU"/>
        </w:rPr>
      </w:pPr>
    </w:p>
    <w:p w:rsidR="00B7348A" w:rsidRDefault="00B7348A" w:rsidP="00B7348A">
      <w:pPr>
        <w:spacing w:after="0" w:line="270" w:lineRule="atLeast"/>
        <w:rPr>
          <w:rFonts w:ascii="Times New Roman" w:eastAsia="Times New Roman" w:hAnsi="Times New Roman" w:cs="Times New Roman"/>
          <w:b/>
          <w:bCs/>
          <w:color w:val="000000"/>
          <w:sz w:val="28"/>
          <w:szCs w:val="28"/>
          <w:lang w:eastAsia="ru-RU"/>
        </w:rPr>
      </w:pPr>
    </w:p>
    <w:p w:rsidR="00B7348A" w:rsidRDefault="00B7348A" w:rsidP="00B7348A">
      <w:pPr>
        <w:spacing w:after="0" w:line="270" w:lineRule="atLeast"/>
        <w:rPr>
          <w:rFonts w:ascii="Times New Roman" w:eastAsia="Times New Roman" w:hAnsi="Times New Roman" w:cs="Times New Roman"/>
          <w:b/>
          <w:bCs/>
          <w:color w:val="000000"/>
          <w:sz w:val="28"/>
          <w:szCs w:val="28"/>
          <w:lang w:eastAsia="ru-RU"/>
        </w:rPr>
      </w:pPr>
    </w:p>
    <w:p w:rsidR="006A686C" w:rsidRDefault="006A686C" w:rsidP="00B7348A">
      <w:pPr>
        <w:spacing w:after="0" w:line="270" w:lineRule="atLeast"/>
        <w:jc w:val="center"/>
        <w:rPr>
          <w:rFonts w:ascii="Times New Roman" w:eastAsia="Times New Roman" w:hAnsi="Times New Roman" w:cs="Times New Roman"/>
          <w:b/>
          <w:bCs/>
          <w:color w:val="000000"/>
          <w:sz w:val="28"/>
          <w:szCs w:val="28"/>
          <w:lang w:eastAsia="ru-RU"/>
        </w:rPr>
      </w:pPr>
    </w:p>
    <w:p w:rsidR="006A686C" w:rsidRDefault="006A686C" w:rsidP="006A686C">
      <w:pPr>
        <w:spacing w:after="0" w:line="270" w:lineRule="atLeast"/>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Составитель:</w:t>
      </w:r>
    </w:p>
    <w:p w:rsidR="006A686C" w:rsidRDefault="006A686C" w:rsidP="006A686C">
      <w:pPr>
        <w:spacing w:after="0" w:line="270" w:lineRule="atLeast"/>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Андреева Л.В.</w:t>
      </w:r>
    </w:p>
    <w:p w:rsidR="006A686C" w:rsidRDefault="006A686C" w:rsidP="006A686C">
      <w:pPr>
        <w:spacing w:after="0" w:line="270" w:lineRule="atLeast"/>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учитель</w:t>
      </w:r>
    </w:p>
    <w:p w:rsidR="006A686C" w:rsidRDefault="006A686C" w:rsidP="006A686C">
      <w:pPr>
        <w:spacing w:after="0" w:line="270" w:lineRule="atLeast"/>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первой квалификационной категории</w:t>
      </w:r>
    </w:p>
    <w:p w:rsidR="006A686C" w:rsidRPr="006A686C" w:rsidRDefault="006A686C" w:rsidP="00B7348A">
      <w:pPr>
        <w:spacing w:after="0" w:line="270" w:lineRule="atLeast"/>
        <w:jc w:val="center"/>
        <w:rPr>
          <w:rFonts w:ascii="Times New Roman" w:eastAsia="Times New Roman" w:hAnsi="Times New Roman" w:cs="Times New Roman"/>
          <w:bCs/>
          <w:color w:val="000000"/>
          <w:sz w:val="28"/>
          <w:szCs w:val="28"/>
          <w:lang w:eastAsia="ru-RU"/>
        </w:rPr>
      </w:pPr>
    </w:p>
    <w:p w:rsidR="006A686C" w:rsidRDefault="006A686C" w:rsidP="00B7348A">
      <w:pPr>
        <w:spacing w:after="0" w:line="270" w:lineRule="atLeast"/>
        <w:jc w:val="center"/>
        <w:rPr>
          <w:rFonts w:ascii="Times New Roman" w:eastAsia="Times New Roman" w:hAnsi="Times New Roman" w:cs="Times New Roman"/>
          <w:b/>
          <w:bCs/>
          <w:color w:val="000000"/>
          <w:sz w:val="28"/>
          <w:szCs w:val="28"/>
          <w:lang w:eastAsia="ru-RU"/>
        </w:rPr>
      </w:pPr>
    </w:p>
    <w:p w:rsidR="006A686C" w:rsidRDefault="006A686C" w:rsidP="00B7348A">
      <w:pPr>
        <w:spacing w:after="0" w:line="270" w:lineRule="atLeast"/>
        <w:jc w:val="center"/>
        <w:rPr>
          <w:rFonts w:ascii="Times New Roman" w:eastAsia="Times New Roman" w:hAnsi="Times New Roman" w:cs="Times New Roman"/>
          <w:b/>
          <w:bCs/>
          <w:color w:val="000000"/>
          <w:sz w:val="28"/>
          <w:szCs w:val="28"/>
          <w:lang w:eastAsia="ru-RU"/>
        </w:rPr>
      </w:pPr>
    </w:p>
    <w:p w:rsidR="006A686C" w:rsidRDefault="006A686C" w:rsidP="00B7348A">
      <w:pPr>
        <w:spacing w:after="0" w:line="270" w:lineRule="atLeast"/>
        <w:jc w:val="center"/>
        <w:rPr>
          <w:rFonts w:ascii="Times New Roman" w:eastAsia="Times New Roman" w:hAnsi="Times New Roman" w:cs="Times New Roman"/>
          <w:b/>
          <w:bCs/>
          <w:color w:val="000000"/>
          <w:sz w:val="28"/>
          <w:szCs w:val="28"/>
          <w:lang w:eastAsia="ru-RU"/>
        </w:rPr>
      </w:pPr>
    </w:p>
    <w:p w:rsidR="00DA5995" w:rsidRDefault="006A686C" w:rsidP="00DA5995">
      <w:pPr>
        <w:spacing w:after="0" w:line="27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Москва 2014г.</w:t>
      </w:r>
    </w:p>
    <w:p w:rsidR="004913A0" w:rsidRPr="00DA5995" w:rsidRDefault="004913A0" w:rsidP="00DA5995">
      <w:pPr>
        <w:spacing w:after="0" w:line="270" w:lineRule="atLeast"/>
        <w:jc w:val="center"/>
        <w:rPr>
          <w:rFonts w:ascii="Times New Roman" w:eastAsia="Times New Roman" w:hAnsi="Times New Roman" w:cs="Times New Roman"/>
          <w:bCs/>
          <w:color w:val="000000"/>
          <w:sz w:val="28"/>
          <w:szCs w:val="28"/>
          <w:lang w:eastAsia="ru-RU"/>
        </w:rPr>
      </w:pPr>
      <w:r w:rsidRPr="004913A0">
        <w:rPr>
          <w:rFonts w:ascii="Times New Roman" w:eastAsia="Times New Roman" w:hAnsi="Times New Roman" w:cs="Times New Roman"/>
          <w:b/>
          <w:bCs/>
          <w:color w:val="000000"/>
          <w:sz w:val="28"/>
          <w:szCs w:val="28"/>
          <w:lang w:eastAsia="ru-RU"/>
        </w:rPr>
        <w:t>РАБОЧАЯ ПРОГРАММА</w:t>
      </w:r>
    </w:p>
    <w:p w:rsidR="004913A0" w:rsidRPr="004913A0" w:rsidRDefault="009421C3" w:rsidP="009421C3">
      <w:pPr>
        <w:spacing w:after="0" w:line="27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lastRenderedPageBreak/>
        <w:t>п</w:t>
      </w:r>
      <w:r w:rsidR="00650DC5">
        <w:rPr>
          <w:rFonts w:ascii="Times New Roman" w:eastAsia="Times New Roman" w:hAnsi="Times New Roman" w:cs="Times New Roman"/>
          <w:b/>
          <w:bCs/>
          <w:color w:val="000000"/>
          <w:sz w:val="28"/>
          <w:szCs w:val="28"/>
          <w:lang w:eastAsia="ru-RU"/>
        </w:rPr>
        <w:t>о развитию речи</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w:t>
      </w:r>
    </w:p>
    <w:p w:rsidR="004913A0" w:rsidRPr="004913A0" w:rsidRDefault="004913A0" w:rsidP="009421C3">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w:t>
      </w:r>
      <w:r w:rsidRPr="004913A0">
        <w:rPr>
          <w:rFonts w:ascii="Times New Roman" w:eastAsia="Times New Roman" w:hAnsi="Times New Roman" w:cs="Times New Roman"/>
          <w:b/>
          <w:bCs/>
          <w:color w:val="000000"/>
          <w:sz w:val="28"/>
          <w:szCs w:val="28"/>
          <w:shd w:val="clear" w:color="auto" w:fill="FFFFFF"/>
          <w:lang w:eastAsia="ru-RU"/>
        </w:rPr>
        <w:t>Пояснительная записка</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Речь детей с тяжелой умственной отсталостью крайне скудна  и дефектна. Их собственные высказывания отличаются бедностью словарного запаса. В разговоре они ограничиваются выражением самых простых своих нужд и ощущений, употребляя короткие слова и фразы. Для их устной речи характерны ошибки в грамматическом оформлении активной речи и в понимании значения грамматических конструкций.  Для того</w:t>
      </w:r>
      <w:proofErr w:type="gramStart"/>
      <w:r w:rsidRPr="004913A0">
        <w:rPr>
          <w:rFonts w:ascii="Times New Roman" w:eastAsia="Times New Roman" w:hAnsi="Times New Roman" w:cs="Times New Roman"/>
          <w:color w:val="000000"/>
          <w:sz w:val="28"/>
          <w:szCs w:val="28"/>
          <w:lang w:eastAsia="ru-RU"/>
        </w:rPr>
        <w:t>,</w:t>
      </w:r>
      <w:proofErr w:type="gramEnd"/>
      <w:r w:rsidRPr="004913A0">
        <w:rPr>
          <w:rFonts w:ascii="Times New Roman" w:eastAsia="Times New Roman" w:hAnsi="Times New Roman" w:cs="Times New Roman"/>
          <w:color w:val="000000"/>
          <w:sz w:val="28"/>
          <w:szCs w:val="28"/>
          <w:lang w:eastAsia="ru-RU"/>
        </w:rPr>
        <w:t xml:space="preserve"> чтобы научить  детей данной категории правильно произносить слова и правильно употреблять их, уметь отвечать на вопросы, выражать словами свои желания, передавать содержание несложных рассказов и картинок с простым сюжетом, необходимы специальные систематические занятия по развитию речи.</w:t>
      </w:r>
    </w:p>
    <w:p w:rsidR="004913A0" w:rsidRPr="004913A0" w:rsidRDefault="004913A0" w:rsidP="004913A0">
      <w:pPr>
        <w:spacing w:after="0" w:line="270" w:lineRule="atLeast"/>
        <w:ind w:firstLine="568"/>
        <w:jc w:val="both"/>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Цель  </w:t>
      </w:r>
      <w:r w:rsidRPr="004913A0">
        <w:rPr>
          <w:rFonts w:ascii="Times New Roman" w:eastAsia="Times New Roman" w:hAnsi="Times New Roman" w:cs="Times New Roman"/>
          <w:color w:val="000000"/>
          <w:sz w:val="28"/>
          <w:szCs w:val="28"/>
          <w:lang w:eastAsia="ru-RU"/>
        </w:rPr>
        <w:t>занятий состоит не только в том, чтобы дать определенные знания и навыки, но и в том, чтобы развивать умственно отсталых детей, научить их использовать полученные знания в практической деятельности.</w:t>
      </w:r>
    </w:p>
    <w:p w:rsidR="004913A0" w:rsidRPr="004913A0" w:rsidRDefault="004913A0" w:rsidP="004913A0">
      <w:pPr>
        <w:spacing w:after="0" w:line="270" w:lineRule="atLeast"/>
        <w:ind w:firstLine="56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xml:space="preserve">Программа по «Развитию речи» имеет полифункциональную направленность, так как решает многочисленные </w:t>
      </w:r>
      <w:proofErr w:type="spellStart"/>
      <w:r w:rsidRPr="004913A0">
        <w:rPr>
          <w:rFonts w:ascii="Times New Roman" w:eastAsia="Times New Roman" w:hAnsi="Times New Roman" w:cs="Times New Roman"/>
          <w:color w:val="000000"/>
          <w:sz w:val="28"/>
          <w:szCs w:val="28"/>
          <w:shd w:val="clear" w:color="auto" w:fill="FFFFFF"/>
          <w:lang w:eastAsia="ru-RU"/>
        </w:rPr>
        <w:t>коррекционно</w:t>
      </w:r>
      <w:proofErr w:type="spellEnd"/>
      <w:r w:rsidRPr="004913A0">
        <w:rPr>
          <w:rFonts w:ascii="Times New Roman" w:eastAsia="Times New Roman" w:hAnsi="Times New Roman" w:cs="Times New Roman"/>
          <w:color w:val="000000"/>
          <w:sz w:val="28"/>
          <w:szCs w:val="28"/>
          <w:shd w:val="clear" w:color="auto" w:fill="FFFFFF"/>
          <w:lang w:eastAsia="ru-RU"/>
        </w:rPr>
        <w:t xml:space="preserve"> – развивающие </w:t>
      </w:r>
      <w:r w:rsidRPr="004913A0">
        <w:rPr>
          <w:rFonts w:ascii="Times New Roman" w:eastAsia="Times New Roman" w:hAnsi="Times New Roman" w:cs="Times New Roman"/>
          <w:b/>
          <w:bCs/>
          <w:color w:val="000000"/>
          <w:sz w:val="28"/>
          <w:szCs w:val="28"/>
          <w:shd w:val="clear" w:color="auto" w:fill="FFFFFF"/>
          <w:lang w:eastAsia="ru-RU"/>
        </w:rPr>
        <w:t>задачи:</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w:t>
      </w:r>
      <w:r w:rsidRPr="004913A0">
        <w:rPr>
          <w:rFonts w:ascii="Times New Roman" w:eastAsia="Times New Roman" w:hAnsi="Times New Roman" w:cs="Times New Roman"/>
          <w:color w:val="000000"/>
          <w:sz w:val="28"/>
          <w:szCs w:val="28"/>
          <w:shd w:val="clear" w:color="auto" w:fill="FFFFFF"/>
          <w:lang w:eastAsia="ru-RU"/>
        </w:rPr>
        <w:t>обогащение предметно-практического, чувственного опыта;</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 обогащение опыта взаимодействия с предметным миром и окружающими людьми;</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развитие навыков общения;</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гармонизация эмоциональной сферы;</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формирование навыков самоконтроля;</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повышение общего психического тонуса и целенаправленной активности;</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развитие общей и мелкой моторики;</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развитие пространственной ориентировки;</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формирование интеллектуальных операций и умений;</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обогащение представлений об окружающем мире;</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развитие процессов слушания и говорения;</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расширение словаря, называние предметов, их характеристика по цвету, форме, размеру,  вкусу;</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построение коротких связных высказываний на доступные темы;</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развитие диалогической речи;</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овладение некоторыми грамматическими категориями на практическом уровне;</w:t>
      </w:r>
    </w:p>
    <w:p w:rsidR="004913A0" w:rsidRPr="004913A0" w:rsidRDefault="004913A0" w:rsidP="004913A0">
      <w:pPr>
        <w:spacing w:after="0" w:line="240" w:lineRule="auto"/>
        <w:ind w:left="14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усложнение деятельности по восприятию речи и её пониманию.</w:t>
      </w:r>
    </w:p>
    <w:p w:rsidR="004913A0" w:rsidRPr="004913A0" w:rsidRDefault="004913A0" w:rsidP="004913A0">
      <w:pPr>
        <w:spacing w:after="0" w:line="240" w:lineRule="auto"/>
        <w:ind w:left="142" w:firstLine="56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br/>
      </w:r>
      <w:r w:rsidRPr="004913A0">
        <w:rPr>
          <w:rFonts w:ascii="Times New Roman" w:eastAsia="Times New Roman" w:hAnsi="Times New Roman" w:cs="Times New Roman"/>
          <w:color w:val="000000"/>
          <w:sz w:val="28"/>
          <w:szCs w:val="28"/>
          <w:shd w:val="clear" w:color="auto" w:fill="FFFFFF"/>
          <w:lang w:eastAsia="ru-RU"/>
        </w:rPr>
        <w:t>       </w:t>
      </w:r>
    </w:p>
    <w:p w:rsidR="004913A0" w:rsidRPr="004913A0" w:rsidRDefault="004913A0" w:rsidP="004913A0">
      <w:pPr>
        <w:spacing w:after="0" w:line="240" w:lineRule="auto"/>
        <w:ind w:left="142" w:firstLine="56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xml:space="preserve">  На занятиях расширяется социальный опыт детей, развивается воображение, мышление, произвольная деятельность. Дети учатся отвечать и действовать в практических и разных игровых ситуациях сначала под </w:t>
      </w:r>
      <w:r w:rsidRPr="004913A0">
        <w:rPr>
          <w:rFonts w:ascii="Times New Roman" w:eastAsia="Times New Roman" w:hAnsi="Times New Roman" w:cs="Times New Roman"/>
          <w:color w:val="000000"/>
          <w:sz w:val="28"/>
          <w:szCs w:val="28"/>
          <w:shd w:val="clear" w:color="auto" w:fill="FFFFFF"/>
          <w:lang w:eastAsia="ru-RU"/>
        </w:rPr>
        <w:lastRenderedPageBreak/>
        <w:t xml:space="preserve">руководством и совместно </w:t>
      </w:r>
      <w:proofErr w:type="gramStart"/>
      <w:r w:rsidRPr="004913A0">
        <w:rPr>
          <w:rFonts w:ascii="Times New Roman" w:eastAsia="Times New Roman" w:hAnsi="Times New Roman" w:cs="Times New Roman"/>
          <w:color w:val="000000"/>
          <w:sz w:val="28"/>
          <w:szCs w:val="28"/>
          <w:shd w:val="clear" w:color="auto" w:fill="FFFFFF"/>
          <w:lang w:eastAsia="ru-RU"/>
        </w:rPr>
        <w:t>со</w:t>
      </w:r>
      <w:proofErr w:type="gramEnd"/>
      <w:r w:rsidRPr="004913A0">
        <w:rPr>
          <w:rFonts w:ascii="Times New Roman" w:eastAsia="Times New Roman" w:hAnsi="Times New Roman" w:cs="Times New Roman"/>
          <w:color w:val="000000"/>
          <w:sz w:val="28"/>
          <w:szCs w:val="28"/>
          <w:shd w:val="clear" w:color="auto" w:fill="FFFFFF"/>
          <w:lang w:eastAsia="ru-RU"/>
        </w:rPr>
        <w:t xml:space="preserve"> взрослым, постепенно инициатива всё больше переходит в их руки.</w:t>
      </w:r>
    </w:p>
    <w:p w:rsidR="004913A0" w:rsidRPr="004913A0" w:rsidRDefault="004913A0" w:rsidP="004913A0">
      <w:pPr>
        <w:spacing w:after="0" w:line="240" w:lineRule="auto"/>
        <w:ind w:left="142" w:firstLine="56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shd w:val="clear" w:color="auto" w:fill="FFFFFF"/>
          <w:lang w:eastAsia="ru-RU"/>
        </w:rPr>
        <w:t> </w:t>
      </w:r>
      <w:r w:rsidRPr="004913A0">
        <w:rPr>
          <w:rFonts w:ascii="Times New Roman" w:eastAsia="Times New Roman" w:hAnsi="Times New Roman" w:cs="Times New Roman"/>
          <w:color w:val="000000"/>
          <w:sz w:val="28"/>
          <w:szCs w:val="28"/>
          <w:lang w:eastAsia="ru-RU"/>
        </w:rPr>
        <w:br/>
      </w:r>
      <w:r w:rsidRPr="004913A0">
        <w:rPr>
          <w:rFonts w:ascii="Times New Roman" w:eastAsia="Times New Roman" w:hAnsi="Times New Roman" w:cs="Times New Roman"/>
          <w:color w:val="000000"/>
          <w:sz w:val="28"/>
          <w:szCs w:val="28"/>
          <w:shd w:val="clear" w:color="auto" w:fill="FFFFFF"/>
          <w:lang w:eastAsia="ru-RU"/>
        </w:rPr>
        <w:t>     Также на занятиях используется драматизация сказок, произведений для детей. Самостоятельное театральное творчество благотворно влияет на эмоциональное развитие детей, позволяет детям переживать различные настроения, чувства, особенности взаимоотношений героев, смену событий. Дети могут опосредованно отыгрывать собственные тревоги, страхи, агрессию. </w:t>
      </w:r>
      <w:r w:rsidRPr="004913A0">
        <w:rPr>
          <w:rFonts w:ascii="Times New Roman" w:eastAsia="Times New Roman" w:hAnsi="Times New Roman" w:cs="Times New Roman"/>
          <w:color w:val="000000"/>
          <w:sz w:val="28"/>
          <w:szCs w:val="28"/>
          <w:lang w:eastAsia="ru-RU"/>
        </w:rPr>
        <w:br/>
      </w:r>
      <w:r w:rsidRPr="004913A0">
        <w:rPr>
          <w:rFonts w:ascii="Times New Roman" w:eastAsia="Times New Roman" w:hAnsi="Times New Roman" w:cs="Times New Roman"/>
          <w:color w:val="000000"/>
          <w:sz w:val="28"/>
          <w:szCs w:val="28"/>
          <w:shd w:val="clear" w:color="auto" w:fill="FFFFFF"/>
          <w:lang w:eastAsia="ru-RU"/>
        </w:rPr>
        <w:t>       При проведении занятий по развитию речи важна повторяемость сюжетных линий, ритуалов. Это обеспечивает детям чувство безопасности, уверенности и защищённости. </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Рабочая программа по</w:t>
      </w:r>
      <w:r w:rsidR="004B4D50">
        <w:rPr>
          <w:rFonts w:ascii="Times New Roman" w:eastAsia="Times New Roman" w:hAnsi="Times New Roman" w:cs="Times New Roman"/>
          <w:color w:val="000000"/>
          <w:sz w:val="28"/>
          <w:szCs w:val="28"/>
          <w:lang w:eastAsia="ru-RU"/>
        </w:rPr>
        <w:t xml:space="preserve"> «Развитию речи» для учащихся  7</w:t>
      </w:r>
      <w:r w:rsidRPr="004913A0">
        <w:rPr>
          <w:rFonts w:ascii="Times New Roman" w:eastAsia="Times New Roman" w:hAnsi="Times New Roman" w:cs="Times New Roman"/>
          <w:color w:val="000000"/>
          <w:sz w:val="28"/>
          <w:szCs w:val="28"/>
          <w:lang w:eastAsia="ru-RU"/>
        </w:rPr>
        <w:t xml:space="preserve"> класса с</w:t>
      </w:r>
      <w:r w:rsidR="004B4D50">
        <w:rPr>
          <w:rFonts w:ascii="Times New Roman" w:eastAsia="Times New Roman" w:hAnsi="Times New Roman" w:cs="Times New Roman"/>
          <w:color w:val="000000"/>
          <w:sz w:val="28"/>
          <w:szCs w:val="28"/>
          <w:lang w:eastAsia="ru-RU"/>
        </w:rPr>
        <w:t>о сложной структурой дефекта</w:t>
      </w:r>
      <w:r w:rsidRPr="004913A0">
        <w:rPr>
          <w:rFonts w:ascii="Times New Roman" w:eastAsia="Times New Roman" w:hAnsi="Times New Roman" w:cs="Times New Roman"/>
          <w:color w:val="000000"/>
          <w:sz w:val="28"/>
          <w:szCs w:val="28"/>
          <w:lang w:eastAsia="ru-RU"/>
        </w:rPr>
        <w:t xml:space="preserve"> СКОШ VIII вида составлена на основе программ для глубоко умственно отсталых детей под редакцией  </w:t>
      </w:r>
      <w:proofErr w:type="spellStart"/>
      <w:r w:rsidRPr="004913A0">
        <w:rPr>
          <w:rFonts w:ascii="Times New Roman" w:eastAsia="Times New Roman" w:hAnsi="Times New Roman" w:cs="Times New Roman"/>
          <w:color w:val="000000"/>
          <w:sz w:val="28"/>
          <w:szCs w:val="28"/>
          <w:lang w:eastAsia="ru-RU"/>
        </w:rPr>
        <w:t>А.Р.Маллера</w:t>
      </w:r>
      <w:proofErr w:type="spellEnd"/>
      <w:r w:rsidRPr="004913A0">
        <w:rPr>
          <w:rFonts w:ascii="Times New Roman" w:eastAsia="Times New Roman" w:hAnsi="Times New Roman" w:cs="Times New Roman"/>
          <w:color w:val="000000"/>
          <w:sz w:val="28"/>
          <w:szCs w:val="28"/>
          <w:lang w:eastAsia="ru-RU"/>
        </w:rPr>
        <w:t>, НИИДАПН РСФСР 1984г.</w:t>
      </w:r>
    </w:p>
    <w:p w:rsidR="004913A0" w:rsidRPr="004913A0" w:rsidRDefault="004913A0" w:rsidP="004B4D50">
      <w:pPr>
        <w:spacing w:after="0" w:line="240" w:lineRule="auto"/>
        <w:jc w:val="both"/>
        <w:rPr>
          <w:rFonts w:ascii="Calibri" w:eastAsia="Times New Roman" w:hAnsi="Calibri" w:cs="Times New Roman"/>
          <w:color w:val="000000"/>
          <w:lang w:eastAsia="ru-RU"/>
        </w:rPr>
      </w:pPr>
    </w:p>
    <w:p w:rsidR="004913A0" w:rsidRPr="004913A0" w:rsidRDefault="004913A0" w:rsidP="004B4D50">
      <w:pPr>
        <w:spacing w:after="0" w:line="240" w:lineRule="auto"/>
        <w:ind w:firstLine="568"/>
        <w:jc w:val="both"/>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Основные требования к знаниям и умениям учащихся</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i/>
          <w:iCs/>
          <w:color w:val="000000"/>
          <w:sz w:val="28"/>
          <w:szCs w:val="28"/>
          <w:u w:val="single"/>
          <w:lang w:eastAsia="ru-RU"/>
        </w:rPr>
        <w:t>Учащиеся должны знать:</w:t>
      </w:r>
    </w:p>
    <w:p w:rsidR="004913A0" w:rsidRPr="004913A0" w:rsidRDefault="004913A0" w:rsidP="004913A0">
      <w:pPr>
        <w:numPr>
          <w:ilvl w:val="0"/>
          <w:numId w:val="1"/>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shd w:val="clear" w:color="auto" w:fill="FFFFFF"/>
          <w:lang w:eastAsia="ru-RU"/>
        </w:rPr>
        <w:t>Свое имя, фамилию, имя учителя;</w:t>
      </w:r>
    </w:p>
    <w:p w:rsidR="004913A0" w:rsidRPr="004913A0" w:rsidRDefault="004913A0" w:rsidP="004913A0">
      <w:pPr>
        <w:numPr>
          <w:ilvl w:val="0"/>
          <w:numId w:val="1"/>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shd w:val="clear" w:color="auto" w:fill="FFFFFF"/>
          <w:lang w:eastAsia="ru-RU"/>
        </w:rPr>
        <w:t>названия дней недели, времен года;</w:t>
      </w:r>
    </w:p>
    <w:p w:rsidR="004913A0" w:rsidRPr="004913A0" w:rsidRDefault="004913A0" w:rsidP="004913A0">
      <w:pPr>
        <w:numPr>
          <w:ilvl w:val="0"/>
          <w:numId w:val="1"/>
        </w:numPr>
        <w:spacing w:after="0" w:line="240" w:lineRule="auto"/>
        <w:ind w:left="360"/>
        <w:jc w:val="both"/>
        <w:rPr>
          <w:rFonts w:ascii="Calibri" w:eastAsia="Times New Roman" w:hAnsi="Calibri" w:cs="Arial"/>
          <w:color w:val="000000"/>
          <w:lang w:eastAsia="ru-RU"/>
        </w:rPr>
      </w:pPr>
      <w:proofErr w:type="gramStart"/>
      <w:r w:rsidRPr="004913A0">
        <w:rPr>
          <w:rFonts w:ascii="Times New Roman" w:eastAsia="Times New Roman" w:hAnsi="Times New Roman" w:cs="Times New Roman"/>
          <w:color w:val="000000"/>
          <w:sz w:val="28"/>
          <w:szCs w:val="28"/>
          <w:shd w:val="clear" w:color="auto" w:fill="FFFFFF"/>
          <w:lang w:eastAsia="ru-RU"/>
        </w:rPr>
        <w:t>названия  (показывать) предметов, их частей; характеризовать (делать выбор,  показывать) их по основным свойствам (цвету, форме, размеру, вкусу);</w:t>
      </w:r>
      <w:proofErr w:type="gramEnd"/>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i/>
          <w:iCs/>
          <w:color w:val="000000"/>
          <w:sz w:val="28"/>
          <w:szCs w:val="28"/>
          <w:u w:val="single"/>
          <w:lang w:eastAsia="ru-RU"/>
        </w:rPr>
        <w:t>Учащиеся должны уметь:</w:t>
      </w:r>
    </w:p>
    <w:p w:rsidR="004913A0" w:rsidRPr="004913A0" w:rsidRDefault="004913A0" w:rsidP="004913A0">
      <w:pPr>
        <w:numPr>
          <w:ilvl w:val="0"/>
          <w:numId w:val="2"/>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повторять и выполнять простые поручения по словесной инструкции </w:t>
      </w:r>
      <w:r w:rsidRPr="004913A0">
        <w:rPr>
          <w:rFonts w:ascii="Times New Roman" w:eastAsia="Times New Roman" w:hAnsi="Times New Roman" w:cs="Times New Roman"/>
          <w:color w:val="000000"/>
          <w:sz w:val="28"/>
          <w:szCs w:val="28"/>
          <w:shd w:val="clear" w:color="auto" w:fill="FFFFFF"/>
          <w:lang w:eastAsia="ru-RU"/>
        </w:rPr>
        <w:t>учителя;</w:t>
      </w:r>
    </w:p>
    <w:p w:rsidR="004913A0" w:rsidRPr="004913A0" w:rsidRDefault="004913A0" w:rsidP="004913A0">
      <w:pPr>
        <w:numPr>
          <w:ilvl w:val="0"/>
          <w:numId w:val="2"/>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shd w:val="clear" w:color="auto" w:fill="FFFFFF"/>
          <w:lang w:eastAsia="ru-RU"/>
        </w:rPr>
        <w:t>соотносить предмет с его изображением;</w:t>
      </w:r>
    </w:p>
    <w:p w:rsidR="004913A0" w:rsidRPr="004913A0" w:rsidRDefault="004913A0" w:rsidP="004913A0">
      <w:pPr>
        <w:numPr>
          <w:ilvl w:val="0"/>
          <w:numId w:val="2"/>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shd w:val="clear" w:color="auto" w:fill="FFFFFF"/>
          <w:lang w:eastAsia="ru-RU"/>
        </w:rPr>
        <w:t>участвовать в беседе, полно отвечать на поставленные вопросы, используя слова данного вопроса (показывать то, о чём идёт речь в диалоге на картинках, предметах, практической деятельности;</w:t>
      </w:r>
    </w:p>
    <w:p w:rsidR="004913A0" w:rsidRPr="004913A0" w:rsidRDefault="004913A0" w:rsidP="004913A0">
      <w:pPr>
        <w:numPr>
          <w:ilvl w:val="0"/>
          <w:numId w:val="2"/>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shd w:val="clear" w:color="auto" w:fill="FFFFFF"/>
          <w:lang w:eastAsia="ru-RU"/>
        </w:rPr>
        <w:t>составлять простые предложения (ответы на вопросы, подписи к картинке, обращения к собеседнику и пр.);</w:t>
      </w:r>
    </w:p>
    <w:p w:rsidR="004913A0" w:rsidRPr="004913A0" w:rsidRDefault="004913A0" w:rsidP="004913A0">
      <w:pPr>
        <w:numPr>
          <w:ilvl w:val="0"/>
          <w:numId w:val="2"/>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shd w:val="clear" w:color="auto" w:fill="FFFFFF"/>
          <w:lang w:eastAsia="ru-RU"/>
        </w:rPr>
        <w:t>образовывать множественное число (показывать, где много, где один);</w:t>
      </w:r>
    </w:p>
    <w:p w:rsidR="004913A0" w:rsidRPr="004913A0" w:rsidRDefault="004913A0" w:rsidP="004913A0">
      <w:pPr>
        <w:numPr>
          <w:ilvl w:val="0"/>
          <w:numId w:val="2"/>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shd w:val="clear" w:color="auto" w:fill="FFFFFF"/>
          <w:lang w:eastAsia="ru-RU"/>
        </w:rPr>
        <w:t>согласовывать числительные и прилагательные с существительным в роде и числе (показывать на картинках);</w:t>
      </w:r>
    </w:p>
    <w:p w:rsidR="004913A0" w:rsidRPr="004913A0" w:rsidRDefault="004913A0" w:rsidP="004913A0">
      <w:pPr>
        <w:numPr>
          <w:ilvl w:val="0"/>
          <w:numId w:val="2"/>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shd w:val="clear" w:color="auto" w:fill="FFFFFF"/>
          <w:lang w:eastAsia="ru-RU"/>
        </w:rPr>
        <w:t>использовать в собственной речи некоторые виды управления (повторять за учителем фразу правильно).</w:t>
      </w:r>
    </w:p>
    <w:p w:rsidR="004913A0" w:rsidRDefault="004913A0"/>
    <w:p w:rsidR="004913A0" w:rsidRDefault="004913A0"/>
    <w:p w:rsidR="005E45C7" w:rsidRDefault="005E45C7" w:rsidP="005E45C7">
      <w:pPr>
        <w:spacing w:after="0" w:line="270" w:lineRule="atLeast"/>
        <w:rPr>
          <w:rFonts w:ascii="Times New Roman" w:eastAsia="Times New Roman" w:hAnsi="Times New Roman" w:cs="Times New Roman"/>
          <w:b/>
          <w:bCs/>
          <w:color w:val="000000"/>
          <w:sz w:val="28"/>
          <w:szCs w:val="28"/>
          <w:lang w:eastAsia="ru-RU"/>
        </w:rPr>
      </w:pPr>
    </w:p>
    <w:p w:rsidR="005E45C7" w:rsidRDefault="005E45C7" w:rsidP="005E45C7">
      <w:pPr>
        <w:spacing w:after="0" w:line="270" w:lineRule="atLeast"/>
        <w:rPr>
          <w:rFonts w:ascii="Times New Roman" w:eastAsia="Times New Roman" w:hAnsi="Times New Roman" w:cs="Times New Roman"/>
          <w:b/>
          <w:bCs/>
          <w:color w:val="000000"/>
          <w:sz w:val="28"/>
          <w:szCs w:val="28"/>
          <w:lang w:eastAsia="ru-RU"/>
        </w:rPr>
      </w:pPr>
    </w:p>
    <w:p w:rsidR="005E45C7" w:rsidRDefault="005E45C7" w:rsidP="005E45C7">
      <w:pPr>
        <w:spacing w:after="0" w:line="270" w:lineRule="atLeast"/>
        <w:rPr>
          <w:rFonts w:ascii="Times New Roman" w:eastAsia="Times New Roman" w:hAnsi="Times New Roman" w:cs="Times New Roman"/>
          <w:b/>
          <w:bCs/>
          <w:color w:val="000000"/>
          <w:sz w:val="28"/>
          <w:szCs w:val="28"/>
          <w:lang w:eastAsia="ru-RU"/>
        </w:rPr>
      </w:pPr>
    </w:p>
    <w:p w:rsidR="005E45C7" w:rsidRDefault="005E45C7" w:rsidP="005E45C7">
      <w:pPr>
        <w:spacing w:after="0" w:line="270" w:lineRule="atLeast"/>
        <w:rPr>
          <w:rFonts w:ascii="Times New Roman" w:eastAsia="Times New Roman" w:hAnsi="Times New Roman" w:cs="Times New Roman"/>
          <w:b/>
          <w:bCs/>
          <w:color w:val="000000"/>
          <w:sz w:val="28"/>
          <w:szCs w:val="28"/>
          <w:lang w:eastAsia="ru-RU"/>
        </w:rPr>
      </w:pPr>
    </w:p>
    <w:p w:rsidR="004913A0" w:rsidRPr="004913A0" w:rsidRDefault="004913A0" w:rsidP="005E45C7">
      <w:pPr>
        <w:spacing w:after="0" w:line="270" w:lineRule="atLeast"/>
        <w:jc w:val="center"/>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lastRenderedPageBreak/>
        <w:t>РАБОЧАЯ ПРОГРАММА</w:t>
      </w:r>
    </w:p>
    <w:p w:rsidR="004913A0" w:rsidRPr="004913A0" w:rsidRDefault="00317650" w:rsidP="00317650">
      <w:pPr>
        <w:spacing w:after="0" w:line="27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по   чтению</w:t>
      </w:r>
    </w:p>
    <w:p w:rsidR="004913A0" w:rsidRPr="004913A0" w:rsidRDefault="004913A0" w:rsidP="00317650">
      <w:pPr>
        <w:spacing w:after="0" w:line="270" w:lineRule="atLeast"/>
        <w:ind w:firstLine="720"/>
        <w:jc w:val="right"/>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                        </w:t>
      </w:r>
      <w:r w:rsidR="00317650">
        <w:rPr>
          <w:rFonts w:ascii="Times New Roman" w:eastAsia="Times New Roman" w:hAnsi="Times New Roman" w:cs="Times New Roman"/>
          <w:color w:val="000000"/>
          <w:sz w:val="28"/>
          <w:szCs w:val="28"/>
          <w:lang w:eastAsia="ru-RU"/>
        </w:rPr>
        <w:t>                             </w:t>
      </w:r>
    </w:p>
    <w:p w:rsidR="004913A0" w:rsidRPr="004913A0" w:rsidRDefault="004913A0" w:rsidP="00317650">
      <w:pPr>
        <w:spacing w:after="0" w:line="270" w:lineRule="atLeast"/>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4"/>
          <w:szCs w:val="24"/>
          <w:lang w:eastAsia="ru-RU"/>
        </w:rPr>
        <w:t>                         </w:t>
      </w:r>
      <w:r w:rsidR="00317650">
        <w:rPr>
          <w:rFonts w:ascii="Times New Roman" w:eastAsia="Times New Roman" w:hAnsi="Times New Roman" w:cs="Times New Roman"/>
          <w:color w:val="000000"/>
          <w:sz w:val="24"/>
          <w:szCs w:val="24"/>
          <w:lang w:eastAsia="ru-RU"/>
        </w:rPr>
        <w:t xml:space="preserve">                             </w:t>
      </w:r>
      <w:r w:rsidRPr="004913A0">
        <w:rPr>
          <w:rFonts w:ascii="Times New Roman" w:eastAsia="Times New Roman" w:hAnsi="Times New Roman" w:cs="Times New Roman"/>
          <w:b/>
          <w:bCs/>
          <w:color w:val="000000"/>
          <w:sz w:val="28"/>
          <w:szCs w:val="28"/>
          <w:lang w:eastAsia="ru-RU"/>
        </w:rPr>
        <w:t>Пояснительная записка</w:t>
      </w:r>
    </w:p>
    <w:p w:rsidR="004913A0" w:rsidRPr="004913A0" w:rsidRDefault="004913A0" w:rsidP="004913A0">
      <w:pPr>
        <w:spacing w:after="0" w:line="270" w:lineRule="atLeast"/>
        <w:ind w:left="14" w:firstLine="526"/>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Чтение является сложным видом интеллектуальной деятельности, поэтому его элементами может овладеть только некоторая часть детей с тяжелыми интеллектуальными нарушениями.        </w:t>
      </w:r>
    </w:p>
    <w:p w:rsidR="004913A0" w:rsidRPr="004913A0" w:rsidRDefault="004913A0" w:rsidP="004913A0">
      <w:pPr>
        <w:spacing w:after="0" w:line="270" w:lineRule="atLeast"/>
        <w:ind w:right="68" w:firstLine="540"/>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С учетом индивидуальных возможностей часть детей класса (говорящие и частично говорящие) овладевает простейшими навыками  чтением, а часть – это дети </w:t>
      </w:r>
      <w:proofErr w:type="spellStart"/>
      <w:r w:rsidRPr="004913A0">
        <w:rPr>
          <w:rFonts w:ascii="Times New Roman" w:eastAsia="Times New Roman" w:hAnsi="Times New Roman" w:cs="Times New Roman"/>
          <w:color w:val="000000"/>
          <w:sz w:val="28"/>
          <w:szCs w:val="28"/>
          <w:lang w:eastAsia="ru-RU"/>
        </w:rPr>
        <w:t>безречевые</w:t>
      </w:r>
      <w:proofErr w:type="spellEnd"/>
      <w:r w:rsidRPr="004913A0">
        <w:rPr>
          <w:rFonts w:ascii="Times New Roman" w:eastAsia="Times New Roman" w:hAnsi="Times New Roman" w:cs="Times New Roman"/>
          <w:color w:val="000000"/>
          <w:sz w:val="28"/>
          <w:szCs w:val="28"/>
          <w:lang w:eastAsia="ru-RU"/>
        </w:rPr>
        <w:t>. Данные дети (</w:t>
      </w:r>
      <w:proofErr w:type="spellStart"/>
      <w:r w:rsidRPr="004913A0">
        <w:rPr>
          <w:rFonts w:ascii="Times New Roman" w:eastAsia="Times New Roman" w:hAnsi="Times New Roman" w:cs="Times New Roman"/>
          <w:color w:val="000000"/>
          <w:sz w:val="28"/>
          <w:szCs w:val="28"/>
          <w:lang w:eastAsia="ru-RU"/>
        </w:rPr>
        <w:t>безречевые</w:t>
      </w:r>
      <w:proofErr w:type="spellEnd"/>
      <w:r w:rsidRPr="004913A0">
        <w:rPr>
          <w:rFonts w:ascii="Times New Roman" w:eastAsia="Times New Roman" w:hAnsi="Times New Roman" w:cs="Times New Roman"/>
          <w:color w:val="000000"/>
          <w:sz w:val="28"/>
          <w:szCs w:val="28"/>
          <w:lang w:eastAsia="ru-RU"/>
        </w:rPr>
        <w:t>), у которых не формируются предпосылки к овладению чтением, могут участвовать в занятиях, направленных на развитие коммуникативных действий. В связи с этим порядок изучения звуков и букв планируется учителем-дефектологом в соответствии с индивидуальными познавательными и произносительными возможностями каждого воспитанника.  </w:t>
      </w:r>
    </w:p>
    <w:p w:rsidR="004913A0" w:rsidRPr="004913A0" w:rsidRDefault="004913A0" w:rsidP="004913A0">
      <w:pPr>
        <w:spacing w:after="0" w:line="270" w:lineRule="atLeast"/>
        <w:ind w:right="68" w:firstLine="540"/>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Из-за неоднородности детей с тяжелыми нарушениям интеллекта, материал программы трудно регламентировать временными рамками. Занятия планируются  с учетом необходимости многократного повторения того или иного материала, постепенного включения новых элементов в контекст уже освоенных умений. По мере обучения, в зависимости от индивидуальных возможностей учеников, темп прохождения материала замедляется или увеличивается, что может быть предусмотрено применительно к конкретному ребенку или подгруппе учащихся.</w:t>
      </w:r>
    </w:p>
    <w:p w:rsidR="004913A0" w:rsidRPr="004913A0" w:rsidRDefault="004913A0" w:rsidP="004913A0">
      <w:pPr>
        <w:spacing w:after="0" w:line="270" w:lineRule="atLeast"/>
        <w:ind w:right="68" w:firstLine="540"/>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Обучение чтению  тяжело умственно отсталых детей ведется по звуковому аналитико-синтетическому методу. Порядок прохождения звуков и букв диктуется данными фонетики с учетом специфических особенностей познавательной деятельности воспитанников, прежде чем знакомить учащихся с той или иной буквой, необходимо провести большую работу по усвоению соответствующего звука (выделение и различение его, правильное произношение).</w:t>
      </w:r>
    </w:p>
    <w:p w:rsidR="004913A0" w:rsidRPr="004913A0" w:rsidRDefault="004913A0" w:rsidP="004913A0">
      <w:pPr>
        <w:spacing w:after="0" w:line="270" w:lineRule="atLeast"/>
        <w:ind w:left="96" w:firstLine="41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 В соответствии с этим на уроках грамоты широко используются такие дидактические пособия, как фишки, разрезная азбука, карточки со слогами, букварные настенные таблицы.</w:t>
      </w:r>
    </w:p>
    <w:p w:rsidR="004913A0" w:rsidRPr="004913A0" w:rsidRDefault="00650DC5" w:rsidP="00650DC5">
      <w:pPr>
        <w:spacing w:after="0" w:line="270" w:lineRule="atLeast"/>
        <w:ind w:left="96"/>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П</w:t>
      </w:r>
      <w:r w:rsidR="004913A0" w:rsidRPr="004913A0">
        <w:rPr>
          <w:rFonts w:ascii="Times New Roman" w:eastAsia="Times New Roman" w:hAnsi="Times New Roman" w:cs="Times New Roman"/>
          <w:b/>
          <w:bCs/>
          <w:color w:val="000000"/>
          <w:sz w:val="28"/>
          <w:szCs w:val="28"/>
          <w:lang w:eastAsia="ru-RU"/>
        </w:rPr>
        <w:t>родолжается букварный период</w:t>
      </w:r>
      <w:r w:rsidR="004913A0" w:rsidRPr="004913A0">
        <w:rPr>
          <w:rFonts w:ascii="Times New Roman" w:eastAsia="Times New Roman" w:hAnsi="Times New Roman" w:cs="Times New Roman"/>
          <w:color w:val="000000"/>
          <w:sz w:val="28"/>
          <w:szCs w:val="28"/>
          <w:lang w:eastAsia="ru-RU"/>
        </w:rPr>
        <w:t> </w:t>
      </w:r>
      <w:r w:rsidR="004913A0" w:rsidRPr="004913A0">
        <w:rPr>
          <w:rFonts w:ascii="Times New Roman" w:eastAsia="Times New Roman" w:hAnsi="Times New Roman" w:cs="Times New Roman"/>
          <w:b/>
          <w:bCs/>
          <w:color w:val="000000"/>
          <w:sz w:val="28"/>
          <w:szCs w:val="28"/>
          <w:lang w:eastAsia="ru-RU"/>
        </w:rPr>
        <w:t>(III этап)</w:t>
      </w:r>
      <w:r w:rsidR="004913A0" w:rsidRPr="004913A0">
        <w:rPr>
          <w:rFonts w:ascii="Times New Roman" w:eastAsia="Times New Roman" w:hAnsi="Times New Roman" w:cs="Times New Roman"/>
          <w:color w:val="000000"/>
          <w:sz w:val="28"/>
          <w:szCs w:val="28"/>
          <w:lang w:eastAsia="ru-RU"/>
        </w:rPr>
        <w:t xml:space="preserve">. В этот период у учащихся продолжает  формироваться </w:t>
      </w:r>
      <w:proofErr w:type="spellStart"/>
      <w:proofErr w:type="gramStart"/>
      <w:r w:rsidR="004913A0" w:rsidRPr="004913A0">
        <w:rPr>
          <w:rFonts w:ascii="Times New Roman" w:eastAsia="Times New Roman" w:hAnsi="Times New Roman" w:cs="Times New Roman"/>
          <w:color w:val="000000"/>
          <w:sz w:val="28"/>
          <w:szCs w:val="28"/>
          <w:lang w:eastAsia="ru-RU"/>
        </w:rPr>
        <w:t>звуко</w:t>
      </w:r>
      <w:proofErr w:type="spellEnd"/>
      <w:r w:rsidR="004913A0" w:rsidRPr="004913A0">
        <w:rPr>
          <w:rFonts w:ascii="Times New Roman" w:eastAsia="Times New Roman" w:hAnsi="Times New Roman" w:cs="Times New Roman"/>
          <w:color w:val="000000"/>
          <w:sz w:val="28"/>
          <w:szCs w:val="28"/>
          <w:lang w:eastAsia="ru-RU"/>
        </w:rPr>
        <w:t>-буквенный</w:t>
      </w:r>
      <w:proofErr w:type="gramEnd"/>
      <w:r w:rsidR="004913A0" w:rsidRPr="004913A0">
        <w:rPr>
          <w:rFonts w:ascii="Times New Roman" w:eastAsia="Times New Roman" w:hAnsi="Times New Roman" w:cs="Times New Roman"/>
          <w:color w:val="000000"/>
          <w:sz w:val="28"/>
          <w:szCs w:val="28"/>
          <w:lang w:eastAsia="ru-RU"/>
        </w:rPr>
        <w:t xml:space="preserve"> анализ и синтез как основа овладения чтением. Материалом обучения являются звуки и буквы, слоговые структуры. В программе предложена примерная последовательность изучения букв. Порядок изучения звуков, букв и слоговых структур может быть изменен, </w:t>
      </w:r>
      <w:proofErr w:type="spellStart"/>
      <w:r w:rsidR="004913A0" w:rsidRPr="004913A0">
        <w:rPr>
          <w:rFonts w:ascii="Times New Roman" w:eastAsia="Times New Roman" w:hAnsi="Times New Roman" w:cs="Times New Roman"/>
          <w:color w:val="000000"/>
          <w:sz w:val="28"/>
          <w:szCs w:val="28"/>
          <w:lang w:eastAsia="ru-RU"/>
        </w:rPr>
        <w:t>т</w:t>
      </w:r>
      <w:proofErr w:type="gramStart"/>
      <w:r w:rsidR="004913A0" w:rsidRPr="004913A0">
        <w:rPr>
          <w:rFonts w:ascii="Times New Roman" w:eastAsia="Times New Roman" w:hAnsi="Times New Roman" w:cs="Times New Roman"/>
          <w:color w:val="000000"/>
          <w:sz w:val="28"/>
          <w:szCs w:val="28"/>
          <w:lang w:eastAsia="ru-RU"/>
        </w:rPr>
        <w:t>.к</w:t>
      </w:r>
      <w:proofErr w:type="spellEnd"/>
      <w:proofErr w:type="gramEnd"/>
      <w:r w:rsidR="004913A0" w:rsidRPr="004913A0">
        <w:rPr>
          <w:rFonts w:ascii="Times New Roman" w:eastAsia="Times New Roman" w:hAnsi="Times New Roman" w:cs="Times New Roman"/>
          <w:color w:val="000000"/>
          <w:sz w:val="28"/>
          <w:szCs w:val="28"/>
          <w:lang w:eastAsia="ru-RU"/>
        </w:rPr>
        <w:t xml:space="preserve">  необходимо, чтобы  он был более доступным и учитывал особенности аналитико-синтетической стороны деятельности   умственно отсталых детей. Усвоение звука предполагает выделение его из речи, правильное отчетливое произнесение, различение в сочетании с другими звуками, дифференциацию смешиваемых </w:t>
      </w:r>
      <w:r w:rsidR="004913A0" w:rsidRPr="004913A0">
        <w:rPr>
          <w:rFonts w:ascii="Times New Roman" w:eastAsia="Times New Roman" w:hAnsi="Times New Roman" w:cs="Times New Roman"/>
          <w:color w:val="000000"/>
          <w:sz w:val="28"/>
          <w:szCs w:val="28"/>
          <w:lang w:eastAsia="ru-RU"/>
        </w:rPr>
        <w:lastRenderedPageBreak/>
        <w:t>звуков, последовательное изучение звуков и букв, усвоение основных слоговых структур.                        </w:t>
      </w:r>
    </w:p>
    <w:p w:rsidR="004913A0" w:rsidRPr="004913A0" w:rsidRDefault="004913A0" w:rsidP="004913A0">
      <w:pPr>
        <w:spacing w:after="0" w:line="270" w:lineRule="atLeast"/>
        <w:ind w:left="96" w:firstLine="41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Буква изучается в определенной последовательности: восприятие общей ее формы, изучение состава буквы (элементов их расположения, сравнение с другими, ранее изученными буквами).  Важным моментом является соотнесение звука и буквы.                            </w:t>
      </w:r>
    </w:p>
    <w:p w:rsidR="004913A0" w:rsidRPr="004913A0" w:rsidRDefault="004913A0" w:rsidP="004913A0">
      <w:pPr>
        <w:spacing w:after="0" w:line="270" w:lineRule="atLeast"/>
        <w:ind w:left="96" w:firstLine="41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Слияние звуков в слоги и чтение слоговых структур осуществляется постепенно. Сначала читаются слоги-слова (</w:t>
      </w:r>
      <w:proofErr w:type="gramStart"/>
      <w:r w:rsidRPr="004913A0">
        <w:rPr>
          <w:rFonts w:ascii="Times New Roman" w:eastAsia="Times New Roman" w:hAnsi="Times New Roman" w:cs="Times New Roman"/>
          <w:i/>
          <w:iCs/>
          <w:color w:val="000000"/>
          <w:sz w:val="28"/>
          <w:szCs w:val="28"/>
          <w:lang w:eastAsia="ru-RU"/>
        </w:rPr>
        <w:t>ау</w:t>
      </w:r>
      <w:proofErr w:type="gramEnd"/>
      <w:r w:rsidRPr="004913A0">
        <w:rPr>
          <w:rFonts w:ascii="Times New Roman" w:eastAsia="Times New Roman" w:hAnsi="Times New Roman" w:cs="Times New Roman"/>
          <w:i/>
          <w:iCs/>
          <w:color w:val="000000"/>
          <w:sz w:val="28"/>
          <w:szCs w:val="28"/>
          <w:lang w:eastAsia="ru-RU"/>
        </w:rPr>
        <w:t xml:space="preserve">, </w:t>
      </w:r>
      <w:proofErr w:type="spellStart"/>
      <w:r w:rsidRPr="004913A0">
        <w:rPr>
          <w:rFonts w:ascii="Times New Roman" w:eastAsia="Times New Roman" w:hAnsi="Times New Roman" w:cs="Times New Roman"/>
          <w:i/>
          <w:iCs/>
          <w:color w:val="000000"/>
          <w:sz w:val="28"/>
          <w:szCs w:val="28"/>
          <w:lang w:eastAsia="ru-RU"/>
        </w:rPr>
        <w:t>уа</w:t>
      </w:r>
      <w:proofErr w:type="spellEnd"/>
      <w:r w:rsidRPr="004913A0">
        <w:rPr>
          <w:rFonts w:ascii="Times New Roman" w:eastAsia="Times New Roman" w:hAnsi="Times New Roman" w:cs="Times New Roman"/>
          <w:color w:val="000000"/>
          <w:sz w:val="28"/>
          <w:szCs w:val="28"/>
          <w:lang w:eastAsia="ru-RU"/>
        </w:rPr>
        <w:t>)</w:t>
      </w:r>
      <w:r w:rsidRPr="004913A0">
        <w:rPr>
          <w:rFonts w:ascii="Times New Roman" w:eastAsia="Times New Roman" w:hAnsi="Times New Roman" w:cs="Times New Roman"/>
          <w:i/>
          <w:iCs/>
          <w:color w:val="000000"/>
          <w:sz w:val="28"/>
          <w:szCs w:val="28"/>
          <w:lang w:eastAsia="ru-RU"/>
        </w:rPr>
        <w:t>, </w:t>
      </w:r>
      <w:r w:rsidRPr="004913A0">
        <w:rPr>
          <w:rFonts w:ascii="Times New Roman" w:eastAsia="Times New Roman" w:hAnsi="Times New Roman" w:cs="Times New Roman"/>
          <w:color w:val="000000"/>
          <w:sz w:val="28"/>
          <w:szCs w:val="28"/>
          <w:lang w:eastAsia="ru-RU"/>
        </w:rPr>
        <w:t>затем обратные слоги (</w:t>
      </w:r>
      <w:proofErr w:type="spellStart"/>
      <w:r w:rsidRPr="004913A0">
        <w:rPr>
          <w:rFonts w:ascii="Times New Roman" w:eastAsia="Times New Roman" w:hAnsi="Times New Roman" w:cs="Times New Roman"/>
          <w:i/>
          <w:iCs/>
          <w:color w:val="000000"/>
          <w:sz w:val="28"/>
          <w:szCs w:val="28"/>
          <w:lang w:eastAsia="ru-RU"/>
        </w:rPr>
        <w:t>ам</w:t>
      </w:r>
      <w:proofErr w:type="spellEnd"/>
      <w:r w:rsidRPr="004913A0">
        <w:rPr>
          <w:rFonts w:ascii="Times New Roman" w:eastAsia="Times New Roman" w:hAnsi="Times New Roman" w:cs="Times New Roman"/>
          <w:i/>
          <w:iCs/>
          <w:color w:val="000000"/>
          <w:sz w:val="28"/>
          <w:szCs w:val="28"/>
          <w:lang w:eastAsia="ru-RU"/>
        </w:rPr>
        <w:t>, ум</w:t>
      </w:r>
      <w:r w:rsidRPr="004913A0">
        <w:rPr>
          <w:rFonts w:ascii="Times New Roman" w:eastAsia="Times New Roman" w:hAnsi="Times New Roman" w:cs="Times New Roman"/>
          <w:color w:val="000000"/>
          <w:sz w:val="28"/>
          <w:szCs w:val="28"/>
          <w:lang w:eastAsia="ru-RU"/>
        </w:rPr>
        <w:t>), после этого прямые слоги (</w:t>
      </w:r>
      <w:proofErr w:type="spellStart"/>
      <w:r w:rsidRPr="004913A0">
        <w:rPr>
          <w:rFonts w:ascii="Times New Roman" w:eastAsia="Times New Roman" w:hAnsi="Times New Roman" w:cs="Times New Roman"/>
          <w:i/>
          <w:iCs/>
          <w:color w:val="000000"/>
          <w:sz w:val="28"/>
          <w:szCs w:val="28"/>
          <w:lang w:eastAsia="ru-RU"/>
        </w:rPr>
        <w:t>ма</w:t>
      </w:r>
      <w:proofErr w:type="spellEnd"/>
      <w:r w:rsidRPr="004913A0">
        <w:rPr>
          <w:rFonts w:ascii="Times New Roman" w:eastAsia="Times New Roman" w:hAnsi="Times New Roman" w:cs="Times New Roman"/>
          <w:i/>
          <w:iCs/>
          <w:color w:val="000000"/>
          <w:sz w:val="28"/>
          <w:szCs w:val="28"/>
          <w:lang w:eastAsia="ru-RU"/>
        </w:rPr>
        <w:t xml:space="preserve">, </w:t>
      </w:r>
      <w:proofErr w:type="spellStart"/>
      <w:r w:rsidRPr="004913A0">
        <w:rPr>
          <w:rFonts w:ascii="Times New Roman" w:eastAsia="Times New Roman" w:hAnsi="Times New Roman" w:cs="Times New Roman"/>
          <w:i/>
          <w:iCs/>
          <w:color w:val="000000"/>
          <w:sz w:val="28"/>
          <w:szCs w:val="28"/>
          <w:lang w:eastAsia="ru-RU"/>
        </w:rPr>
        <w:t>му</w:t>
      </w:r>
      <w:proofErr w:type="spellEnd"/>
      <w:r w:rsidRPr="004913A0">
        <w:rPr>
          <w:rFonts w:ascii="Times New Roman" w:eastAsia="Times New Roman" w:hAnsi="Times New Roman" w:cs="Times New Roman"/>
          <w:color w:val="000000"/>
          <w:sz w:val="28"/>
          <w:szCs w:val="28"/>
          <w:lang w:eastAsia="ru-RU"/>
        </w:rPr>
        <w:t>) требующие особого внимания при обучении слитному их чтению.                                  </w:t>
      </w:r>
    </w:p>
    <w:p w:rsidR="004913A0" w:rsidRPr="004913A0" w:rsidRDefault="004913A0" w:rsidP="004913A0">
      <w:pPr>
        <w:spacing w:after="0" w:line="270" w:lineRule="atLeast"/>
        <w:ind w:left="96" w:firstLine="41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4913A0" w:rsidRPr="004913A0" w:rsidRDefault="004913A0" w:rsidP="004913A0">
      <w:pPr>
        <w:spacing w:after="0" w:line="270" w:lineRule="atLeast"/>
        <w:ind w:left="96" w:firstLine="41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w:t>
      </w:r>
    </w:p>
    <w:p w:rsidR="004913A0" w:rsidRPr="004913A0" w:rsidRDefault="004913A0" w:rsidP="004913A0">
      <w:pPr>
        <w:spacing w:after="0" w:line="240" w:lineRule="auto"/>
        <w:ind w:firstLine="70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Рабочая прогр</w:t>
      </w:r>
      <w:r w:rsidR="0038458E">
        <w:rPr>
          <w:rFonts w:ascii="Times New Roman" w:eastAsia="Times New Roman" w:hAnsi="Times New Roman" w:cs="Times New Roman"/>
          <w:color w:val="000000"/>
          <w:sz w:val="28"/>
          <w:szCs w:val="28"/>
          <w:lang w:eastAsia="ru-RU"/>
        </w:rPr>
        <w:t>амма по «Чтению» для учащихся  7</w:t>
      </w:r>
      <w:r w:rsidRPr="004913A0">
        <w:rPr>
          <w:rFonts w:ascii="Times New Roman" w:eastAsia="Times New Roman" w:hAnsi="Times New Roman" w:cs="Times New Roman"/>
          <w:color w:val="000000"/>
          <w:sz w:val="28"/>
          <w:szCs w:val="28"/>
          <w:lang w:eastAsia="ru-RU"/>
        </w:rPr>
        <w:t xml:space="preserve"> класса с</w:t>
      </w:r>
      <w:r w:rsidR="0038458E">
        <w:rPr>
          <w:rFonts w:ascii="Times New Roman" w:eastAsia="Times New Roman" w:hAnsi="Times New Roman" w:cs="Times New Roman"/>
          <w:color w:val="000000"/>
          <w:sz w:val="28"/>
          <w:szCs w:val="28"/>
          <w:lang w:eastAsia="ru-RU"/>
        </w:rPr>
        <w:t>о сложной структурой дефекта</w:t>
      </w:r>
      <w:r w:rsidRPr="004913A0">
        <w:rPr>
          <w:rFonts w:ascii="Times New Roman" w:eastAsia="Times New Roman" w:hAnsi="Times New Roman" w:cs="Times New Roman"/>
          <w:color w:val="000000"/>
          <w:sz w:val="28"/>
          <w:szCs w:val="28"/>
          <w:lang w:eastAsia="ru-RU"/>
        </w:rPr>
        <w:t xml:space="preserve"> СКОШ VIII вида составлена на основе программ для глубоко умственно отсталых детей под редакцией  </w:t>
      </w:r>
      <w:proofErr w:type="spellStart"/>
      <w:r w:rsidRPr="004913A0">
        <w:rPr>
          <w:rFonts w:ascii="Times New Roman" w:eastAsia="Times New Roman" w:hAnsi="Times New Roman" w:cs="Times New Roman"/>
          <w:color w:val="000000"/>
          <w:sz w:val="28"/>
          <w:szCs w:val="28"/>
          <w:lang w:eastAsia="ru-RU"/>
        </w:rPr>
        <w:t>А.Р.Маллера</w:t>
      </w:r>
      <w:proofErr w:type="spellEnd"/>
      <w:r w:rsidRPr="004913A0">
        <w:rPr>
          <w:rFonts w:ascii="Times New Roman" w:eastAsia="Times New Roman" w:hAnsi="Times New Roman" w:cs="Times New Roman"/>
          <w:color w:val="000000"/>
          <w:sz w:val="28"/>
          <w:szCs w:val="28"/>
          <w:lang w:eastAsia="ru-RU"/>
        </w:rPr>
        <w:t>, НИИДАПН РСФСР 1984г.</w:t>
      </w:r>
    </w:p>
    <w:p w:rsidR="004913A0" w:rsidRPr="004913A0" w:rsidRDefault="004913A0" w:rsidP="004913A0">
      <w:pPr>
        <w:spacing w:after="0" w:line="240" w:lineRule="auto"/>
        <w:ind w:firstLine="70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По программе и учебному плану количество учебных часов  по чтению</w:t>
      </w:r>
      <w:r w:rsidR="00FE3770">
        <w:rPr>
          <w:rFonts w:ascii="Times New Roman" w:eastAsia="Times New Roman" w:hAnsi="Times New Roman" w:cs="Times New Roman"/>
          <w:color w:val="000000"/>
          <w:sz w:val="28"/>
          <w:szCs w:val="28"/>
          <w:lang w:eastAsia="ru-RU"/>
        </w:rPr>
        <w:t xml:space="preserve"> составляет 3 часа в неделю, 100</w:t>
      </w:r>
      <w:r w:rsidR="005B4B9C">
        <w:rPr>
          <w:rFonts w:ascii="Times New Roman" w:eastAsia="Times New Roman" w:hAnsi="Times New Roman" w:cs="Times New Roman"/>
          <w:color w:val="000000"/>
          <w:sz w:val="28"/>
          <w:szCs w:val="28"/>
          <w:lang w:eastAsia="ru-RU"/>
        </w:rPr>
        <w:t xml:space="preserve"> учебных</w:t>
      </w:r>
      <w:r w:rsidR="00FE3770">
        <w:rPr>
          <w:rFonts w:ascii="Times New Roman" w:eastAsia="Times New Roman" w:hAnsi="Times New Roman" w:cs="Times New Roman"/>
          <w:color w:val="000000"/>
          <w:sz w:val="28"/>
          <w:szCs w:val="28"/>
          <w:lang w:eastAsia="ru-RU"/>
        </w:rPr>
        <w:t xml:space="preserve"> часов</w:t>
      </w:r>
      <w:r w:rsidRPr="004913A0">
        <w:rPr>
          <w:rFonts w:ascii="Times New Roman" w:eastAsia="Times New Roman" w:hAnsi="Times New Roman" w:cs="Times New Roman"/>
          <w:color w:val="000000"/>
          <w:sz w:val="28"/>
          <w:szCs w:val="28"/>
          <w:lang w:eastAsia="ru-RU"/>
        </w:rPr>
        <w:t xml:space="preserve"> в год.</w:t>
      </w:r>
    </w:p>
    <w:p w:rsidR="004913A0" w:rsidRPr="004913A0" w:rsidRDefault="004913A0" w:rsidP="004913A0">
      <w:pPr>
        <w:spacing w:after="0" w:line="270" w:lineRule="atLeast"/>
        <w:ind w:left="72" w:right="14" w:firstLine="418"/>
        <w:jc w:val="both"/>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           Содержание программы обучения по «Чтению»</w:t>
      </w:r>
    </w:p>
    <w:p w:rsidR="004913A0" w:rsidRPr="004913A0" w:rsidRDefault="004913A0" w:rsidP="004913A0">
      <w:pPr>
        <w:spacing w:after="0" w:line="270" w:lineRule="atLeast"/>
        <w:ind w:left="72" w:right="14" w:firstLine="418"/>
        <w:jc w:val="both"/>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                           III этап букварного периода:</w:t>
      </w:r>
      <w:r w:rsidRPr="004913A0">
        <w:rPr>
          <w:rFonts w:ascii="Times New Roman" w:eastAsia="Times New Roman" w:hAnsi="Times New Roman" w:cs="Times New Roman"/>
          <w:color w:val="000000"/>
          <w:sz w:val="28"/>
          <w:szCs w:val="28"/>
          <w:lang w:eastAsia="ru-RU"/>
        </w:rPr>
        <w:t> </w:t>
      </w:r>
    </w:p>
    <w:p w:rsidR="004913A0" w:rsidRPr="004913A0" w:rsidRDefault="004913A0" w:rsidP="004913A0">
      <w:pPr>
        <w:numPr>
          <w:ilvl w:val="0"/>
          <w:numId w:val="3"/>
        </w:numPr>
        <w:spacing w:after="0" w:line="330" w:lineRule="atLeast"/>
        <w:ind w:left="360" w:right="14"/>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Повторение пройденных звуков и букв.</w:t>
      </w:r>
    </w:p>
    <w:p w:rsidR="004913A0" w:rsidRPr="004913A0" w:rsidRDefault="004913A0" w:rsidP="004913A0">
      <w:pPr>
        <w:numPr>
          <w:ilvl w:val="0"/>
          <w:numId w:val="3"/>
        </w:numPr>
        <w:spacing w:after="0" w:line="330" w:lineRule="atLeast"/>
        <w:ind w:left="360" w:right="14"/>
        <w:jc w:val="both"/>
        <w:rPr>
          <w:rFonts w:ascii="Calibri" w:eastAsia="Times New Roman" w:hAnsi="Calibri" w:cs="Arial"/>
          <w:color w:val="000000"/>
          <w:lang w:eastAsia="ru-RU"/>
        </w:rPr>
      </w:pPr>
      <w:proofErr w:type="gramStart"/>
      <w:r w:rsidRPr="004913A0">
        <w:rPr>
          <w:rFonts w:ascii="Times New Roman" w:eastAsia="Times New Roman" w:hAnsi="Times New Roman" w:cs="Times New Roman"/>
          <w:color w:val="000000"/>
          <w:sz w:val="28"/>
          <w:szCs w:val="28"/>
          <w:lang w:eastAsia="ru-RU"/>
        </w:rPr>
        <w:t>Изучение новых: д, й, ь, е,  я, ю, ё, ц, ч, щ, ф, э, ъ.</w:t>
      </w:r>
      <w:proofErr w:type="gramEnd"/>
    </w:p>
    <w:p w:rsidR="004913A0" w:rsidRPr="004913A0" w:rsidRDefault="004913A0" w:rsidP="004913A0">
      <w:pPr>
        <w:numPr>
          <w:ilvl w:val="0"/>
          <w:numId w:val="3"/>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Подбор слов с заданным звуком и определение места его нахождения в словах (в начале и в конце слова).</w:t>
      </w:r>
    </w:p>
    <w:p w:rsidR="004913A0" w:rsidRPr="004913A0" w:rsidRDefault="004913A0" w:rsidP="004913A0">
      <w:pPr>
        <w:numPr>
          <w:ilvl w:val="0"/>
          <w:numId w:val="3"/>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Образование и чтение открытых и закрытых слогов с твердыми и мягкими согласными в начале слога (ла, ли, лук, люк).</w:t>
      </w:r>
    </w:p>
    <w:p w:rsidR="004913A0" w:rsidRPr="004913A0" w:rsidRDefault="004913A0" w:rsidP="004913A0">
      <w:pPr>
        <w:numPr>
          <w:ilvl w:val="0"/>
          <w:numId w:val="3"/>
        </w:numPr>
        <w:spacing w:after="0" w:line="240" w:lineRule="auto"/>
        <w:ind w:left="360" w:right="14"/>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Выделение в словах звуков в начале, в середине и в конце слова.</w:t>
      </w:r>
    </w:p>
    <w:p w:rsidR="004913A0" w:rsidRPr="004913A0" w:rsidRDefault="004913A0" w:rsidP="004913A0">
      <w:pPr>
        <w:numPr>
          <w:ilvl w:val="0"/>
          <w:numId w:val="3"/>
        </w:numPr>
        <w:spacing w:after="0" w:line="240" w:lineRule="auto"/>
        <w:ind w:left="360" w:right="14"/>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Составление и чтение слов из усвоенных слоговых структур (</w:t>
      </w:r>
      <w:proofErr w:type="gramStart"/>
      <w:r w:rsidRPr="004913A0">
        <w:rPr>
          <w:rFonts w:ascii="Times New Roman" w:eastAsia="Times New Roman" w:hAnsi="Times New Roman" w:cs="Times New Roman"/>
          <w:color w:val="000000"/>
          <w:sz w:val="28"/>
          <w:szCs w:val="28"/>
          <w:lang w:eastAsia="ru-RU"/>
        </w:rPr>
        <w:t>гор-ка</w:t>
      </w:r>
      <w:proofErr w:type="gram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мо</w:t>
      </w:r>
      <w:proofErr w:type="spellEnd"/>
      <w:r w:rsidRPr="004913A0">
        <w:rPr>
          <w:rFonts w:ascii="Times New Roman" w:eastAsia="Times New Roman" w:hAnsi="Times New Roman" w:cs="Times New Roman"/>
          <w:color w:val="000000"/>
          <w:sz w:val="28"/>
          <w:szCs w:val="28"/>
          <w:lang w:eastAsia="ru-RU"/>
        </w:rPr>
        <w:t>-</w:t>
      </w:r>
      <w:proofErr w:type="spellStart"/>
      <w:r w:rsidRPr="004913A0">
        <w:rPr>
          <w:rFonts w:ascii="Times New Roman" w:eastAsia="Times New Roman" w:hAnsi="Times New Roman" w:cs="Times New Roman"/>
          <w:color w:val="000000"/>
          <w:sz w:val="28"/>
          <w:szCs w:val="28"/>
          <w:lang w:eastAsia="ru-RU"/>
        </w:rPr>
        <w:t>ло</w:t>
      </w:r>
      <w:proofErr w:type="spellEnd"/>
      <w:r w:rsidRPr="004913A0">
        <w:rPr>
          <w:rFonts w:ascii="Times New Roman" w:eastAsia="Times New Roman" w:hAnsi="Times New Roman" w:cs="Times New Roman"/>
          <w:color w:val="000000"/>
          <w:sz w:val="28"/>
          <w:szCs w:val="28"/>
          <w:lang w:eastAsia="ru-RU"/>
        </w:rPr>
        <w:t>-ко).</w:t>
      </w:r>
    </w:p>
    <w:p w:rsidR="004913A0" w:rsidRPr="004913A0" w:rsidRDefault="004913A0" w:rsidP="004913A0">
      <w:pPr>
        <w:numPr>
          <w:ilvl w:val="0"/>
          <w:numId w:val="3"/>
        </w:numPr>
        <w:spacing w:after="0" w:line="240" w:lineRule="auto"/>
        <w:ind w:left="360" w:right="14"/>
        <w:jc w:val="both"/>
        <w:rPr>
          <w:rFonts w:ascii="Calibri" w:eastAsia="Times New Roman" w:hAnsi="Calibri" w:cs="Arial"/>
          <w:color w:val="000000"/>
          <w:lang w:eastAsia="ru-RU"/>
        </w:rPr>
      </w:pPr>
      <w:proofErr w:type="spellStart"/>
      <w:r w:rsidRPr="004913A0">
        <w:rPr>
          <w:rFonts w:ascii="Times New Roman" w:eastAsia="Times New Roman" w:hAnsi="Times New Roman" w:cs="Times New Roman"/>
          <w:color w:val="000000"/>
          <w:sz w:val="28"/>
          <w:szCs w:val="28"/>
          <w:lang w:eastAsia="ru-RU"/>
        </w:rPr>
        <w:t>Послоговое</w:t>
      </w:r>
      <w:proofErr w:type="spellEnd"/>
      <w:r w:rsidRPr="004913A0">
        <w:rPr>
          <w:rFonts w:ascii="Times New Roman" w:eastAsia="Times New Roman" w:hAnsi="Times New Roman" w:cs="Times New Roman"/>
          <w:color w:val="000000"/>
          <w:sz w:val="28"/>
          <w:szCs w:val="28"/>
          <w:lang w:eastAsia="ru-RU"/>
        </w:rPr>
        <w:t xml:space="preserve"> чтение слов, предложений и коротких текстов из букваря.</w:t>
      </w:r>
    </w:p>
    <w:p w:rsidR="004913A0" w:rsidRPr="004913A0" w:rsidRDefault="004913A0" w:rsidP="004913A0">
      <w:pPr>
        <w:numPr>
          <w:ilvl w:val="0"/>
          <w:numId w:val="3"/>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Заучивание отрывков из стихотворений по выбору учителя.</w:t>
      </w:r>
    </w:p>
    <w:p w:rsidR="004913A0" w:rsidRPr="004913A0" w:rsidRDefault="004913A0" w:rsidP="004913A0">
      <w:pPr>
        <w:spacing w:after="0" w:line="270" w:lineRule="atLeast"/>
        <w:ind w:left="96" w:firstLine="41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4"/>
          <w:szCs w:val="24"/>
          <w:lang w:eastAsia="ru-RU"/>
        </w:rPr>
        <w:t>                                                                                                                           </w:t>
      </w:r>
    </w:p>
    <w:p w:rsidR="004913A0" w:rsidRPr="004913A0" w:rsidRDefault="004913A0" w:rsidP="004913A0">
      <w:pPr>
        <w:spacing w:after="0" w:line="270" w:lineRule="atLeast"/>
        <w:jc w:val="center"/>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Основные требования к знаниям и умениям учащихся</w:t>
      </w:r>
    </w:p>
    <w:p w:rsidR="004913A0" w:rsidRPr="004913A0" w:rsidRDefault="004913A0" w:rsidP="004913A0">
      <w:pPr>
        <w:spacing w:after="0" w:line="240" w:lineRule="auto"/>
        <w:ind w:left="34" w:right="38" w:firstLine="428"/>
        <w:jc w:val="both"/>
        <w:rPr>
          <w:rFonts w:ascii="Calibri" w:eastAsia="Times New Roman" w:hAnsi="Calibri" w:cs="Times New Roman"/>
          <w:color w:val="000000"/>
          <w:lang w:eastAsia="ru-RU"/>
        </w:rPr>
      </w:pPr>
      <w:r w:rsidRPr="004913A0">
        <w:rPr>
          <w:rFonts w:ascii="Times New Roman" w:eastAsia="Times New Roman" w:hAnsi="Times New Roman" w:cs="Times New Roman"/>
          <w:b/>
          <w:bCs/>
          <w:i/>
          <w:iCs/>
          <w:color w:val="000000"/>
          <w:sz w:val="28"/>
          <w:szCs w:val="28"/>
          <w:lang w:eastAsia="ru-RU"/>
        </w:rPr>
        <w:t>1 группа (</w:t>
      </w:r>
      <w:proofErr w:type="gramStart"/>
      <w:r w:rsidRPr="004913A0">
        <w:rPr>
          <w:rFonts w:ascii="Times New Roman" w:eastAsia="Times New Roman" w:hAnsi="Times New Roman" w:cs="Times New Roman"/>
          <w:b/>
          <w:bCs/>
          <w:i/>
          <w:iCs/>
          <w:color w:val="000000"/>
          <w:sz w:val="28"/>
          <w:szCs w:val="28"/>
          <w:lang w:eastAsia="ru-RU"/>
        </w:rPr>
        <w:t>говорящие</w:t>
      </w:r>
      <w:proofErr w:type="gramEnd"/>
      <w:r w:rsidRPr="004913A0">
        <w:rPr>
          <w:rFonts w:ascii="Times New Roman" w:eastAsia="Times New Roman" w:hAnsi="Times New Roman" w:cs="Times New Roman"/>
          <w:b/>
          <w:bCs/>
          <w:i/>
          <w:iCs/>
          <w:color w:val="000000"/>
          <w:sz w:val="28"/>
          <w:szCs w:val="28"/>
          <w:lang w:eastAsia="ru-RU"/>
        </w:rPr>
        <w:t>):  </w:t>
      </w:r>
    </w:p>
    <w:p w:rsidR="004913A0" w:rsidRPr="004913A0" w:rsidRDefault="004913A0" w:rsidP="004913A0">
      <w:pPr>
        <w:numPr>
          <w:ilvl w:val="0"/>
          <w:numId w:val="4"/>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выделение звука из речи</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           ( а, у, о, м, с, х – 1-ый год обучения;      ш, л, н, ы, </w:t>
      </w:r>
      <w:proofErr w:type="gramStart"/>
      <w:r w:rsidRPr="004913A0">
        <w:rPr>
          <w:rFonts w:ascii="Times New Roman" w:eastAsia="Times New Roman" w:hAnsi="Times New Roman" w:cs="Times New Roman"/>
          <w:color w:val="000000"/>
          <w:sz w:val="28"/>
          <w:szCs w:val="28"/>
          <w:lang w:eastAsia="ru-RU"/>
        </w:rPr>
        <w:t>р</w:t>
      </w:r>
      <w:proofErr w:type="gramEnd"/>
      <w:r w:rsidRPr="004913A0">
        <w:rPr>
          <w:rFonts w:ascii="Times New Roman" w:eastAsia="Times New Roman" w:hAnsi="Times New Roman" w:cs="Times New Roman"/>
          <w:color w:val="000000"/>
          <w:sz w:val="28"/>
          <w:szCs w:val="28"/>
          <w:lang w:eastAsia="ru-RU"/>
        </w:rPr>
        <w:t xml:space="preserve">, к, п, т, </w:t>
      </w:r>
      <w:proofErr w:type="spellStart"/>
      <w:r w:rsidRPr="004913A0">
        <w:rPr>
          <w:rFonts w:ascii="Times New Roman" w:eastAsia="Times New Roman" w:hAnsi="Times New Roman" w:cs="Times New Roman"/>
          <w:color w:val="000000"/>
          <w:sz w:val="28"/>
          <w:szCs w:val="28"/>
          <w:lang w:eastAsia="ru-RU"/>
        </w:rPr>
        <w:t>и,з</w:t>
      </w:r>
      <w:proofErr w:type="spellEnd"/>
      <w:r w:rsidRPr="004913A0">
        <w:rPr>
          <w:rFonts w:ascii="Times New Roman" w:eastAsia="Times New Roman" w:hAnsi="Times New Roman" w:cs="Times New Roman"/>
          <w:color w:val="000000"/>
          <w:sz w:val="28"/>
          <w:szCs w:val="28"/>
          <w:lang w:eastAsia="ru-RU"/>
        </w:rPr>
        <w:t>, в, ж, б, г – 2 –ой год обучения,</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д, й, ь, е, ё, я, ю, ц, ч, щ, ф, э, ъ  – 3 год обучения),</w:t>
      </w:r>
    </w:p>
    <w:p w:rsidR="004913A0" w:rsidRPr="004913A0" w:rsidRDefault="004913A0" w:rsidP="004913A0">
      <w:pPr>
        <w:numPr>
          <w:ilvl w:val="0"/>
          <w:numId w:val="5"/>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правильное и отчетливое произнесение (по мере возможности) их в изолированной позиции;</w:t>
      </w:r>
    </w:p>
    <w:p w:rsidR="004913A0" w:rsidRPr="004913A0" w:rsidRDefault="004913A0" w:rsidP="004913A0">
      <w:pPr>
        <w:numPr>
          <w:ilvl w:val="0"/>
          <w:numId w:val="5"/>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различение их в сочетании с другими звуками;</w:t>
      </w:r>
    </w:p>
    <w:p w:rsidR="004913A0" w:rsidRPr="004913A0" w:rsidRDefault="004913A0" w:rsidP="004913A0">
      <w:pPr>
        <w:numPr>
          <w:ilvl w:val="0"/>
          <w:numId w:val="5"/>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различие их в начале или в конце слова (в зависимости от того в каком положении этот звук легче  выделяется);</w:t>
      </w:r>
    </w:p>
    <w:p w:rsidR="004913A0" w:rsidRPr="004913A0" w:rsidRDefault="004913A0" w:rsidP="004913A0">
      <w:pPr>
        <w:numPr>
          <w:ilvl w:val="0"/>
          <w:numId w:val="5"/>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lastRenderedPageBreak/>
        <w:t>дифференциацию смешиваемых звуков;</w:t>
      </w:r>
    </w:p>
    <w:p w:rsidR="004913A0" w:rsidRPr="004913A0" w:rsidRDefault="004913A0" w:rsidP="004913A0">
      <w:pPr>
        <w:numPr>
          <w:ilvl w:val="0"/>
          <w:numId w:val="5"/>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находить из предложенных букв изученные и называть их</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           ( а, у, о, м, с, х – 1-ый год обучения;     ш, л, н, ы, </w:t>
      </w:r>
      <w:proofErr w:type="gramStart"/>
      <w:r w:rsidRPr="004913A0">
        <w:rPr>
          <w:rFonts w:ascii="Times New Roman" w:eastAsia="Times New Roman" w:hAnsi="Times New Roman" w:cs="Times New Roman"/>
          <w:color w:val="000000"/>
          <w:sz w:val="28"/>
          <w:szCs w:val="28"/>
          <w:lang w:eastAsia="ru-RU"/>
        </w:rPr>
        <w:t>р</w:t>
      </w:r>
      <w:proofErr w:type="gramEnd"/>
      <w:r w:rsidRPr="004913A0">
        <w:rPr>
          <w:rFonts w:ascii="Times New Roman" w:eastAsia="Times New Roman" w:hAnsi="Times New Roman" w:cs="Times New Roman"/>
          <w:color w:val="000000"/>
          <w:sz w:val="28"/>
          <w:szCs w:val="28"/>
          <w:lang w:eastAsia="ru-RU"/>
        </w:rPr>
        <w:t xml:space="preserve">, к, п, т, </w:t>
      </w:r>
      <w:proofErr w:type="spellStart"/>
      <w:r w:rsidRPr="004913A0">
        <w:rPr>
          <w:rFonts w:ascii="Times New Roman" w:eastAsia="Times New Roman" w:hAnsi="Times New Roman" w:cs="Times New Roman"/>
          <w:color w:val="000000"/>
          <w:sz w:val="28"/>
          <w:szCs w:val="28"/>
          <w:lang w:eastAsia="ru-RU"/>
        </w:rPr>
        <w:t>и,з</w:t>
      </w:r>
      <w:proofErr w:type="spellEnd"/>
      <w:r w:rsidRPr="004913A0">
        <w:rPr>
          <w:rFonts w:ascii="Times New Roman" w:eastAsia="Times New Roman" w:hAnsi="Times New Roman" w:cs="Times New Roman"/>
          <w:color w:val="000000"/>
          <w:sz w:val="28"/>
          <w:szCs w:val="28"/>
          <w:lang w:eastAsia="ru-RU"/>
        </w:rPr>
        <w:t>, в, ж, б, г  – 2 –ой год обучения,</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д, й, ь, е, ё, я, ю, ц, ч, щ, ф, э, ъ 3-й  год обучения),</w:t>
      </w:r>
    </w:p>
    <w:p w:rsidR="004913A0" w:rsidRPr="004913A0" w:rsidRDefault="004913A0" w:rsidP="004913A0">
      <w:pPr>
        <w:numPr>
          <w:ilvl w:val="0"/>
          <w:numId w:val="6"/>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образовывать из усвоенных звуков и букв  слоги, слова, сравнивать их;</w:t>
      </w:r>
    </w:p>
    <w:p w:rsidR="004913A0" w:rsidRPr="004913A0" w:rsidRDefault="004913A0" w:rsidP="004913A0">
      <w:pPr>
        <w:numPr>
          <w:ilvl w:val="0"/>
          <w:numId w:val="6"/>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составлять слова из букв разрезной азбуки слоги-слова (</w:t>
      </w:r>
      <w:r w:rsidRPr="004913A0">
        <w:rPr>
          <w:rFonts w:ascii="Times New Roman" w:eastAsia="Times New Roman" w:hAnsi="Times New Roman" w:cs="Times New Roman"/>
          <w:i/>
          <w:iCs/>
          <w:color w:val="000000"/>
          <w:sz w:val="28"/>
          <w:szCs w:val="28"/>
          <w:lang w:eastAsia="ru-RU"/>
        </w:rPr>
        <w:t>ау</w:t>
      </w:r>
      <w:proofErr w:type="gramStart"/>
      <w:r w:rsidRPr="004913A0">
        <w:rPr>
          <w:rFonts w:ascii="Times New Roman" w:eastAsia="Times New Roman" w:hAnsi="Times New Roman" w:cs="Times New Roman"/>
          <w:i/>
          <w:iCs/>
          <w:color w:val="000000"/>
          <w:sz w:val="28"/>
          <w:szCs w:val="28"/>
          <w:lang w:eastAsia="ru-RU"/>
        </w:rPr>
        <w:t xml:space="preserve"> ,</w:t>
      </w:r>
      <w:proofErr w:type="spellStart"/>
      <w:proofErr w:type="gramEnd"/>
      <w:r w:rsidRPr="004913A0">
        <w:rPr>
          <w:rFonts w:ascii="Times New Roman" w:eastAsia="Times New Roman" w:hAnsi="Times New Roman" w:cs="Times New Roman"/>
          <w:i/>
          <w:iCs/>
          <w:color w:val="000000"/>
          <w:sz w:val="28"/>
          <w:szCs w:val="28"/>
          <w:lang w:eastAsia="ru-RU"/>
        </w:rPr>
        <w:t>уа</w:t>
      </w:r>
      <w:proofErr w:type="spellEnd"/>
      <w:r w:rsidRPr="004913A0">
        <w:rPr>
          <w:rFonts w:ascii="Times New Roman" w:eastAsia="Times New Roman" w:hAnsi="Times New Roman" w:cs="Times New Roman"/>
          <w:color w:val="000000"/>
          <w:sz w:val="28"/>
          <w:szCs w:val="28"/>
          <w:lang w:eastAsia="ru-RU"/>
        </w:rPr>
        <w:t>)</w:t>
      </w:r>
      <w:r w:rsidRPr="004913A0">
        <w:rPr>
          <w:rFonts w:ascii="Times New Roman" w:eastAsia="Times New Roman" w:hAnsi="Times New Roman" w:cs="Times New Roman"/>
          <w:i/>
          <w:iCs/>
          <w:color w:val="000000"/>
          <w:sz w:val="28"/>
          <w:szCs w:val="28"/>
          <w:lang w:eastAsia="ru-RU"/>
        </w:rPr>
        <w:t>, </w:t>
      </w:r>
      <w:r w:rsidRPr="004913A0">
        <w:rPr>
          <w:rFonts w:ascii="Times New Roman" w:eastAsia="Times New Roman" w:hAnsi="Times New Roman" w:cs="Times New Roman"/>
          <w:color w:val="000000"/>
          <w:sz w:val="28"/>
          <w:szCs w:val="28"/>
          <w:lang w:eastAsia="ru-RU"/>
        </w:rPr>
        <w:t>затем обратные слоги (</w:t>
      </w:r>
      <w:proofErr w:type="spellStart"/>
      <w:r w:rsidRPr="004913A0">
        <w:rPr>
          <w:rFonts w:ascii="Times New Roman" w:eastAsia="Times New Roman" w:hAnsi="Times New Roman" w:cs="Times New Roman"/>
          <w:i/>
          <w:iCs/>
          <w:color w:val="000000"/>
          <w:sz w:val="28"/>
          <w:szCs w:val="28"/>
          <w:lang w:eastAsia="ru-RU"/>
        </w:rPr>
        <w:t>ат</w:t>
      </w:r>
      <w:proofErr w:type="spellEnd"/>
      <w:r w:rsidRPr="004913A0">
        <w:rPr>
          <w:rFonts w:ascii="Times New Roman" w:eastAsia="Times New Roman" w:hAnsi="Times New Roman" w:cs="Times New Roman"/>
          <w:i/>
          <w:iCs/>
          <w:color w:val="000000"/>
          <w:sz w:val="28"/>
          <w:szCs w:val="28"/>
          <w:lang w:eastAsia="ru-RU"/>
        </w:rPr>
        <w:t xml:space="preserve">, </w:t>
      </w:r>
      <w:proofErr w:type="spellStart"/>
      <w:r w:rsidRPr="004913A0">
        <w:rPr>
          <w:rFonts w:ascii="Times New Roman" w:eastAsia="Times New Roman" w:hAnsi="Times New Roman" w:cs="Times New Roman"/>
          <w:i/>
          <w:iCs/>
          <w:color w:val="000000"/>
          <w:sz w:val="28"/>
          <w:szCs w:val="28"/>
          <w:lang w:eastAsia="ru-RU"/>
        </w:rPr>
        <w:t>ут</w:t>
      </w:r>
      <w:proofErr w:type="spellEnd"/>
      <w:r w:rsidRPr="004913A0">
        <w:rPr>
          <w:rFonts w:ascii="Times New Roman" w:eastAsia="Times New Roman" w:hAnsi="Times New Roman" w:cs="Times New Roman"/>
          <w:color w:val="000000"/>
          <w:sz w:val="28"/>
          <w:szCs w:val="28"/>
          <w:lang w:eastAsia="ru-RU"/>
        </w:rPr>
        <w:t>), после этого прямые слоги (</w:t>
      </w:r>
      <w:r w:rsidRPr="004913A0">
        <w:rPr>
          <w:rFonts w:ascii="Times New Roman" w:eastAsia="Times New Roman" w:hAnsi="Times New Roman" w:cs="Times New Roman"/>
          <w:i/>
          <w:iCs/>
          <w:color w:val="000000"/>
          <w:sz w:val="28"/>
          <w:szCs w:val="28"/>
          <w:lang w:eastAsia="ru-RU"/>
        </w:rPr>
        <w:t xml:space="preserve">па, </w:t>
      </w:r>
      <w:proofErr w:type="spellStart"/>
      <w:r w:rsidRPr="004913A0">
        <w:rPr>
          <w:rFonts w:ascii="Times New Roman" w:eastAsia="Times New Roman" w:hAnsi="Times New Roman" w:cs="Times New Roman"/>
          <w:i/>
          <w:iCs/>
          <w:color w:val="000000"/>
          <w:sz w:val="28"/>
          <w:szCs w:val="28"/>
          <w:lang w:eastAsia="ru-RU"/>
        </w:rPr>
        <w:t>пу</w:t>
      </w:r>
      <w:proofErr w:type="spellEnd"/>
      <w:r w:rsidRPr="004913A0">
        <w:rPr>
          <w:rFonts w:ascii="Times New Roman" w:eastAsia="Times New Roman" w:hAnsi="Times New Roman" w:cs="Times New Roman"/>
          <w:color w:val="000000"/>
          <w:sz w:val="28"/>
          <w:szCs w:val="28"/>
          <w:lang w:eastAsia="ru-RU"/>
        </w:rPr>
        <w:t>), затем читать их с протяжным произношением с помощью учителя или самостоятельно;</w:t>
      </w:r>
    </w:p>
    <w:p w:rsidR="004913A0" w:rsidRPr="004913A0" w:rsidRDefault="004913A0" w:rsidP="004913A0">
      <w:pPr>
        <w:numPr>
          <w:ilvl w:val="0"/>
          <w:numId w:val="6"/>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читать слоги-слова (</w:t>
      </w:r>
      <w:r w:rsidRPr="004913A0">
        <w:rPr>
          <w:rFonts w:ascii="Times New Roman" w:eastAsia="Times New Roman" w:hAnsi="Times New Roman" w:cs="Times New Roman"/>
          <w:i/>
          <w:iCs/>
          <w:color w:val="000000"/>
          <w:sz w:val="28"/>
          <w:szCs w:val="28"/>
          <w:lang w:eastAsia="ru-RU"/>
        </w:rPr>
        <w:t>ау</w:t>
      </w:r>
      <w:proofErr w:type="gramStart"/>
      <w:r w:rsidRPr="004913A0">
        <w:rPr>
          <w:rFonts w:ascii="Times New Roman" w:eastAsia="Times New Roman" w:hAnsi="Times New Roman" w:cs="Times New Roman"/>
          <w:i/>
          <w:iCs/>
          <w:color w:val="000000"/>
          <w:sz w:val="28"/>
          <w:szCs w:val="28"/>
          <w:lang w:eastAsia="ru-RU"/>
        </w:rPr>
        <w:t xml:space="preserve"> ,</w:t>
      </w:r>
      <w:proofErr w:type="spellStart"/>
      <w:proofErr w:type="gramEnd"/>
      <w:r w:rsidRPr="004913A0">
        <w:rPr>
          <w:rFonts w:ascii="Times New Roman" w:eastAsia="Times New Roman" w:hAnsi="Times New Roman" w:cs="Times New Roman"/>
          <w:i/>
          <w:iCs/>
          <w:color w:val="000000"/>
          <w:sz w:val="28"/>
          <w:szCs w:val="28"/>
          <w:lang w:eastAsia="ru-RU"/>
        </w:rPr>
        <w:t>уа</w:t>
      </w:r>
      <w:proofErr w:type="spellEnd"/>
      <w:r w:rsidRPr="004913A0">
        <w:rPr>
          <w:rFonts w:ascii="Times New Roman" w:eastAsia="Times New Roman" w:hAnsi="Times New Roman" w:cs="Times New Roman"/>
          <w:color w:val="000000"/>
          <w:sz w:val="28"/>
          <w:szCs w:val="28"/>
          <w:lang w:eastAsia="ru-RU"/>
        </w:rPr>
        <w:t>)</w:t>
      </w:r>
      <w:r w:rsidRPr="004913A0">
        <w:rPr>
          <w:rFonts w:ascii="Times New Roman" w:eastAsia="Times New Roman" w:hAnsi="Times New Roman" w:cs="Times New Roman"/>
          <w:i/>
          <w:iCs/>
          <w:color w:val="000000"/>
          <w:sz w:val="28"/>
          <w:szCs w:val="28"/>
          <w:lang w:eastAsia="ru-RU"/>
        </w:rPr>
        <w:t>, </w:t>
      </w:r>
      <w:r w:rsidRPr="004913A0">
        <w:rPr>
          <w:rFonts w:ascii="Times New Roman" w:eastAsia="Times New Roman" w:hAnsi="Times New Roman" w:cs="Times New Roman"/>
          <w:color w:val="000000"/>
          <w:sz w:val="28"/>
          <w:szCs w:val="28"/>
          <w:lang w:eastAsia="ru-RU"/>
        </w:rPr>
        <w:t>затем обратные слоги (</w:t>
      </w:r>
      <w:proofErr w:type="spellStart"/>
      <w:r w:rsidRPr="004913A0">
        <w:rPr>
          <w:rFonts w:ascii="Times New Roman" w:eastAsia="Times New Roman" w:hAnsi="Times New Roman" w:cs="Times New Roman"/>
          <w:i/>
          <w:iCs/>
          <w:color w:val="000000"/>
          <w:sz w:val="28"/>
          <w:szCs w:val="28"/>
          <w:lang w:eastAsia="ru-RU"/>
        </w:rPr>
        <w:t>ат</w:t>
      </w:r>
      <w:proofErr w:type="spellEnd"/>
      <w:r w:rsidRPr="004913A0">
        <w:rPr>
          <w:rFonts w:ascii="Times New Roman" w:eastAsia="Times New Roman" w:hAnsi="Times New Roman" w:cs="Times New Roman"/>
          <w:i/>
          <w:iCs/>
          <w:color w:val="000000"/>
          <w:sz w:val="28"/>
          <w:szCs w:val="28"/>
          <w:lang w:eastAsia="ru-RU"/>
        </w:rPr>
        <w:t xml:space="preserve">, </w:t>
      </w:r>
      <w:proofErr w:type="spellStart"/>
      <w:r w:rsidRPr="004913A0">
        <w:rPr>
          <w:rFonts w:ascii="Times New Roman" w:eastAsia="Times New Roman" w:hAnsi="Times New Roman" w:cs="Times New Roman"/>
          <w:i/>
          <w:iCs/>
          <w:color w:val="000000"/>
          <w:sz w:val="28"/>
          <w:szCs w:val="28"/>
          <w:lang w:eastAsia="ru-RU"/>
        </w:rPr>
        <w:t>ут</w:t>
      </w:r>
      <w:proofErr w:type="spellEnd"/>
      <w:r w:rsidRPr="004913A0">
        <w:rPr>
          <w:rFonts w:ascii="Times New Roman" w:eastAsia="Times New Roman" w:hAnsi="Times New Roman" w:cs="Times New Roman"/>
          <w:color w:val="000000"/>
          <w:sz w:val="28"/>
          <w:szCs w:val="28"/>
          <w:lang w:eastAsia="ru-RU"/>
        </w:rPr>
        <w:t>), после этого прямые слоги (</w:t>
      </w:r>
      <w:r w:rsidRPr="004913A0">
        <w:rPr>
          <w:rFonts w:ascii="Times New Roman" w:eastAsia="Times New Roman" w:hAnsi="Times New Roman" w:cs="Times New Roman"/>
          <w:i/>
          <w:iCs/>
          <w:color w:val="000000"/>
          <w:sz w:val="28"/>
          <w:szCs w:val="28"/>
          <w:lang w:eastAsia="ru-RU"/>
        </w:rPr>
        <w:t xml:space="preserve">па, </w:t>
      </w:r>
      <w:proofErr w:type="spellStart"/>
      <w:r w:rsidRPr="004913A0">
        <w:rPr>
          <w:rFonts w:ascii="Times New Roman" w:eastAsia="Times New Roman" w:hAnsi="Times New Roman" w:cs="Times New Roman"/>
          <w:i/>
          <w:iCs/>
          <w:color w:val="000000"/>
          <w:sz w:val="28"/>
          <w:szCs w:val="28"/>
          <w:lang w:eastAsia="ru-RU"/>
        </w:rPr>
        <w:t>пу</w:t>
      </w:r>
      <w:proofErr w:type="spellEnd"/>
      <w:r w:rsidRPr="004913A0">
        <w:rPr>
          <w:rFonts w:ascii="Times New Roman" w:eastAsia="Times New Roman" w:hAnsi="Times New Roman" w:cs="Times New Roman"/>
          <w:color w:val="000000"/>
          <w:sz w:val="28"/>
          <w:szCs w:val="28"/>
          <w:lang w:eastAsia="ru-RU"/>
        </w:rPr>
        <w:t> ) с протяжным произношением с помощью учителя или самостоятельно;</w:t>
      </w:r>
    </w:p>
    <w:p w:rsidR="004913A0" w:rsidRPr="004913A0" w:rsidRDefault="004913A0" w:rsidP="004913A0">
      <w:pPr>
        <w:numPr>
          <w:ilvl w:val="0"/>
          <w:numId w:val="6"/>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подбирать слова с заданным звуком и определение места его нахождения в словах (в начале и в конце слова);</w:t>
      </w:r>
    </w:p>
    <w:p w:rsidR="004913A0" w:rsidRPr="004913A0" w:rsidRDefault="004913A0" w:rsidP="004913A0">
      <w:pPr>
        <w:numPr>
          <w:ilvl w:val="0"/>
          <w:numId w:val="6"/>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образовывать и читать открытые и закрытые слоги с твердыми и мягкими согласными в начале слога (ла, ли, лук, люк);</w:t>
      </w:r>
    </w:p>
    <w:p w:rsidR="004913A0" w:rsidRPr="004913A0" w:rsidRDefault="004913A0" w:rsidP="004913A0">
      <w:pPr>
        <w:numPr>
          <w:ilvl w:val="0"/>
          <w:numId w:val="6"/>
        </w:numPr>
        <w:spacing w:after="0" w:line="240" w:lineRule="auto"/>
        <w:ind w:left="540" w:right="14"/>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выделять в словах звуки в начале, в середине и в конце слова;</w:t>
      </w:r>
    </w:p>
    <w:p w:rsidR="004913A0" w:rsidRPr="004913A0" w:rsidRDefault="004913A0" w:rsidP="004913A0">
      <w:pPr>
        <w:numPr>
          <w:ilvl w:val="0"/>
          <w:numId w:val="6"/>
        </w:numPr>
        <w:spacing w:after="0" w:line="240" w:lineRule="auto"/>
        <w:ind w:left="540" w:right="14"/>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составлять и читать слова из усвоенных слоговых структур (</w:t>
      </w:r>
      <w:proofErr w:type="gramStart"/>
      <w:r w:rsidRPr="004913A0">
        <w:rPr>
          <w:rFonts w:ascii="Times New Roman" w:eastAsia="Times New Roman" w:hAnsi="Times New Roman" w:cs="Times New Roman"/>
          <w:color w:val="000000"/>
          <w:sz w:val="28"/>
          <w:szCs w:val="28"/>
          <w:lang w:eastAsia="ru-RU"/>
        </w:rPr>
        <w:t>гор-ка</w:t>
      </w:r>
      <w:proofErr w:type="gram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мо</w:t>
      </w:r>
      <w:proofErr w:type="spellEnd"/>
      <w:r w:rsidRPr="004913A0">
        <w:rPr>
          <w:rFonts w:ascii="Times New Roman" w:eastAsia="Times New Roman" w:hAnsi="Times New Roman" w:cs="Times New Roman"/>
          <w:color w:val="000000"/>
          <w:sz w:val="28"/>
          <w:szCs w:val="28"/>
          <w:lang w:eastAsia="ru-RU"/>
        </w:rPr>
        <w:t>-</w:t>
      </w:r>
      <w:proofErr w:type="spellStart"/>
      <w:r w:rsidRPr="004913A0">
        <w:rPr>
          <w:rFonts w:ascii="Times New Roman" w:eastAsia="Times New Roman" w:hAnsi="Times New Roman" w:cs="Times New Roman"/>
          <w:color w:val="000000"/>
          <w:sz w:val="28"/>
          <w:szCs w:val="28"/>
          <w:lang w:eastAsia="ru-RU"/>
        </w:rPr>
        <w:t>ло</w:t>
      </w:r>
      <w:proofErr w:type="spellEnd"/>
      <w:r w:rsidRPr="004913A0">
        <w:rPr>
          <w:rFonts w:ascii="Times New Roman" w:eastAsia="Times New Roman" w:hAnsi="Times New Roman" w:cs="Times New Roman"/>
          <w:color w:val="000000"/>
          <w:sz w:val="28"/>
          <w:szCs w:val="28"/>
          <w:lang w:eastAsia="ru-RU"/>
        </w:rPr>
        <w:t>-ко);</w:t>
      </w:r>
    </w:p>
    <w:p w:rsidR="004913A0" w:rsidRPr="004913A0" w:rsidRDefault="004913A0" w:rsidP="004913A0">
      <w:pPr>
        <w:numPr>
          <w:ilvl w:val="0"/>
          <w:numId w:val="6"/>
        </w:numPr>
        <w:spacing w:after="0" w:line="240" w:lineRule="auto"/>
        <w:ind w:left="540" w:right="14"/>
        <w:jc w:val="both"/>
        <w:rPr>
          <w:rFonts w:ascii="Calibri" w:eastAsia="Times New Roman" w:hAnsi="Calibri" w:cs="Arial"/>
          <w:color w:val="000000"/>
          <w:lang w:eastAsia="ru-RU"/>
        </w:rPr>
      </w:pPr>
      <w:proofErr w:type="spellStart"/>
      <w:r w:rsidRPr="004913A0">
        <w:rPr>
          <w:rFonts w:ascii="Times New Roman" w:eastAsia="Times New Roman" w:hAnsi="Times New Roman" w:cs="Times New Roman"/>
          <w:color w:val="000000"/>
          <w:sz w:val="28"/>
          <w:szCs w:val="28"/>
          <w:lang w:eastAsia="ru-RU"/>
        </w:rPr>
        <w:t>послоговое</w:t>
      </w:r>
      <w:proofErr w:type="spellEnd"/>
      <w:r w:rsidRPr="004913A0">
        <w:rPr>
          <w:rFonts w:ascii="Times New Roman" w:eastAsia="Times New Roman" w:hAnsi="Times New Roman" w:cs="Times New Roman"/>
          <w:color w:val="000000"/>
          <w:sz w:val="28"/>
          <w:szCs w:val="28"/>
          <w:lang w:eastAsia="ru-RU"/>
        </w:rPr>
        <w:t xml:space="preserve"> чтение слов, предложений и коротких текстов из букваря с помощью учителя;</w:t>
      </w:r>
    </w:p>
    <w:p w:rsidR="004913A0" w:rsidRPr="004913A0" w:rsidRDefault="005B4B9C" w:rsidP="004913A0">
      <w:pPr>
        <w:numPr>
          <w:ilvl w:val="0"/>
          <w:numId w:val="6"/>
        </w:numPr>
        <w:spacing w:after="0" w:line="240" w:lineRule="auto"/>
        <w:ind w:left="54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работать с книгой («Чтение» 2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xml:space="preserve">. сост. С. Ю. Ильина, </w:t>
      </w:r>
      <w:proofErr w:type="spellStart"/>
      <w:r>
        <w:rPr>
          <w:rFonts w:ascii="Times New Roman" w:eastAsia="Times New Roman" w:hAnsi="Times New Roman" w:cs="Times New Roman"/>
          <w:color w:val="000000"/>
          <w:sz w:val="28"/>
          <w:szCs w:val="28"/>
          <w:lang w:eastAsia="ru-RU"/>
        </w:rPr>
        <w:t>А.К.Аксёнова</w:t>
      </w:r>
      <w:proofErr w:type="spellEnd"/>
      <w:r w:rsidR="004913A0" w:rsidRPr="004913A0">
        <w:rPr>
          <w:rFonts w:ascii="Times New Roman" w:eastAsia="Times New Roman" w:hAnsi="Times New Roman" w:cs="Times New Roman"/>
          <w:color w:val="000000"/>
          <w:sz w:val="28"/>
          <w:szCs w:val="28"/>
          <w:lang w:eastAsia="ru-RU"/>
        </w:rPr>
        <w:t>): рассматривать иллюстрации и читать по</w:t>
      </w:r>
      <w:r w:rsidR="00547E13">
        <w:rPr>
          <w:rFonts w:ascii="Times New Roman" w:eastAsia="Times New Roman" w:hAnsi="Times New Roman" w:cs="Times New Roman"/>
          <w:color w:val="000000"/>
          <w:sz w:val="28"/>
          <w:szCs w:val="28"/>
          <w:lang w:eastAsia="ru-RU"/>
        </w:rPr>
        <w:t xml:space="preserve"> учебнику;</w:t>
      </w:r>
      <w:r w:rsidR="004913A0" w:rsidRPr="004913A0">
        <w:rPr>
          <w:rFonts w:ascii="Times New Roman" w:eastAsia="Times New Roman" w:hAnsi="Times New Roman" w:cs="Times New Roman"/>
          <w:color w:val="000000"/>
          <w:sz w:val="28"/>
          <w:szCs w:val="28"/>
          <w:lang w:eastAsia="ru-RU"/>
        </w:rPr>
        <w:t xml:space="preserve">      </w:t>
      </w:r>
    </w:p>
    <w:p w:rsidR="004913A0" w:rsidRPr="004913A0" w:rsidRDefault="004913A0" w:rsidP="004913A0">
      <w:pPr>
        <w:numPr>
          <w:ilvl w:val="0"/>
          <w:numId w:val="6"/>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наизусть читать отрывки из произведений.</w:t>
      </w:r>
    </w:p>
    <w:p w:rsidR="004913A0" w:rsidRPr="004913A0" w:rsidRDefault="004913A0" w:rsidP="004913A0">
      <w:pPr>
        <w:spacing w:after="0" w:line="240" w:lineRule="auto"/>
        <w:ind w:left="34" w:right="38" w:firstLine="428"/>
        <w:jc w:val="both"/>
        <w:rPr>
          <w:rFonts w:ascii="Calibri" w:eastAsia="Times New Roman" w:hAnsi="Calibri" w:cs="Times New Roman"/>
          <w:color w:val="000000"/>
          <w:lang w:eastAsia="ru-RU"/>
        </w:rPr>
      </w:pPr>
      <w:r w:rsidRPr="004913A0">
        <w:rPr>
          <w:rFonts w:ascii="Times New Roman" w:eastAsia="Times New Roman" w:hAnsi="Times New Roman" w:cs="Times New Roman"/>
          <w:b/>
          <w:bCs/>
          <w:i/>
          <w:iCs/>
          <w:color w:val="000000"/>
          <w:sz w:val="28"/>
          <w:szCs w:val="28"/>
          <w:lang w:eastAsia="ru-RU"/>
        </w:rPr>
        <w:t xml:space="preserve">2 группа (частично </w:t>
      </w:r>
      <w:proofErr w:type="gramStart"/>
      <w:r w:rsidRPr="004913A0">
        <w:rPr>
          <w:rFonts w:ascii="Times New Roman" w:eastAsia="Times New Roman" w:hAnsi="Times New Roman" w:cs="Times New Roman"/>
          <w:b/>
          <w:bCs/>
          <w:i/>
          <w:iCs/>
          <w:color w:val="000000"/>
          <w:sz w:val="28"/>
          <w:szCs w:val="28"/>
          <w:lang w:eastAsia="ru-RU"/>
        </w:rPr>
        <w:t>говорящие</w:t>
      </w:r>
      <w:proofErr w:type="gramEnd"/>
      <w:r w:rsidRPr="004913A0">
        <w:rPr>
          <w:rFonts w:ascii="Times New Roman" w:eastAsia="Times New Roman" w:hAnsi="Times New Roman" w:cs="Times New Roman"/>
          <w:b/>
          <w:bCs/>
          <w:i/>
          <w:iCs/>
          <w:color w:val="000000"/>
          <w:sz w:val="28"/>
          <w:szCs w:val="28"/>
          <w:lang w:eastAsia="ru-RU"/>
        </w:rPr>
        <w:t>):  </w:t>
      </w:r>
    </w:p>
    <w:p w:rsidR="004913A0" w:rsidRPr="004913A0" w:rsidRDefault="004913A0" w:rsidP="004913A0">
      <w:pPr>
        <w:numPr>
          <w:ilvl w:val="0"/>
          <w:numId w:val="7"/>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выделение звука из речи с помощью педагога</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           ( а, у, о, м, с, х – 1-ый год обучения;      ш, л, н, ы, </w:t>
      </w:r>
      <w:proofErr w:type="gramStart"/>
      <w:r w:rsidRPr="004913A0">
        <w:rPr>
          <w:rFonts w:ascii="Times New Roman" w:eastAsia="Times New Roman" w:hAnsi="Times New Roman" w:cs="Times New Roman"/>
          <w:color w:val="000000"/>
          <w:sz w:val="28"/>
          <w:szCs w:val="28"/>
          <w:lang w:eastAsia="ru-RU"/>
        </w:rPr>
        <w:t>р</w:t>
      </w:r>
      <w:proofErr w:type="gramEnd"/>
      <w:r w:rsidRPr="004913A0">
        <w:rPr>
          <w:rFonts w:ascii="Times New Roman" w:eastAsia="Times New Roman" w:hAnsi="Times New Roman" w:cs="Times New Roman"/>
          <w:color w:val="000000"/>
          <w:sz w:val="28"/>
          <w:szCs w:val="28"/>
          <w:lang w:eastAsia="ru-RU"/>
        </w:rPr>
        <w:t xml:space="preserve">, к, п, т, </w:t>
      </w:r>
      <w:proofErr w:type="spellStart"/>
      <w:r w:rsidRPr="004913A0">
        <w:rPr>
          <w:rFonts w:ascii="Times New Roman" w:eastAsia="Times New Roman" w:hAnsi="Times New Roman" w:cs="Times New Roman"/>
          <w:color w:val="000000"/>
          <w:sz w:val="28"/>
          <w:szCs w:val="28"/>
          <w:lang w:eastAsia="ru-RU"/>
        </w:rPr>
        <w:t>и,з</w:t>
      </w:r>
      <w:proofErr w:type="spellEnd"/>
      <w:r w:rsidRPr="004913A0">
        <w:rPr>
          <w:rFonts w:ascii="Times New Roman" w:eastAsia="Times New Roman" w:hAnsi="Times New Roman" w:cs="Times New Roman"/>
          <w:color w:val="000000"/>
          <w:sz w:val="28"/>
          <w:szCs w:val="28"/>
          <w:lang w:eastAsia="ru-RU"/>
        </w:rPr>
        <w:t>, в, ж, б, г – 2 –ой год обучения,  д, й, ь, е, ё, я, ю, ц, ч, щ, ф, э, ъ    – 3 год обучения),</w:t>
      </w:r>
    </w:p>
    <w:p w:rsidR="004913A0" w:rsidRPr="004913A0" w:rsidRDefault="004913A0" w:rsidP="004913A0">
      <w:pPr>
        <w:numPr>
          <w:ilvl w:val="0"/>
          <w:numId w:val="8"/>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правильное и отчетливое произнесение (по мере возможности) их в изолированной позиции с помощью педагога;</w:t>
      </w:r>
    </w:p>
    <w:p w:rsidR="004913A0" w:rsidRPr="004913A0" w:rsidRDefault="004913A0" w:rsidP="004913A0">
      <w:pPr>
        <w:numPr>
          <w:ilvl w:val="0"/>
          <w:numId w:val="8"/>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различение их в сочетании с другими звуками на основе произнесения педагогом;</w:t>
      </w:r>
    </w:p>
    <w:p w:rsidR="004913A0" w:rsidRPr="004913A0" w:rsidRDefault="004913A0" w:rsidP="004913A0">
      <w:pPr>
        <w:numPr>
          <w:ilvl w:val="0"/>
          <w:numId w:val="8"/>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различие их в начале или в конце слова (в зависимости от того в каком положении этот звук легче  выделяется) с помощью педагога;</w:t>
      </w:r>
    </w:p>
    <w:p w:rsidR="004913A0" w:rsidRPr="004913A0" w:rsidRDefault="004913A0" w:rsidP="004913A0">
      <w:pPr>
        <w:numPr>
          <w:ilvl w:val="0"/>
          <w:numId w:val="8"/>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дифференциацию смешиваемых звуков с помощью педагога;</w:t>
      </w:r>
    </w:p>
    <w:p w:rsidR="004913A0" w:rsidRPr="004913A0" w:rsidRDefault="004913A0" w:rsidP="004913A0">
      <w:pPr>
        <w:numPr>
          <w:ilvl w:val="0"/>
          <w:numId w:val="8"/>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находить из предложенных букв изученные  и называть их с помощью педагога</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           ( а, у, о, м, с, х – 1-ый год обучения;      ш, л, н, ы, </w:t>
      </w:r>
      <w:proofErr w:type="gramStart"/>
      <w:r w:rsidRPr="004913A0">
        <w:rPr>
          <w:rFonts w:ascii="Times New Roman" w:eastAsia="Times New Roman" w:hAnsi="Times New Roman" w:cs="Times New Roman"/>
          <w:color w:val="000000"/>
          <w:sz w:val="28"/>
          <w:szCs w:val="28"/>
          <w:lang w:eastAsia="ru-RU"/>
        </w:rPr>
        <w:t>р</w:t>
      </w:r>
      <w:proofErr w:type="gramEnd"/>
      <w:r w:rsidRPr="004913A0">
        <w:rPr>
          <w:rFonts w:ascii="Times New Roman" w:eastAsia="Times New Roman" w:hAnsi="Times New Roman" w:cs="Times New Roman"/>
          <w:color w:val="000000"/>
          <w:sz w:val="28"/>
          <w:szCs w:val="28"/>
          <w:lang w:eastAsia="ru-RU"/>
        </w:rPr>
        <w:t>, к, п, т, и, з, в, ж, б, г – 2 –ой год обучения,      д, й, ь, е, ё, я, ю, ц, ч, щ, ф, э, ъ  – 3 год обучения),</w:t>
      </w:r>
    </w:p>
    <w:p w:rsidR="004913A0" w:rsidRPr="004913A0" w:rsidRDefault="004913A0" w:rsidP="004913A0">
      <w:pPr>
        <w:numPr>
          <w:ilvl w:val="0"/>
          <w:numId w:val="9"/>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образовывать из усвоенных звуков и букв  слоги, слова, сравнивать их с помощью педагога;</w:t>
      </w:r>
    </w:p>
    <w:p w:rsidR="004913A0" w:rsidRPr="004913A0" w:rsidRDefault="004913A0" w:rsidP="004913A0">
      <w:pPr>
        <w:numPr>
          <w:ilvl w:val="0"/>
          <w:numId w:val="9"/>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составлять слова из букв разрезной азбуки слоги-слова (</w:t>
      </w:r>
      <w:r w:rsidRPr="004913A0">
        <w:rPr>
          <w:rFonts w:ascii="Times New Roman" w:eastAsia="Times New Roman" w:hAnsi="Times New Roman" w:cs="Times New Roman"/>
          <w:i/>
          <w:iCs/>
          <w:color w:val="000000"/>
          <w:sz w:val="28"/>
          <w:szCs w:val="28"/>
          <w:lang w:eastAsia="ru-RU"/>
        </w:rPr>
        <w:t>ау</w:t>
      </w:r>
      <w:proofErr w:type="gramStart"/>
      <w:r w:rsidRPr="004913A0">
        <w:rPr>
          <w:rFonts w:ascii="Times New Roman" w:eastAsia="Times New Roman" w:hAnsi="Times New Roman" w:cs="Times New Roman"/>
          <w:i/>
          <w:iCs/>
          <w:color w:val="000000"/>
          <w:sz w:val="28"/>
          <w:szCs w:val="28"/>
          <w:lang w:eastAsia="ru-RU"/>
        </w:rPr>
        <w:t xml:space="preserve"> ,</w:t>
      </w:r>
      <w:proofErr w:type="spellStart"/>
      <w:proofErr w:type="gramEnd"/>
      <w:r w:rsidRPr="004913A0">
        <w:rPr>
          <w:rFonts w:ascii="Times New Roman" w:eastAsia="Times New Roman" w:hAnsi="Times New Roman" w:cs="Times New Roman"/>
          <w:i/>
          <w:iCs/>
          <w:color w:val="000000"/>
          <w:sz w:val="28"/>
          <w:szCs w:val="28"/>
          <w:lang w:eastAsia="ru-RU"/>
        </w:rPr>
        <w:t>уа</w:t>
      </w:r>
      <w:proofErr w:type="spellEnd"/>
      <w:r w:rsidRPr="004913A0">
        <w:rPr>
          <w:rFonts w:ascii="Times New Roman" w:eastAsia="Times New Roman" w:hAnsi="Times New Roman" w:cs="Times New Roman"/>
          <w:color w:val="000000"/>
          <w:sz w:val="28"/>
          <w:szCs w:val="28"/>
          <w:lang w:eastAsia="ru-RU"/>
        </w:rPr>
        <w:t>)</w:t>
      </w:r>
      <w:r w:rsidRPr="004913A0">
        <w:rPr>
          <w:rFonts w:ascii="Times New Roman" w:eastAsia="Times New Roman" w:hAnsi="Times New Roman" w:cs="Times New Roman"/>
          <w:i/>
          <w:iCs/>
          <w:color w:val="000000"/>
          <w:sz w:val="28"/>
          <w:szCs w:val="28"/>
          <w:lang w:eastAsia="ru-RU"/>
        </w:rPr>
        <w:t>, </w:t>
      </w:r>
      <w:r w:rsidRPr="004913A0">
        <w:rPr>
          <w:rFonts w:ascii="Times New Roman" w:eastAsia="Times New Roman" w:hAnsi="Times New Roman" w:cs="Times New Roman"/>
          <w:color w:val="000000"/>
          <w:sz w:val="28"/>
          <w:szCs w:val="28"/>
          <w:lang w:eastAsia="ru-RU"/>
        </w:rPr>
        <w:t>затем обратные слоги (</w:t>
      </w:r>
      <w:proofErr w:type="spellStart"/>
      <w:r w:rsidRPr="004913A0">
        <w:rPr>
          <w:rFonts w:ascii="Times New Roman" w:eastAsia="Times New Roman" w:hAnsi="Times New Roman" w:cs="Times New Roman"/>
          <w:i/>
          <w:iCs/>
          <w:color w:val="000000"/>
          <w:sz w:val="28"/>
          <w:szCs w:val="28"/>
          <w:lang w:eastAsia="ru-RU"/>
        </w:rPr>
        <w:t>ат</w:t>
      </w:r>
      <w:proofErr w:type="spellEnd"/>
      <w:r w:rsidRPr="004913A0">
        <w:rPr>
          <w:rFonts w:ascii="Times New Roman" w:eastAsia="Times New Roman" w:hAnsi="Times New Roman" w:cs="Times New Roman"/>
          <w:i/>
          <w:iCs/>
          <w:color w:val="000000"/>
          <w:sz w:val="28"/>
          <w:szCs w:val="28"/>
          <w:lang w:eastAsia="ru-RU"/>
        </w:rPr>
        <w:t xml:space="preserve">, </w:t>
      </w:r>
      <w:proofErr w:type="spellStart"/>
      <w:r w:rsidRPr="004913A0">
        <w:rPr>
          <w:rFonts w:ascii="Times New Roman" w:eastAsia="Times New Roman" w:hAnsi="Times New Roman" w:cs="Times New Roman"/>
          <w:i/>
          <w:iCs/>
          <w:color w:val="000000"/>
          <w:sz w:val="28"/>
          <w:szCs w:val="28"/>
          <w:lang w:eastAsia="ru-RU"/>
        </w:rPr>
        <w:t>ут</w:t>
      </w:r>
      <w:proofErr w:type="spellEnd"/>
      <w:r w:rsidRPr="004913A0">
        <w:rPr>
          <w:rFonts w:ascii="Times New Roman" w:eastAsia="Times New Roman" w:hAnsi="Times New Roman" w:cs="Times New Roman"/>
          <w:color w:val="000000"/>
          <w:sz w:val="28"/>
          <w:szCs w:val="28"/>
          <w:lang w:eastAsia="ru-RU"/>
        </w:rPr>
        <w:t>), после этого прямые слоги (</w:t>
      </w:r>
      <w:r w:rsidRPr="004913A0">
        <w:rPr>
          <w:rFonts w:ascii="Times New Roman" w:eastAsia="Times New Roman" w:hAnsi="Times New Roman" w:cs="Times New Roman"/>
          <w:i/>
          <w:iCs/>
          <w:color w:val="000000"/>
          <w:sz w:val="28"/>
          <w:szCs w:val="28"/>
          <w:lang w:eastAsia="ru-RU"/>
        </w:rPr>
        <w:t xml:space="preserve">па, </w:t>
      </w:r>
      <w:proofErr w:type="spellStart"/>
      <w:r w:rsidRPr="004913A0">
        <w:rPr>
          <w:rFonts w:ascii="Times New Roman" w:eastAsia="Times New Roman" w:hAnsi="Times New Roman" w:cs="Times New Roman"/>
          <w:i/>
          <w:iCs/>
          <w:color w:val="000000"/>
          <w:sz w:val="28"/>
          <w:szCs w:val="28"/>
          <w:lang w:eastAsia="ru-RU"/>
        </w:rPr>
        <w:t>пу</w:t>
      </w:r>
      <w:proofErr w:type="spellEnd"/>
      <w:r w:rsidRPr="004913A0">
        <w:rPr>
          <w:rFonts w:ascii="Times New Roman" w:eastAsia="Times New Roman" w:hAnsi="Times New Roman" w:cs="Times New Roman"/>
          <w:color w:val="000000"/>
          <w:sz w:val="28"/>
          <w:szCs w:val="28"/>
          <w:lang w:eastAsia="ru-RU"/>
        </w:rPr>
        <w:t>) с помощью учителя;</w:t>
      </w:r>
    </w:p>
    <w:p w:rsidR="004913A0" w:rsidRPr="004913A0" w:rsidRDefault="004913A0" w:rsidP="004913A0">
      <w:pPr>
        <w:numPr>
          <w:ilvl w:val="0"/>
          <w:numId w:val="9"/>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lastRenderedPageBreak/>
        <w:t>стараться произносить совместно с учителем звуки, слоги, слова;</w:t>
      </w:r>
    </w:p>
    <w:p w:rsidR="004913A0" w:rsidRPr="004913A0" w:rsidRDefault="004913A0" w:rsidP="004913A0">
      <w:pPr>
        <w:numPr>
          <w:ilvl w:val="0"/>
          <w:numId w:val="9"/>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образовывать и читать открытые и закрытые слоги с твердыми и мягкими согласными в начале слога (ла, ли, лук, люк) с участием педагога;</w:t>
      </w:r>
    </w:p>
    <w:p w:rsidR="004913A0" w:rsidRPr="004913A0" w:rsidRDefault="004913A0" w:rsidP="004913A0">
      <w:pPr>
        <w:numPr>
          <w:ilvl w:val="0"/>
          <w:numId w:val="9"/>
        </w:numPr>
        <w:spacing w:after="0" w:line="240" w:lineRule="auto"/>
        <w:ind w:left="540" w:right="14"/>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выделять в словах звуки в начале, в середине и в конце слова;</w:t>
      </w:r>
    </w:p>
    <w:p w:rsidR="004913A0" w:rsidRPr="004913A0" w:rsidRDefault="004913A0" w:rsidP="004913A0">
      <w:pPr>
        <w:numPr>
          <w:ilvl w:val="0"/>
          <w:numId w:val="9"/>
        </w:numPr>
        <w:spacing w:after="0" w:line="240" w:lineRule="auto"/>
        <w:ind w:left="540" w:right="14"/>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составлять и читать слова из усвоенных слоговых структур (</w:t>
      </w:r>
      <w:proofErr w:type="gramStart"/>
      <w:r w:rsidRPr="004913A0">
        <w:rPr>
          <w:rFonts w:ascii="Times New Roman" w:eastAsia="Times New Roman" w:hAnsi="Times New Roman" w:cs="Times New Roman"/>
          <w:color w:val="000000"/>
          <w:sz w:val="28"/>
          <w:szCs w:val="28"/>
          <w:lang w:eastAsia="ru-RU"/>
        </w:rPr>
        <w:t>гор-ка</w:t>
      </w:r>
      <w:proofErr w:type="gram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мо</w:t>
      </w:r>
      <w:proofErr w:type="spellEnd"/>
      <w:r w:rsidRPr="004913A0">
        <w:rPr>
          <w:rFonts w:ascii="Times New Roman" w:eastAsia="Times New Roman" w:hAnsi="Times New Roman" w:cs="Times New Roman"/>
          <w:color w:val="000000"/>
          <w:sz w:val="28"/>
          <w:szCs w:val="28"/>
          <w:lang w:eastAsia="ru-RU"/>
        </w:rPr>
        <w:t>-</w:t>
      </w:r>
      <w:proofErr w:type="spellStart"/>
      <w:r w:rsidRPr="004913A0">
        <w:rPr>
          <w:rFonts w:ascii="Times New Roman" w:eastAsia="Times New Roman" w:hAnsi="Times New Roman" w:cs="Times New Roman"/>
          <w:color w:val="000000"/>
          <w:sz w:val="28"/>
          <w:szCs w:val="28"/>
          <w:lang w:eastAsia="ru-RU"/>
        </w:rPr>
        <w:t>ло</w:t>
      </w:r>
      <w:proofErr w:type="spellEnd"/>
      <w:r w:rsidRPr="004913A0">
        <w:rPr>
          <w:rFonts w:ascii="Times New Roman" w:eastAsia="Times New Roman" w:hAnsi="Times New Roman" w:cs="Times New Roman"/>
          <w:color w:val="000000"/>
          <w:sz w:val="28"/>
          <w:szCs w:val="28"/>
          <w:lang w:eastAsia="ru-RU"/>
        </w:rPr>
        <w:t>-ко) с участием педагога;</w:t>
      </w:r>
    </w:p>
    <w:p w:rsidR="004913A0" w:rsidRPr="004913A0" w:rsidRDefault="004913A0" w:rsidP="004913A0">
      <w:pPr>
        <w:numPr>
          <w:ilvl w:val="0"/>
          <w:numId w:val="9"/>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читать составленные слоги, слова совместно с педагогом с протяжным произношением;</w:t>
      </w:r>
    </w:p>
    <w:p w:rsidR="004913A0" w:rsidRPr="004913A0" w:rsidRDefault="004913A0" w:rsidP="004913A0">
      <w:pPr>
        <w:numPr>
          <w:ilvl w:val="0"/>
          <w:numId w:val="9"/>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читать совместно с педагогом,  по мере возможности и самостоятельно односложные и двусложные слова с пройденными звуками;</w:t>
      </w:r>
    </w:p>
    <w:p w:rsidR="004913A0" w:rsidRPr="004913A0" w:rsidRDefault="004913A0" w:rsidP="004913A0">
      <w:pPr>
        <w:numPr>
          <w:ilvl w:val="0"/>
          <w:numId w:val="9"/>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работать с книгой: рассматривать иллюстрации и читать совместно с педагогом по «Букварю».      </w:t>
      </w:r>
    </w:p>
    <w:p w:rsidR="004913A0" w:rsidRPr="004913A0" w:rsidRDefault="004913A0" w:rsidP="004913A0">
      <w:pPr>
        <w:spacing w:after="0" w:line="240" w:lineRule="auto"/>
        <w:ind w:left="28" w:right="44" w:firstLine="332"/>
        <w:jc w:val="both"/>
        <w:rPr>
          <w:rFonts w:ascii="Calibri" w:eastAsia="Times New Roman" w:hAnsi="Calibri" w:cs="Times New Roman"/>
          <w:color w:val="000000"/>
          <w:lang w:eastAsia="ru-RU"/>
        </w:rPr>
      </w:pPr>
      <w:r w:rsidRPr="004913A0">
        <w:rPr>
          <w:rFonts w:ascii="Times New Roman" w:eastAsia="Times New Roman" w:hAnsi="Times New Roman" w:cs="Times New Roman"/>
          <w:b/>
          <w:bCs/>
          <w:i/>
          <w:iCs/>
          <w:color w:val="000000"/>
          <w:sz w:val="28"/>
          <w:szCs w:val="28"/>
          <w:lang w:eastAsia="ru-RU"/>
        </w:rPr>
        <w:t>3 группа (</w:t>
      </w:r>
      <w:proofErr w:type="spellStart"/>
      <w:r w:rsidRPr="004913A0">
        <w:rPr>
          <w:rFonts w:ascii="Times New Roman" w:eastAsia="Times New Roman" w:hAnsi="Times New Roman" w:cs="Times New Roman"/>
          <w:b/>
          <w:bCs/>
          <w:i/>
          <w:iCs/>
          <w:color w:val="000000"/>
          <w:sz w:val="28"/>
          <w:szCs w:val="28"/>
          <w:lang w:eastAsia="ru-RU"/>
        </w:rPr>
        <w:t>безречевые</w:t>
      </w:r>
      <w:proofErr w:type="spellEnd"/>
      <w:r w:rsidRPr="004913A0">
        <w:rPr>
          <w:rFonts w:ascii="Times New Roman" w:eastAsia="Times New Roman" w:hAnsi="Times New Roman" w:cs="Times New Roman"/>
          <w:b/>
          <w:bCs/>
          <w:i/>
          <w:iCs/>
          <w:color w:val="000000"/>
          <w:sz w:val="28"/>
          <w:szCs w:val="28"/>
          <w:lang w:eastAsia="ru-RU"/>
        </w:rPr>
        <w:t>): </w:t>
      </w:r>
      <w:r w:rsidRPr="004913A0">
        <w:rPr>
          <w:rFonts w:ascii="Times New Roman" w:eastAsia="Times New Roman" w:hAnsi="Times New Roman" w:cs="Times New Roman"/>
          <w:color w:val="000000"/>
          <w:sz w:val="28"/>
          <w:szCs w:val="28"/>
          <w:lang w:eastAsia="ru-RU"/>
        </w:rPr>
        <w:t>   </w:t>
      </w:r>
    </w:p>
    <w:p w:rsidR="004913A0" w:rsidRPr="004913A0" w:rsidRDefault="004913A0" w:rsidP="004913A0">
      <w:pPr>
        <w:spacing w:after="0" w:line="240" w:lineRule="auto"/>
        <w:ind w:left="28" w:right="44" w:firstLine="332"/>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w:t>
      </w:r>
    </w:p>
    <w:p w:rsidR="004913A0" w:rsidRPr="004913A0" w:rsidRDefault="004913A0" w:rsidP="004913A0">
      <w:pPr>
        <w:numPr>
          <w:ilvl w:val="0"/>
          <w:numId w:val="10"/>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показывать предметную картинку, в названии предмета, изображенного на ней, есть требуемый   звук;</w:t>
      </w:r>
    </w:p>
    <w:p w:rsidR="004913A0" w:rsidRPr="004913A0" w:rsidRDefault="004913A0" w:rsidP="004913A0">
      <w:pPr>
        <w:numPr>
          <w:ilvl w:val="0"/>
          <w:numId w:val="10"/>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на основе произношения педагога находить из предложенных букв изученные</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           ( а, у, о, м, с, х – 1-ый год обучения;  ш, л, н, ы, </w:t>
      </w:r>
      <w:proofErr w:type="gramStart"/>
      <w:r w:rsidRPr="004913A0">
        <w:rPr>
          <w:rFonts w:ascii="Times New Roman" w:eastAsia="Times New Roman" w:hAnsi="Times New Roman" w:cs="Times New Roman"/>
          <w:color w:val="000000"/>
          <w:sz w:val="28"/>
          <w:szCs w:val="28"/>
          <w:lang w:eastAsia="ru-RU"/>
        </w:rPr>
        <w:t>р</w:t>
      </w:r>
      <w:proofErr w:type="gramEnd"/>
      <w:r w:rsidRPr="004913A0">
        <w:rPr>
          <w:rFonts w:ascii="Times New Roman" w:eastAsia="Times New Roman" w:hAnsi="Times New Roman" w:cs="Times New Roman"/>
          <w:color w:val="000000"/>
          <w:sz w:val="28"/>
          <w:szCs w:val="28"/>
          <w:lang w:eastAsia="ru-RU"/>
        </w:rPr>
        <w:t>, к, п, т, и, з, в, ж, б, г – 2 –ой год обучения,    д, й, ь, е, ё, я, ю, ц, ч, щ, ф, э, ъ   – 3-й  год обучения),</w:t>
      </w:r>
    </w:p>
    <w:p w:rsidR="004913A0" w:rsidRPr="004913A0" w:rsidRDefault="004913A0" w:rsidP="004913A0">
      <w:pPr>
        <w:numPr>
          <w:ilvl w:val="0"/>
          <w:numId w:val="11"/>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составлять совместно с педагогом и на основе его произношения слова из букв разрезной азбуки слоги-слова (</w:t>
      </w:r>
      <w:r w:rsidRPr="004913A0">
        <w:rPr>
          <w:rFonts w:ascii="Times New Roman" w:eastAsia="Times New Roman" w:hAnsi="Times New Roman" w:cs="Times New Roman"/>
          <w:i/>
          <w:iCs/>
          <w:color w:val="000000"/>
          <w:sz w:val="28"/>
          <w:szCs w:val="28"/>
          <w:lang w:eastAsia="ru-RU"/>
        </w:rPr>
        <w:t>ау</w:t>
      </w:r>
      <w:proofErr w:type="gramStart"/>
      <w:r w:rsidRPr="004913A0">
        <w:rPr>
          <w:rFonts w:ascii="Times New Roman" w:eastAsia="Times New Roman" w:hAnsi="Times New Roman" w:cs="Times New Roman"/>
          <w:i/>
          <w:iCs/>
          <w:color w:val="000000"/>
          <w:sz w:val="28"/>
          <w:szCs w:val="28"/>
          <w:lang w:eastAsia="ru-RU"/>
        </w:rPr>
        <w:t xml:space="preserve"> ,</w:t>
      </w:r>
      <w:proofErr w:type="spellStart"/>
      <w:proofErr w:type="gramEnd"/>
      <w:r w:rsidRPr="004913A0">
        <w:rPr>
          <w:rFonts w:ascii="Times New Roman" w:eastAsia="Times New Roman" w:hAnsi="Times New Roman" w:cs="Times New Roman"/>
          <w:i/>
          <w:iCs/>
          <w:color w:val="000000"/>
          <w:sz w:val="28"/>
          <w:szCs w:val="28"/>
          <w:lang w:eastAsia="ru-RU"/>
        </w:rPr>
        <w:t>уа</w:t>
      </w:r>
      <w:proofErr w:type="spellEnd"/>
      <w:r w:rsidRPr="004913A0">
        <w:rPr>
          <w:rFonts w:ascii="Times New Roman" w:eastAsia="Times New Roman" w:hAnsi="Times New Roman" w:cs="Times New Roman"/>
          <w:color w:val="000000"/>
          <w:sz w:val="28"/>
          <w:szCs w:val="28"/>
          <w:lang w:eastAsia="ru-RU"/>
        </w:rPr>
        <w:t>)</w:t>
      </w:r>
      <w:r w:rsidRPr="004913A0">
        <w:rPr>
          <w:rFonts w:ascii="Times New Roman" w:eastAsia="Times New Roman" w:hAnsi="Times New Roman" w:cs="Times New Roman"/>
          <w:i/>
          <w:iCs/>
          <w:color w:val="000000"/>
          <w:sz w:val="28"/>
          <w:szCs w:val="28"/>
          <w:lang w:eastAsia="ru-RU"/>
        </w:rPr>
        <w:t>, </w:t>
      </w:r>
      <w:r w:rsidRPr="004913A0">
        <w:rPr>
          <w:rFonts w:ascii="Times New Roman" w:eastAsia="Times New Roman" w:hAnsi="Times New Roman" w:cs="Times New Roman"/>
          <w:color w:val="000000"/>
          <w:sz w:val="28"/>
          <w:szCs w:val="28"/>
          <w:lang w:eastAsia="ru-RU"/>
        </w:rPr>
        <w:t>затем обратные слоги (</w:t>
      </w:r>
      <w:proofErr w:type="spellStart"/>
      <w:r w:rsidRPr="004913A0">
        <w:rPr>
          <w:rFonts w:ascii="Times New Roman" w:eastAsia="Times New Roman" w:hAnsi="Times New Roman" w:cs="Times New Roman"/>
          <w:i/>
          <w:iCs/>
          <w:color w:val="000000"/>
          <w:sz w:val="28"/>
          <w:szCs w:val="28"/>
          <w:lang w:eastAsia="ru-RU"/>
        </w:rPr>
        <w:t>ат</w:t>
      </w:r>
      <w:proofErr w:type="spellEnd"/>
      <w:r w:rsidRPr="004913A0">
        <w:rPr>
          <w:rFonts w:ascii="Times New Roman" w:eastAsia="Times New Roman" w:hAnsi="Times New Roman" w:cs="Times New Roman"/>
          <w:i/>
          <w:iCs/>
          <w:color w:val="000000"/>
          <w:sz w:val="28"/>
          <w:szCs w:val="28"/>
          <w:lang w:eastAsia="ru-RU"/>
        </w:rPr>
        <w:t xml:space="preserve">, </w:t>
      </w:r>
      <w:proofErr w:type="spellStart"/>
      <w:r w:rsidRPr="004913A0">
        <w:rPr>
          <w:rFonts w:ascii="Times New Roman" w:eastAsia="Times New Roman" w:hAnsi="Times New Roman" w:cs="Times New Roman"/>
          <w:i/>
          <w:iCs/>
          <w:color w:val="000000"/>
          <w:sz w:val="28"/>
          <w:szCs w:val="28"/>
          <w:lang w:eastAsia="ru-RU"/>
        </w:rPr>
        <w:t>ут</w:t>
      </w:r>
      <w:proofErr w:type="spellEnd"/>
      <w:r w:rsidRPr="004913A0">
        <w:rPr>
          <w:rFonts w:ascii="Times New Roman" w:eastAsia="Times New Roman" w:hAnsi="Times New Roman" w:cs="Times New Roman"/>
          <w:color w:val="000000"/>
          <w:sz w:val="28"/>
          <w:szCs w:val="28"/>
          <w:lang w:eastAsia="ru-RU"/>
        </w:rPr>
        <w:t>), после этого прямые слоги (</w:t>
      </w:r>
      <w:r w:rsidRPr="004913A0">
        <w:rPr>
          <w:rFonts w:ascii="Times New Roman" w:eastAsia="Times New Roman" w:hAnsi="Times New Roman" w:cs="Times New Roman"/>
          <w:i/>
          <w:iCs/>
          <w:color w:val="000000"/>
          <w:sz w:val="28"/>
          <w:szCs w:val="28"/>
          <w:lang w:eastAsia="ru-RU"/>
        </w:rPr>
        <w:t xml:space="preserve">па, </w:t>
      </w:r>
      <w:proofErr w:type="spellStart"/>
      <w:r w:rsidRPr="004913A0">
        <w:rPr>
          <w:rFonts w:ascii="Times New Roman" w:eastAsia="Times New Roman" w:hAnsi="Times New Roman" w:cs="Times New Roman"/>
          <w:i/>
          <w:iCs/>
          <w:color w:val="000000"/>
          <w:sz w:val="28"/>
          <w:szCs w:val="28"/>
          <w:lang w:eastAsia="ru-RU"/>
        </w:rPr>
        <w:t>пу</w:t>
      </w:r>
      <w:proofErr w:type="spellEnd"/>
      <w:r w:rsidRPr="004913A0">
        <w:rPr>
          <w:rFonts w:ascii="Times New Roman" w:eastAsia="Times New Roman" w:hAnsi="Times New Roman" w:cs="Times New Roman"/>
          <w:color w:val="000000"/>
          <w:sz w:val="28"/>
          <w:szCs w:val="28"/>
          <w:lang w:eastAsia="ru-RU"/>
        </w:rPr>
        <w:t>);</w:t>
      </w:r>
    </w:p>
    <w:p w:rsidR="004913A0" w:rsidRPr="004913A0" w:rsidRDefault="004913A0" w:rsidP="004913A0">
      <w:pPr>
        <w:numPr>
          <w:ilvl w:val="0"/>
          <w:numId w:val="11"/>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стараться произносить совместно с учителем звуки, слоги, слова;</w:t>
      </w:r>
    </w:p>
    <w:p w:rsidR="004913A0" w:rsidRPr="004913A0" w:rsidRDefault="004913A0" w:rsidP="004913A0">
      <w:pPr>
        <w:numPr>
          <w:ilvl w:val="0"/>
          <w:numId w:val="11"/>
        </w:numPr>
        <w:spacing w:after="0" w:line="240" w:lineRule="auto"/>
        <w:ind w:left="54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работать с книгой («Букварь»): рассматривать иллюстрации.</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Учебно-методическое обеспечение, учебно-методический комплект</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i/>
          <w:iCs/>
          <w:color w:val="000000"/>
          <w:sz w:val="28"/>
          <w:szCs w:val="28"/>
          <w:u w:val="single"/>
          <w:lang w:eastAsia="ru-RU"/>
        </w:rPr>
        <w:t>Учебники:</w:t>
      </w:r>
    </w:p>
    <w:p w:rsidR="004913A0" w:rsidRDefault="004913A0" w:rsidP="004913A0">
      <w:pPr>
        <w:spacing w:after="0" w:line="240" w:lineRule="auto"/>
        <w:jc w:val="both"/>
        <w:rPr>
          <w:rFonts w:ascii="Times New Roman" w:eastAsia="Times New Roman" w:hAnsi="Times New Roman" w:cs="Times New Roman"/>
          <w:color w:val="000000"/>
          <w:sz w:val="28"/>
          <w:szCs w:val="28"/>
          <w:lang w:eastAsia="ru-RU"/>
        </w:rPr>
      </w:pPr>
      <w:r w:rsidRPr="004913A0">
        <w:rPr>
          <w:rFonts w:ascii="Times New Roman" w:eastAsia="Times New Roman" w:hAnsi="Times New Roman" w:cs="Times New Roman"/>
          <w:color w:val="000000"/>
          <w:sz w:val="28"/>
          <w:szCs w:val="28"/>
          <w:lang w:eastAsia="ru-RU"/>
        </w:rPr>
        <w:t xml:space="preserve">«Букварь» 1 класс В.В. Воронкова,   И.В. </w:t>
      </w:r>
      <w:proofErr w:type="spellStart"/>
      <w:r w:rsidRPr="004913A0">
        <w:rPr>
          <w:rFonts w:ascii="Times New Roman" w:eastAsia="Times New Roman" w:hAnsi="Times New Roman" w:cs="Times New Roman"/>
          <w:color w:val="000000"/>
          <w:sz w:val="28"/>
          <w:szCs w:val="28"/>
          <w:lang w:eastAsia="ru-RU"/>
        </w:rPr>
        <w:t>Коломыткина</w:t>
      </w:r>
      <w:proofErr w:type="spellEnd"/>
      <w:r w:rsidRPr="004913A0">
        <w:rPr>
          <w:rFonts w:ascii="Times New Roman" w:eastAsia="Times New Roman" w:hAnsi="Times New Roman" w:cs="Times New Roman"/>
          <w:color w:val="000000"/>
          <w:sz w:val="28"/>
          <w:szCs w:val="28"/>
          <w:lang w:eastAsia="ru-RU"/>
        </w:rPr>
        <w:t xml:space="preserve">  -  Москва «Просвещение», 2002г.</w:t>
      </w:r>
      <w:r w:rsidR="00FE3DDF">
        <w:rPr>
          <w:rFonts w:ascii="Times New Roman" w:eastAsia="Times New Roman" w:hAnsi="Times New Roman" w:cs="Times New Roman"/>
          <w:color w:val="000000"/>
          <w:sz w:val="28"/>
          <w:szCs w:val="28"/>
          <w:lang w:eastAsia="ru-RU"/>
        </w:rPr>
        <w:t xml:space="preserve"> </w:t>
      </w:r>
    </w:p>
    <w:p w:rsidR="00FE3DDF" w:rsidRDefault="00FE3DDF" w:rsidP="004913A0">
      <w:pPr>
        <w:spacing w:after="0" w:line="240" w:lineRule="auto"/>
        <w:jc w:val="both"/>
        <w:rPr>
          <w:rFonts w:ascii="Times New Roman" w:eastAsia="Times New Roman" w:hAnsi="Times New Roman" w:cs="Times New Roman"/>
          <w:color w:val="000000"/>
          <w:sz w:val="28"/>
          <w:szCs w:val="28"/>
          <w:lang w:eastAsia="ru-RU"/>
        </w:rPr>
      </w:pPr>
    </w:p>
    <w:p w:rsidR="00FE3DDF" w:rsidRPr="004913A0" w:rsidRDefault="00FE3DDF" w:rsidP="004913A0">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«Чтение 1-ая и 2-ая часть» 2 класс С. Ю. Ильина, А.К. Аксёнова </w:t>
      </w:r>
      <w:r w:rsidR="00D3080F">
        <w:rPr>
          <w:rFonts w:ascii="Times New Roman" w:eastAsia="Times New Roman" w:hAnsi="Times New Roman" w:cs="Times New Roman"/>
          <w:color w:val="000000"/>
          <w:sz w:val="28"/>
          <w:szCs w:val="28"/>
          <w:lang w:eastAsia="ru-RU"/>
        </w:rPr>
        <w:t>– Москва «Просвещение».2011г.</w:t>
      </w:r>
    </w:p>
    <w:p w:rsidR="004913A0" w:rsidRPr="004913A0" w:rsidRDefault="004913A0" w:rsidP="004913A0">
      <w:pPr>
        <w:spacing w:after="0" w:line="270" w:lineRule="atLeast"/>
        <w:rPr>
          <w:rFonts w:ascii="Calibri" w:eastAsia="Times New Roman" w:hAnsi="Calibri" w:cs="Times New Roman"/>
          <w:color w:val="000000"/>
          <w:lang w:eastAsia="ru-RU"/>
        </w:rPr>
      </w:pPr>
      <w:r w:rsidRPr="004913A0">
        <w:rPr>
          <w:rFonts w:ascii="Times New Roman" w:eastAsia="Times New Roman" w:hAnsi="Times New Roman" w:cs="Times New Roman"/>
          <w:i/>
          <w:iCs/>
          <w:color w:val="000000"/>
          <w:sz w:val="28"/>
          <w:szCs w:val="28"/>
          <w:u w:val="single"/>
          <w:lang w:eastAsia="ru-RU"/>
        </w:rPr>
        <w:t>Методическое обеспечение:</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1.  «Волшебный мир звуков и слов»        Е.А. </w:t>
      </w:r>
      <w:proofErr w:type="spellStart"/>
      <w:r w:rsidRPr="004913A0">
        <w:rPr>
          <w:rFonts w:ascii="Times New Roman" w:eastAsia="Times New Roman" w:hAnsi="Times New Roman" w:cs="Times New Roman"/>
          <w:color w:val="000000"/>
          <w:sz w:val="28"/>
          <w:szCs w:val="28"/>
          <w:lang w:eastAsia="ru-RU"/>
        </w:rPr>
        <w:t>Пожиленко</w:t>
      </w:r>
      <w:proofErr w:type="spellEnd"/>
      <w:r w:rsidRPr="004913A0">
        <w:rPr>
          <w:rFonts w:ascii="Times New Roman" w:eastAsia="Times New Roman" w:hAnsi="Times New Roman" w:cs="Times New Roman"/>
          <w:color w:val="000000"/>
          <w:sz w:val="28"/>
          <w:szCs w:val="28"/>
          <w:lang w:eastAsia="ru-RU"/>
        </w:rPr>
        <w:t>, Москва, 1999г.</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2.   «Логопед и Я: автоматизация шипящих звуков» О.В. Епифанова     Волгоград, 2006г.</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3. «Логопед и </w:t>
      </w:r>
      <w:proofErr w:type="gramStart"/>
      <w:r w:rsidRPr="004913A0">
        <w:rPr>
          <w:rFonts w:ascii="Times New Roman" w:eastAsia="Times New Roman" w:hAnsi="Times New Roman" w:cs="Times New Roman"/>
          <w:color w:val="000000"/>
          <w:sz w:val="28"/>
          <w:szCs w:val="28"/>
          <w:lang w:eastAsia="ru-RU"/>
        </w:rPr>
        <w:t>Я</w:t>
      </w:r>
      <w:proofErr w:type="gramEnd"/>
      <w:r w:rsidRPr="004913A0">
        <w:rPr>
          <w:rFonts w:ascii="Times New Roman" w:eastAsia="Times New Roman" w:hAnsi="Times New Roman" w:cs="Times New Roman"/>
          <w:color w:val="000000"/>
          <w:sz w:val="28"/>
          <w:szCs w:val="28"/>
          <w:lang w:eastAsia="ru-RU"/>
        </w:rPr>
        <w:t xml:space="preserve"> согласные и гласные –   похожие, но разные» О.В. Епифанова -   Волгоград, 2006г.</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4. «Обучение чтению в специальных      коррекционных классах. 1 класс»</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Л.И. Рудченко, Волгоград, 1985г.</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5. «Подгрупповые логопедические занятия в  средней группе детского сада для детей с   ОНР»     Н.В. </w:t>
      </w:r>
      <w:proofErr w:type="spellStart"/>
      <w:r w:rsidRPr="004913A0">
        <w:rPr>
          <w:rFonts w:ascii="Times New Roman" w:eastAsia="Times New Roman" w:hAnsi="Times New Roman" w:cs="Times New Roman"/>
          <w:color w:val="000000"/>
          <w:sz w:val="28"/>
          <w:szCs w:val="28"/>
          <w:lang w:eastAsia="ru-RU"/>
        </w:rPr>
        <w:t>Нищева</w:t>
      </w:r>
      <w:proofErr w:type="spellEnd"/>
      <w:r w:rsidRPr="004913A0">
        <w:rPr>
          <w:rFonts w:ascii="Times New Roman" w:eastAsia="Times New Roman" w:hAnsi="Times New Roman" w:cs="Times New Roman"/>
          <w:color w:val="000000"/>
          <w:sz w:val="28"/>
          <w:szCs w:val="28"/>
          <w:lang w:eastAsia="ru-RU"/>
        </w:rPr>
        <w:t>, СПб, 2007</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6. «От</w:t>
      </w:r>
      <w:proofErr w:type="gramStart"/>
      <w:r w:rsidRPr="004913A0">
        <w:rPr>
          <w:rFonts w:ascii="Times New Roman" w:eastAsia="Times New Roman" w:hAnsi="Times New Roman" w:cs="Times New Roman"/>
          <w:color w:val="000000"/>
          <w:sz w:val="28"/>
          <w:szCs w:val="28"/>
          <w:lang w:eastAsia="ru-RU"/>
        </w:rPr>
        <w:t xml:space="preserve"> А</w:t>
      </w:r>
      <w:proofErr w:type="gramEnd"/>
      <w:r w:rsidRPr="004913A0">
        <w:rPr>
          <w:rFonts w:ascii="Times New Roman" w:eastAsia="Times New Roman" w:hAnsi="Times New Roman" w:cs="Times New Roman"/>
          <w:color w:val="000000"/>
          <w:sz w:val="28"/>
          <w:szCs w:val="28"/>
          <w:lang w:eastAsia="ru-RU"/>
        </w:rPr>
        <w:t xml:space="preserve"> до Я» Е.В. Колесникова   -  Москва, 2007</w:t>
      </w:r>
    </w:p>
    <w:p w:rsidR="004913A0" w:rsidRPr="004913A0" w:rsidRDefault="004913A0" w:rsidP="004913A0">
      <w:pPr>
        <w:spacing w:after="0" w:line="270" w:lineRule="atLeast"/>
        <w:jc w:val="both"/>
        <w:rPr>
          <w:rFonts w:ascii="Calibri" w:eastAsia="Times New Roman" w:hAnsi="Calibri" w:cs="Times New Roman"/>
          <w:color w:val="000000"/>
          <w:lang w:eastAsia="ru-RU"/>
        </w:rPr>
      </w:pP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i/>
          <w:iCs/>
          <w:color w:val="000000"/>
          <w:sz w:val="28"/>
          <w:szCs w:val="28"/>
          <w:u w:val="single"/>
          <w:lang w:eastAsia="ru-RU"/>
        </w:rPr>
        <w:lastRenderedPageBreak/>
        <w:t>Дидактическое обеспечение</w:t>
      </w:r>
      <w:r w:rsidRPr="004913A0">
        <w:rPr>
          <w:rFonts w:ascii="Times New Roman" w:eastAsia="Times New Roman" w:hAnsi="Times New Roman" w:cs="Times New Roman"/>
          <w:i/>
          <w:iCs/>
          <w:color w:val="000000"/>
          <w:sz w:val="28"/>
          <w:szCs w:val="28"/>
          <w:lang w:eastAsia="ru-RU"/>
        </w:rPr>
        <w:t>:</w:t>
      </w:r>
    </w:p>
    <w:p w:rsidR="004913A0" w:rsidRPr="004913A0" w:rsidRDefault="004913A0" w:rsidP="004913A0">
      <w:pPr>
        <w:spacing w:after="0" w:line="270" w:lineRule="atLeast"/>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1. «Занимательные      упражнения и      игры для         речевого      и интеллектуального      развития»,        тетрадь №1, №2    Москва, 2005</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2. «</w:t>
      </w:r>
      <w:proofErr w:type="spellStart"/>
      <w:r w:rsidRPr="004913A0">
        <w:rPr>
          <w:rFonts w:ascii="Times New Roman" w:eastAsia="Times New Roman" w:hAnsi="Times New Roman" w:cs="Times New Roman"/>
          <w:color w:val="000000"/>
          <w:sz w:val="28"/>
          <w:szCs w:val="28"/>
          <w:lang w:eastAsia="ru-RU"/>
        </w:rPr>
        <w:t>Звукарик</w:t>
      </w:r>
      <w:proofErr w:type="spellEnd"/>
      <w:r w:rsidRPr="004913A0">
        <w:rPr>
          <w:rFonts w:ascii="Times New Roman" w:eastAsia="Times New Roman" w:hAnsi="Times New Roman" w:cs="Times New Roman"/>
          <w:color w:val="000000"/>
          <w:sz w:val="28"/>
          <w:szCs w:val="28"/>
          <w:lang w:eastAsia="ru-RU"/>
        </w:rPr>
        <w:t xml:space="preserve">»     А.В. </w:t>
      </w:r>
      <w:proofErr w:type="spellStart"/>
      <w:r w:rsidRPr="004913A0">
        <w:rPr>
          <w:rFonts w:ascii="Times New Roman" w:eastAsia="Times New Roman" w:hAnsi="Times New Roman" w:cs="Times New Roman"/>
          <w:color w:val="000000"/>
          <w:sz w:val="28"/>
          <w:szCs w:val="28"/>
          <w:lang w:eastAsia="ru-RU"/>
        </w:rPr>
        <w:t>Ундзенкова</w:t>
      </w:r>
      <w:proofErr w:type="spellEnd"/>
      <w:r w:rsidRPr="004913A0">
        <w:rPr>
          <w:rFonts w:ascii="Times New Roman" w:eastAsia="Times New Roman" w:hAnsi="Times New Roman" w:cs="Times New Roman"/>
          <w:color w:val="000000"/>
          <w:sz w:val="28"/>
          <w:szCs w:val="28"/>
          <w:lang w:eastAsia="ru-RU"/>
        </w:rPr>
        <w:t xml:space="preserve">,   Л.С. </w:t>
      </w:r>
      <w:proofErr w:type="spellStart"/>
      <w:r w:rsidRPr="004913A0">
        <w:rPr>
          <w:rFonts w:ascii="Times New Roman" w:eastAsia="Times New Roman" w:hAnsi="Times New Roman" w:cs="Times New Roman"/>
          <w:color w:val="000000"/>
          <w:sz w:val="28"/>
          <w:szCs w:val="28"/>
          <w:lang w:eastAsia="ru-RU"/>
        </w:rPr>
        <w:t>Колтыгина</w:t>
      </w:r>
      <w:proofErr w:type="spellEnd"/>
      <w:r w:rsidRPr="004913A0">
        <w:rPr>
          <w:rFonts w:ascii="Times New Roman" w:eastAsia="Times New Roman" w:hAnsi="Times New Roman" w:cs="Times New Roman"/>
          <w:color w:val="000000"/>
          <w:sz w:val="28"/>
          <w:szCs w:val="28"/>
          <w:lang w:eastAsia="ru-RU"/>
        </w:rPr>
        <w:t xml:space="preserve">  -   Екатеринбург,  1998г.</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3.  «От</w:t>
      </w:r>
      <w:proofErr w:type="gramStart"/>
      <w:r w:rsidRPr="004913A0">
        <w:rPr>
          <w:rFonts w:ascii="Times New Roman" w:eastAsia="Times New Roman" w:hAnsi="Times New Roman" w:cs="Times New Roman"/>
          <w:color w:val="000000"/>
          <w:sz w:val="28"/>
          <w:szCs w:val="28"/>
          <w:lang w:eastAsia="ru-RU"/>
        </w:rPr>
        <w:t xml:space="preserve"> А</w:t>
      </w:r>
      <w:proofErr w:type="gramEnd"/>
      <w:r w:rsidRPr="004913A0">
        <w:rPr>
          <w:rFonts w:ascii="Times New Roman" w:eastAsia="Times New Roman" w:hAnsi="Times New Roman" w:cs="Times New Roman"/>
          <w:color w:val="000000"/>
          <w:sz w:val="28"/>
          <w:szCs w:val="28"/>
          <w:lang w:eastAsia="ru-RU"/>
        </w:rPr>
        <w:t xml:space="preserve"> до Я»       Е.В.       Колесникова,       тетрадь     Москва, 2007</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4.  Раскраски, штриховки.</w:t>
      </w:r>
    </w:p>
    <w:p w:rsidR="00650DC5" w:rsidRDefault="00650DC5" w:rsidP="004913A0">
      <w:pPr>
        <w:spacing w:after="0" w:line="270" w:lineRule="atLeast"/>
        <w:jc w:val="center"/>
        <w:rPr>
          <w:rFonts w:ascii="Times New Roman" w:eastAsia="Times New Roman" w:hAnsi="Times New Roman" w:cs="Times New Roman"/>
          <w:b/>
          <w:bCs/>
          <w:color w:val="000000"/>
          <w:sz w:val="28"/>
          <w:szCs w:val="28"/>
          <w:lang w:eastAsia="ru-RU"/>
        </w:rPr>
      </w:pPr>
    </w:p>
    <w:p w:rsidR="00650DC5" w:rsidRDefault="00650DC5" w:rsidP="004913A0">
      <w:pPr>
        <w:spacing w:after="0" w:line="270" w:lineRule="atLeast"/>
        <w:jc w:val="center"/>
        <w:rPr>
          <w:rFonts w:ascii="Times New Roman" w:eastAsia="Times New Roman" w:hAnsi="Times New Roman" w:cs="Times New Roman"/>
          <w:b/>
          <w:bCs/>
          <w:color w:val="000000"/>
          <w:sz w:val="28"/>
          <w:szCs w:val="28"/>
          <w:lang w:eastAsia="ru-RU"/>
        </w:rPr>
      </w:pPr>
    </w:p>
    <w:p w:rsidR="00650DC5" w:rsidRDefault="00650DC5" w:rsidP="004913A0">
      <w:pPr>
        <w:spacing w:after="0" w:line="270" w:lineRule="atLeast"/>
        <w:jc w:val="center"/>
        <w:rPr>
          <w:rFonts w:ascii="Times New Roman" w:eastAsia="Times New Roman" w:hAnsi="Times New Roman" w:cs="Times New Roman"/>
          <w:b/>
          <w:bCs/>
          <w:color w:val="000000"/>
          <w:sz w:val="28"/>
          <w:szCs w:val="28"/>
          <w:lang w:eastAsia="ru-RU"/>
        </w:rPr>
      </w:pPr>
    </w:p>
    <w:p w:rsidR="00650DC5" w:rsidRDefault="00650DC5" w:rsidP="004913A0">
      <w:pPr>
        <w:spacing w:after="0" w:line="270" w:lineRule="atLeast"/>
        <w:jc w:val="center"/>
        <w:rPr>
          <w:rFonts w:ascii="Times New Roman" w:eastAsia="Times New Roman" w:hAnsi="Times New Roman" w:cs="Times New Roman"/>
          <w:b/>
          <w:bCs/>
          <w:color w:val="000000"/>
          <w:sz w:val="28"/>
          <w:szCs w:val="28"/>
          <w:lang w:eastAsia="ru-RU"/>
        </w:rPr>
      </w:pPr>
    </w:p>
    <w:p w:rsidR="00650DC5" w:rsidRDefault="00650DC5" w:rsidP="004913A0">
      <w:pPr>
        <w:spacing w:after="0" w:line="270" w:lineRule="atLeast"/>
        <w:jc w:val="center"/>
        <w:rPr>
          <w:rFonts w:ascii="Times New Roman" w:eastAsia="Times New Roman" w:hAnsi="Times New Roman" w:cs="Times New Roman"/>
          <w:b/>
          <w:bCs/>
          <w:color w:val="000000"/>
          <w:sz w:val="28"/>
          <w:szCs w:val="28"/>
          <w:lang w:eastAsia="ru-RU"/>
        </w:rPr>
      </w:pPr>
    </w:p>
    <w:p w:rsidR="00650DC5" w:rsidRDefault="00650DC5" w:rsidP="004913A0">
      <w:pPr>
        <w:spacing w:after="0" w:line="270" w:lineRule="atLeast"/>
        <w:jc w:val="center"/>
        <w:rPr>
          <w:rFonts w:ascii="Times New Roman" w:eastAsia="Times New Roman" w:hAnsi="Times New Roman" w:cs="Times New Roman"/>
          <w:b/>
          <w:bCs/>
          <w:color w:val="000000"/>
          <w:sz w:val="28"/>
          <w:szCs w:val="28"/>
          <w:lang w:eastAsia="ru-RU"/>
        </w:rPr>
      </w:pPr>
    </w:p>
    <w:p w:rsidR="00650DC5" w:rsidRDefault="00650DC5" w:rsidP="004913A0">
      <w:pPr>
        <w:spacing w:after="0" w:line="270" w:lineRule="atLeast"/>
        <w:jc w:val="center"/>
        <w:rPr>
          <w:rFonts w:ascii="Times New Roman" w:eastAsia="Times New Roman" w:hAnsi="Times New Roman" w:cs="Times New Roman"/>
          <w:b/>
          <w:bCs/>
          <w:color w:val="000000"/>
          <w:sz w:val="28"/>
          <w:szCs w:val="28"/>
          <w:lang w:eastAsia="ru-RU"/>
        </w:rPr>
      </w:pPr>
    </w:p>
    <w:p w:rsidR="00650DC5" w:rsidRDefault="00650DC5" w:rsidP="004913A0">
      <w:pPr>
        <w:spacing w:after="0" w:line="270" w:lineRule="atLeast"/>
        <w:jc w:val="center"/>
        <w:rPr>
          <w:rFonts w:ascii="Times New Roman" w:eastAsia="Times New Roman" w:hAnsi="Times New Roman" w:cs="Times New Roman"/>
          <w:b/>
          <w:bCs/>
          <w:color w:val="000000"/>
          <w:sz w:val="28"/>
          <w:szCs w:val="28"/>
          <w:lang w:eastAsia="ru-RU"/>
        </w:rPr>
      </w:pPr>
    </w:p>
    <w:p w:rsidR="004913A0" w:rsidRPr="004913A0" w:rsidRDefault="004913A0" w:rsidP="004913A0">
      <w:pPr>
        <w:spacing w:after="0" w:line="270" w:lineRule="atLeast"/>
        <w:jc w:val="center"/>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РАБОЧАЯ ПРОГРАММА</w:t>
      </w:r>
    </w:p>
    <w:p w:rsidR="004913A0" w:rsidRPr="004913A0" w:rsidRDefault="004913A0" w:rsidP="00051556">
      <w:pPr>
        <w:spacing w:after="0" w:line="270" w:lineRule="atLeast"/>
        <w:jc w:val="center"/>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по </w:t>
      </w:r>
      <w:r w:rsidR="00051556">
        <w:rPr>
          <w:rFonts w:ascii="Times New Roman" w:eastAsia="Times New Roman" w:hAnsi="Times New Roman" w:cs="Times New Roman"/>
          <w:color w:val="000000"/>
          <w:sz w:val="28"/>
          <w:szCs w:val="28"/>
          <w:lang w:eastAsia="ru-RU"/>
        </w:rPr>
        <w:t xml:space="preserve">  </w:t>
      </w:r>
      <w:r w:rsidR="00051556">
        <w:rPr>
          <w:rFonts w:ascii="Times New Roman" w:eastAsia="Times New Roman" w:hAnsi="Times New Roman" w:cs="Times New Roman"/>
          <w:b/>
          <w:color w:val="000000"/>
          <w:sz w:val="28"/>
          <w:szCs w:val="28"/>
          <w:lang w:eastAsia="ru-RU"/>
        </w:rPr>
        <w:t>письму</w:t>
      </w:r>
    </w:p>
    <w:p w:rsidR="004913A0" w:rsidRPr="004913A0" w:rsidRDefault="004913A0" w:rsidP="00051556">
      <w:pPr>
        <w:spacing w:after="0" w:line="270" w:lineRule="atLeast"/>
        <w:ind w:firstLine="720"/>
        <w:jc w:val="right"/>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                                                        </w:t>
      </w:r>
      <w:r w:rsidR="00051556">
        <w:rPr>
          <w:rFonts w:ascii="Times New Roman" w:eastAsia="Times New Roman" w:hAnsi="Times New Roman" w:cs="Times New Roman"/>
          <w:color w:val="000000"/>
          <w:sz w:val="28"/>
          <w:szCs w:val="28"/>
          <w:lang w:eastAsia="ru-RU"/>
        </w:rPr>
        <w:t xml:space="preserve">              </w:t>
      </w:r>
    </w:p>
    <w:p w:rsidR="004913A0" w:rsidRPr="004913A0" w:rsidRDefault="004913A0" w:rsidP="00051556">
      <w:pPr>
        <w:spacing w:after="0" w:line="270" w:lineRule="atLeast"/>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4"/>
          <w:szCs w:val="24"/>
          <w:lang w:eastAsia="ru-RU"/>
        </w:rPr>
        <w:t xml:space="preserve">                          </w:t>
      </w:r>
      <w:r w:rsidR="00051556">
        <w:rPr>
          <w:rFonts w:ascii="Times New Roman" w:eastAsia="Times New Roman" w:hAnsi="Times New Roman" w:cs="Times New Roman"/>
          <w:color w:val="000000"/>
          <w:sz w:val="24"/>
          <w:szCs w:val="24"/>
          <w:lang w:eastAsia="ru-RU"/>
        </w:rPr>
        <w:t xml:space="preserve">                      </w:t>
      </w:r>
      <w:r w:rsidRPr="004913A0">
        <w:rPr>
          <w:rFonts w:ascii="Times New Roman" w:eastAsia="Times New Roman" w:hAnsi="Times New Roman" w:cs="Times New Roman"/>
          <w:b/>
          <w:bCs/>
          <w:color w:val="000000"/>
          <w:sz w:val="28"/>
          <w:szCs w:val="28"/>
          <w:lang w:eastAsia="ru-RU"/>
        </w:rPr>
        <w:t>Пояснительная записка</w:t>
      </w:r>
    </w:p>
    <w:p w:rsidR="004913A0" w:rsidRPr="004913A0" w:rsidRDefault="004913A0" w:rsidP="004913A0">
      <w:pPr>
        <w:spacing w:after="0" w:line="240" w:lineRule="auto"/>
        <w:ind w:firstLine="426"/>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Обучение письму является  составляющей обучения грамоте учащихся с нарушением интеллекта.</w:t>
      </w:r>
    </w:p>
    <w:p w:rsidR="004913A0" w:rsidRPr="004913A0" w:rsidRDefault="002B4E6D" w:rsidP="004913A0">
      <w:pPr>
        <w:spacing w:after="0" w:line="240" w:lineRule="auto"/>
        <w:ind w:firstLine="426"/>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Цель программы по обучению учащихся со сложной структурой дефекта</w:t>
      </w:r>
      <w:r w:rsidR="004913A0" w:rsidRPr="004913A0">
        <w:rPr>
          <w:rFonts w:ascii="Times New Roman" w:eastAsia="Times New Roman" w:hAnsi="Times New Roman" w:cs="Times New Roman"/>
          <w:color w:val="000000"/>
          <w:sz w:val="28"/>
          <w:szCs w:val="28"/>
          <w:lang w:eastAsia="ru-RU"/>
        </w:rPr>
        <w:t xml:space="preserve"> заключается в том, чтобы научить более способных  д</w:t>
      </w:r>
      <w:r>
        <w:rPr>
          <w:rFonts w:ascii="Times New Roman" w:eastAsia="Times New Roman" w:hAnsi="Times New Roman" w:cs="Times New Roman"/>
          <w:color w:val="000000"/>
          <w:sz w:val="28"/>
          <w:szCs w:val="28"/>
          <w:lang w:eastAsia="ru-RU"/>
        </w:rPr>
        <w:t>етей списыванию, а также записи под диктовку</w:t>
      </w:r>
      <w:r w:rsidR="004913A0" w:rsidRPr="004913A0">
        <w:rPr>
          <w:rFonts w:ascii="Times New Roman" w:eastAsia="Times New Roman" w:hAnsi="Times New Roman" w:cs="Times New Roman"/>
          <w:color w:val="000000"/>
          <w:sz w:val="28"/>
          <w:szCs w:val="28"/>
          <w:lang w:eastAsia="ru-RU"/>
        </w:rPr>
        <w:t xml:space="preserve"> коротких </w:t>
      </w:r>
      <w:r w:rsidR="00650DC5">
        <w:rPr>
          <w:rFonts w:ascii="Times New Roman" w:eastAsia="Times New Roman" w:hAnsi="Times New Roman" w:cs="Times New Roman"/>
          <w:color w:val="000000"/>
          <w:sz w:val="28"/>
          <w:szCs w:val="28"/>
          <w:lang w:eastAsia="ru-RU"/>
        </w:rPr>
        <w:t>предложений</w:t>
      </w:r>
      <w:r w:rsidR="004913A0" w:rsidRPr="004913A0">
        <w:rPr>
          <w:rFonts w:ascii="Times New Roman" w:eastAsia="Times New Roman" w:hAnsi="Times New Roman" w:cs="Times New Roman"/>
          <w:color w:val="000000"/>
          <w:sz w:val="28"/>
          <w:szCs w:val="28"/>
          <w:lang w:eastAsia="ru-RU"/>
        </w:rPr>
        <w:t xml:space="preserve"> с предварительным анализом.</w:t>
      </w:r>
    </w:p>
    <w:p w:rsidR="004913A0" w:rsidRPr="004913A0" w:rsidRDefault="004913A0" w:rsidP="004913A0">
      <w:pPr>
        <w:spacing w:after="0" w:line="240" w:lineRule="auto"/>
        <w:jc w:val="both"/>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u w:val="single"/>
          <w:lang w:eastAsia="ru-RU"/>
        </w:rPr>
        <w:t>Задачи программы:</w:t>
      </w:r>
    </w:p>
    <w:p w:rsidR="004913A0" w:rsidRPr="004913A0" w:rsidRDefault="004913A0" w:rsidP="004913A0">
      <w:pPr>
        <w:numPr>
          <w:ilvl w:val="0"/>
          <w:numId w:val="12"/>
        </w:numPr>
        <w:spacing w:after="0" w:line="240" w:lineRule="auto"/>
        <w:ind w:left="0" w:firstLine="90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 Формирование  навыка  усвоения  рукописного начертания изучаемых строчных и прописных букв;</w:t>
      </w:r>
    </w:p>
    <w:p w:rsidR="004913A0" w:rsidRPr="004913A0" w:rsidRDefault="004913A0" w:rsidP="004913A0">
      <w:pPr>
        <w:numPr>
          <w:ilvl w:val="0"/>
          <w:numId w:val="12"/>
        </w:numPr>
        <w:spacing w:after="0" w:line="240" w:lineRule="auto"/>
        <w:ind w:left="0" w:firstLine="90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Формирование навыка списывания с классной доски, букваря, печатных карточек, прочитанных и разобранных слогов, слов, состоящих из двух слогов.</w:t>
      </w:r>
    </w:p>
    <w:p w:rsidR="004913A0" w:rsidRPr="004913A0" w:rsidRDefault="004913A0" w:rsidP="004913A0">
      <w:pPr>
        <w:numPr>
          <w:ilvl w:val="0"/>
          <w:numId w:val="12"/>
        </w:numPr>
        <w:spacing w:after="0" w:line="240" w:lineRule="auto"/>
        <w:ind w:left="0" w:firstLine="90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Освоение слоговых структур и упражнения в чтении слов, состоящих из усвоенных слогов.</w:t>
      </w:r>
    </w:p>
    <w:p w:rsidR="004913A0" w:rsidRPr="00D87709" w:rsidRDefault="004913A0" w:rsidP="004913A0">
      <w:pPr>
        <w:numPr>
          <w:ilvl w:val="0"/>
          <w:numId w:val="12"/>
        </w:numPr>
        <w:spacing w:after="0" w:line="240" w:lineRule="auto"/>
        <w:ind w:left="0" w:firstLine="90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Формирование умения работать с буквами разрезной азбуки и различными печатными карточками.</w:t>
      </w:r>
    </w:p>
    <w:p w:rsidR="00D87709" w:rsidRPr="00D87709" w:rsidRDefault="00D87709" w:rsidP="004913A0">
      <w:pPr>
        <w:numPr>
          <w:ilvl w:val="0"/>
          <w:numId w:val="12"/>
        </w:numPr>
        <w:spacing w:after="0" w:line="240" w:lineRule="auto"/>
        <w:ind w:left="0" w:firstLine="90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Формирование умения навыка записи под диктовку.</w:t>
      </w:r>
    </w:p>
    <w:p w:rsidR="00D87709" w:rsidRPr="004913A0" w:rsidRDefault="00D87709" w:rsidP="00D87709">
      <w:pPr>
        <w:spacing w:after="0" w:line="240" w:lineRule="auto"/>
        <w:ind w:left="900"/>
        <w:jc w:val="both"/>
        <w:rPr>
          <w:rFonts w:ascii="Calibri" w:eastAsia="Times New Roman" w:hAnsi="Calibri" w:cs="Arial"/>
          <w:color w:val="000000"/>
          <w:lang w:eastAsia="ru-RU"/>
        </w:rPr>
      </w:pPr>
    </w:p>
    <w:p w:rsidR="004913A0" w:rsidRPr="004913A0" w:rsidRDefault="004913A0" w:rsidP="004913A0">
      <w:pPr>
        <w:spacing w:after="0" w:line="240" w:lineRule="auto"/>
        <w:ind w:firstLine="426"/>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Особенностью преподавания предмета по письму учащихся с тяжелой умственной отсталостью является практическая направленность, не требующая от них усвоения каких-либо правил. С учетом индивидуальных возможностей часть детей в состоянии овладеть простейшими навыками  написания отдельных  слогов, слов, часть учащихся способно только к письму по обводке. Поэ</w:t>
      </w:r>
      <w:r w:rsidR="00A705A4">
        <w:rPr>
          <w:rFonts w:ascii="Times New Roman" w:eastAsia="Times New Roman" w:hAnsi="Times New Roman" w:cs="Times New Roman"/>
          <w:color w:val="000000"/>
          <w:sz w:val="28"/>
          <w:szCs w:val="28"/>
          <w:lang w:eastAsia="ru-RU"/>
        </w:rPr>
        <w:t>тому программа</w:t>
      </w:r>
      <w:r w:rsidRPr="004913A0">
        <w:rPr>
          <w:rFonts w:ascii="Times New Roman" w:eastAsia="Times New Roman" w:hAnsi="Times New Roman" w:cs="Times New Roman"/>
          <w:color w:val="000000"/>
          <w:sz w:val="28"/>
          <w:szCs w:val="28"/>
          <w:lang w:eastAsia="ru-RU"/>
        </w:rPr>
        <w:t xml:space="preserve"> составлена на основе первого и второго годов  обучения.    </w:t>
      </w:r>
    </w:p>
    <w:p w:rsidR="004913A0" w:rsidRPr="004913A0" w:rsidRDefault="004913A0" w:rsidP="004913A0">
      <w:pPr>
        <w:spacing w:after="0" w:line="240" w:lineRule="auto"/>
        <w:ind w:firstLine="426"/>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 xml:space="preserve">Обучение письму ведется по звуковому аналитико-синтетическому методу. Порядок прохождения звуков и букв диктуется данными фонетики и </w:t>
      </w:r>
      <w:r w:rsidRPr="004913A0">
        <w:rPr>
          <w:rFonts w:ascii="Times New Roman" w:eastAsia="Times New Roman" w:hAnsi="Times New Roman" w:cs="Times New Roman"/>
          <w:color w:val="000000"/>
          <w:sz w:val="28"/>
          <w:szCs w:val="28"/>
          <w:lang w:eastAsia="ru-RU"/>
        </w:rPr>
        <w:lastRenderedPageBreak/>
        <w:t>развития общей и мелкой моторики, с учетом специфических особенностей детей данного класса. Формирование навыков письма независимо от года обучения предусматривает пропедевтическую работу, направленную на развитие зрительного и слухового восприятия, совершенствования мелкой моторики.  Работа в классе также дополняется специальными логопедическими упражнениями. На уроках письма систематически проводится артикуляционная гимнастика, простые дыхательные и голосовые упражнения в виде короткой зарядки перед уроком.</w:t>
      </w:r>
    </w:p>
    <w:p w:rsidR="004913A0" w:rsidRPr="004913A0" w:rsidRDefault="004913A0" w:rsidP="004913A0">
      <w:pPr>
        <w:spacing w:after="0" w:line="240" w:lineRule="auto"/>
        <w:ind w:firstLine="70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Рабочая прогр</w:t>
      </w:r>
      <w:r w:rsidR="00E1096B">
        <w:rPr>
          <w:rFonts w:ascii="Times New Roman" w:eastAsia="Times New Roman" w:hAnsi="Times New Roman" w:cs="Times New Roman"/>
          <w:color w:val="000000"/>
          <w:sz w:val="28"/>
          <w:szCs w:val="28"/>
          <w:lang w:eastAsia="ru-RU"/>
        </w:rPr>
        <w:t>амма по «Письму» для учащихся 7</w:t>
      </w:r>
      <w:r w:rsidRPr="004913A0">
        <w:rPr>
          <w:rFonts w:ascii="Times New Roman" w:eastAsia="Times New Roman" w:hAnsi="Times New Roman" w:cs="Times New Roman"/>
          <w:color w:val="000000"/>
          <w:sz w:val="28"/>
          <w:szCs w:val="28"/>
          <w:lang w:eastAsia="ru-RU"/>
        </w:rPr>
        <w:t xml:space="preserve"> класса с</w:t>
      </w:r>
      <w:r w:rsidR="00E1096B">
        <w:rPr>
          <w:rFonts w:ascii="Times New Roman" w:eastAsia="Times New Roman" w:hAnsi="Times New Roman" w:cs="Times New Roman"/>
          <w:color w:val="000000"/>
          <w:sz w:val="28"/>
          <w:szCs w:val="28"/>
          <w:lang w:eastAsia="ru-RU"/>
        </w:rPr>
        <w:t xml:space="preserve">о сложной структурой дефекта </w:t>
      </w:r>
      <w:r w:rsidRPr="004913A0">
        <w:rPr>
          <w:rFonts w:ascii="Times New Roman" w:eastAsia="Times New Roman" w:hAnsi="Times New Roman" w:cs="Times New Roman"/>
          <w:color w:val="000000"/>
          <w:sz w:val="28"/>
          <w:szCs w:val="28"/>
          <w:lang w:eastAsia="ru-RU"/>
        </w:rPr>
        <w:t xml:space="preserve"> СКОШ VIII вида составлена на основе программы для глубоко умственно отсталых детей под редакцией  </w:t>
      </w:r>
      <w:proofErr w:type="spellStart"/>
      <w:r w:rsidRPr="004913A0">
        <w:rPr>
          <w:rFonts w:ascii="Times New Roman" w:eastAsia="Times New Roman" w:hAnsi="Times New Roman" w:cs="Times New Roman"/>
          <w:color w:val="000000"/>
          <w:sz w:val="28"/>
          <w:szCs w:val="28"/>
          <w:lang w:eastAsia="ru-RU"/>
        </w:rPr>
        <w:t>А.Р.Маллера</w:t>
      </w:r>
      <w:proofErr w:type="spellEnd"/>
      <w:r w:rsidRPr="004913A0">
        <w:rPr>
          <w:rFonts w:ascii="Times New Roman" w:eastAsia="Times New Roman" w:hAnsi="Times New Roman" w:cs="Times New Roman"/>
          <w:color w:val="000000"/>
          <w:sz w:val="28"/>
          <w:szCs w:val="28"/>
          <w:lang w:eastAsia="ru-RU"/>
        </w:rPr>
        <w:t>, НИИДАПН РСФСР 1984г.</w:t>
      </w:r>
      <w:r w:rsidR="00E1096B">
        <w:rPr>
          <w:rFonts w:ascii="Times New Roman" w:eastAsia="Times New Roman" w:hAnsi="Times New Roman" w:cs="Times New Roman"/>
          <w:color w:val="000000"/>
          <w:sz w:val="28"/>
          <w:szCs w:val="28"/>
          <w:lang w:eastAsia="ru-RU"/>
        </w:rPr>
        <w:t xml:space="preserve"> </w:t>
      </w:r>
    </w:p>
    <w:p w:rsidR="004913A0" w:rsidRPr="004913A0" w:rsidRDefault="004913A0" w:rsidP="004913A0">
      <w:pPr>
        <w:spacing w:after="0" w:line="240" w:lineRule="auto"/>
        <w:ind w:firstLine="708"/>
        <w:jc w:val="both"/>
        <w:rPr>
          <w:rFonts w:ascii="Calibri" w:eastAsia="Times New Roman" w:hAnsi="Calibri" w:cs="Times New Roman"/>
          <w:color w:val="000000"/>
          <w:lang w:eastAsia="ru-RU"/>
        </w:rPr>
      </w:pPr>
      <w:r w:rsidRPr="004913A0">
        <w:rPr>
          <w:rFonts w:ascii="Times New Roman" w:eastAsia="Times New Roman" w:hAnsi="Times New Roman" w:cs="Times New Roman"/>
          <w:color w:val="000000"/>
          <w:sz w:val="28"/>
          <w:szCs w:val="28"/>
          <w:lang w:eastAsia="ru-RU"/>
        </w:rPr>
        <w:t>По программе и учебному плану</w:t>
      </w:r>
      <w:r w:rsidR="00E1096B">
        <w:rPr>
          <w:rFonts w:ascii="Times New Roman" w:eastAsia="Times New Roman" w:hAnsi="Times New Roman" w:cs="Times New Roman"/>
          <w:color w:val="000000"/>
          <w:sz w:val="28"/>
          <w:szCs w:val="28"/>
          <w:lang w:eastAsia="ru-RU"/>
        </w:rPr>
        <w:t xml:space="preserve"> количество учебных часов</w:t>
      </w:r>
      <w:r w:rsidRPr="004913A0">
        <w:rPr>
          <w:rFonts w:ascii="Times New Roman" w:eastAsia="Times New Roman" w:hAnsi="Times New Roman" w:cs="Times New Roman"/>
          <w:color w:val="000000"/>
          <w:sz w:val="28"/>
          <w:szCs w:val="28"/>
          <w:lang w:eastAsia="ru-RU"/>
        </w:rPr>
        <w:t xml:space="preserve"> по письму</w:t>
      </w:r>
      <w:r w:rsidR="00E1096B">
        <w:rPr>
          <w:rFonts w:ascii="Times New Roman" w:eastAsia="Times New Roman" w:hAnsi="Times New Roman" w:cs="Times New Roman"/>
          <w:color w:val="000000"/>
          <w:sz w:val="28"/>
          <w:szCs w:val="28"/>
          <w:lang w:eastAsia="ru-RU"/>
        </w:rPr>
        <w:t xml:space="preserve"> составляет 4 часа в неделю, 135 уроков</w:t>
      </w:r>
      <w:r w:rsidRPr="004913A0">
        <w:rPr>
          <w:rFonts w:ascii="Times New Roman" w:eastAsia="Times New Roman" w:hAnsi="Times New Roman" w:cs="Times New Roman"/>
          <w:color w:val="000000"/>
          <w:sz w:val="28"/>
          <w:szCs w:val="28"/>
          <w:lang w:eastAsia="ru-RU"/>
        </w:rPr>
        <w:t xml:space="preserve"> в год.</w:t>
      </w:r>
    </w:p>
    <w:p w:rsidR="004913A0" w:rsidRPr="004913A0" w:rsidRDefault="004913A0" w:rsidP="004913A0">
      <w:pPr>
        <w:spacing w:after="0" w:line="240" w:lineRule="auto"/>
        <w:ind w:firstLine="708"/>
        <w:jc w:val="center"/>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Содержание программы:</w:t>
      </w:r>
    </w:p>
    <w:p w:rsidR="004913A0" w:rsidRPr="004913A0" w:rsidRDefault="00FC3A88" w:rsidP="00FC3A88">
      <w:pPr>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У</w:t>
      </w:r>
      <w:r w:rsidR="004913A0" w:rsidRPr="004913A0">
        <w:rPr>
          <w:rFonts w:ascii="Times New Roman" w:eastAsia="Times New Roman" w:hAnsi="Times New Roman" w:cs="Times New Roman"/>
          <w:color w:val="000000"/>
          <w:sz w:val="28"/>
          <w:szCs w:val="28"/>
          <w:lang w:eastAsia="ru-RU"/>
        </w:rPr>
        <w:t>чащиеся знакомятся с 3 этапом букварного периода:</w:t>
      </w:r>
    </w:p>
    <w:p w:rsidR="004913A0" w:rsidRPr="004913A0" w:rsidRDefault="004913A0" w:rsidP="004913A0">
      <w:pPr>
        <w:numPr>
          <w:ilvl w:val="0"/>
          <w:numId w:val="13"/>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 xml:space="preserve">Усвоение рукописного начертания изучаемых строчных и прописных букв: </w:t>
      </w:r>
      <w:proofErr w:type="spellStart"/>
      <w:r w:rsidRPr="004913A0">
        <w:rPr>
          <w:rFonts w:ascii="Times New Roman" w:eastAsia="Times New Roman" w:hAnsi="Times New Roman" w:cs="Times New Roman"/>
          <w:color w:val="000000"/>
          <w:sz w:val="28"/>
          <w:szCs w:val="28"/>
          <w:lang w:eastAsia="ru-RU"/>
        </w:rPr>
        <w:t>Дд</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Йй</w:t>
      </w:r>
      <w:proofErr w:type="spellEnd"/>
      <w:r w:rsidRPr="004913A0">
        <w:rPr>
          <w:rFonts w:ascii="Times New Roman" w:eastAsia="Times New Roman" w:hAnsi="Times New Roman" w:cs="Times New Roman"/>
          <w:color w:val="000000"/>
          <w:sz w:val="28"/>
          <w:szCs w:val="28"/>
          <w:lang w:eastAsia="ru-RU"/>
        </w:rPr>
        <w:t xml:space="preserve">, ь, Ее, </w:t>
      </w:r>
      <w:proofErr w:type="spellStart"/>
      <w:r w:rsidRPr="004913A0">
        <w:rPr>
          <w:rFonts w:ascii="Times New Roman" w:eastAsia="Times New Roman" w:hAnsi="Times New Roman" w:cs="Times New Roman"/>
          <w:color w:val="000000"/>
          <w:sz w:val="28"/>
          <w:szCs w:val="28"/>
          <w:lang w:eastAsia="ru-RU"/>
        </w:rPr>
        <w:t>Яя</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Юю</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Ёё</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Цц</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Чч</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Щщ</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Фф</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Ээ</w:t>
      </w:r>
      <w:proofErr w:type="gramStart"/>
      <w:r w:rsidRPr="004913A0">
        <w:rPr>
          <w:rFonts w:ascii="Times New Roman" w:eastAsia="Times New Roman" w:hAnsi="Times New Roman" w:cs="Times New Roman"/>
          <w:color w:val="000000"/>
          <w:sz w:val="28"/>
          <w:szCs w:val="28"/>
          <w:lang w:eastAsia="ru-RU"/>
        </w:rPr>
        <w:t>,ъ</w:t>
      </w:r>
      <w:proofErr w:type="spellEnd"/>
      <w:proofErr w:type="gramEnd"/>
      <w:r w:rsidRPr="004913A0">
        <w:rPr>
          <w:rFonts w:ascii="Times New Roman" w:eastAsia="Times New Roman" w:hAnsi="Times New Roman" w:cs="Times New Roman"/>
          <w:color w:val="000000"/>
          <w:sz w:val="28"/>
          <w:szCs w:val="28"/>
          <w:lang w:eastAsia="ru-RU"/>
        </w:rPr>
        <w:t>.</w:t>
      </w:r>
    </w:p>
    <w:p w:rsidR="004913A0" w:rsidRPr="004913A0" w:rsidRDefault="004913A0" w:rsidP="004913A0">
      <w:pPr>
        <w:numPr>
          <w:ilvl w:val="0"/>
          <w:numId w:val="13"/>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Списывание с классной доски, букваря, с печатных карточек слов, состоящих из усвоенных слоговых структур, предложений из 2-3 слов.</w:t>
      </w:r>
    </w:p>
    <w:p w:rsidR="004913A0" w:rsidRPr="004913A0" w:rsidRDefault="004913A0" w:rsidP="004913A0">
      <w:pPr>
        <w:numPr>
          <w:ilvl w:val="0"/>
          <w:numId w:val="13"/>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Составление из кассы слогов подписей из 2-3 слов под картинками.</w:t>
      </w:r>
    </w:p>
    <w:p w:rsidR="004913A0" w:rsidRPr="004913A0" w:rsidRDefault="004913A0" w:rsidP="004913A0">
      <w:pPr>
        <w:numPr>
          <w:ilvl w:val="0"/>
          <w:numId w:val="13"/>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Работа с деформированными словами: дополнение одной пропущенной буквы в односложных словах с опорой на наглядность.</w:t>
      </w:r>
    </w:p>
    <w:p w:rsidR="004913A0" w:rsidRPr="004913A0" w:rsidRDefault="004913A0" w:rsidP="004913A0">
      <w:pPr>
        <w:numPr>
          <w:ilvl w:val="0"/>
          <w:numId w:val="13"/>
        </w:numPr>
        <w:spacing w:after="0" w:line="240" w:lineRule="auto"/>
        <w:ind w:left="360"/>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Большая буква в начале предложения, точка в конце предложения.</w:t>
      </w:r>
    </w:p>
    <w:p w:rsidR="004913A0" w:rsidRPr="004913A0" w:rsidRDefault="004913A0" w:rsidP="004913A0">
      <w:pPr>
        <w:spacing w:after="0" w:line="240" w:lineRule="auto"/>
        <w:ind w:left="708" w:hanging="708"/>
        <w:jc w:val="center"/>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Основные требования к знаниям и умениям учащихся:</w:t>
      </w:r>
    </w:p>
    <w:p w:rsidR="004913A0" w:rsidRPr="004913A0" w:rsidRDefault="004913A0" w:rsidP="004913A0">
      <w:pPr>
        <w:spacing w:after="0" w:line="240" w:lineRule="auto"/>
        <w:ind w:left="708" w:hanging="708"/>
        <w:rPr>
          <w:rFonts w:ascii="Calibri" w:eastAsia="Times New Roman" w:hAnsi="Calibri" w:cs="Times New Roman"/>
          <w:color w:val="000000"/>
          <w:lang w:eastAsia="ru-RU"/>
        </w:rPr>
      </w:pPr>
      <w:r w:rsidRPr="004913A0">
        <w:rPr>
          <w:rFonts w:ascii="Times New Roman" w:eastAsia="Times New Roman" w:hAnsi="Times New Roman" w:cs="Times New Roman"/>
          <w:i/>
          <w:iCs/>
          <w:color w:val="000000"/>
          <w:sz w:val="28"/>
          <w:szCs w:val="28"/>
          <w:u w:val="single"/>
          <w:lang w:eastAsia="ru-RU"/>
        </w:rPr>
        <w:t>Учащиеся должны знать:</w:t>
      </w:r>
    </w:p>
    <w:p w:rsidR="004913A0" w:rsidRPr="004913A0" w:rsidRDefault="004913A0" w:rsidP="004913A0">
      <w:pPr>
        <w:numPr>
          <w:ilvl w:val="0"/>
          <w:numId w:val="14"/>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Правила поведения на уроке;</w:t>
      </w:r>
    </w:p>
    <w:p w:rsidR="004913A0" w:rsidRPr="004913A0" w:rsidRDefault="004913A0" w:rsidP="004913A0">
      <w:pPr>
        <w:numPr>
          <w:ilvl w:val="0"/>
          <w:numId w:val="14"/>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Буквы алфавита;</w:t>
      </w:r>
    </w:p>
    <w:p w:rsidR="004913A0" w:rsidRPr="004913A0" w:rsidRDefault="004913A0" w:rsidP="004913A0">
      <w:pPr>
        <w:numPr>
          <w:ilvl w:val="0"/>
          <w:numId w:val="14"/>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Правила посадки при письме;</w:t>
      </w:r>
    </w:p>
    <w:p w:rsidR="004913A0" w:rsidRPr="004913A0" w:rsidRDefault="004913A0" w:rsidP="004913A0">
      <w:pPr>
        <w:numPr>
          <w:ilvl w:val="0"/>
          <w:numId w:val="14"/>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Названия основных цветов;</w:t>
      </w:r>
    </w:p>
    <w:p w:rsidR="004913A0" w:rsidRPr="004913A0" w:rsidRDefault="004913A0" w:rsidP="004913A0">
      <w:pPr>
        <w:numPr>
          <w:ilvl w:val="0"/>
          <w:numId w:val="14"/>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Строчные и прописные буквы;</w:t>
      </w:r>
    </w:p>
    <w:p w:rsidR="004913A0" w:rsidRPr="004913A0" w:rsidRDefault="004913A0" w:rsidP="004913A0">
      <w:pPr>
        <w:numPr>
          <w:ilvl w:val="0"/>
          <w:numId w:val="14"/>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Названия письменных принадлежностей.</w:t>
      </w:r>
    </w:p>
    <w:p w:rsidR="004913A0" w:rsidRPr="004913A0" w:rsidRDefault="004913A0" w:rsidP="004913A0">
      <w:pPr>
        <w:spacing w:after="0" w:line="240" w:lineRule="auto"/>
        <w:rPr>
          <w:rFonts w:ascii="Calibri" w:eastAsia="Times New Roman" w:hAnsi="Calibri" w:cs="Times New Roman"/>
          <w:color w:val="000000"/>
          <w:lang w:eastAsia="ru-RU"/>
        </w:rPr>
      </w:pPr>
      <w:r w:rsidRPr="004913A0">
        <w:rPr>
          <w:rFonts w:ascii="Times New Roman" w:eastAsia="Times New Roman" w:hAnsi="Times New Roman" w:cs="Times New Roman"/>
          <w:i/>
          <w:iCs/>
          <w:color w:val="000000"/>
          <w:sz w:val="28"/>
          <w:szCs w:val="28"/>
          <w:u w:val="single"/>
          <w:lang w:eastAsia="ru-RU"/>
        </w:rPr>
        <w:t>Учащиеся должны уметь:</w:t>
      </w:r>
    </w:p>
    <w:p w:rsidR="004913A0" w:rsidRPr="004913A0" w:rsidRDefault="004913A0" w:rsidP="004913A0">
      <w:pPr>
        <w:numPr>
          <w:ilvl w:val="0"/>
          <w:numId w:val="15"/>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Организовать рабочее место;</w:t>
      </w:r>
    </w:p>
    <w:p w:rsidR="004913A0" w:rsidRPr="004913A0" w:rsidRDefault="004913A0" w:rsidP="004913A0">
      <w:pPr>
        <w:numPr>
          <w:ilvl w:val="0"/>
          <w:numId w:val="15"/>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Ориентироваться в рабочей тетради (альбоме);</w:t>
      </w:r>
    </w:p>
    <w:p w:rsidR="004913A0" w:rsidRPr="004913A0" w:rsidRDefault="004913A0" w:rsidP="004913A0">
      <w:pPr>
        <w:numPr>
          <w:ilvl w:val="0"/>
          <w:numId w:val="15"/>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Пользоваться карандашом, ручкой по назначению;</w:t>
      </w:r>
    </w:p>
    <w:p w:rsidR="004913A0" w:rsidRPr="004913A0" w:rsidRDefault="004913A0" w:rsidP="004913A0">
      <w:pPr>
        <w:numPr>
          <w:ilvl w:val="0"/>
          <w:numId w:val="15"/>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Рисовать геометрические фигуры по трафарету;</w:t>
      </w:r>
    </w:p>
    <w:p w:rsidR="004913A0" w:rsidRPr="004913A0" w:rsidRDefault="004913A0" w:rsidP="004913A0">
      <w:pPr>
        <w:numPr>
          <w:ilvl w:val="0"/>
          <w:numId w:val="15"/>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Писать строчные и прописные буквы (по образцу, по обводке);</w:t>
      </w:r>
    </w:p>
    <w:p w:rsidR="004913A0" w:rsidRPr="004913A0" w:rsidRDefault="004913A0" w:rsidP="004913A0">
      <w:pPr>
        <w:numPr>
          <w:ilvl w:val="0"/>
          <w:numId w:val="15"/>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 xml:space="preserve">Соотносить печатную букву с </w:t>
      </w:r>
      <w:proofErr w:type="gramStart"/>
      <w:r w:rsidRPr="004913A0">
        <w:rPr>
          <w:rFonts w:ascii="Times New Roman" w:eastAsia="Times New Roman" w:hAnsi="Times New Roman" w:cs="Times New Roman"/>
          <w:color w:val="000000"/>
          <w:sz w:val="28"/>
          <w:szCs w:val="28"/>
          <w:lang w:eastAsia="ru-RU"/>
        </w:rPr>
        <w:t>прописной</w:t>
      </w:r>
      <w:proofErr w:type="gramEnd"/>
      <w:r w:rsidRPr="004913A0">
        <w:rPr>
          <w:rFonts w:ascii="Times New Roman" w:eastAsia="Times New Roman" w:hAnsi="Times New Roman" w:cs="Times New Roman"/>
          <w:color w:val="000000"/>
          <w:sz w:val="28"/>
          <w:szCs w:val="28"/>
          <w:lang w:eastAsia="ru-RU"/>
        </w:rPr>
        <w:t>.</w:t>
      </w:r>
    </w:p>
    <w:p w:rsidR="004913A0" w:rsidRPr="00FC3A88" w:rsidRDefault="004913A0" w:rsidP="004913A0">
      <w:pPr>
        <w:numPr>
          <w:ilvl w:val="0"/>
          <w:numId w:val="15"/>
        </w:numPr>
        <w:spacing w:after="0" w:line="240" w:lineRule="auto"/>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Ставить точку в конце предложения.</w:t>
      </w:r>
    </w:p>
    <w:p w:rsidR="00FC3A88" w:rsidRPr="00FC3A88" w:rsidRDefault="00FC3A88" w:rsidP="004913A0">
      <w:pPr>
        <w:numPr>
          <w:ilvl w:val="0"/>
          <w:numId w:val="15"/>
        </w:num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Списывать текст с доски, учебника, печатных карточек.</w:t>
      </w:r>
    </w:p>
    <w:p w:rsidR="00FC3A88" w:rsidRPr="004913A0" w:rsidRDefault="00FC3A88" w:rsidP="004913A0">
      <w:pPr>
        <w:numPr>
          <w:ilvl w:val="0"/>
          <w:numId w:val="15"/>
        </w:num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Записывать простые предложения под диктовку.</w:t>
      </w:r>
    </w:p>
    <w:p w:rsidR="004913A0" w:rsidRPr="004913A0" w:rsidRDefault="004913A0" w:rsidP="004913A0">
      <w:pPr>
        <w:spacing w:after="0" w:line="240" w:lineRule="auto"/>
        <w:jc w:val="center"/>
        <w:rPr>
          <w:rFonts w:ascii="Calibri" w:eastAsia="Times New Roman" w:hAnsi="Calibri" w:cs="Times New Roman"/>
          <w:color w:val="000000"/>
          <w:lang w:eastAsia="ru-RU"/>
        </w:rPr>
      </w:pPr>
      <w:r w:rsidRPr="004913A0">
        <w:rPr>
          <w:rFonts w:ascii="Times New Roman" w:eastAsia="Times New Roman" w:hAnsi="Times New Roman" w:cs="Times New Roman"/>
          <w:b/>
          <w:bCs/>
          <w:color w:val="000000"/>
          <w:sz w:val="28"/>
          <w:szCs w:val="28"/>
          <w:lang w:eastAsia="ru-RU"/>
        </w:rPr>
        <w:t>Учебно-методические средства обучения.</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«Программы для глубоко умственно отсталых детей» под редакцией  </w:t>
      </w:r>
      <w:proofErr w:type="spellStart"/>
      <w:r w:rsidRPr="004913A0">
        <w:rPr>
          <w:rFonts w:ascii="Times New Roman" w:eastAsia="Times New Roman" w:hAnsi="Times New Roman" w:cs="Times New Roman"/>
          <w:color w:val="000000"/>
          <w:sz w:val="28"/>
          <w:szCs w:val="28"/>
          <w:lang w:eastAsia="ru-RU"/>
        </w:rPr>
        <w:t>А.Р.Маллера</w:t>
      </w:r>
      <w:proofErr w:type="spellEnd"/>
      <w:r w:rsidRPr="004913A0">
        <w:rPr>
          <w:rFonts w:ascii="Times New Roman" w:eastAsia="Times New Roman" w:hAnsi="Times New Roman" w:cs="Times New Roman"/>
          <w:color w:val="000000"/>
          <w:sz w:val="28"/>
          <w:szCs w:val="28"/>
          <w:lang w:eastAsia="ru-RU"/>
        </w:rPr>
        <w:t>, НИИДАПН РСФСР 1984г.</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lastRenderedPageBreak/>
        <w:t xml:space="preserve">Воспитание и обучение детей с тяжелой интеллектуальной недостаточностью. </w:t>
      </w:r>
      <w:proofErr w:type="spellStart"/>
      <w:r w:rsidRPr="004913A0">
        <w:rPr>
          <w:rFonts w:ascii="Times New Roman" w:eastAsia="Times New Roman" w:hAnsi="Times New Roman" w:cs="Times New Roman"/>
          <w:color w:val="000000"/>
          <w:sz w:val="28"/>
          <w:szCs w:val="28"/>
          <w:lang w:eastAsia="ru-RU"/>
        </w:rPr>
        <w:t>А.Р.Маллер</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Г.В.Цикато</w:t>
      </w:r>
      <w:proofErr w:type="spellEnd"/>
      <w:r w:rsidRPr="004913A0">
        <w:rPr>
          <w:rFonts w:ascii="Times New Roman" w:eastAsia="Times New Roman" w:hAnsi="Times New Roman" w:cs="Times New Roman"/>
          <w:color w:val="000000"/>
          <w:sz w:val="28"/>
          <w:szCs w:val="28"/>
          <w:lang w:eastAsia="ru-RU"/>
        </w:rPr>
        <w:t>.</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 xml:space="preserve">Коррекционно-развивающее обучение и воспитание. </w:t>
      </w:r>
      <w:proofErr w:type="spellStart"/>
      <w:r w:rsidRPr="004913A0">
        <w:rPr>
          <w:rFonts w:ascii="Times New Roman" w:eastAsia="Times New Roman" w:hAnsi="Times New Roman" w:cs="Times New Roman"/>
          <w:color w:val="000000"/>
          <w:sz w:val="28"/>
          <w:szCs w:val="28"/>
          <w:lang w:eastAsia="ru-RU"/>
        </w:rPr>
        <w:t>Е.А.Екжанова</w:t>
      </w:r>
      <w:proofErr w:type="spellEnd"/>
      <w:r w:rsidRPr="004913A0">
        <w:rPr>
          <w:rFonts w:ascii="Times New Roman" w:eastAsia="Times New Roman" w:hAnsi="Times New Roman" w:cs="Times New Roman"/>
          <w:color w:val="000000"/>
          <w:sz w:val="28"/>
          <w:szCs w:val="28"/>
          <w:lang w:eastAsia="ru-RU"/>
        </w:rPr>
        <w:t xml:space="preserve">, </w:t>
      </w:r>
      <w:proofErr w:type="spellStart"/>
      <w:r w:rsidRPr="004913A0">
        <w:rPr>
          <w:rFonts w:ascii="Times New Roman" w:eastAsia="Times New Roman" w:hAnsi="Times New Roman" w:cs="Times New Roman"/>
          <w:color w:val="000000"/>
          <w:sz w:val="28"/>
          <w:szCs w:val="28"/>
          <w:lang w:eastAsia="ru-RU"/>
        </w:rPr>
        <w:t>Е.А.Стребелева</w:t>
      </w:r>
      <w:proofErr w:type="spellEnd"/>
      <w:r w:rsidRPr="004913A0">
        <w:rPr>
          <w:rFonts w:ascii="Times New Roman" w:eastAsia="Times New Roman" w:hAnsi="Times New Roman" w:cs="Times New Roman"/>
          <w:color w:val="000000"/>
          <w:sz w:val="28"/>
          <w:szCs w:val="28"/>
          <w:lang w:eastAsia="ru-RU"/>
        </w:rPr>
        <w:t>.</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Дополнительный материал к урокам письма.</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 xml:space="preserve">Грамотейка. </w:t>
      </w:r>
      <w:proofErr w:type="spellStart"/>
      <w:r w:rsidRPr="004913A0">
        <w:rPr>
          <w:rFonts w:ascii="Times New Roman" w:eastAsia="Times New Roman" w:hAnsi="Times New Roman" w:cs="Times New Roman"/>
          <w:color w:val="000000"/>
          <w:sz w:val="28"/>
          <w:szCs w:val="28"/>
          <w:lang w:eastAsia="ru-RU"/>
        </w:rPr>
        <w:t>О.Н.Земцова</w:t>
      </w:r>
      <w:proofErr w:type="spellEnd"/>
      <w:r w:rsidRPr="004913A0">
        <w:rPr>
          <w:rFonts w:ascii="Times New Roman" w:eastAsia="Times New Roman" w:hAnsi="Times New Roman" w:cs="Times New Roman"/>
          <w:color w:val="000000"/>
          <w:sz w:val="28"/>
          <w:szCs w:val="28"/>
          <w:lang w:eastAsia="ru-RU"/>
        </w:rPr>
        <w:t xml:space="preserve"> Учебное пособие для детей 4-5 лет.</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Веселые уроки. Развиваем память, мышление, внимание, мелкую моторику.</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Прописи. Первые уроки.</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 xml:space="preserve">Готовим руку к письму. Елена </w:t>
      </w:r>
      <w:proofErr w:type="spellStart"/>
      <w:r w:rsidRPr="004913A0">
        <w:rPr>
          <w:rFonts w:ascii="Times New Roman" w:eastAsia="Times New Roman" w:hAnsi="Times New Roman" w:cs="Times New Roman"/>
          <w:color w:val="000000"/>
          <w:sz w:val="28"/>
          <w:szCs w:val="28"/>
          <w:lang w:eastAsia="ru-RU"/>
        </w:rPr>
        <w:t>Бортникова</w:t>
      </w:r>
      <w:proofErr w:type="spellEnd"/>
      <w:r w:rsidRPr="004913A0">
        <w:rPr>
          <w:rFonts w:ascii="Times New Roman" w:eastAsia="Times New Roman" w:hAnsi="Times New Roman" w:cs="Times New Roman"/>
          <w:color w:val="000000"/>
          <w:sz w:val="28"/>
          <w:szCs w:val="28"/>
          <w:lang w:eastAsia="ru-RU"/>
        </w:rPr>
        <w:t>.</w:t>
      </w:r>
    </w:p>
    <w:p w:rsidR="004913A0" w:rsidRPr="004913A0"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 xml:space="preserve">Прописи-штриховки, дорисовки. </w:t>
      </w:r>
      <w:proofErr w:type="spellStart"/>
      <w:r w:rsidRPr="004913A0">
        <w:rPr>
          <w:rFonts w:ascii="Times New Roman" w:eastAsia="Times New Roman" w:hAnsi="Times New Roman" w:cs="Times New Roman"/>
          <w:color w:val="000000"/>
          <w:sz w:val="28"/>
          <w:szCs w:val="28"/>
          <w:lang w:eastAsia="ru-RU"/>
        </w:rPr>
        <w:t>Ю.А.Захарова</w:t>
      </w:r>
      <w:proofErr w:type="spellEnd"/>
    </w:p>
    <w:p w:rsidR="004913A0" w:rsidRPr="00966474" w:rsidRDefault="004913A0" w:rsidP="004913A0">
      <w:pPr>
        <w:numPr>
          <w:ilvl w:val="0"/>
          <w:numId w:val="16"/>
        </w:numPr>
        <w:spacing w:after="0" w:line="240" w:lineRule="auto"/>
        <w:jc w:val="both"/>
        <w:rPr>
          <w:rFonts w:ascii="Calibri" w:eastAsia="Times New Roman" w:hAnsi="Calibri" w:cs="Arial"/>
          <w:color w:val="000000"/>
          <w:lang w:eastAsia="ru-RU"/>
        </w:rPr>
      </w:pPr>
      <w:r w:rsidRPr="004913A0">
        <w:rPr>
          <w:rFonts w:ascii="Times New Roman" w:eastAsia="Times New Roman" w:hAnsi="Times New Roman" w:cs="Times New Roman"/>
          <w:color w:val="000000"/>
          <w:sz w:val="28"/>
          <w:szCs w:val="28"/>
          <w:lang w:eastAsia="ru-RU"/>
        </w:rPr>
        <w:t>Раскраски по темам.</w:t>
      </w:r>
    </w:p>
    <w:p w:rsidR="00966474" w:rsidRPr="004913A0" w:rsidRDefault="00966474" w:rsidP="004913A0">
      <w:pPr>
        <w:numPr>
          <w:ilvl w:val="0"/>
          <w:numId w:val="16"/>
        </w:num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Учебник «Русский язык» 2 класс. Н.М. Барская. М. «Просвещение» 1998г.</w:t>
      </w:r>
    </w:p>
    <w:p w:rsidR="004913A0" w:rsidRPr="004913A0" w:rsidRDefault="004913A0">
      <w:pPr>
        <w:rPr>
          <w:b/>
        </w:rPr>
      </w:pPr>
      <w:bookmarkStart w:id="1" w:name="1088014d629fa09fc55fe4e2cac603b8475e8f8d"/>
      <w:bookmarkEnd w:id="1"/>
    </w:p>
    <w:sectPr w:rsidR="004913A0" w:rsidRPr="00491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660"/>
    <w:multiLevelType w:val="multilevel"/>
    <w:tmpl w:val="D5E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A47EC"/>
    <w:multiLevelType w:val="multilevel"/>
    <w:tmpl w:val="D1427AF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A3879"/>
    <w:multiLevelType w:val="multilevel"/>
    <w:tmpl w:val="6334185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B566A"/>
    <w:multiLevelType w:val="multilevel"/>
    <w:tmpl w:val="F65E3E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E2019C"/>
    <w:multiLevelType w:val="multilevel"/>
    <w:tmpl w:val="DDC6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F01AF8"/>
    <w:multiLevelType w:val="multilevel"/>
    <w:tmpl w:val="B84E24B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02DE7"/>
    <w:multiLevelType w:val="multilevel"/>
    <w:tmpl w:val="796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7878D6"/>
    <w:multiLevelType w:val="multilevel"/>
    <w:tmpl w:val="E4760B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E2463D"/>
    <w:multiLevelType w:val="multilevel"/>
    <w:tmpl w:val="B4E2E27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DD590D"/>
    <w:multiLevelType w:val="multilevel"/>
    <w:tmpl w:val="05FCF9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524B81"/>
    <w:multiLevelType w:val="multilevel"/>
    <w:tmpl w:val="B7F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6464BC"/>
    <w:multiLevelType w:val="multilevel"/>
    <w:tmpl w:val="B7E2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A1492E"/>
    <w:multiLevelType w:val="multilevel"/>
    <w:tmpl w:val="6A304D8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3A408E"/>
    <w:multiLevelType w:val="multilevel"/>
    <w:tmpl w:val="6E16D72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BA212F"/>
    <w:multiLevelType w:val="multilevel"/>
    <w:tmpl w:val="69DA2BA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A00858"/>
    <w:multiLevelType w:val="multilevel"/>
    <w:tmpl w:val="740C64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D26BF6"/>
    <w:multiLevelType w:val="multilevel"/>
    <w:tmpl w:val="2AA2FB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E34630"/>
    <w:multiLevelType w:val="multilevel"/>
    <w:tmpl w:val="D17ACB0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3E50AD"/>
    <w:multiLevelType w:val="multilevel"/>
    <w:tmpl w:val="AC0E17E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B40481"/>
    <w:multiLevelType w:val="multilevel"/>
    <w:tmpl w:val="1490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97705F"/>
    <w:multiLevelType w:val="multilevel"/>
    <w:tmpl w:val="71EAAC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5164AD"/>
    <w:multiLevelType w:val="multilevel"/>
    <w:tmpl w:val="F5C4E4A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736D39"/>
    <w:multiLevelType w:val="multilevel"/>
    <w:tmpl w:val="FBB6F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74154C"/>
    <w:multiLevelType w:val="multilevel"/>
    <w:tmpl w:val="83A6D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6D6C44"/>
    <w:multiLevelType w:val="multilevel"/>
    <w:tmpl w:val="76482B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705142"/>
    <w:multiLevelType w:val="multilevel"/>
    <w:tmpl w:val="24C62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E01225"/>
    <w:multiLevelType w:val="multilevel"/>
    <w:tmpl w:val="A4BC5D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48686C"/>
    <w:multiLevelType w:val="multilevel"/>
    <w:tmpl w:val="7C8681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DAD06F2"/>
    <w:multiLevelType w:val="multilevel"/>
    <w:tmpl w:val="3754EE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77285E"/>
    <w:multiLevelType w:val="multilevel"/>
    <w:tmpl w:val="C89A447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33502C"/>
    <w:multiLevelType w:val="multilevel"/>
    <w:tmpl w:val="FBA2F9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1B1800"/>
    <w:multiLevelType w:val="multilevel"/>
    <w:tmpl w:val="CDA4C4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B51CF0"/>
    <w:multiLevelType w:val="multilevel"/>
    <w:tmpl w:val="B08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190F79"/>
    <w:multiLevelType w:val="multilevel"/>
    <w:tmpl w:val="6D6E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3577CC"/>
    <w:multiLevelType w:val="multilevel"/>
    <w:tmpl w:val="2F7C0B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1C7E09"/>
    <w:multiLevelType w:val="multilevel"/>
    <w:tmpl w:val="C1E888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CD207A"/>
    <w:multiLevelType w:val="multilevel"/>
    <w:tmpl w:val="484A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573D90"/>
    <w:multiLevelType w:val="multilevel"/>
    <w:tmpl w:val="FD96FE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7839DF"/>
    <w:multiLevelType w:val="multilevel"/>
    <w:tmpl w:val="B4E2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F561342"/>
    <w:multiLevelType w:val="multilevel"/>
    <w:tmpl w:val="087497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3F6B7A"/>
    <w:multiLevelType w:val="multilevel"/>
    <w:tmpl w:val="D11258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747A39"/>
    <w:multiLevelType w:val="multilevel"/>
    <w:tmpl w:val="64021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40D6215"/>
    <w:multiLevelType w:val="multilevel"/>
    <w:tmpl w:val="14BC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D029A2"/>
    <w:multiLevelType w:val="multilevel"/>
    <w:tmpl w:val="D0B406A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2B3E4A"/>
    <w:multiLevelType w:val="multilevel"/>
    <w:tmpl w:val="C484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6711D73"/>
    <w:multiLevelType w:val="multilevel"/>
    <w:tmpl w:val="D3561AC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CE6B17"/>
    <w:multiLevelType w:val="multilevel"/>
    <w:tmpl w:val="3A64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05242A"/>
    <w:multiLevelType w:val="multilevel"/>
    <w:tmpl w:val="20E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C1B71D6"/>
    <w:multiLevelType w:val="multilevel"/>
    <w:tmpl w:val="C2D2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CFB7354"/>
    <w:multiLevelType w:val="multilevel"/>
    <w:tmpl w:val="7246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E0B4854"/>
    <w:multiLevelType w:val="multilevel"/>
    <w:tmpl w:val="1752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E2A6B5A"/>
    <w:multiLevelType w:val="multilevel"/>
    <w:tmpl w:val="4F5292D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1EA430F"/>
    <w:multiLevelType w:val="multilevel"/>
    <w:tmpl w:val="907686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51F525B"/>
    <w:multiLevelType w:val="multilevel"/>
    <w:tmpl w:val="849CF42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5736555"/>
    <w:multiLevelType w:val="multilevel"/>
    <w:tmpl w:val="58E48A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5F32484"/>
    <w:multiLevelType w:val="multilevel"/>
    <w:tmpl w:val="28BCF9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62A4451"/>
    <w:multiLevelType w:val="multilevel"/>
    <w:tmpl w:val="5824B6E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F46BA1"/>
    <w:multiLevelType w:val="multilevel"/>
    <w:tmpl w:val="8ED4CE4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F03758"/>
    <w:multiLevelType w:val="multilevel"/>
    <w:tmpl w:val="BEA8D5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4F78EF"/>
    <w:multiLevelType w:val="multilevel"/>
    <w:tmpl w:val="769225B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AD56DB2"/>
    <w:multiLevelType w:val="multilevel"/>
    <w:tmpl w:val="435ED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C667504"/>
    <w:multiLevelType w:val="multilevel"/>
    <w:tmpl w:val="FD8CAA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EB166BD"/>
    <w:multiLevelType w:val="multilevel"/>
    <w:tmpl w:val="39306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0626C6F"/>
    <w:multiLevelType w:val="multilevel"/>
    <w:tmpl w:val="3F18EC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1E42219"/>
    <w:multiLevelType w:val="multilevel"/>
    <w:tmpl w:val="ACC46A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63A10DA"/>
    <w:multiLevelType w:val="multilevel"/>
    <w:tmpl w:val="48B82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67D17E6"/>
    <w:multiLevelType w:val="multilevel"/>
    <w:tmpl w:val="0C6AB5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69126DB"/>
    <w:multiLevelType w:val="multilevel"/>
    <w:tmpl w:val="A262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A35A70"/>
    <w:multiLevelType w:val="multilevel"/>
    <w:tmpl w:val="9E5E05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7C371B1"/>
    <w:multiLevelType w:val="multilevel"/>
    <w:tmpl w:val="CFB298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1F756F"/>
    <w:multiLevelType w:val="multilevel"/>
    <w:tmpl w:val="F9B07A6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A5936EB"/>
    <w:multiLevelType w:val="multilevel"/>
    <w:tmpl w:val="223813D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E0D3CBB"/>
    <w:multiLevelType w:val="multilevel"/>
    <w:tmpl w:val="40148E8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00C52DA"/>
    <w:multiLevelType w:val="multilevel"/>
    <w:tmpl w:val="8564B3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1C72617"/>
    <w:multiLevelType w:val="multilevel"/>
    <w:tmpl w:val="DA6855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3100C75"/>
    <w:multiLevelType w:val="multilevel"/>
    <w:tmpl w:val="3612AE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5627AB"/>
    <w:multiLevelType w:val="multilevel"/>
    <w:tmpl w:val="FA10F9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69A38E9"/>
    <w:multiLevelType w:val="multilevel"/>
    <w:tmpl w:val="203020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9992AF0"/>
    <w:multiLevelType w:val="multilevel"/>
    <w:tmpl w:val="0EB209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F011E8E"/>
    <w:multiLevelType w:val="multilevel"/>
    <w:tmpl w:val="EF40EFB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7"/>
  </w:num>
  <w:num w:numId="2">
    <w:abstractNumId w:val="42"/>
  </w:num>
  <w:num w:numId="3">
    <w:abstractNumId w:val="47"/>
  </w:num>
  <w:num w:numId="4">
    <w:abstractNumId w:val="0"/>
  </w:num>
  <w:num w:numId="5">
    <w:abstractNumId w:val="11"/>
  </w:num>
  <w:num w:numId="6">
    <w:abstractNumId w:val="49"/>
  </w:num>
  <w:num w:numId="7">
    <w:abstractNumId w:val="44"/>
  </w:num>
  <w:num w:numId="8">
    <w:abstractNumId w:val="32"/>
  </w:num>
  <w:num w:numId="9">
    <w:abstractNumId w:val="19"/>
  </w:num>
  <w:num w:numId="10">
    <w:abstractNumId w:val="4"/>
  </w:num>
  <w:num w:numId="11">
    <w:abstractNumId w:val="50"/>
  </w:num>
  <w:num w:numId="12">
    <w:abstractNumId w:val="10"/>
  </w:num>
  <w:num w:numId="13">
    <w:abstractNumId w:val="36"/>
  </w:num>
  <w:num w:numId="14">
    <w:abstractNumId w:val="33"/>
  </w:num>
  <w:num w:numId="15">
    <w:abstractNumId w:val="6"/>
  </w:num>
  <w:num w:numId="16">
    <w:abstractNumId w:val="46"/>
  </w:num>
  <w:num w:numId="17">
    <w:abstractNumId w:val="48"/>
  </w:num>
  <w:num w:numId="18">
    <w:abstractNumId w:val="62"/>
  </w:num>
  <w:num w:numId="19">
    <w:abstractNumId w:val="60"/>
  </w:num>
  <w:num w:numId="20">
    <w:abstractNumId w:val="41"/>
  </w:num>
  <w:num w:numId="21">
    <w:abstractNumId w:val="25"/>
  </w:num>
  <w:num w:numId="22">
    <w:abstractNumId w:val="20"/>
  </w:num>
  <w:num w:numId="23">
    <w:abstractNumId w:val="54"/>
  </w:num>
  <w:num w:numId="24">
    <w:abstractNumId w:val="64"/>
  </w:num>
  <w:num w:numId="25">
    <w:abstractNumId w:val="55"/>
  </w:num>
  <w:num w:numId="26">
    <w:abstractNumId w:val="35"/>
  </w:num>
  <w:num w:numId="27">
    <w:abstractNumId w:val="28"/>
  </w:num>
  <w:num w:numId="28">
    <w:abstractNumId w:val="69"/>
  </w:num>
  <w:num w:numId="29">
    <w:abstractNumId w:val="74"/>
  </w:num>
  <w:num w:numId="30">
    <w:abstractNumId w:val="63"/>
  </w:num>
  <w:num w:numId="31">
    <w:abstractNumId w:val="71"/>
  </w:num>
  <w:num w:numId="32">
    <w:abstractNumId w:val="26"/>
  </w:num>
  <w:num w:numId="33">
    <w:abstractNumId w:val="78"/>
  </w:num>
  <w:num w:numId="34">
    <w:abstractNumId w:val="24"/>
  </w:num>
  <w:num w:numId="35">
    <w:abstractNumId w:val="45"/>
  </w:num>
  <w:num w:numId="36">
    <w:abstractNumId w:val="70"/>
  </w:num>
  <w:num w:numId="37">
    <w:abstractNumId w:val="77"/>
  </w:num>
  <w:num w:numId="38">
    <w:abstractNumId w:val="68"/>
  </w:num>
  <w:num w:numId="39">
    <w:abstractNumId w:val="3"/>
  </w:num>
  <w:num w:numId="40">
    <w:abstractNumId w:val="7"/>
  </w:num>
  <w:num w:numId="41">
    <w:abstractNumId w:val="2"/>
  </w:num>
  <w:num w:numId="42">
    <w:abstractNumId w:val="59"/>
  </w:num>
  <w:num w:numId="43">
    <w:abstractNumId w:val="72"/>
  </w:num>
  <w:num w:numId="44">
    <w:abstractNumId w:val="43"/>
  </w:num>
  <w:num w:numId="45">
    <w:abstractNumId w:val="57"/>
  </w:num>
  <w:num w:numId="46">
    <w:abstractNumId w:val="14"/>
  </w:num>
  <w:num w:numId="47">
    <w:abstractNumId w:val="18"/>
  </w:num>
  <w:num w:numId="48">
    <w:abstractNumId w:val="30"/>
  </w:num>
  <w:num w:numId="49">
    <w:abstractNumId w:val="13"/>
  </w:num>
  <w:num w:numId="50">
    <w:abstractNumId w:val="51"/>
  </w:num>
  <w:num w:numId="51">
    <w:abstractNumId w:val="5"/>
  </w:num>
  <w:num w:numId="52">
    <w:abstractNumId w:val="29"/>
  </w:num>
  <w:num w:numId="53">
    <w:abstractNumId w:val="38"/>
  </w:num>
  <w:num w:numId="54">
    <w:abstractNumId w:val="22"/>
  </w:num>
  <w:num w:numId="55">
    <w:abstractNumId w:val="65"/>
  </w:num>
  <w:num w:numId="56">
    <w:abstractNumId w:val="23"/>
  </w:num>
  <w:num w:numId="57">
    <w:abstractNumId w:val="73"/>
  </w:num>
  <w:num w:numId="58">
    <w:abstractNumId w:val="75"/>
  </w:num>
  <w:num w:numId="59">
    <w:abstractNumId w:val="76"/>
  </w:num>
  <w:num w:numId="60">
    <w:abstractNumId w:val="40"/>
  </w:num>
  <w:num w:numId="61">
    <w:abstractNumId w:val="58"/>
  </w:num>
  <w:num w:numId="62">
    <w:abstractNumId w:val="15"/>
  </w:num>
  <w:num w:numId="63">
    <w:abstractNumId w:val="9"/>
  </w:num>
  <w:num w:numId="64">
    <w:abstractNumId w:val="39"/>
  </w:num>
  <w:num w:numId="65">
    <w:abstractNumId w:val="27"/>
  </w:num>
  <w:num w:numId="66">
    <w:abstractNumId w:val="66"/>
  </w:num>
  <w:num w:numId="67">
    <w:abstractNumId w:val="34"/>
  </w:num>
  <w:num w:numId="68">
    <w:abstractNumId w:val="37"/>
  </w:num>
  <w:num w:numId="69">
    <w:abstractNumId w:val="16"/>
  </w:num>
  <w:num w:numId="70">
    <w:abstractNumId w:val="61"/>
  </w:num>
  <w:num w:numId="71">
    <w:abstractNumId w:val="52"/>
  </w:num>
  <w:num w:numId="72">
    <w:abstractNumId w:val="31"/>
  </w:num>
  <w:num w:numId="73">
    <w:abstractNumId w:val="17"/>
  </w:num>
  <w:num w:numId="74">
    <w:abstractNumId w:val="8"/>
  </w:num>
  <w:num w:numId="75">
    <w:abstractNumId w:val="56"/>
  </w:num>
  <w:num w:numId="76">
    <w:abstractNumId w:val="12"/>
  </w:num>
  <w:num w:numId="77">
    <w:abstractNumId w:val="53"/>
  </w:num>
  <w:num w:numId="78">
    <w:abstractNumId w:val="1"/>
  </w:num>
  <w:num w:numId="79">
    <w:abstractNumId w:val="21"/>
  </w:num>
  <w:num w:numId="80">
    <w:abstractNumId w:val="7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D4"/>
    <w:rsid w:val="00004AD4"/>
    <w:rsid w:val="0000595A"/>
    <w:rsid w:val="00037461"/>
    <w:rsid w:val="0004767B"/>
    <w:rsid w:val="00051556"/>
    <w:rsid w:val="00093E72"/>
    <w:rsid w:val="000978E6"/>
    <w:rsid w:val="000A2C8E"/>
    <w:rsid w:val="000C74C9"/>
    <w:rsid w:val="000D2C99"/>
    <w:rsid w:val="000E722E"/>
    <w:rsid w:val="00104A6A"/>
    <w:rsid w:val="001253B4"/>
    <w:rsid w:val="00144FEA"/>
    <w:rsid w:val="00146E9F"/>
    <w:rsid w:val="001526D2"/>
    <w:rsid w:val="0017321B"/>
    <w:rsid w:val="00173A94"/>
    <w:rsid w:val="0019419C"/>
    <w:rsid w:val="001A7D7A"/>
    <w:rsid w:val="001E0837"/>
    <w:rsid w:val="001E2A4C"/>
    <w:rsid w:val="0020491E"/>
    <w:rsid w:val="00206427"/>
    <w:rsid w:val="002151FB"/>
    <w:rsid w:val="00220993"/>
    <w:rsid w:val="00263D18"/>
    <w:rsid w:val="002735FE"/>
    <w:rsid w:val="002751F8"/>
    <w:rsid w:val="00283A81"/>
    <w:rsid w:val="00285E54"/>
    <w:rsid w:val="002A015B"/>
    <w:rsid w:val="002B234D"/>
    <w:rsid w:val="002B4E6D"/>
    <w:rsid w:val="002B7622"/>
    <w:rsid w:val="002C0894"/>
    <w:rsid w:val="002C7E8A"/>
    <w:rsid w:val="002D4047"/>
    <w:rsid w:val="002D7D33"/>
    <w:rsid w:val="002F3E46"/>
    <w:rsid w:val="00317650"/>
    <w:rsid w:val="0032467C"/>
    <w:rsid w:val="00325A5B"/>
    <w:rsid w:val="00330B20"/>
    <w:rsid w:val="00330EC0"/>
    <w:rsid w:val="00346E62"/>
    <w:rsid w:val="00361A58"/>
    <w:rsid w:val="00362318"/>
    <w:rsid w:val="00367883"/>
    <w:rsid w:val="00367CE3"/>
    <w:rsid w:val="00376B7D"/>
    <w:rsid w:val="0038458E"/>
    <w:rsid w:val="0038791F"/>
    <w:rsid w:val="003A4566"/>
    <w:rsid w:val="003A7427"/>
    <w:rsid w:val="003B3B3F"/>
    <w:rsid w:val="003D7AB9"/>
    <w:rsid w:val="003E2848"/>
    <w:rsid w:val="003F1EE7"/>
    <w:rsid w:val="003F5B68"/>
    <w:rsid w:val="00421B82"/>
    <w:rsid w:val="004220B3"/>
    <w:rsid w:val="00426C58"/>
    <w:rsid w:val="0043024F"/>
    <w:rsid w:val="00442C7E"/>
    <w:rsid w:val="004811E8"/>
    <w:rsid w:val="00482981"/>
    <w:rsid w:val="0049009C"/>
    <w:rsid w:val="004913A0"/>
    <w:rsid w:val="004B4D50"/>
    <w:rsid w:val="004B4EF7"/>
    <w:rsid w:val="004E2B81"/>
    <w:rsid w:val="004E32F8"/>
    <w:rsid w:val="004F05C8"/>
    <w:rsid w:val="005316A6"/>
    <w:rsid w:val="00533CF5"/>
    <w:rsid w:val="00543426"/>
    <w:rsid w:val="0054781F"/>
    <w:rsid w:val="00547E13"/>
    <w:rsid w:val="005600EE"/>
    <w:rsid w:val="005633AA"/>
    <w:rsid w:val="00592F1E"/>
    <w:rsid w:val="005A56EC"/>
    <w:rsid w:val="005A69E4"/>
    <w:rsid w:val="005B127D"/>
    <w:rsid w:val="005B4B9C"/>
    <w:rsid w:val="005C6C35"/>
    <w:rsid w:val="005D3981"/>
    <w:rsid w:val="005E08DB"/>
    <w:rsid w:val="005E3232"/>
    <w:rsid w:val="005E45C7"/>
    <w:rsid w:val="005F3FB5"/>
    <w:rsid w:val="005F48AB"/>
    <w:rsid w:val="005F7872"/>
    <w:rsid w:val="00635E2A"/>
    <w:rsid w:val="00641044"/>
    <w:rsid w:val="0064431E"/>
    <w:rsid w:val="0064755A"/>
    <w:rsid w:val="00647A96"/>
    <w:rsid w:val="00650AD4"/>
    <w:rsid w:val="00650DC5"/>
    <w:rsid w:val="00650F3E"/>
    <w:rsid w:val="00656DE4"/>
    <w:rsid w:val="006702ED"/>
    <w:rsid w:val="00677EE4"/>
    <w:rsid w:val="00681C17"/>
    <w:rsid w:val="00690E5C"/>
    <w:rsid w:val="006A686C"/>
    <w:rsid w:val="006C548C"/>
    <w:rsid w:val="006D3790"/>
    <w:rsid w:val="0072330F"/>
    <w:rsid w:val="007403ED"/>
    <w:rsid w:val="00745990"/>
    <w:rsid w:val="0078482F"/>
    <w:rsid w:val="007B6B40"/>
    <w:rsid w:val="007C327D"/>
    <w:rsid w:val="007D6FE7"/>
    <w:rsid w:val="00805E14"/>
    <w:rsid w:val="00805E5A"/>
    <w:rsid w:val="00823C00"/>
    <w:rsid w:val="00834CAD"/>
    <w:rsid w:val="00862110"/>
    <w:rsid w:val="00894AF6"/>
    <w:rsid w:val="008D29BD"/>
    <w:rsid w:val="009013D8"/>
    <w:rsid w:val="009024E6"/>
    <w:rsid w:val="00923EA7"/>
    <w:rsid w:val="009256DA"/>
    <w:rsid w:val="00936F7A"/>
    <w:rsid w:val="009421C3"/>
    <w:rsid w:val="00947D7E"/>
    <w:rsid w:val="00966474"/>
    <w:rsid w:val="00982BBF"/>
    <w:rsid w:val="00986431"/>
    <w:rsid w:val="00990015"/>
    <w:rsid w:val="00994B16"/>
    <w:rsid w:val="009B029A"/>
    <w:rsid w:val="009B7DAD"/>
    <w:rsid w:val="009C0BA5"/>
    <w:rsid w:val="009D72C0"/>
    <w:rsid w:val="009E2B19"/>
    <w:rsid w:val="009F5B6E"/>
    <w:rsid w:val="00A075CE"/>
    <w:rsid w:val="00A14473"/>
    <w:rsid w:val="00A17172"/>
    <w:rsid w:val="00A231CA"/>
    <w:rsid w:val="00A43C40"/>
    <w:rsid w:val="00A4590D"/>
    <w:rsid w:val="00A52767"/>
    <w:rsid w:val="00A705A4"/>
    <w:rsid w:val="00A904B2"/>
    <w:rsid w:val="00AB67E5"/>
    <w:rsid w:val="00AD33BF"/>
    <w:rsid w:val="00AD36C7"/>
    <w:rsid w:val="00AE5A6C"/>
    <w:rsid w:val="00AF0948"/>
    <w:rsid w:val="00B03D57"/>
    <w:rsid w:val="00B10D13"/>
    <w:rsid w:val="00B12294"/>
    <w:rsid w:val="00B25E5F"/>
    <w:rsid w:val="00B41BE3"/>
    <w:rsid w:val="00B50909"/>
    <w:rsid w:val="00B6662C"/>
    <w:rsid w:val="00B7348A"/>
    <w:rsid w:val="00B760F4"/>
    <w:rsid w:val="00B92987"/>
    <w:rsid w:val="00B96DDF"/>
    <w:rsid w:val="00BB0175"/>
    <w:rsid w:val="00BC17C3"/>
    <w:rsid w:val="00BE5A52"/>
    <w:rsid w:val="00BF611D"/>
    <w:rsid w:val="00BF6F5A"/>
    <w:rsid w:val="00C47F97"/>
    <w:rsid w:val="00C56F5F"/>
    <w:rsid w:val="00C57177"/>
    <w:rsid w:val="00C70F07"/>
    <w:rsid w:val="00C77BF6"/>
    <w:rsid w:val="00C94070"/>
    <w:rsid w:val="00CB25E6"/>
    <w:rsid w:val="00CD09FD"/>
    <w:rsid w:val="00CD43FD"/>
    <w:rsid w:val="00CD6CCC"/>
    <w:rsid w:val="00D07F7F"/>
    <w:rsid w:val="00D27B95"/>
    <w:rsid w:val="00D3080F"/>
    <w:rsid w:val="00D4628D"/>
    <w:rsid w:val="00D6153C"/>
    <w:rsid w:val="00D82793"/>
    <w:rsid w:val="00D87709"/>
    <w:rsid w:val="00DA17A9"/>
    <w:rsid w:val="00DA5995"/>
    <w:rsid w:val="00DC1674"/>
    <w:rsid w:val="00DC2940"/>
    <w:rsid w:val="00DD10C1"/>
    <w:rsid w:val="00DE1BA8"/>
    <w:rsid w:val="00E1096B"/>
    <w:rsid w:val="00E11052"/>
    <w:rsid w:val="00E14E3C"/>
    <w:rsid w:val="00E27D15"/>
    <w:rsid w:val="00E30443"/>
    <w:rsid w:val="00E46FDC"/>
    <w:rsid w:val="00E539EF"/>
    <w:rsid w:val="00E81AAD"/>
    <w:rsid w:val="00E865E7"/>
    <w:rsid w:val="00EC2892"/>
    <w:rsid w:val="00ED567C"/>
    <w:rsid w:val="00ED6E60"/>
    <w:rsid w:val="00ED7E0B"/>
    <w:rsid w:val="00EE2D21"/>
    <w:rsid w:val="00F07E5F"/>
    <w:rsid w:val="00F11CCD"/>
    <w:rsid w:val="00F15905"/>
    <w:rsid w:val="00F219C1"/>
    <w:rsid w:val="00F711E8"/>
    <w:rsid w:val="00F8759C"/>
    <w:rsid w:val="00FB30BD"/>
    <w:rsid w:val="00FC3A88"/>
    <w:rsid w:val="00FE3235"/>
    <w:rsid w:val="00FE3425"/>
    <w:rsid w:val="00FE3770"/>
    <w:rsid w:val="00FE3DDF"/>
    <w:rsid w:val="00FF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913A0"/>
  </w:style>
  <w:style w:type="character" w:customStyle="1" w:styleId="apple-converted-space">
    <w:name w:val="apple-converted-space"/>
    <w:basedOn w:val="a0"/>
    <w:rsid w:val="004913A0"/>
  </w:style>
  <w:style w:type="paragraph" w:customStyle="1" w:styleId="c9">
    <w:name w:val="c9"/>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913A0"/>
  </w:style>
  <w:style w:type="paragraph" w:customStyle="1" w:styleId="c26">
    <w:name w:val="c26"/>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913A0"/>
  </w:style>
  <w:style w:type="paragraph" w:customStyle="1" w:styleId="c14">
    <w:name w:val="c14"/>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913A0"/>
  </w:style>
  <w:style w:type="character" w:customStyle="1" w:styleId="c3">
    <w:name w:val="c3"/>
    <w:basedOn w:val="a0"/>
    <w:rsid w:val="004913A0"/>
  </w:style>
  <w:style w:type="paragraph" w:customStyle="1" w:styleId="c6">
    <w:name w:val="c6"/>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913A0"/>
  </w:style>
  <w:style w:type="paragraph" w:customStyle="1" w:styleId="c10">
    <w:name w:val="c10"/>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13A0"/>
  </w:style>
  <w:style w:type="table" w:styleId="a3">
    <w:name w:val="Table Grid"/>
    <w:basedOn w:val="a1"/>
    <w:uiPriority w:val="59"/>
    <w:rsid w:val="00490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913A0"/>
  </w:style>
  <w:style w:type="character" w:customStyle="1" w:styleId="apple-converted-space">
    <w:name w:val="apple-converted-space"/>
    <w:basedOn w:val="a0"/>
    <w:rsid w:val="004913A0"/>
  </w:style>
  <w:style w:type="paragraph" w:customStyle="1" w:styleId="c9">
    <w:name w:val="c9"/>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913A0"/>
  </w:style>
  <w:style w:type="paragraph" w:customStyle="1" w:styleId="c26">
    <w:name w:val="c26"/>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4913A0"/>
  </w:style>
  <w:style w:type="paragraph" w:customStyle="1" w:styleId="c14">
    <w:name w:val="c14"/>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913A0"/>
  </w:style>
  <w:style w:type="character" w:customStyle="1" w:styleId="c3">
    <w:name w:val="c3"/>
    <w:basedOn w:val="a0"/>
    <w:rsid w:val="004913A0"/>
  </w:style>
  <w:style w:type="paragraph" w:customStyle="1" w:styleId="c6">
    <w:name w:val="c6"/>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913A0"/>
  </w:style>
  <w:style w:type="paragraph" w:customStyle="1" w:styleId="c10">
    <w:name w:val="c10"/>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9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13A0"/>
  </w:style>
  <w:style w:type="table" w:styleId="a3">
    <w:name w:val="Table Grid"/>
    <w:basedOn w:val="a1"/>
    <w:uiPriority w:val="59"/>
    <w:rsid w:val="00490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65">
      <w:bodyDiv w:val="1"/>
      <w:marLeft w:val="0"/>
      <w:marRight w:val="0"/>
      <w:marTop w:val="0"/>
      <w:marBottom w:val="0"/>
      <w:divBdr>
        <w:top w:val="none" w:sz="0" w:space="0" w:color="auto"/>
        <w:left w:val="none" w:sz="0" w:space="0" w:color="auto"/>
        <w:bottom w:val="none" w:sz="0" w:space="0" w:color="auto"/>
        <w:right w:val="none" w:sz="0" w:space="0" w:color="auto"/>
      </w:divBdr>
    </w:div>
    <w:div w:id="1241600486">
      <w:bodyDiv w:val="1"/>
      <w:marLeft w:val="0"/>
      <w:marRight w:val="0"/>
      <w:marTop w:val="0"/>
      <w:marBottom w:val="0"/>
      <w:divBdr>
        <w:top w:val="none" w:sz="0" w:space="0" w:color="auto"/>
        <w:left w:val="none" w:sz="0" w:space="0" w:color="auto"/>
        <w:bottom w:val="none" w:sz="0" w:space="0" w:color="auto"/>
        <w:right w:val="none" w:sz="0" w:space="0" w:color="auto"/>
      </w:divBdr>
    </w:div>
    <w:div w:id="16169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BB588-08E2-4AC7-B668-E4E8DC39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2014-10-15T17:45:00Z</dcterms:created>
  <dcterms:modified xsi:type="dcterms:W3CDTF">2014-10-29T19:14:00Z</dcterms:modified>
</cp:coreProperties>
</file>