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77" w:rsidRPr="001167D5" w:rsidRDefault="00A52C77" w:rsidP="00A52C77">
      <w:pPr>
        <w:pStyle w:val="a3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Колмакова Анна Андреевна</w:t>
      </w:r>
      <w:r w:rsidRPr="001167D5">
        <w:rPr>
          <w:rFonts w:ascii="Arial" w:hAnsi="Arial" w:cs="Arial"/>
          <w:b/>
          <w:i/>
        </w:rPr>
        <w:t>,</w:t>
      </w:r>
    </w:p>
    <w:p w:rsidR="00A52C77" w:rsidRPr="001167D5" w:rsidRDefault="00A52C77" w:rsidP="00A52C77">
      <w:pPr>
        <w:pStyle w:val="a3"/>
        <w:rPr>
          <w:rFonts w:ascii="Arial" w:hAnsi="Arial" w:cs="Arial"/>
          <w:i/>
        </w:rPr>
      </w:pPr>
      <w:r w:rsidRPr="001167D5">
        <w:rPr>
          <w:rFonts w:ascii="Arial" w:hAnsi="Arial" w:cs="Arial"/>
          <w:i/>
        </w:rPr>
        <w:t>воспитатель МБДОУ детский сад №150, г. Иркутск.</w:t>
      </w:r>
    </w:p>
    <w:p w:rsidR="00A52C77" w:rsidRPr="001167D5" w:rsidRDefault="00A52C77" w:rsidP="00A52C77">
      <w:pPr>
        <w:pStyle w:val="a3"/>
        <w:rPr>
          <w:rFonts w:ascii="Arial" w:hAnsi="Arial" w:cs="Arial"/>
        </w:rPr>
      </w:pPr>
      <w:hyperlink r:id="rId5" w:history="1">
        <w:r w:rsidRPr="001167D5">
          <w:rPr>
            <w:rStyle w:val="a5"/>
            <w:rFonts w:ascii="Arial" w:hAnsi="Arial" w:cs="Arial"/>
            <w:lang w:val="en-US"/>
          </w:rPr>
          <w:t>Triniti</w:t>
        </w:r>
        <w:r w:rsidRPr="001167D5">
          <w:rPr>
            <w:rStyle w:val="a5"/>
            <w:rFonts w:ascii="Arial" w:hAnsi="Arial" w:cs="Arial"/>
          </w:rPr>
          <w:t>_29@</w:t>
        </w:r>
        <w:r w:rsidRPr="001167D5">
          <w:rPr>
            <w:rStyle w:val="a5"/>
            <w:rFonts w:ascii="Arial" w:hAnsi="Arial" w:cs="Arial"/>
            <w:lang w:val="en-US"/>
          </w:rPr>
          <w:t>mail</w:t>
        </w:r>
        <w:r w:rsidRPr="001167D5">
          <w:rPr>
            <w:rStyle w:val="a5"/>
            <w:rFonts w:ascii="Arial" w:hAnsi="Arial" w:cs="Arial"/>
          </w:rPr>
          <w:t>.</w:t>
        </w:r>
        <w:proofErr w:type="spellStart"/>
        <w:r w:rsidRPr="001167D5">
          <w:rPr>
            <w:rStyle w:val="a5"/>
            <w:rFonts w:ascii="Arial" w:hAnsi="Arial" w:cs="Arial"/>
            <w:lang w:val="en-US"/>
          </w:rPr>
          <w:t>ru</w:t>
        </w:r>
        <w:proofErr w:type="spellEnd"/>
      </w:hyperlink>
    </w:p>
    <w:p w:rsidR="00A52C77" w:rsidRDefault="00A52C77" w:rsidP="00A52C77">
      <w:pPr>
        <w:pStyle w:val="a3"/>
        <w:jc w:val="center"/>
        <w:rPr>
          <w:rFonts w:ascii="Arial" w:hAnsi="Arial" w:cs="Arial"/>
          <w:b/>
          <w:lang w:val="en-US"/>
        </w:rPr>
      </w:pPr>
    </w:p>
    <w:p w:rsidR="00A52C77" w:rsidRDefault="00A52C77" w:rsidP="00A52C77">
      <w:pPr>
        <w:pStyle w:val="a3"/>
        <w:jc w:val="center"/>
        <w:rPr>
          <w:rFonts w:ascii="Arial" w:hAnsi="Arial" w:cs="Arial"/>
          <w:b/>
          <w:lang w:val="en-US"/>
        </w:rPr>
      </w:pPr>
    </w:p>
    <w:p w:rsidR="00A52C77" w:rsidRPr="001167D5" w:rsidRDefault="00A52C77" w:rsidP="00A52C77">
      <w:pPr>
        <w:pStyle w:val="a3"/>
        <w:jc w:val="center"/>
        <w:rPr>
          <w:rFonts w:ascii="Arial" w:hAnsi="Arial" w:cs="Arial"/>
          <w:b/>
        </w:rPr>
      </w:pPr>
      <w:r w:rsidRPr="001167D5">
        <w:rPr>
          <w:rFonts w:ascii="Arial" w:hAnsi="Arial" w:cs="Arial"/>
          <w:b/>
        </w:rPr>
        <w:t>Умственное и речевое развитие дошкольников с общим</w:t>
      </w:r>
    </w:p>
    <w:p w:rsidR="00A52C77" w:rsidRDefault="00A52C77" w:rsidP="00A52C77">
      <w:pPr>
        <w:pStyle w:val="a3"/>
        <w:jc w:val="center"/>
        <w:rPr>
          <w:rFonts w:ascii="Arial" w:hAnsi="Arial" w:cs="Arial"/>
          <w:b/>
          <w:color w:val="000000"/>
          <w:lang w:val="en-US"/>
        </w:rPr>
      </w:pPr>
      <w:r w:rsidRPr="001167D5">
        <w:rPr>
          <w:rFonts w:ascii="Arial" w:hAnsi="Arial" w:cs="Arial"/>
          <w:b/>
        </w:rPr>
        <w:t>недоразвитием речи</w:t>
      </w:r>
      <w:r w:rsidRPr="001167D5">
        <w:rPr>
          <w:rFonts w:ascii="Arial" w:hAnsi="Arial" w:cs="Arial"/>
          <w:b/>
          <w:color w:val="000000"/>
        </w:rPr>
        <w:t xml:space="preserve"> посредством интеграции образовательных областей</w:t>
      </w:r>
      <w:r>
        <w:rPr>
          <w:rFonts w:ascii="Arial" w:hAnsi="Arial" w:cs="Arial"/>
          <w:b/>
          <w:color w:val="000000"/>
        </w:rPr>
        <w:t xml:space="preserve"> «Познание» и «Художественное творчество»</w:t>
      </w:r>
    </w:p>
    <w:p w:rsidR="00A52C77" w:rsidRPr="00A52C77" w:rsidRDefault="00A52C77" w:rsidP="00A52C77">
      <w:pPr>
        <w:pStyle w:val="a3"/>
        <w:jc w:val="center"/>
        <w:rPr>
          <w:rFonts w:ascii="Arial" w:hAnsi="Arial" w:cs="Arial"/>
          <w:b/>
          <w:color w:val="000000"/>
          <w:lang w:val="en-US"/>
        </w:rPr>
      </w:pPr>
    </w:p>
    <w:p w:rsidR="00A52C77" w:rsidRPr="001167D5" w:rsidRDefault="00A52C77" w:rsidP="00A52C77">
      <w:pPr>
        <w:pStyle w:val="a3"/>
        <w:ind w:firstLine="567"/>
        <w:jc w:val="both"/>
        <w:rPr>
          <w:rFonts w:ascii="Arial" w:hAnsi="Arial" w:cs="Arial"/>
        </w:rPr>
      </w:pPr>
      <w:r w:rsidRPr="001167D5">
        <w:rPr>
          <w:rFonts w:ascii="Arial" w:hAnsi="Arial" w:cs="Arial"/>
          <w:color w:val="000000"/>
        </w:rPr>
        <w:t>В настоящее время в нашей стране идет обновление системы образования. Отличительной чертой ра</w:t>
      </w:r>
      <w:bookmarkStart w:id="0" w:name="_GoBack"/>
      <w:bookmarkEnd w:id="0"/>
      <w:r w:rsidRPr="001167D5">
        <w:rPr>
          <w:rFonts w:ascii="Arial" w:hAnsi="Arial" w:cs="Arial"/>
          <w:color w:val="000000"/>
        </w:rPr>
        <w:t>звития образовательной системы на современном этапе является активный процесс создания системы непрерывного образования. Федеральные государственные требования</w:t>
      </w:r>
      <w:r>
        <w:rPr>
          <w:rFonts w:ascii="Arial" w:hAnsi="Arial" w:cs="Arial"/>
          <w:color w:val="000000"/>
        </w:rPr>
        <w:t xml:space="preserve"> (далее ФГТ)</w:t>
      </w:r>
      <w:r w:rsidRPr="001167D5">
        <w:rPr>
          <w:rFonts w:ascii="Arial" w:hAnsi="Arial" w:cs="Arial"/>
          <w:color w:val="000000"/>
        </w:rPr>
        <w:t>, определяют, какое содержание должно реализовывать любое дошкольное образовательное учреждение для достижения каждым ребенком оптимального для его возраста уровня развития с учетом его</w:t>
      </w:r>
      <w:r w:rsidRPr="001167D5">
        <w:rPr>
          <w:rStyle w:val="apple-converted-space"/>
          <w:rFonts w:ascii="Arial" w:hAnsi="Arial" w:cs="Arial"/>
          <w:i/>
          <w:iCs/>
          <w:color w:val="000000"/>
        </w:rPr>
        <w:t> </w:t>
      </w:r>
      <w:r w:rsidRPr="001167D5">
        <w:rPr>
          <w:rFonts w:ascii="Arial" w:hAnsi="Arial" w:cs="Arial"/>
          <w:color w:val="000000"/>
        </w:rPr>
        <w:t>индивидуальных, возрастных особенностей.</w:t>
      </w:r>
    </w:p>
    <w:p w:rsidR="00A52C77" w:rsidRPr="001167D5" w:rsidRDefault="00A52C77" w:rsidP="00A52C77">
      <w:pPr>
        <w:pStyle w:val="a3"/>
        <w:ind w:firstLine="567"/>
        <w:jc w:val="both"/>
        <w:rPr>
          <w:rFonts w:ascii="Arial" w:hAnsi="Arial" w:cs="Arial"/>
        </w:rPr>
      </w:pPr>
      <w:r w:rsidRPr="001167D5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ФГТ</w:t>
      </w:r>
      <w:r w:rsidRPr="001167D5">
        <w:rPr>
          <w:rFonts w:ascii="Arial" w:hAnsi="Arial" w:cs="Arial"/>
        </w:rPr>
        <w:t xml:space="preserve"> определены  интегративные качества ребенка, которые он может приобрести в результате освоения основной общеобразовательной программы дошкольного образования: физически развитый; любознательный, активный; эмоционально отзывчивый; овладевший средствами общения и способами взаимодействия </w:t>
      </w:r>
      <w:proofErr w:type="gramStart"/>
      <w:r w:rsidRPr="001167D5">
        <w:rPr>
          <w:rFonts w:ascii="Arial" w:hAnsi="Arial" w:cs="Arial"/>
        </w:rPr>
        <w:t>со</w:t>
      </w:r>
      <w:proofErr w:type="gramEnd"/>
      <w:r w:rsidRPr="001167D5">
        <w:rPr>
          <w:rFonts w:ascii="Arial" w:hAnsi="Arial" w:cs="Arial"/>
        </w:rPr>
        <w:t xml:space="preserve"> взрослыми и сверстниками; способный управлять своим поведением и планировать свои действия на основе первичных ценностных представлений; способный решать интеллектуальные и личностные задачи (проблемы), адекватные возрасту; имеющий первичные представления о себе, семье, обществе, государстве, мире и природе; овладевший необходимыми умениями и навыками; овладевший универсальными предпосылками учебной деятельности, умениями работать по правилу и по образцу, слушать взрослого и выполнять его инструкции.</w:t>
      </w:r>
    </w:p>
    <w:p w:rsidR="00A52C77" w:rsidRPr="001167D5" w:rsidRDefault="00A52C77" w:rsidP="00A52C77">
      <w:pPr>
        <w:pStyle w:val="a3"/>
        <w:ind w:firstLine="567"/>
        <w:jc w:val="both"/>
        <w:rPr>
          <w:rFonts w:ascii="Arial" w:hAnsi="Arial" w:cs="Arial"/>
        </w:rPr>
      </w:pPr>
      <w:r w:rsidRPr="001167D5">
        <w:rPr>
          <w:rFonts w:ascii="Arial" w:hAnsi="Arial" w:cs="Arial"/>
        </w:rPr>
        <w:t xml:space="preserve">Из перечисленных интегративных качеств, предусмотренных ФГТ, особый интерес для меня представляет такое качество как овладевший универсальными предпосылками учебной деятельности. Это качество предполагает определенный уровень умственного и речевого развития. Как отмечается исследователями </w:t>
      </w:r>
      <w:r>
        <w:rPr>
          <w:rFonts w:ascii="Arial" w:hAnsi="Arial" w:cs="Arial"/>
        </w:rPr>
        <w:t xml:space="preserve">       </w:t>
      </w:r>
      <w:r w:rsidRPr="001167D5">
        <w:rPr>
          <w:rFonts w:ascii="Arial" w:hAnsi="Arial" w:cs="Arial"/>
        </w:rPr>
        <w:t xml:space="preserve">(Т.Д. </w:t>
      </w:r>
      <w:proofErr w:type="spellStart"/>
      <w:r w:rsidRPr="001167D5">
        <w:rPr>
          <w:rFonts w:ascii="Arial" w:hAnsi="Arial" w:cs="Arial"/>
        </w:rPr>
        <w:t>Барменкова</w:t>
      </w:r>
      <w:proofErr w:type="spellEnd"/>
      <w:r w:rsidRPr="001167D5">
        <w:rPr>
          <w:rFonts w:ascii="Arial" w:hAnsi="Arial" w:cs="Arial"/>
        </w:rPr>
        <w:t xml:space="preserve">, </w:t>
      </w:r>
      <w:proofErr w:type="spellStart"/>
      <w:r w:rsidRPr="001167D5">
        <w:rPr>
          <w:rFonts w:ascii="Arial" w:hAnsi="Arial" w:cs="Arial"/>
        </w:rPr>
        <w:t>Р.Е.Левина</w:t>
      </w:r>
      <w:proofErr w:type="spellEnd"/>
      <w:r w:rsidRPr="001167D5">
        <w:rPr>
          <w:rFonts w:ascii="Arial" w:hAnsi="Arial" w:cs="Arial"/>
        </w:rPr>
        <w:t xml:space="preserve">, </w:t>
      </w:r>
      <w:proofErr w:type="spellStart"/>
      <w:r w:rsidRPr="001167D5">
        <w:rPr>
          <w:rFonts w:ascii="Arial" w:hAnsi="Arial" w:cs="Arial"/>
        </w:rPr>
        <w:t>Т.Б.Филичева</w:t>
      </w:r>
      <w:proofErr w:type="spellEnd"/>
      <w:r w:rsidRPr="001167D5">
        <w:rPr>
          <w:rFonts w:ascii="Arial" w:hAnsi="Arial" w:cs="Arial"/>
        </w:rPr>
        <w:t xml:space="preserve">, </w:t>
      </w:r>
      <w:proofErr w:type="spellStart"/>
      <w:r w:rsidRPr="001167D5">
        <w:rPr>
          <w:rFonts w:ascii="Arial" w:hAnsi="Arial" w:cs="Arial"/>
        </w:rPr>
        <w:t>Г.В.Чиркина</w:t>
      </w:r>
      <w:proofErr w:type="spellEnd"/>
      <w:r w:rsidRPr="001167D5">
        <w:rPr>
          <w:rFonts w:ascii="Arial" w:hAnsi="Arial" w:cs="Arial"/>
        </w:rPr>
        <w:t xml:space="preserve">, А. В. </w:t>
      </w:r>
      <w:proofErr w:type="spellStart"/>
      <w:r w:rsidRPr="001167D5">
        <w:rPr>
          <w:rFonts w:ascii="Arial" w:hAnsi="Arial" w:cs="Arial"/>
        </w:rPr>
        <w:t>Ястребова</w:t>
      </w:r>
      <w:proofErr w:type="spellEnd"/>
      <w:r w:rsidRPr="001167D5">
        <w:rPr>
          <w:rFonts w:ascii="Arial" w:hAnsi="Arial" w:cs="Arial"/>
        </w:rPr>
        <w:t xml:space="preserve">, Ю. Ф. Гаркуша,  В. В. </w:t>
      </w:r>
      <w:proofErr w:type="spellStart"/>
      <w:r w:rsidRPr="001167D5">
        <w:rPr>
          <w:rFonts w:ascii="Arial" w:hAnsi="Arial" w:cs="Arial"/>
        </w:rPr>
        <w:t>Коржевина</w:t>
      </w:r>
      <w:proofErr w:type="spellEnd"/>
      <w:r w:rsidRPr="001167D5">
        <w:rPr>
          <w:rFonts w:ascii="Arial" w:hAnsi="Arial" w:cs="Arial"/>
        </w:rPr>
        <w:t xml:space="preserve"> и др.) у дошкольников с общим недоразвитием речи</w:t>
      </w:r>
      <w:r>
        <w:rPr>
          <w:rFonts w:ascii="Arial" w:hAnsi="Arial" w:cs="Arial"/>
        </w:rPr>
        <w:t xml:space="preserve"> (далее </w:t>
      </w:r>
      <w:proofErr w:type="gramStart"/>
      <w:r>
        <w:rPr>
          <w:rFonts w:ascii="Arial" w:hAnsi="Arial" w:cs="Arial"/>
        </w:rPr>
        <w:t>ОНР)</w:t>
      </w:r>
      <w:r w:rsidRPr="001167D5">
        <w:rPr>
          <w:rFonts w:ascii="Arial" w:hAnsi="Arial" w:cs="Arial"/>
        </w:rPr>
        <w:t xml:space="preserve"> </w:t>
      </w:r>
      <w:proofErr w:type="gramEnd"/>
      <w:r w:rsidRPr="001167D5">
        <w:rPr>
          <w:rFonts w:ascii="Arial" w:hAnsi="Arial" w:cs="Arial"/>
        </w:rPr>
        <w:t>данное качество формируется с трудом.</w:t>
      </w:r>
    </w:p>
    <w:p w:rsidR="00A52C77" w:rsidRPr="001167D5" w:rsidRDefault="00A52C77" w:rsidP="00A52C77">
      <w:pPr>
        <w:pStyle w:val="a3"/>
        <w:ind w:firstLine="567"/>
        <w:jc w:val="both"/>
        <w:rPr>
          <w:rFonts w:ascii="Arial" w:hAnsi="Arial" w:cs="Arial"/>
        </w:rPr>
      </w:pPr>
      <w:proofErr w:type="gramStart"/>
      <w:r w:rsidRPr="001167D5">
        <w:rPr>
          <w:rFonts w:ascii="Arial" w:hAnsi="Arial" w:cs="Arial"/>
        </w:rPr>
        <w:t>Опираясь на работы  М. В. Лазаревой, Т. С. Шевченко</w:t>
      </w:r>
      <w:r>
        <w:rPr>
          <w:rFonts w:ascii="Arial" w:hAnsi="Arial" w:cs="Arial"/>
        </w:rPr>
        <w:t>,</w:t>
      </w:r>
      <w:r w:rsidRPr="001167D5">
        <w:rPr>
          <w:rFonts w:ascii="Arial" w:hAnsi="Arial" w:cs="Arial"/>
        </w:rPr>
        <w:t xml:space="preserve"> Т. И. Баклановой, </w:t>
      </w:r>
      <w:r>
        <w:rPr>
          <w:rFonts w:ascii="Arial" w:hAnsi="Arial" w:cs="Arial"/>
        </w:rPr>
        <w:t xml:space="preserve">               </w:t>
      </w:r>
      <w:proofErr w:type="spellStart"/>
      <w:r>
        <w:rPr>
          <w:rFonts w:ascii="Arial" w:hAnsi="Arial" w:cs="Arial"/>
        </w:rPr>
        <w:t>Г.Г.Новиковой</w:t>
      </w:r>
      <w:proofErr w:type="spellEnd"/>
      <w:r>
        <w:rPr>
          <w:rFonts w:ascii="Arial" w:hAnsi="Arial" w:cs="Arial"/>
        </w:rPr>
        <w:t>, О. Ю. Зыряновой</w:t>
      </w:r>
      <w:r w:rsidRPr="001167D5">
        <w:rPr>
          <w:rFonts w:ascii="Arial" w:hAnsi="Arial" w:cs="Arial"/>
        </w:rPr>
        <w:t xml:space="preserve">,  О. А. </w:t>
      </w:r>
      <w:proofErr w:type="spellStart"/>
      <w:r w:rsidRPr="001167D5">
        <w:rPr>
          <w:rFonts w:ascii="Arial" w:hAnsi="Arial" w:cs="Arial"/>
        </w:rPr>
        <w:t>Скоролуповой</w:t>
      </w:r>
      <w:proofErr w:type="spellEnd"/>
      <w:r w:rsidRPr="001167D5">
        <w:rPr>
          <w:rFonts w:ascii="Arial" w:hAnsi="Arial" w:cs="Arial"/>
        </w:rPr>
        <w:t xml:space="preserve">, Н. </w:t>
      </w:r>
      <w:proofErr w:type="spellStart"/>
      <w:r w:rsidRPr="001167D5">
        <w:rPr>
          <w:rFonts w:ascii="Arial" w:hAnsi="Arial" w:cs="Arial"/>
        </w:rPr>
        <w:t>В.</w:t>
      </w:r>
      <w:r>
        <w:rPr>
          <w:rFonts w:ascii="Arial" w:hAnsi="Arial" w:cs="Arial"/>
        </w:rPr>
        <w:t>Фединой</w:t>
      </w:r>
      <w:proofErr w:type="spellEnd"/>
      <w:r>
        <w:rPr>
          <w:rFonts w:ascii="Arial" w:hAnsi="Arial" w:cs="Arial"/>
        </w:rPr>
        <w:t xml:space="preserve">,                           Л.В. </w:t>
      </w:r>
      <w:proofErr w:type="spellStart"/>
      <w:r>
        <w:rPr>
          <w:rFonts w:ascii="Arial" w:hAnsi="Arial" w:cs="Arial"/>
        </w:rPr>
        <w:t>Трубайчук</w:t>
      </w:r>
      <w:proofErr w:type="spellEnd"/>
      <w:r w:rsidRPr="001167D5">
        <w:rPr>
          <w:rFonts w:ascii="Arial" w:hAnsi="Arial" w:cs="Arial"/>
        </w:rPr>
        <w:t>, в которых обозначены  особенности интеграции в ДОУ; исследования, касающиеся детей дошкольного возраста, в том чи</w:t>
      </w:r>
      <w:r>
        <w:rPr>
          <w:rFonts w:ascii="Arial" w:hAnsi="Arial" w:cs="Arial"/>
        </w:rPr>
        <w:t>сле и с ОНР;</w:t>
      </w:r>
      <w:r w:rsidRPr="001167D5">
        <w:rPr>
          <w:rFonts w:ascii="Arial" w:hAnsi="Arial" w:cs="Arial"/>
        </w:rPr>
        <w:t xml:space="preserve"> О. С. Ушаковой, В. П. Глухова, Л. О. </w:t>
      </w:r>
      <w:proofErr w:type="spellStart"/>
      <w:r w:rsidRPr="001167D5">
        <w:rPr>
          <w:rFonts w:ascii="Arial" w:hAnsi="Arial" w:cs="Arial"/>
        </w:rPr>
        <w:t>Кривощаповой</w:t>
      </w:r>
      <w:proofErr w:type="spellEnd"/>
      <w:r w:rsidRPr="001167D5">
        <w:rPr>
          <w:rFonts w:ascii="Arial" w:hAnsi="Arial" w:cs="Arial"/>
        </w:rPr>
        <w:t>, раскрывающие специфику развития речи;</w:t>
      </w:r>
      <w:proofErr w:type="gramEnd"/>
      <w:r w:rsidRPr="001167D5">
        <w:rPr>
          <w:rFonts w:ascii="Arial" w:hAnsi="Arial" w:cs="Arial"/>
        </w:rPr>
        <w:t xml:space="preserve"> М. В. Хозиевой, Ж. И. Журавлевой, Т. А. </w:t>
      </w:r>
      <w:proofErr w:type="spellStart"/>
      <w:r w:rsidRPr="001167D5">
        <w:rPr>
          <w:rFonts w:ascii="Arial" w:hAnsi="Arial" w:cs="Arial"/>
        </w:rPr>
        <w:t>Сидорчук</w:t>
      </w:r>
      <w:proofErr w:type="spellEnd"/>
      <w:r w:rsidRPr="001167D5">
        <w:rPr>
          <w:rFonts w:ascii="Arial" w:hAnsi="Arial" w:cs="Arial"/>
        </w:rPr>
        <w:t xml:space="preserve">, Н. Н. Хоменко о важности словесного творчества в развитии навыков связной речи; Л. Г. </w:t>
      </w:r>
      <w:proofErr w:type="spellStart"/>
      <w:r w:rsidRPr="001167D5">
        <w:rPr>
          <w:rFonts w:ascii="Arial" w:hAnsi="Arial" w:cs="Arial"/>
        </w:rPr>
        <w:t>Словьевой</w:t>
      </w:r>
      <w:proofErr w:type="spellEnd"/>
      <w:r w:rsidRPr="001167D5">
        <w:rPr>
          <w:rFonts w:ascii="Arial" w:hAnsi="Arial" w:cs="Arial"/>
        </w:rPr>
        <w:t xml:space="preserve">, А. П. Усовой, У. М. Сидоровой  о взаимосвязи игры и речевого, умственного развития; </w:t>
      </w:r>
      <w:proofErr w:type="gramStart"/>
      <w:r w:rsidRPr="001167D5">
        <w:rPr>
          <w:rFonts w:ascii="Arial" w:hAnsi="Arial" w:cs="Arial"/>
        </w:rPr>
        <w:t xml:space="preserve">технологии проектной деятельности как средства интеграции образовательных областей и активизации потребности детей в творческой самореализации (Н. А. Виноградова, Е. П. Панкова, Е. В. </w:t>
      </w:r>
      <w:proofErr w:type="spellStart"/>
      <w:r w:rsidRPr="001167D5">
        <w:rPr>
          <w:rFonts w:ascii="Arial" w:hAnsi="Arial" w:cs="Arial"/>
        </w:rPr>
        <w:t>Кадол</w:t>
      </w:r>
      <w:r>
        <w:rPr>
          <w:rFonts w:ascii="Arial" w:hAnsi="Arial" w:cs="Arial"/>
        </w:rPr>
        <w:t>а</w:t>
      </w:r>
      <w:proofErr w:type="spellEnd"/>
      <w:r>
        <w:rPr>
          <w:rFonts w:ascii="Arial" w:hAnsi="Arial" w:cs="Arial"/>
        </w:rPr>
        <w:t>, Е. С. Евдокимов и др.) и др.;</w:t>
      </w:r>
      <w:r w:rsidRPr="001167D5">
        <w:rPr>
          <w:rFonts w:ascii="Arial" w:hAnsi="Arial" w:cs="Arial"/>
        </w:rPr>
        <w:t xml:space="preserve"> мною выделены особенности успешной интеграции образовательных областей «Познание» и «Художественное творчество», содержание которых направлено на улучшение умственного и речевого развития дошкольников с общим недоразвитием речи: интеграция образовательных областей на</w:t>
      </w:r>
      <w:proofErr w:type="gramEnd"/>
      <w:r w:rsidRPr="001167D5">
        <w:rPr>
          <w:rFonts w:ascii="Arial" w:hAnsi="Arial" w:cs="Arial"/>
        </w:rPr>
        <w:t xml:space="preserve"> основе календарно-тематического планирования; интеграция основных видов деятельности детей дошкольного возраста; реализация </w:t>
      </w:r>
      <w:r w:rsidRPr="001167D5">
        <w:rPr>
          <w:rFonts w:ascii="Arial" w:hAnsi="Arial" w:cs="Arial"/>
        </w:rPr>
        <w:lastRenderedPageBreak/>
        <w:t xml:space="preserve">педагогических технологий умственного и речевого развития дошкольников с ОНР; совместная </w:t>
      </w:r>
      <w:proofErr w:type="gramStart"/>
      <w:r w:rsidRPr="001167D5">
        <w:rPr>
          <w:rFonts w:ascii="Arial" w:hAnsi="Arial" w:cs="Arial"/>
        </w:rPr>
        <w:t>со</w:t>
      </w:r>
      <w:proofErr w:type="gramEnd"/>
      <w:r w:rsidRPr="001167D5">
        <w:rPr>
          <w:rFonts w:ascii="Arial" w:hAnsi="Arial" w:cs="Arial"/>
        </w:rPr>
        <w:t xml:space="preserve"> взрослыми и самостоятельная деятельность детей с ОНР. Более подробно остановимся на каждом из них.</w:t>
      </w:r>
    </w:p>
    <w:p w:rsidR="00A52C77" w:rsidRPr="001167D5" w:rsidRDefault="00A52C77" w:rsidP="00A52C77">
      <w:pPr>
        <w:pStyle w:val="a3"/>
        <w:ind w:firstLine="567"/>
        <w:jc w:val="both"/>
        <w:rPr>
          <w:rFonts w:ascii="Arial" w:hAnsi="Arial" w:cs="Arial"/>
        </w:rPr>
      </w:pPr>
      <w:r w:rsidRPr="001167D5">
        <w:rPr>
          <w:rFonts w:ascii="Arial" w:hAnsi="Arial" w:cs="Arial"/>
          <w:i/>
        </w:rPr>
        <w:t>Интеграция образовательных областей «Познание» и «Художественное творчество» на основе календарно-тематического планирования</w:t>
      </w:r>
      <w:r w:rsidRPr="001167D5">
        <w:rPr>
          <w:rFonts w:ascii="Arial" w:hAnsi="Arial" w:cs="Arial"/>
        </w:rPr>
        <w:t xml:space="preserve">, определяет логико-содержательную основу целостного образовательного процесса. В современных исследованиях планирование трактуется как заблаговременное определение системы и последовательности осуществления воспитательно-образовательной работы в дошкольном образовательном учреждении с указанием необходимых условий, средств, форм и методов. Основная функция планирования - обеспечить системность и качество образовательного процесса, преемственность в развитии и образовании на разных ступенях дошкольного возраста, а также внутри каждой возрастной группы. Планирование позволяет целенаправленно  и систематически распределять программные задачи и содержание по времени и в соответствии с логикой их освоения детьми. </w:t>
      </w:r>
    </w:p>
    <w:p w:rsidR="00A52C77" w:rsidRPr="001167D5" w:rsidRDefault="00A52C77" w:rsidP="00A52C77">
      <w:pPr>
        <w:pStyle w:val="a3"/>
        <w:ind w:firstLine="567"/>
        <w:jc w:val="both"/>
        <w:rPr>
          <w:rFonts w:ascii="Arial" w:hAnsi="Arial" w:cs="Arial"/>
        </w:rPr>
      </w:pPr>
      <w:r w:rsidRPr="001167D5">
        <w:rPr>
          <w:rFonts w:ascii="Arial" w:hAnsi="Arial" w:cs="Arial"/>
        </w:rPr>
        <w:t>В рамках программы «Детство» использование принципа интеграции явля</w:t>
      </w:r>
      <w:r w:rsidRPr="001167D5">
        <w:rPr>
          <w:rFonts w:ascii="Arial" w:hAnsi="Arial" w:cs="Arial"/>
        </w:rPr>
        <w:softHyphen/>
        <w:t>ется одним из значимых. Интеграция образовательных областей «Познание» и «Художественное творчество» позволяет избежать повторяе</w:t>
      </w:r>
      <w:r w:rsidRPr="001167D5">
        <w:rPr>
          <w:rFonts w:ascii="Arial" w:hAnsi="Arial" w:cs="Arial"/>
        </w:rPr>
        <w:softHyphen/>
        <w:t>мости информации и аналогичности, задать единый алгоритм освоения, кото</w:t>
      </w:r>
      <w:r w:rsidRPr="001167D5">
        <w:rPr>
          <w:rFonts w:ascii="Arial" w:hAnsi="Arial" w:cs="Arial"/>
        </w:rPr>
        <w:softHyphen/>
        <w:t xml:space="preserve">рый, усваиваясь детьми, становится способом познания и переносится в новые условия для осуществления самостоятельного поиска. </w:t>
      </w:r>
    </w:p>
    <w:p w:rsidR="00A52C77" w:rsidRPr="001167D5" w:rsidRDefault="00A52C77" w:rsidP="00A52C77">
      <w:pPr>
        <w:pStyle w:val="a3"/>
        <w:ind w:firstLine="567"/>
        <w:jc w:val="both"/>
        <w:rPr>
          <w:rFonts w:ascii="Arial" w:hAnsi="Arial" w:cs="Arial"/>
        </w:rPr>
      </w:pPr>
      <w:r w:rsidRPr="001167D5">
        <w:rPr>
          <w:rFonts w:ascii="Arial" w:hAnsi="Arial" w:cs="Arial"/>
        </w:rPr>
        <w:t>В планировании образовательного процесса важным является</w:t>
      </w:r>
      <w:r w:rsidRPr="001167D5">
        <w:rPr>
          <w:rFonts w:ascii="Arial" w:hAnsi="Arial" w:cs="Arial"/>
          <w:i/>
          <w:iCs/>
        </w:rPr>
        <w:t xml:space="preserve"> </w:t>
      </w:r>
      <w:r w:rsidRPr="001167D5">
        <w:rPr>
          <w:rFonts w:ascii="Arial" w:hAnsi="Arial" w:cs="Arial"/>
          <w:iCs/>
        </w:rPr>
        <w:t>учет целе</w:t>
      </w:r>
      <w:r w:rsidRPr="001167D5">
        <w:rPr>
          <w:rFonts w:ascii="Arial" w:hAnsi="Arial" w:cs="Arial"/>
          <w:iCs/>
        </w:rPr>
        <w:softHyphen/>
        <w:t>сообразности интеграции</w:t>
      </w:r>
      <w:r w:rsidRPr="001167D5">
        <w:rPr>
          <w:rFonts w:ascii="Arial" w:hAnsi="Arial" w:cs="Arial"/>
        </w:rPr>
        <w:t xml:space="preserve"> содержательных разделов, используемых средств, форм,</w:t>
      </w:r>
      <w:r w:rsidRPr="001167D5">
        <w:rPr>
          <w:rFonts w:ascii="Arial" w:hAnsi="Arial" w:cs="Arial"/>
          <w:iCs/>
        </w:rPr>
        <w:t xml:space="preserve"> корректности и этичности представления</w:t>
      </w:r>
      <w:r w:rsidRPr="001167D5">
        <w:rPr>
          <w:rFonts w:ascii="Arial" w:hAnsi="Arial" w:cs="Arial"/>
        </w:rPr>
        <w:t xml:space="preserve"> содержания в процес</w:t>
      </w:r>
      <w:r w:rsidRPr="001167D5">
        <w:rPr>
          <w:rFonts w:ascii="Arial" w:hAnsi="Arial" w:cs="Arial"/>
        </w:rPr>
        <w:softHyphen/>
        <w:t>се интеграции (объединение без ущерба различных разделов). Важно, чтобы осваиваемое содержание не превращалось в простое дидакти</w:t>
      </w:r>
      <w:r w:rsidRPr="001167D5">
        <w:rPr>
          <w:rFonts w:ascii="Arial" w:hAnsi="Arial" w:cs="Arial"/>
        </w:rPr>
        <w:softHyphen/>
        <w:t>ческое средство (картинку, фрагмент). Интеграция не должна приводить к по</w:t>
      </w:r>
      <w:r w:rsidRPr="001167D5">
        <w:rPr>
          <w:rFonts w:ascii="Arial" w:hAnsi="Arial" w:cs="Arial"/>
        </w:rPr>
        <w:softHyphen/>
        <w:t xml:space="preserve">тере эстетической и культурной ценностей изучаемых объектов. </w:t>
      </w:r>
      <w:proofErr w:type="gramStart"/>
      <w:r w:rsidRPr="001167D5">
        <w:rPr>
          <w:rFonts w:ascii="Arial" w:hAnsi="Arial" w:cs="Arial"/>
        </w:rPr>
        <w:t>Так, при рас</w:t>
      </w:r>
      <w:r w:rsidRPr="001167D5">
        <w:rPr>
          <w:rFonts w:ascii="Arial" w:hAnsi="Arial" w:cs="Arial"/>
        </w:rPr>
        <w:softHyphen/>
        <w:t>сматривании (прослушивании) произведений искусства не следует создавать ситуации, в которых освоение познавательной информации (Что?</w:t>
      </w:r>
      <w:proofErr w:type="gramEnd"/>
      <w:r w:rsidRPr="001167D5">
        <w:rPr>
          <w:rFonts w:ascii="Arial" w:hAnsi="Arial" w:cs="Arial"/>
        </w:rPr>
        <w:t xml:space="preserve"> Как? </w:t>
      </w:r>
      <w:proofErr w:type="gramStart"/>
      <w:r w:rsidRPr="001167D5">
        <w:rPr>
          <w:rFonts w:ascii="Arial" w:hAnsi="Arial" w:cs="Arial"/>
        </w:rPr>
        <w:t>Когда?) будет приводить к разрушению целостного художественно-эстетического впе</w:t>
      </w:r>
      <w:r w:rsidRPr="001167D5">
        <w:rPr>
          <w:rFonts w:ascii="Arial" w:hAnsi="Arial" w:cs="Arial"/>
        </w:rPr>
        <w:softHyphen/>
        <w:t>чатления.</w:t>
      </w:r>
      <w:proofErr w:type="gramEnd"/>
    </w:p>
    <w:p w:rsidR="00A52C77" w:rsidRPr="001167D5" w:rsidRDefault="00A52C77" w:rsidP="00A52C77">
      <w:pPr>
        <w:pStyle w:val="a3"/>
        <w:ind w:firstLine="567"/>
        <w:jc w:val="both"/>
        <w:rPr>
          <w:rFonts w:ascii="Arial" w:hAnsi="Arial" w:cs="Arial"/>
        </w:rPr>
      </w:pPr>
      <w:r w:rsidRPr="001167D5">
        <w:rPr>
          <w:rFonts w:ascii="Arial" w:hAnsi="Arial" w:cs="Arial"/>
        </w:rPr>
        <w:t xml:space="preserve">В планирование следует учитывать единство тематики образовательных ситуаций образовательных областей «Познание» и «Художественное творчество», определить линии интеграции, распределять информацию и варьировать методы, позволяющие создать целостную картину мира. Тематическое планирование и единые темы для образовательных ситуаций, позволяют выстроить общие линии для развертывания задач и содержания. </w:t>
      </w:r>
    </w:p>
    <w:p w:rsidR="00A52C77" w:rsidRPr="001167D5" w:rsidRDefault="00A52C77" w:rsidP="00A52C77">
      <w:pPr>
        <w:pStyle w:val="a3"/>
        <w:ind w:firstLine="567"/>
        <w:jc w:val="both"/>
        <w:rPr>
          <w:rFonts w:ascii="Arial" w:hAnsi="Arial" w:cs="Arial"/>
        </w:rPr>
      </w:pPr>
      <w:r w:rsidRPr="001167D5">
        <w:rPr>
          <w:rFonts w:ascii="Arial" w:hAnsi="Arial" w:cs="Arial"/>
        </w:rPr>
        <w:t xml:space="preserve">Согласно ФГТ к структуре основной общеобразовательной программы дошкольного образования, организованная образовательная деятельность осуществляется в процессе организации различных видов детской деятельности: игровой, коммуникативной, познавательно-исследовательской, продуктивной, двигательной, музыкально-художественной, чтения, трудовой. В соответствии с этим, применительно к </w:t>
      </w:r>
      <w:proofErr w:type="gramStart"/>
      <w:r w:rsidRPr="001167D5">
        <w:rPr>
          <w:rFonts w:ascii="Arial" w:hAnsi="Arial" w:cs="Arial"/>
        </w:rPr>
        <w:t>теме исследования, следующей особенностью</w:t>
      </w:r>
      <w:proofErr w:type="gramEnd"/>
      <w:r w:rsidRPr="001167D5">
        <w:rPr>
          <w:rFonts w:ascii="Arial" w:hAnsi="Arial" w:cs="Arial"/>
        </w:rPr>
        <w:t xml:space="preserve"> будет являться </w:t>
      </w:r>
      <w:r w:rsidRPr="001167D5">
        <w:rPr>
          <w:rFonts w:ascii="Arial" w:hAnsi="Arial" w:cs="Arial"/>
          <w:i/>
        </w:rPr>
        <w:t>интеграция основных видов деятельности детей с общим недоразвитием речи старшего дошкольного возраста</w:t>
      </w:r>
      <w:r w:rsidRPr="001167D5">
        <w:rPr>
          <w:rFonts w:ascii="Arial" w:hAnsi="Arial" w:cs="Arial"/>
        </w:rPr>
        <w:t xml:space="preserve"> (познавательно-исследовательской, продуктивной, игровой, коммуникативной).  </w:t>
      </w:r>
    </w:p>
    <w:p w:rsidR="00A52C77" w:rsidRPr="001167D5" w:rsidRDefault="00A52C77" w:rsidP="00A52C77">
      <w:pPr>
        <w:pStyle w:val="a3"/>
        <w:ind w:firstLine="567"/>
        <w:jc w:val="both"/>
        <w:rPr>
          <w:rFonts w:ascii="Arial" w:hAnsi="Arial" w:cs="Arial"/>
        </w:rPr>
      </w:pPr>
      <w:r w:rsidRPr="001167D5">
        <w:rPr>
          <w:rFonts w:ascii="Arial" w:hAnsi="Arial" w:cs="Arial"/>
        </w:rPr>
        <w:t>Познавательно-исследовательская деятельность включает широкое познание детьми объектов живой и неживой природы, предметного и социального мира, сенсорное и математическое развитие. Продуктивная деятельность детей представлена разными видами художественно-творческой деятельности (рисование, лепка, аппликация) и конструктивной деятельностью.</w:t>
      </w:r>
    </w:p>
    <w:p w:rsidR="00A52C77" w:rsidRPr="001167D5" w:rsidRDefault="00A52C77" w:rsidP="00A52C77">
      <w:pPr>
        <w:pStyle w:val="a3"/>
        <w:ind w:firstLine="567"/>
        <w:jc w:val="both"/>
        <w:rPr>
          <w:rFonts w:ascii="Arial" w:hAnsi="Arial" w:cs="Arial"/>
        </w:rPr>
      </w:pPr>
      <w:r w:rsidRPr="001167D5">
        <w:rPr>
          <w:rFonts w:ascii="Arial" w:hAnsi="Arial" w:cs="Arial"/>
        </w:rPr>
        <w:lastRenderedPageBreak/>
        <w:t xml:space="preserve">Игровая деятельность 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ребенка. Игровая деятельность представлена в образовательном процессе в разнообразных формах: дидактические, сюжетно-дидактические, развивающие и подвижные игры, игры путешествия, игровые проблемные ситуации, игры-этюды и др. Организация сюжетно-ролевых, режиссерских, театрализованных игр и игр - драматизаций осуществляется преимущественно в режимных моментах (в утренний отрезок времени и во второй половине дня). </w:t>
      </w:r>
    </w:p>
    <w:p w:rsidR="00A52C77" w:rsidRPr="001167D5" w:rsidRDefault="00A52C77" w:rsidP="00A52C77">
      <w:pPr>
        <w:pStyle w:val="a3"/>
        <w:ind w:firstLine="567"/>
        <w:jc w:val="both"/>
        <w:rPr>
          <w:rFonts w:ascii="Arial" w:hAnsi="Arial" w:cs="Arial"/>
        </w:rPr>
      </w:pPr>
      <w:r w:rsidRPr="001167D5">
        <w:rPr>
          <w:rFonts w:ascii="Arial" w:hAnsi="Arial" w:cs="Arial"/>
        </w:rPr>
        <w:t>Коммуникативная деятельность направлена на решение задач, связанных с развитием свободного общения детей и освоением всех компонентов устной речи, освоением культуры общения и этикета, подготовкой к обучению грамоте. В сетке организованной образовательной деятельности она занимает отдельное место, но при этом включается во все виды детской деятельности, в ней находит отражение опыт, приобретаемый детьми в других видах деятельности.</w:t>
      </w:r>
    </w:p>
    <w:p w:rsidR="00A52C77" w:rsidRPr="001167D5" w:rsidRDefault="00A52C77" w:rsidP="00A52C77">
      <w:pPr>
        <w:pStyle w:val="a3"/>
        <w:ind w:firstLine="567"/>
        <w:jc w:val="both"/>
        <w:rPr>
          <w:rFonts w:ascii="Arial" w:hAnsi="Arial" w:cs="Arial"/>
        </w:rPr>
      </w:pPr>
      <w:r w:rsidRPr="001167D5">
        <w:rPr>
          <w:rFonts w:ascii="Arial" w:hAnsi="Arial" w:cs="Arial"/>
        </w:rPr>
        <w:t>Таким образом,  можно сделать вывод, что интеграция основных видов деятельности дошкольников с общим недоразвитием речи старшего возраста, будет способствовать успешному умственному и речевому развитию детей.</w:t>
      </w:r>
    </w:p>
    <w:p w:rsidR="00A52C77" w:rsidRPr="001167D5" w:rsidRDefault="00A52C77" w:rsidP="00A52C77">
      <w:pPr>
        <w:pStyle w:val="a3"/>
        <w:ind w:firstLine="567"/>
        <w:jc w:val="both"/>
        <w:rPr>
          <w:rFonts w:ascii="Arial" w:hAnsi="Arial" w:cs="Arial"/>
        </w:rPr>
      </w:pPr>
      <w:r w:rsidRPr="001167D5">
        <w:rPr>
          <w:rFonts w:ascii="Arial" w:hAnsi="Arial" w:cs="Arial"/>
          <w:shd w:val="clear" w:color="auto" w:fill="FFFFFF"/>
        </w:rPr>
        <w:t xml:space="preserve">Так как на сегодняшний день в системе дошкольного образования большое внимание уделяется разработке и </w:t>
      </w:r>
      <w:r w:rsidRPr="001167D5">
        <w:rPr>
          <w:rFonts w:ascii="Arial" w:hAnsi="Arial" w:cs="Arial"/>
          <w:i/>
          <w:shd w:val="clear" w:color="auto" w:fill="FFFFFF"/>
        </w:rPr>
        <w:t>реализации</w:t>
      </w:r>
      <w:r w:rsidRPr="001167D5">
        <w:rPr>
          <w:rFonts w:ascii="Arial" w:hAnsi="Arial" w:cs="Arial"/>
          <w:shd w:val="clear" w:color="auto" w:fill="FFFFFF"/>
        </w:rPr>
        <w:t xml:space="preserve"> современных педагогических </w:t>
      </w:r>
      <w:r w:rsidRPr="001167D5">
        <w:rPr>
          <w:rFonts w:ascii="Arial" w:hAnsi="Arial" w:cs="Arial"/>
          <w:i/>
          <w:shd w:val="clear" w:color="auto" w:fill="FFFFFF"/>
        </w:rPr>
        <w:t>технологий</w:t>
      </w:r>
      <w:r w:rsidRPr="001167D5">
        <w:rPr>
          <w:rFonts w:ascii="Arial" w:hAnsi="Arial" w:cs="Arial"/>
          <w:shd w:val="clear" w:color="auto" w:fill="FFFFFF"/>
        </w:rPr>
        <w:t xml:space="preserve"> обучения и воспитания детей, я решила выделить ее в  качестве </w:t>
      </w:r>
      <w:r w:rsidRPr="001167D5">
        <w:rPr>
          <w:rFonts w:ascii="Arial" w:hAnsi="Arial" w:cs="Arial"/>
          <w:i/>
          <w:shd w:val="clear" w:color="auto" w:fill="FFFFFF"/>
        </w:rPr>
        <w:t>третьей особенности,</w:t>
      </w:r>
      <w:r w:rsidRPr="001167D5">
        <w:rPr>
          <w:rFonts w:ascii="Arial" w:hAnsi="Arial" w:cs="Arial"/>
          <w:shd w:val="clear" w:color="auto" w:fill="FFFFFF"/>
        </w:rPr>
        <w:t xml:space="preserve"> которое способствовало бы успешному умственному и речевому развитию дошкольников с ОНР. </w:t>
      </w:r>
      <w:r w:rsidRPr="001167D5">
        <w:rPr>
          <w:rFonts w:ascii="Arial" w:hAnsi="Arial" w:cs="Arial"/>
          <w:i/>
        </w:rPr>
        <w:t xml:space="preserve"> </w:t>
      </w:r>
      <w:r w:rsidRPr="001167D5">
        <w:rPr>
          <w:rStyle w:val="apple-converted-space"/>
          <w:rFonts w:ascii="Arial" w:hAnsi="Arial" w:cs="Arial"/>
        </w:rPr>
        <w:t xml:space="preserve"> В своем исследовании я буду опираться на определение </w:t>
      </w:r>
      <w:r w:rsidRPr="001167D5">
        <w:rPr>
          <w:rFonts w:ascii="Arial" w:hAnsi="Arial" w:cs="Arial"/>
        </w:rPr>
        <w:t>педагогической технологии, данное</w:t>
      </w:r>
      <w:r w:rsidRPr="001167D5">
        <w:rPr>
          <w:rStyle w:val="apple-converted-space"/>
          <w:rFonts w:ascii="Arial" w:hAnsi="Arial" w:cs="Arial"/>
        </w:rPr>
        <w:t xml:space="preserve"> В.М. </w:t>
      </w:r>
      <w:proofErr w:type="spellStart"/>
      <w:r w:rsidRPr="001167D5">
        <w:rPr>
          <w:rStyle w:val="apple-converted-space"/>
          <w:rFonts w:ascii="Arial" w:hAnsi="Arial" w:cs="Arial"/>
        </w:rPr>
        <w:t>Монаховым</w:t>
      </w:r>
      <w:proofErr w:type="spellEnd"/>
      <w:r w:rsidRPr="001167D5">
        <w:rPr>
          <w:rFonts w:ascii="Arial" w:hAnsi="Arial" w:cs="Arial"/>
        </w:rPr>
        <w:t>: « … - это продуманная во всех деталях</w:t>
      </w:r>
      <w:r w:rsidRPr="001167D5">
        <w:rPr>
          <w:rStyle w:val="apple-converted-space"/>
          <w:rFonts w:ascii="Arial" w:hAnsi="Arial" w:cs="Arial"/>
        </w:rPr>
        <w:t> </w:t>
      </w:r>
      <w:r w:rsidRPr="001167D5">
        <w:rPr>
          <w:rFonts w:ascii="Arial" w:hAnsi="Arial" w:cs="Arial"/>
          <w:bCs/>
        </w:rPr>
        <w:t>модель</w:t>
      </w:r>
      <w:r w:rsidRPr="001167D5">
        <w:rPr>
          <w:rStyle w:val="apple-converted-space"/>
          <w:rFonts w:ascii="Arial" w:hAnsi="Arial" w:cs="Arial"/>
        </w:rPr>
        <w:t> </w:t>
      </w:r>
      <w:r w:rsidRPr="001167D5">
        <w:rPr>
          <w:rFonts w:ascii="Arial" w:hAnsi="Arial" w:cs="Arial"/>
        </w:rPr>
        <w:t>совместной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учителя».</w:t>
      </w:r>
    </w:p>
    <w:p w:rsidR="00A52C77" w:rsidRPr="001167D5" w:rsidRDefault="00A52C77" w:rsidP="00A52C77">
      <w:pPr>
        <w:pStyle w:val="a3"/>
        <w:ind w:firstLine="567"/>
        <w:jc w:val="both"/>
        <w:rPr>
          <w:rFonts w:ascii="Arial" w:hAnsi="Arial" w:cs="Arial"/>
        </w:rPr>
      </w:pPr>
      <w:r w:rsidRPr="001167D5">
        <w:rPr>
          <w:rFonts w:ascii="Arial" w:hAnsi="Arial" w:cs="Arial"/>
        </w:rPr>
        <w:t>Одной из технологий интеграции образования в практике ДОУ, направленных на умственное развитие, является проектная деятельность.</w:t>
      </w:r>
    </w:p>
    <w:p w:rsidR="00A52C77" w:rsidRPr="001167D5" w:rsidRDefault="00A52C77" w:rsidP="00A52C77">
      <w:pPr>
        <w:pStyle w:val="a3"/>
        <w:ind w:firstLine="567"/>
        <w:jc w:val="both"/>
        <w:rPr>
          <w:rFonts w:ascii="Arial" w:hAnsi="Arial" w:cs="Arial"/>
        </w:rPr>
      </w:pPr>
      <w:r w:rsidRPr="001167D5">
        <w:rPr>
          <w:rFonts w:ascii="Arial" w:hAnsi="Arial" w:cs="Arial"/>
        </w:rPr>
        <w:t xml:space="preserve">Проектная деятельность (метод проектов) - это совместная </w:t>
      </w:r>
      <w:proofErr w:type="spellStart"/>
      <w:r w:rsidRPr="001167D5">
        <w:rPr>
          <w:rFonts w:ascii="Arial" w:hAnsi="Arial" w:cs="Arial"/>
        </w:rPr>
        <w:t>учебно</w:t>
      </w:r>
      <w:proofErr w:type="spellEnd"/>
      <w:r w:rsidRPr="001167D5">
        <w:rPr>
          <w:rFonts w:ascii="Arial" w:hAnsi="Arial" w:cs="Arial"/>
        </w:rPr>
        <w:t xml:space="preserve"> - познавательная, творческая или игровая деятельность, имеющая общую цель, согласованные методы, способы деятельности, направленная на достижение общего результата.  Под методом проектов Е. С. </w:t>
      </w:r>
      <w:proofErr w:type="spellStart"/>
      <w:r w:rsidRPr="001167D5">
        <w:rPr>
          <w:rFonts w:ascii="Arial" w:hAnsi="Arial" w:cs="Arial"/>
        </w:rPr>
        <w:t>Полат</w:t>
      </w:r>
      <w:proofErr w:type="spellEnd"/>
      <w:r w:rsidRPr="001167D5">
        <w:rPr>
          <w:rFonts w:ascii="Arial" w:hAnsi="Arial" w:cs="Arial"/>
        </w:rPr>
        <w:t xml:space="preserve">, М. Ю. </w:t>
      </w:r>
      <w:proofErr w:type="spellStart"/>
      <w:r w:rsidRPr="001167D5">
        <w:rPr>
          <w:rFonts w:ascii="Arial" w:hAnsi="Arial" w:cs="Arial"/>
        </w:rPr>
        <w:t>Бухаркина</w:t>
      </w:r>
      <w:proofErr w:type="spellEnd"/>
      <w:r w:rsidRPr="001167D5">
        <w:rPr>
          <w:rFonts w:ascii="Arial" w:hAnsi="Arial" w:cs="Arial"/>
        </w:rPr>
        <w:t xml:space="preserve"> понимают способ достижения поставленной дидактической задачи. Метод проектов предполагает рассмотрение проблемы в ее развитии, с одной стороны, и оформление результатов ее решения в конкретном продукте, - с другой. </w:t>
      </w:r>
    </w:p>
    <w:p w:rsidR="00A52C77" w:rsidRPr="001167D5" w:rsidRDefault="00A52C77" w:rsidP="00A52C77">
      <w:pPr>
        <w:pStyle w:val="a3"/>
        <w:ind w:firstLine="567"/>
        <w:jc w:val="both"/>
        <w:rPr>
          <w:rFonts w:ascii="Arial" w:hAnsi="Arial" w:cs="Arial"/>
        </w:rPr>
      </w:pPr>
      <w:r w:rsidRPr="001167D5">
        <w:rPr>
          <w:rFonts w:ascii="Arial" w:hAnsi="Arial" w:cs="Arial"/>
        </w:rPr>
        <w:t>Я считаю, что в работе с дошкольниками с ОНР, целесообразно использовать типологию проектов, выделенную Е. С. Евдокимовой:</w:t>
      </w:r>
    </w:p>
    <w:p w:rsidR="00A52C77" w:rsidRPr="001167D5" w:rsidRDefault="00A52C77" w:rsidP="00A52C77">
      <w:pPr>
        <w:pStyle w:val="a3"/>
        <w:ind w:firstLine="567"/>
        <w:jc w:val="both"/>
        <w:rPr>
          <w:rFonts w:ascii="Arial" w:hAnsi="Arial" w:cs="Arial"/>
        </w:rPr>
      </w:pPr>
      <w:proofErr w:type="gramStart"/>
      <w:r w:rsidRPr="001167D5">
        <w:rPr>
          <w:rFonts w:ascii="Arial" w:hAnsi="Arial" w:cs="Arial"/>
        </w:rPr>
        <w:t>1) по доминирующему методу: исследовательские, информационные, творческие, игровые, приключенческие, практико-ориентированные;</w:t>
      </w:r>
      <w:proofErr w:type="gramEnd"/>
    </w:p>
    <w:p w:rsidR="00A52C77" w:rsidRPr="001167D5" w:rsidRDefault="00A52C77" w:rsidP="00A52C77">
      <w:pPr>
        <w:pStyle w:val="a3"/>
        <w:ind w:firstLine="567"/>
        <w:jc w:val="both"/>
        <w:rPr>
          <w:rFonts w:ascii="Arial" w:hAnsi="Arial" w:cs="Arial"/>
        </w:rPr>
      </w:pPr>
      <w:r w:rsidRPr="001167D5">
        <w:rPr>
          <w:rFonts w:ascii="Arial" w:hAnsi="Arial" w:cs="Arial"/>
        </w:rPr>
        <w:t>2) по характеру содержания: включают ребенка и его семью, ребенка и природу, ребенка и рукотворный мир, общество и его культурные ценности;</w:t>
      </w:r>
    </w:p>
    <w:p w:rsidR="00A52C77" w:rsidRPr="001167D5" w:rsidRDefault="00A52C77" w:rsidP="00A52C77">
      <w:pPr>
        <w:pStyle w:val="a3"/>
        <w:ind w:firstLine="567"/>
        <w:jc w:val="both"/>
        <w:rPr>
          <w:rFonts w:ascii="Arial" w:hAnsi="Arial" w:cs="Arial"/>
        </w:rPr>
      </w:pPr>
      <w:r w:rsidRPr="001167D5">
        <w:rPr>
          <w:rFonts w:ascii="Arial" w:hAnsi="Arial" w:cs="Arial"/>
        </w:rPr>
        <w:t>3) по характеру участия ребенка в проекте: заказчик, эксперт, исполнитель, участник от зарождения идеи до получения результата;</w:t>
      </w:r>
    </w:p>
    <w:p w:rsidR="00A52C77" w:rsidRPr="001167D5" w:rsidRDefault="00A52C77" w:rsidP="00A52C77">
      <w:pPr>
        <w:pStyle w:val="a3"/>
        <w:ind w:firstLine="567"/>
        <w:jc w:val="both"/>
        <w:rPr>
          <w:rFonts w:ascii="Arial" w:hAnsi="Arial" w:cs="Arial"/>
        </w:rPr>
      </w:pPr>
      <w:r w:rsidRPr="001167D5">
        <w:rPr>
          <w:rFonts w:ascii="Arial" w:hAnsi="Arial" w:cs="Arial"/>
        </w:rPr>
        <w:t>4) по характеру контактов: осуществляется внутри одной возрастной группы, в контакте с другой возрастной группой, внутри ДОУ, в контакте с семьей, учреждениями культуры, общественными организациями (открытый проект);</w:t>
      </w:r>
    </w:p>
    <w:p w:rsidR="00A52C77" w:rsidRPr="001167D5" w:rsidRDefault="00A52C77" w:rsidP="00A52C77">
      <w:pPr>
        <w:pStyle w:val="a3"/>
        <w:ind w:firstLine="567"/>
        <w:jc w:val="both"/>
        <w:rPr>
          <w:rFonts w:ascii="Arial" w:hAnsi="Arial" w:cs="Arial"/>
        </w:rPr>
      </w:pPr>
      <w:r w:rsidRPr="001167D5">
        <w:rPr>
          <w:rFonts w:ascii="Arial" w:hAnsi="Arial" w:cs="Arial"/>
        </w:rPr>
        <w:t xml:space="preserve">5) по количеству частников: </w:t>
      </w:r>
      <w:proofErr w:type="gramStart"/>
      <w:r w:rsidRPr="001167D5">
        <w:rPr>
          <w:rFonts w:ascii="Arial" w:hAnsi="Arial" w:cs="Arial"/>
        </w:rPr>
        <w:t>индивидуальный</w:t>
      </w:r>
      <w:proofErr w:type="gramEnd"/>
      <w:r w:rsidRPr="001167D5">
        <w:rPr>
          <w:rFonts w:ascii="Arial" w:hAnsi="Arial" w:cs="Arial"/>
        </w:rPr>
        <w:t>, парный, групповой и фронтальный;</w:t>
      </w:r>
    </w:p>
    <w:p w:rsidR="00A52C77" w:rsidRPr="001167D5" w:rsidRDefault="00A52C77" w:rsidP="00A52C77">
      <w:pPr>
        <w:pStyle w:val="a3"/>
        <w:ind w:firstLine="567"/>
        <w:jc w:val="both"/>
        <w:rPr>
          <w:rFonts w:ascii="Arial" w:hAnsi="Arial" w:cs="Arial"/>
        </w:rPr>
      </w:pPr>
      <w:r w:rsidRPr="001167D5">
        <w:rPr>
          <w:rFonts w:ascii="Arial" w:hAnsi="Arial" w:cs="Arial"/>
        </w:rPr>
        <w:t xml:space="preserve">6)по продолжительности: </w:t>
      </w:r>
      <w:proofErr w:type="gramStart"/>
      <w:r w:rsidRPr="001167D5">
        <w:rPr>
          <w:rFonts w:ascii="Arial" w:hAnsi="Arial" w:cs="Arial"/>
        </w:rPr>
        <w:t>краткосрочный</w:t>
      </w:r>
      <w:proofErr w:type="gramEnd"/>
      <w:r w:rsidRPr="001167D5">
        <w:rPr>
          <w:rFonts w:ascii="Arial" w:hAnsi="Arial" w:cs="Arial"/>
        </w:rPr>
        <w:t>, средней продолжительности, долгосрочный.</w:t>
      </w:r>
    </w:p>
    <w:p w:rsidR="00A52C77" w:rsidRPr="001167D5" w:rsidRDefault="00A52C77" w:rsidP="00A52C77">
      <w:pPr>
        <w:pStyle w:val="a3"/>
        <w:ind w:firstLine="567"/>
        <w:jc w:val="both"/>
        <w:rPr>
          <w:rFonts w:ascii="Arial" w:hAnsi="Arial" w:cs="Arial"/>
        </w:rPr>
      </w:pPr>
      <w:r w:rsidRPr="001167D5">
        <w:rPr>
          <w:rFonts w:ascii="Arial" w:hAnsi="Arial" w:cs="Arial"/>
        </w:rPr>
        <w:lastRenderedPageBreak/>
        <w:t>Я полагаю, что в работе по улучшению умственного развития будут продуктивны типы проектов, выделенные Л. В. Киселевой  и приведенные в таблице 1.</w:t>
      </w:r>
    </w:p>
    <w:p w:rsidR="00A52C77" w:rsidRDefault="00A52C77" w:rsidP="00A52C77">
      <w:pPr>
        <w:pStyle w:val="a3"/>
        <w:jc w:val="both"/>
        <w:rPr>
          <w:rFonts w:ascii="Arial" w:hAnsi="Arial" w:cs="Arial"/>
          <w:lang w:val="en-US"/>
        </w:rPr>
      </w:pPr>
    </w:p>
    <w:p w:rsidR="00A52C77" w:rsidRDefault="00A52C77" w:rsidP="00A52C77">
      <w:pPr>
        <w:pStyle w:val="a3"/>
        <w:jc w:val="both"/>
        <w:rPr>
          <w:rFonts w:ascii="Arial" w:hAnsi="Arial" w:cs="Arial"/>
          <w:lang w:val="en-US"/>
        </w:rPr>
      </w:pPr>
    </w:p>
    <w:p w:rsidR="00A52C77" w:rsidRDefault="00A52C77" w:rsidP="00A52C77">
      <w:pPr>
        <w:pStyle w:val="a3"/>
        <w:jc w:val="both"/>
        <w:rPr>
          <w:rFonts w:ascii="Arial" w:hAnsi="Arial" w:cs="Arial"/>
          <w:lang w:val="en-US"/>
        </w:rPr>
      </w:pPr>
    </w:p>
    <w:p w:rsidR="00A52C77" w:rsidRDefault="00A52C77" w:rsidP="00A52C77">
      <w:pPr>
        <w:pStyle w:val="a3"/>
        <w:jc w:val="both"/>
        <w:rPr>
          <w:rFonts w:ascii="Arial" w:hAnsi="Arial" w:cs="Arial"/>
          <w:lang w:val="en-US"/>
        </w:rPr>
      </w:pPr>
    </w:p>
    <w:p w:rsidR="00A52C77" w:rsidRPr="00A52C77" w:rsidRDefault="00A52C77" w:rsidP="00A52C77">
      <w:pPr>
        <w:pStyle w:val="a3"/>
        <w:jc w:val="both"/>
        <w:rPr>
          <w:rFonts w:ascii="Arial" w:hAnsi="Arial" w:cs="Arial"/>
          <w:lang w:val="en-US"/>
        </w:rPr>
      </w:pPr>
    </w:p>
    <w:p w:rsidR="00A52C77" w:rsidRPr="001167D5" w:rsidRDefault="00A52C77" w:rsidP="00A52C77">
      <w:pPr>
        <w:pStyle w:val="a3"/>
        <w:jc w:val="right"/>
        <w:rPr>
          <w:rFonts w:ascii="Arial" w:hAnsi="Arial" w:cs="Arial"/>
        </w:rPr>
      </w:pPr>
      <w:r w:rsidRPr="001167D5">
        <w:rPr>
          <w:rFonts w:ascii="Arial" w:hAnsi="Arial" w:cs="Arial"/>
        </w:rPr>
        <w:t>Таблица 1</w:t>
      </w:r>
    </w:p>
    <w:p w:rsidR="00A52C77" w:rsidRPr="001167D5" w:rsidRDefault="00A52C77" w:rsidP="00A52C77">
      <w:pPr>
        <w:pStyle w:val="a3"/>
        <w:jc w:val="center"/>
        <w:rPr>
          <w:rFonts w:ascii="Arial" w:hAnsi="Arial" w:cs="Arial"/>
        </w:rPr>
      </w:pPr>
      <w:r w:rsidRPr="001167D5">
        <w:rPr>
          <w:rFonts w:ascii="Arial" w:hAnsi="Arial" w:cs="Arial"/>
        </w:rPr>
        <w:t>Типы проектов в ДОУ</w:t>
      </w:r>
    </w:p>
    <w:p w:rsidR="00A52C77" w:rsidRPr="001167D5" w:rsidRDefault="00A52C77" w:rsidP="00A52C77">
      <w:pPr>
        <w:pStyle w:val="a3"/>
        <w:jc w:val="center"/>
        <w:rPr>
          <w:rFonts w:ascii="Arial" w:hAnsi="Arial" w:cs="Arial"/>
        </w:rPr>
      </w:pPr>
      <w:r w:rsidRPr="001167D5">
        <w:rPr>
          <w:rFonts w:ascii="Arial" w:hAnsi="Arial" w:cs="Arial"/>
        </w:rPr>
        <w:t>(по Л. В. Киселевой)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4102"/>
        <w:gridCol w:w="2383"/>
      </w:tblGrid>
      <w:tr w:rsidR="00A52C77" w:rsidRPr="001A42EE" w:rsidTr="00A321BD">
        <w:tc>
          <w:tcPr>
            <w:tcW w:w="534" w:type="dxa"/>
          </w:tcPr>
          <w:p w:rsidR="00A52C77" w:rsidRPr="001A42EE" w:rsidRDefault="00A52C77" w:rsidP="00A321B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2EE">
              <w:rPr>
                <w:rFonts w:ascii="Arial" w:hAnsi="Arial" w:cs="Arial"/>
                <w:sz w:val="20"/>
                <w:szCs w:val="20"/>
              </w:rPr>
              <w:t>1№</w:t>
            </w:r>
          </w:p>
        </w:tc>
        <w:tc>
          <w:tcPr>
            <w:tcW w:w="2551" w:type="dxa"/>
          </w:tcPr>
          <w:p w:rsidR="00A52C77" w:rsidRPr="001A42EE" w:rsidRDefault="00A52C77" w:rsidP="00A321B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2EE">
              <w:rPr>
                <w:rFonts w:ascii="Arial" w:hAnsi="Arial" w:cs="Arial"/>
                <w:sz w:val="20"/>
                <w:szCs w:val="20"/>
              </w:rPr>
              <w:t>Тип  проекта</w:t>
            </w:r>
          </w:p>
        </w:tc>
        <w:tc>
          <w:tcPr>
            <w:tcW w:w="4102" w:type="dxa"/>
          </w:tcPr>
          <w:p w:rsidR="00A52C77" w:rsidRPr="001A42EE" w:rsidRDefault="00A52C77" w:rsidP="00A321B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2EE">
              <w:rPr>
                <w:rFonts w:ascii="Arial" w:hAnsi="Arial" w:cs="Arial"/>
                <w:sz w:val="20"/>
                <w:szCs w:val="20"/>
              </w:rPr>
              <w:t>Содержание</w:t>
            </w:r>
          </w:p>
        </w:tc>
        <w:tc>
          <w:tcPr>
            <w:tcW w:w="2383" w:type="dxa"/>
          </w:tcPr>
          <w:p w:rsidR="00A52C77" w:rsidRPr="001A42EE" w:rsidRDefault="00A52C77" w:rsidP="00A321B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2EE">
              <w:rPr>
                <w:rFonts w:ascii="Arial" w:hAnsi="Arial" w:cs="Arial"/>
                <w:sz w:val="20"/>
                <w:szCs w:val="20"/>
              </w:rPr>
              <w:t>Возраст детей</w:t>
            </w:r>
          </w:p>
        </w:tc>
      </w:tr>
      <w:tr w:rsidR="00A52C77" w:rsidRPr="001A42EE" w:rsidTr="00A321BD">
        <w:tc>
          <w:tcPr>
            <w:tcW w:w="534" w:type="dxa"/>
          </w:tcPr>
          <w:p w:rsidR="00A52C77" w:rsidRPr="001A42EE" w:rsidRDefault="00A52C77" w:rsidP="00A321B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A52C77" w:rsidRPr="001A42EE" w:rsidRDefault="00A52C77" w:rsidP="00A321B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42EE">
              <w:rPr>
                <w:rFonts w:ascii="Arial" w:hAnsi="Arial" w:cs="Arial"/>
                <w:sz w:val="20"/>
                <w:szCs w:val="20"/>
              </w:rPr>
              <w:t>Исследовательскотворческий</w:t>
            </w:r>
            <w:proofErr w:type="spellEnd"/>
          </w:p>
        </w:tc>
        <w:tc>
          <w:tcPr>
            <w:tcW w:w="4102" w:type="dxa"/>
          </w:tcPr>
          <w:p w:rsidR="00A52C77" w:rsidRPr="001A42EE" w:rsidRDefault="00A52C77" w:rsidP="00A321B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2EE">
              <w:rPr>
                <w:rFonts w:ascii="Arial" w:hAnsi="Arial" w:cs="Arial"/>
                <w:sz w:val="20"/>
                <w:szCs w:val="20"/>
              </w:rPr>
              <w:t>Дети  экспериментируют,  а затем  оформляют результаты в виде газет, драматизации, детского дизайна</w:t>
            </w:r>
          </w:p>
        </w:tc>
        <w:tc>
          <w:tcPr>
            <w:tcW w:w="2383" w:type="dxa"/>
          </w:tcPr>
          <w:p w:rsidR="00A52C77" w:rsidRPr="001A42EE" w:rsidRDefault="00A52C77" w:rsidP="00A321B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2EE">
              <w:rPr>
                <w:rFonts w:ascii="Arial" w:hAnsi="Arial" w:cs="Arial"/>
                <w:sz w:val="20"/>
                <w:szCs w:val="20"/>
              </w:rPr>
              <w:t>Старший дошкольный возраст</w:t>
            </w:r>
          </w:p>
        </w:tc>
      </w:tr>
      <w:tr w:rsidR="00A52C77" w:rsidRPr="001A42EE" w:rsidTr="00A321BD">
        <w:tc>
          <w:tcPr>
            <w:tcW w:w="534" w:type="dxa"/>
          </w:tcPr>
          <w:p w:rsidR="00A52C77" w:rsidRPr="001A42EE" w:rsidRDefault="00A52C77" w:rsidP="00A321B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2EE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A52C77" w:rsidRPr="001A42EE" w:rsidRDefault="00A52C77" w:rsidP="00A321B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2C77" w:rsidRPr="001A42EE" w:rsidRDefault="00A52C77" w:rsidP="00A321B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52C77" w:rsidRPr="001A42EE" w:rsidRDefault="00A52C77" w:rsidP="00A321B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2EE">
              <w:rPr>
                <w:rFonts w:ascii="Arial" w:hAnsi="Arial" w:cs="Arial"/>
                <w:bCs/>
                <w:sz w:val="20"/>
                <w:szCs w:val="20"/>
              </w:rPr>
              <w:t>Ролево – игровой</w:t>
            </w:r>
          </w:p>
        </w:tc>
        <w:tc>
          <w:tcPr>
            <w:tcW w:w="4102" w:type="dxa"/>
          </w:tcPr>
          <w:p w:rsidR="00A52C77" w:rsidRPr="001A42EE" w:rsidRDefault="00A52C77" w:rsidP="00A321B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2EE">
              <w:rPr>
                <w:rFonts w:ascii="Arial" w:hAnsi="Arial" w:cs="Arial"/>
                <w:sz w:val="20"/>
                <w:szCs w:val="20"/>
              </w:rPr>
              <w:t>Используются элементы творческих игр, когда дети входят в образ персонажей сказки и решают по-своему поставленные проблемы</w:t>
            </w:r>
          </w:p>
        </w:tc>
        <w:tc>
          <w:tcPr>
            <w:tcW w:w="2383" w:type="dxa"/>
          </w:tcPr>
          <w:p w:rsidR="00A52C77" w:rsidRPr="001A42EE" w:rsidRDefault="00A52C77" w:rsidP="00A321B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2EE">
              <w:rPr>
                <w:rFonts w:ascii="Arial" w:hAnsi="Arial" w:cs="Arial"/>
                <w:sz w:val="20"/>
                <w:szCs w:val="20"/>
              </w:rPr>
              <w:t>Со второй младшей</w:t>
            </w:r>
          </w:p>
          <w:p w:rsidR="00A52C77" w:rsidRPr="001A42EE" w:rsidRDefault="00A52C77" w:rsidP="00A321B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2EE">
              <w:rPr>
                <w:rFonts w:ascii="Arial" w:hAnsi="Arial" w:cs="Arial"/>
                <w:sz w:val="20"/>
                <w:szCs w:val="20"/>
              </w:rPr>
              <w:t>группы</w:t>
            </w:r>
          </w:p>
        </w:tc>
      </w:tr>
      <w:tr w:rsidR="00A52C77" w:rsidRPr="001A42EE" w:rsidTr="00A321BD">
        <w:tc>
          <w:tcPr>
            <w:tcW w:w="534" w:type="dxa"/>
          </w:tcPr>
          <w:p w:rsidR="00A52C77" w:rsidRPr="001A42EE" w:rsidRDefault="00A52C77" w:rsidP="00A321B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2EE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A52C77" w:rsidRPr="001A42EE" w:rsidRDefault="00A52C77" w:rsidP="00A321B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52C77" w:rsidRPr="001A42EE" w:rsidRDefault="00A52C77" w:rsidP="00A321BD">
            <w:pPr>
              <w:pStyle w:val="a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A42EE">
              <w:rPr>
                <w:rFonts w:ascii="Arial" w:hAnsi="Arial" w:cs="Arial"/>
                <w:bCs/>
                <w:sz w:val="20"/>
                <w:szCs w:val="20"/>
              </w:rPr>
              <w:t>Иноформационно</w:t>
            </w:r>
            <w:proofErr w:type="spellEnd"/>
            <w:r w:rsidRPr="001A42E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  <w:p w:rsidR="00A52C77" w:rsidRPr="001A42EE" w:rsidRDefault="00A52C77" w:rsidP="00A321BD">
            <w:pPr>
              <w:pStyle w:val="a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42EE">
              <w:rPr>
                <w:rFonts w:ascii="Arial" w:hAnsi="Arial" w:cs="Arial"/>
                <w:bCs/>
                <w:sz w:val="20"/>
                <w:szCs w:val="20"/>
              </w:rPr>
              <w:t>практик</w:t>
            </w:r>
            <w:proofErr w:type="gramStart"/>
            <w:r w:rsidRPr="001A42EE">
              <w:rPr>
                <w:rFonts w:ascii="Arial" w:hAnsi="Arial" w:cs="Arial"/>
                <w:bCs/>
                <w:sz w:val="20"/>
                <w:szCs w:val="20"/>
              </w:rPr>
              <w:t>о-</w:t>
            </w:r>
            <w:proofErr w:type="gramEnd"/>
            <w:r w:rsidRPr="001A42EE">
              <w:rPr>
                <w:rFonts w:ascii="Arial" w:hAnsi="Arial" w:cs="Arial"/>
                <w:bCs/>
                <w:sz w:val="20"/>
                <w:szCs w:val="20"/>
              </w:rPr>
              <w:t xml:space="preserve"> ориентированный</w:t>
            </w:r>
          </w:p>
        </w:tc>
        <w:tc>
          <w:tcPr>
            <w:tcW w:w="4102" w:type="dxa"/>
          </w:tcPr>
          <w:p w:rsidR="00A52C77" w:rsidRPr="001A42EE" w:rsidRDefault="00A52C77" w:rsidP="00A321B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2EE">
              <w:rPr>
                <w:rFonts w:ascii="Arial" w:hAnsi="Arial" w:cs="Arial"/>
                <w:sz w:val="20"/>
                <w:szCs w:val="20"/>
              </w:rPr>
              <w:t>Дети  собирают  информацию  и  реализуют ее,  ориентируясь  на  социальные  интересы (оформление  и дизайн  группы,  витражи  и др.)</w:t>
            </w:r>
          </w:p>
        </w:tc>
        <w:tc>
          <w:tcPr>
            <w:tcW w:w="2383" w:type="dxa"/>
          </w:tcPr>
          <w:p w:rsidR="00A52C77" w:rsidRPr="001A42EE" w:rsidRDefault="00A52C77" w:rsidP="00A321B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2EE">
              <w:rPr>
                <w:rFonts w:ascii="Arial" w:hAnsi="Arial" w:cs="Arial"/>
                <w:sz w:val="20"/>
                <w:szCs w:val="20"/>
              </w:rPr>
              <w:t>Со средней группы</w:t>
            </w:r>
          </w:p>
        </w:tc>
      </w:tr>
      <w:tr w:rsidR="00A52C77" w:rsidRPr="001A42EE" w:rsidTr="00A321BD">
        <w:tc>
          <w:tcPr>
            <w:tcW w:w="534" w:type="dxa"/>
          </w:tcPr>
          <w:p w:rsidR="00A52C77" w:rsidRPr="001A42EE" w:rsidRDefault="00A52C77" w:rsidP="00A321B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A52C77" w:rsidRPr="001A42EE" w:rsidRDefault="00A52C77" w:rsidP="00A321B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2EE">
              <w:rPr>
                <w:rFonts w:ascii="Arial" w:hAnsi="Arial" w:cs="Arial"/>
                <w:sz w:val="20"/>
                <w:szCs w:val="20"/>
              </w:rPr>
              <w:t>Творческий</w:t>
            </w:r>
          </w:p>
        </w:tc>
        <w:tc>
          <w:tcPr>
            <w:tcW w:w="4102" w:type="dxa"/>
          </w:tcPr>
          <w:p w:rsidR="00A52C77" w:rsidRPr="001A42EE" w:rsidRDefault="00A52C77" w:rsidP="00A321B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2EE">
              <w:rPr>
                <w:rFonts w:ascii="Arial" w:hAnsi="Arial" w:cs="Arial"/>
                <w:sz w:val="20"/>
                <w:szCs w:val="20"/>
              </w:rPr>
              <w:t>Оформление результата работы в виде детского праздника, детского дизайна и т. п.</w:t>
            </w:r>
          </w:p>
        </w:tc>
        <w:tc>
          <w:tcPr>
            <w:tcW w:w="2383" w:type="dxa"/>
          </w:tcPr>
          <w:p w:rsidR="00A52C77" w:rsidRPr="001A42EE" w:rsidRDefault="00A52C77" w:rsidP="00A321B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2EE">
              <w:rPr>
                <w:rFonts w:ascii="Arial" w:hAnsi="Arial" w:cs="Arial"/>
                <w:sz w:val="20"/>
                <w:szCs w:val="20"/>
              </w:rPr>
              <w:t>Со второй младшей</w:t>
            </w:r>
          </w:p>
          <w:p w:rsidR="00A52C77" w:rsidRPr="001A42EE" w:rsidRDefault="00A52C77" w:rsidP="00A321B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2EE">
              <w:rPr>
                <w:rFonts w:ascii="Arial" w:hAnsi="Arial" w:cs="Arial"/>
                <w:sz w:val="20"/>
                <w:szCs w:val="20"/>
              </w:rPr>
              <w:t>группы</w:t>
            </w:r>
          </w:p>
        </w:tc>
      </w:tr>
    </w:tbl>
    <w:p w:rsidR="00A52C77" w:rsidRPr="001167D5" w:rsidRDefault="00A52C77" w:rsidP="00A52C77">
      <w:pPr>
        <w:pStyle w:val="a3"/>
        <w:jc w:val="both"/>
        <w:rPr>
          <w:rFonts w:ascii="Arial" w:hAnsi="Arial" w:cs="Arial"/>
        </w:rPr>
      </w:pPr>
    </w:p>
    <w:p w:rsidR="00A52C77" w:rsidRPr="001167D5" w:rsidRDefault="00A52C77" w:rsidP="00A52C77">
      <w:pPr>
        <w:pStyle w:val="a3"/>
        <w:ind w:firstLine="708"/>
        <w:jc w:val="both"/>
        <w:rPr>
          <w:rFonts w:ascii="Arial" w:hAnsi="Arial" w:cs="Arial"/>
        </w:rPr>
      </w:pPr>
      <w:r w:rsidRPr="001167D5">
        <w:rPr>
          <w:rFonts w:ascii="Arial" w:hAnsi="Arial" w:cs="Arial"/>
        </w:rPr>
        <w:t>Проектная деятельность в работе с дошкольниками  с общим недоразвитием речи предполагает решение какой-то проблемы, предусматривающей, с одной стороны, использование разнообразных методов и средств обучения, а с другой - интегрирование знаний, умений из различных областей науки и творчества. Результаты выполненных проектов должны быть конкретными и практически ориентированными. В проекте объединяется содержание образования из образовательных областей «Познание» и «Художественное творчество». Кроме того, открываются широкие возможности организации совместной познавательно-поисковой деятельности детей, педагогов и родителей.</w:t>
      </w:r>
    </w:p>
    <w:p w:rsidR="00A52C77" w:rsidRPr="001167D5" w:rsidRDefault="00A52C77" w:rsidP="00A52C77">
      <w:pPr>
        <w:pStyle w:val="a3"/>
        <w:ind w:firstLine="708"/>
        <w:jc w:val="both"/>
        <w:rPr>
          <w:rFonts w:ascii="Arial" w:hAnsi="Arial" w:cs="Arial"/>
        </w:rPr>
      </w:pPr>
      <w:r w:rsidRPr="001167D5">
        <w:rPr>
          <w:rFonts w:ascii="Arial" w:hAnsi="Arial" w:cs="Arial"/>
        </w:rPr>
        <w:t xml:space="preserve">Среди технологий развития связной речи, на мой взгляд, наиболее эффективной для детей с общим недоразвитием речи является технология обучения детей составлению текстов сказочного содержания. Данная технология разработана   Т. А. </w:t>
      </w:r>
      <w:proofErr w:type="spellStart"/>
      <w:r w:rsidRPr="001167D5">
        <w:rPr>
          <w:rFonts w:ascii="Arial" w:hAnsi="Arial" w:cs="Arial"/>
        </w:rPr>
        <w:t>Сидорчук</w:t>
      </w:r>
      <w:proofErr w:type="spellEnd"/>
      <w:r w:rsidRPr="001167D5">
        <w:rPr>
          <w:rFonts w:ascii="Arial" w:hAnsi="Arial" w:cs="Arial"/>
        </w:rPr>
        <w:t xml:space="preserve">, Н. Н. Хоменко и содержит игры и творческие задания, «позволяющие ребенку усвоить различные варианты действий и взаимодействий героев, увидеть неограниченные возможности создания образов и их характеристик, узнать, что сказка может быть развернута в любом месте и в любое время». </w:t>
      </w:r>
    </w:p>
    <w:p w:rsidR="00A52C77" w:rsidRPr="001167D5" w:rsidRDefault="00A52C77" w:rsidP="00A52C77">
      <w:pPr>
        <w:pStyle w:val="a3"/>
        <w:ind w:firstLine="708"/>
        <w:jc w:val="both"/>
        <w:rPr>
          <w:rFonts w:ascii="Arial" w:hAnsi="Arial" w:cs="Arial"/>
        </w:rPr>
      </w:pPr>
      <w:r w:rsidRPr="001167D5">
        <w:rPr>
          <w:rFonts w:ascii="Arial" w:hAnsi="Arial" w:cs="Arial"/>
        </w:rPr>
        <w:t>Работа по обучению детей с общим недоразвитием речи составлению текстов сказочного содержания в условиях детского сада в рамках этой технологии организуется по двум направлениям:</w:t>
      </w:r>
    </w:p>
    <w:p w:rsidR="00A52C77" w:rsidRPr="001167D5" w:rsidRDefault="00A52C77" w:rsidP="00A52C77">
      <w:pPr>
        <w:pStyle w:val="a3"/>
        <w:ind w:firstLine="708"/>
        <w:jc w:val="both"/>
        <w:rPr>
          <w:rFonts w:ascii="Arial" w:hAnsi="Arial" w:cs="Arial"/>
        </w:rPr>
      </w:pPr>
      <w:r w:rsidRPr="001167D5">
        <w:rPr>
          <w:rFonts w:ascii="Arial" w:hAnsi="Arial" w:cs="Arial"/>
        </w:rPr>
        <w:t>Это </w:t>
      </w:r>
      <w:r w:rsidRPr="001167D5">
        <w:rPr>
          <w:rFonts w:ascii="Arial" w:hAnsi="Arial" w:cs="Arial"/>
          <w:bCs/>
        </w:rPr>
        <w:t>игры и творческие задания</w:t>
      </w:r>
      <w:r w:rsidRPr="001167D5">
        <w:rPr>
          <w:rFonts w:ascii="Arial" w:hAnsi="Arial" w:cs="Arial"/>
        </w:rPr>
        <w:t>, поз</w:t>
      </w:r>
      <w:r>
        <w:rPr>
          <w:rFonts w:ascii="Arial" w:hAnsi="Arial" w:cs="Arial"/>
        </w:rPr>
        <w:t>воляющие ребенку усвоить различ</w:t>
      </w:r>
      <w:r w:rsidRPr="001167D5">
        <w:rPr>
          <w:rFonts w:ascii="Arial" w:hAnsi="Arial" w:cs="Arial"/>
        </w:rPr>
        <w:t xml:space="preserve">ные варианты действий и взаимодействий героев, увидеть неограниченные возможности создания образов и их характеристик, узнать, что сказка может быть развернута в любом месте и в любое время. На этом этапе дети познают выразительные средства сказочного текста. Дети учатся делать фантастические </w:t>
      </w:r>
      <w:r w:rsidRPr="001167D5">
        <w:rPr>
          <w:rFonts w:ascii="Arial" w:hAnsi="Arial" w:cs="Arial"/>
        </w:rPr>
        <w:lastRenderedPageBreak/>
        <w:t xml:space="preserve">преобразования реальных объектов с помощью типовых приемов фантазирования (ТПФ). </w:t>
      </w:r>
    </w:p>
    <w:p w:rsidR="00A52C77" w:rsidRPr="001167D5" w:rsidRDefault="00A52C77" w:rsidP="00A52C77">
      <w:pPr>
        <w:pStyle w:val="a3"/>
        <w:ind w:firstLine="708"/>
        <w:jc w:val="both"/>
        <w:rPr>
          <w:rFonts w:ascii="Arial" w:hAnsi="Arial" w:cs="Arial"/>
        </w:rPr>
      </w:pPr>
      <w:r w:rsidRPr="001167D5">
        <w:rPr>
          <w:rFonts w:ascii="Arial" w:hAnsi="Arial" w:cs="Arial"/>
        </w:rPr>
        <w:t>Создание педагогических условий для </w:t>
      </w:r>
      <w:r w:rsidRPr="001167D5">
        <w:rPr>
          <w:rFonts w:ascii="Arial" w:hAnsi="Arial" w:cs="Arial"/>
          <w:bCs/>
        </w:rPr>
        <w:t>усвоения</w:t>
      </w:r>
      <w:r>
        <w:rPr>
          <w:rFonts w:ascii="Arial" w:hAnsi="Arial" w:cs="Arial"/>
        </w:rPr>
        <w:t> дошкольниками с об</w:t>
      </w:r>
      <w:r w:rsidRPr="001167D5">
        <w:rPr>
          <w:rFonts w:ascii="Arial" w:hAnsi="Arial" w:cs="Arial"/>
        </w:rPr>
        <w:t>щим недоразвитием речи некоторых </w:t>
      </w:r>
      <w:r w:rsidRPr="001167D5">
        <w:rPr>
          <w:rFonts w:ascii="Arial" w:hAnsi="Arial" w:cs="Arial"/>
          <w:bCs/>
        </w:rPr>
        <w:t>моделей составления сказок</w:t>
      </w:r>
      <w:r w:rsidRPr="001167D5">
        <w:rPr>
          <w:rFonts w:ascii="Arial" w:hAnsi="Arial" w:cs="Arial"/>
        </w:rPr>
        <w:t>: модель составления сказки с помощью метода «Каталога», модель составления сказки с помощью метода «Морфологического анализа», модель составления сказки с помощью метода «Системного оператора», модель составления сказки с помощью ТПФ.</w:t>
      </w:r>
    </w:p>
    <w:p w:rsidR="00A52C77" w:rsidRPr="001167D5" w:rsidRDefault="00A52C77" w:rsidP="00A52C77">
      <w:pPr>
        <w:pStyle w:val="a3"/>
        <w:ind w:firstLine="708"/>
        <w:jc w:val="both"/>
        <w:rPr>
          <w:rFonts w:ascii="Arial" w:hAnsi="Arial" w:cs="Arial"/>
        </w:rPr>
      </w:pPr>
      <w:r w:rsidRPr="001167D5">
        <w:rPr>
          <w:rFonts w:ascii="Arial" w:hAnsi="Arial" w:cs="Arial"/>
        </w:rPr>
        <w:t xml:space="preserve">Метод «Каталога» выполняет функцию подготовки ребенка к усвоению более сложных моделей. Рекомендуется прежде обучить детей по этому методу составлять текст, отражающий борьбу добра и зла в определенном месте и времени, имеющую положительный результата, затем переходить к другим моделям. На основе морфологического анализа выделяется модель составления сказки динамического типа; системного оператора - модель сказки описательного типа, с изменением признаков объектов во времени. Сказка морально-этического типа создается на основе приемов ТПФ. </w:t>
      </w:r>
    </w:p>
    <w:p w:rsidR="00A52C77" w:rsidRPr="001167D5" w:rsidRDefault="00A52C77" w:rsidP="00A52C77">
      <w:pPr>
        <w:pStyle w:val="a3"/>
        <w:ind w:firstLine="708"/>
        <w:jc w:val="both"/>
        <w:rPr>
          <w:rFonts w:ascii="Arial" w:hAnsi="Arial" w:cs="Arial"/>
        </w:rPr>
      </w:pPr>
      <w:r w:rsidRPr="001167D5">
        <w:rPr>
          <w:rFonts w:ascii="Arial" w:hAnsi="Arial" w:cs="Arial"/>
        </w:rPr>
        <w:t>Работа с детьми по сочинению сказок должна носить сначала коллективный характер, потом подгрупповой, затем дети составляют те</w:t>
      </w:r>
      <w:proofErr w:type="gramStart"/>
      <w:r w:rsidRPr="001167D5">
        <w:rPr>
          <w:rFonts w:ascii="Arial" w:hAnsi="Arial" w:cs="Arial"/>
        </w:rPr>
        <w:t>кст вдв</w:t>
      </w:r>
      <w:proofErr w:type="gramEnd"/>
      <w:r w:rsidRPr="001167D5">
        <w:rPr>
          <w:rFonts w:ascii="Arial" w:hAnsi="Arial" w:cs="Arial"/>
        </w:rPr>
        <w:t>оем или втроем. Далее ребенок сам сочиняет сказку по определенной модели.</w:t>
      </w:r>
    </w:p>
    <w:p w:rsidR="00A52C77" w:rsidRPr="001167D5" w:rsidRDefault="00A52C77" w:rsidP="00A52C77">
      <w:pPr>
        <w:pStyle w:val="a3"/>
        <w:ind w:firstLine="708"/>
        <w:jc w:val="both"/>
        <w:rPr>
          <w:rFonts w:ascii="Arial" w:hAnsi="Arial" w:cs="Arial"/>
        </w:rPr>
      </w:pPr>
      <w:r w:rsidRPr="001167D5">
        <w:rPr>
          <w:rFonts w:ascii="Arial" w:hAnsi="Arial" w:cs="Arial"/>
        </w:rPr>
        <w:t xml:space="preserve">Таким образом, для успешного умственного и речевого развития дошкольников с общим недоразвитием речи, воспитателю в ходе непосредственной образовательной деятельности необходимо использовать технологию проектной деятельности и составления текстов сказочного содержания. </w:t>
      </w:r>
    </w:p>
    <w:p w:rsidR="00A52C77" w:rsidRPr="001167D5" w:rsidRDefault="00A52C77" w:rsidP="00A52C77">
      <w:pPr>
        <w:pStyle w:val="a3"/>
        <w:ind w:firstLine="708"/>
        <w:jc w:val="both"/>
        <w:rPr>
          <w:rFonts w:ascii="Arial" w:hAnsi="Arial" w:cs="Arial"/>
        </w:rPr>
      </w:pPr>
      <w:r w:rsidRPr="001167D5">
        <w:rPr>
          <w:rFonts w:ascii="Arial" w:hAnsi="Arial" w:cs="Arial"/>
        </w:rPr>
        <w:t xml:space="preserve">Опираясь на работы Л.В. </w:t>
      </w:r>
      <w:proofErr w:type="spellStart"/>
      <w:r w:rsidRPr="001167D5">
        <w:rPr>
          <w:rFonts w:ascii="Arial" w:hAnsi="Arial" w:cs="Arial"/>
        </w:rPr>
        <w:t>Трубайчук</w:t>
      </w:r>
      <w:proofErr w:type="spellEnd"/>
      <w:r w:rsidRPr="001167D5">
        <w:rPr>
          <w:rFonts w:ascii="Arial" w:hAnsi="Arial" w:cs="Arial"/>
        </w:rPr>
        <w:t xml:space="preserve">, С.Д. Кириенко, О.А. </w:t>
      </w:r>
      <w:proofErr w:type="spellStart"/>
      <w:r w:rsidRPr="001167D5">
        <w:rPr>
          <w:rFonts w:ascii="Arial" w:hAnsi="Arial" w:cs="Arial"/>
        </w:rPr>
        <w:t>Скоролуповой</w:t>
      </w:r>
      <w:proofErr w:type="spellEnd"/>
      <w:r w:rsidRPr="001167D5">
        <w:rPr>
          <w:rFonts w:ascii="Arial" w:hAnsi="Arial" w:cs="Arial"/>
        </w:rPr>
        <w:t xml:space="preserve">, Н.В. Фединой,  которые уделяли внимание проблемам интеграции образовательных областей, я выделяю </w:t>
      </w:r>
      <w:r w:rsidRPr="001167D5">
        <w:rPr>
          <w:rFonts w:ascii="Arial" w:hAnsi="Arial" w:cs="Arial"/>
          <w:i/>
        </w:rPr>
        <w:t xml:space="preserve">совместную </w:t>
      </w:r>
      <w:proofErr w:type="gramStart"/>
      <w:r w:rsidRPr="001167D5">
        <w:rPr>
          <w:rFonts w:ascii="Arial" w:hAnsi="Arial" w:cs="Arial"/>
          <w:i/>
        </w:rPr>
        <w:t>со</w:t>
      </w:r>
      <w:proofErr w:type="gramEnd"/>
      <w:r w:rsidRPr="001167D5">
        <w:rPr>
          <w:rFonts w:ascii="Arial" w:hAnsi="Arial" w:cs="Arial"/>
          <w:i/>
        </w:rPr>
        <w:t xml:space="preserve"> взрослыми и самостоятельную деятельность</w:t>
      </w:r>
      <w:r w:rsidRPr="001167D5">
        <w:rPr>
          <w:rFonts w:ascii="Arial" w:hAnsi="Arial" w:cs="Arial"/>
        </w:rPr>
        <w:t xml:space="preserve"> детей, как </w:t>
      </w:r>
      <w:r w:rsidRPr="001167D5">
        <w:rPr>
          <w:rFonts w:ascii="Arial" w:hAnsi="Arial" w:cs="Arial"/>
          <w:i/>
        </w:rPr>
        <w:t>одну из особенностей улучшения</w:t>
      </w:r>
      <w:r w:rsidRPr="001167D5">
        <w:rPr>
          <w:rFonts w:ascii="Arial" w:hAnsi="Arial" w:cs="Arial"/>
        </w:rPr>
        <w:t xml:space="preserve"> умственного и речевого развития дошкольников с общим недоразвитием речи.</w:t>
      </w:r>
    </w:p>
    <w:p w:rsidR="00A52C77" w:rsidRPr="001167D5" w:rsidRDefault="00A52C77" w:rsidP="00A52C77">
      <w:pPr>
        <w:pStyle w:val="a3"/>
        <w:ind w:firstLine="708"/>
        <w:jc w:val="both"/>
        <w:rPr>
          <w:rFonts w:ascii="Arial" w:hAnsi="Arial" w:cs="Arial"/>
          <w:shd w:val="clear" w:color="auto" w:fill="FFFFFF"/>
        </w:rPr>
      </w:pPr>
      <w:r w:rsidRPr="001167D5">
        <w:rPr>
          <w:rFonts w:ascii="Arial" w:hAnsi="Arial" w:cs="Arial"/>
          <w:shd w:val="clear" w:color="auto" w:fill="FFFFFF"/>
        </w:rPr>
        <w:t xml:space="preserve">Совместная деятельность взрослого и детей является важной моделью организации образовательного процесса дошкольников, которая осуществляется в режимных моментах и непосредственно образовательной деятельности.  </w:t>
      </w:r>
      <w:proofErr w:type="gramStart"/>
      <w:r w:rsidRPr="001167D5">
        <w:rPr>
          <w:rFonts w:ascii="Arial" w:hAnsi="Arial" w:cs="Arial"/>
          <w:shd w:val="clear" w:color="auto" w:fill="FFFFFF"/>
        </w:rPr>
        <w:t>Реализация совместной деятельности проходит в индивидуальной, подгрупповой и фронтальной формах работы с воспитанниками.</w:t>
      </w:r>
      <w:proofErr w:type="gramEnd"/>
    </w:p>
    <w:p w:rsidR="00A52C77" w:rsidRPr="001167D5" w:rsidRDefault="00A52C77" w:rsidP="00A52C77">
      <w:pPr>
        <w:pStyle w:val="a3"/>
        <w:ind w:firstLine="708"/>
        <w:jc w:val="both"/>
        <w:rPr>
          <w:rFonts w:ascii="Arial" w:hAnsi="Arial" w:cs="Arial"/>
          <w:shd w:val="clear" w:color="auto" w:fill="FFFFFF"/>
        </w:rPr>
      </w:pPr>
      <w:r w:rsidRPr="001167D5">
        <w:rPr>
          <w:rFonts w:ascii="Arial" w:hAnsi="Arial" w:cs="Arial"/>
          <w:shd w:val="clear" w:color="auto" w:fill="FFFFFF"/>
        </w:rPr>
        <w:t xml:space="preserve">Чтобы у дошкольников вызвать интерес к совместной деятельности с педагогом, нужно создать определенные педагогические условия: общая цель, особая форма подачи задания, специально организованная структура его выполнения. Правильно построенный воспитателем педагогический процесс, сформирует у детей отношения сотрудничества в форме деловых и личностных контактов. Организация совместных видов деятельности оказывает большое воспитательное значение: у детей формируется способность объединять усилия, умение согласовывать действия, умение действовать по правилу, умение точно выполнять задание взрослого, умение планировать как совместную так индивидуальную работу, а так же формируется способность подчинять частные интересы общим целям. </w:t>
      </w:r>
    </w:p>
    <w:p w:rsidR="00A52C77" w:rsidRDefault="00A52C77" w:rsidP="00A52C77">
      <w:pPr>
        <w:pStyle w:val="a3"/>
        <w:ind w:firstLine="708"/>
        <w:jc w:val="both"/>
        <w:rPr>
          <w:rFonts w:ascii="Arial" w:hAnsi="Arial" w:cs="Arial"/>
        </w:rPr>
      </w:pPr>
      <w:r w:rsidRPr="001167D5">
        <w:rPr>
          <w:rFonts w:ascii="Arial" w:hAnsi="Arial" w:cs="Arial"/>
        </w:rPr>
        <w:t>Образовательная деятельность, осуществляемая в ходе режимных мо</w:t>
      </w:r>
      <w:r w:rsidRPr="001167D5">
        <w:rPr>
          <w:rFonts w:ascii="Arial" w:hAnsi="Arial" w:cs="Arial"/>
        </w:rPr>
        <w:softHyphen/>
        <w:t>ментов, требует определения особых форм работы в соответствии с реализу</w:t>
      </w:r>
      <w:r w:rsidRPr="001167D5">
        <w:rPr>
          <w:rFonts w:ascii="Arial" w:hAnsi="Arial" w:cs="Arial"/>
        </w:rPr>
        <w:softHyphen/>
        <w:t xml:space="preserve">емыми задачами воспитания, обучения и развития ребенка. А.М. </w:t>
      </w:r>
      <w:proofErr w:type="spellStart"/>
      <w:r w:rsidRPr="001167D5">
        <w:rPr>
          <w:rFonts w:ascii="Arial" w:hAnsi="Arial" w:cs="Arial"/>
        </w:rPr>
        <w:t>Вербенец</w:t>
      </w:r>
      <w:proofErr w:type="spellEnd"/>
      <w:r w:rsidRPr="001167D5">
        <w:rPr>
          <w:rFonts w:ascii="Arial" w:hAnsi="Arial" w:cs="Arial"/>
        </w:rPr>
        <w:t xml:space="preserve">, О.В. Солнцева, О.Н. </w:t>
      </w:r>
      <w:proofErr w:type="spellStart"/>
      <w:r w:rsidRPr="001167D5">
        <w:rPr>
          <w:rFonts w:ascii="Arial" w:hAnsi="Arial" w:cs="Arial"/>
        </w:rPr>
        <w:t>Сомкова</w:t>
      </w:r>
      <w:proofErr w:type="spellEnd"/>
      <w:r w:rsidRPr="001167D5">
        <w:rPr>
          <w:rFonts w:ascii="Arial" w:hAnsi="Arial" w:cs="Arial"/>
        </w:rPr>
        <w:t xml:space="preserve">  выделяют два варианта интеграции образовательной деятельности, осуществляемой в ходе режимных моментов, ко</w:t>
      </w:r>
      <w:r>
        <w:rPr>
          <w:rFonts w:ascii="Arial" w:hAnsi="Arial" w:cs="Arial"/>
        </w:rPr>
        <w:t>торые представлены на рисунке 1.</w:t>
      </w:r>
    </w:p>
    <w:p w:rsidR="00A52C77" w:rsidRPr="001167D5" w:rsidRDefault="00A52C77" w:rsidP="00A52C77">
      <w:pPr>
        <w:pStyle w:val="a3"/>
        <w:ind w:firstLine="708"/>
        <w:jc w:val="both"/>
        <w:rPr>
          <w:rFonts w:ascii="Arial" w:hAnsi="Arial" w:cs="Arial"/>
        </w:rPr>
      </w:pPr>
      <w:r w:rsidRPr="001167D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661F84" wp14:editId="17D405C3">
                <wp:simplePos x="0" y="0"/>
                <wp:positionH relativeFrom="column">
                  <wp:posOffset>4291965</wp:posOffset>
                </wp:positionH>
                <wp:positionV relativeFrom="paragraph">
                  <wp:posOffset>274320</wp:posOffset>
                </wp:positionV>
                <wp:extent cx="1419225" cy="1033145"/>
                <wp:effectExtent l="9525" t="5715" r="9525" b="8890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033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52C77" w:rsidRPr="008307AE" w:rsidRDefault="00A52C77" w:rsidP="00A52C77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307AE">
                              <w:rPr>
                                <w:sz w:val="20"/>
                                <w:szCs w:val="20"/>
                              </w:rPr>
                              <w:t>Организованная образовательная деятельность в самостоятельной деятельности детей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26" style="position:absolute;left:0;text-align:left;margin-left:337.95pt;margin-top:21.6pt;width:111.75pt;height:8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">
                <v:textbox>
                  <w:txbxContent>
                    <w:p w:rsidR="00A52C77" w:rsidRPr="008307AE" w:rsidRDefault="00A52C77" w:rsidP="00A52C77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307AE">
                        <w:rPr>
                          <w:sz w:val="20"/>
                          <w:szCs w:val="20"/>
                        </w:rPr>
                        <w:t>Организованная образовательная деятельность в самостоятельной деятельности детей</w:t>
                      </w:r>
                    </w:p>
                  </w:txbxContent>
                </v:textbox>
              </v:roundrect>
            </w:pict>
          </mc:Fallback>
        </mc:AlternateContent>
      </w:r>
      <w:r w:rsidRPr="001167D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EDD897" wp14:editId="2E9AEF06">
                <wp:simplePos x="0" y="0"/>
                <wp:positionH relativeFrom="column">
                  <wp:posOffset>2720340</wp:posOffset>
                </wp:positionH>
                <wp:positionV relativeFrom="paragraph">
                  <wp:posOffset>274320</wp:posOffset>
                </wp:positionV>
                <wp:extent cx="1419225" cy="1033145"/>
                <wp:effectExtent l="9525" t="5715" r="9525" b="8890"/>
                <wp:wrapNone/>
                <wp:docPr id="12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033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52C77" w:rsidRPr="008307AE" w:rsidRDefault="00A52C77" w:rsidP="00A52C77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Организованная образовательная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7" style="position:absolute;left:0;text-align:left;margin-left:214.2pt;margin-top:21.6pt;width:111.75pt;height:8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">
                <v:textbox>
                  <w:txbxContent>
                    <w:p w:rsidR="00A52C77" w:rsidRPr="008307AE" w:rsidRDefault="00A52C77" w:rsidP="00A52C77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Организованная образовательная деятельность</w:t>
                      </w:r>
                    </w:p>
                  </w:txbxContent>
                </v:textbox>
              </v:roundrect>
            </w:pict>
          </mc:Fallback>
        </mc:AlternateContent>
      </w:r>
      <w:r w:rsidRPr="001167D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08EAD" wp14:editId="43FE3FFD">
                <wp:simplePos x="0" y="0"/>
                <wp:positionH relativeFrom="column">
                  <wp:posOffset>1015365</wp:posOffset>
                </wp:positionH>
                <wp:positionV relativeFrom="paragraph">
                  <wp:posOffset>274320</wp:posOffset>
                </wp:positionV>
                <wp:extent cx="1524000" cy="1033145"/>
                <wp:effectExtent l="9525" t="5715" r="9525" b="8890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033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52C77" w:rsidRPr="008307AE" w:rsidRDefault="00A52C77" w:rsidP="00A52C77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307AE">
                              <w:rPr>
                                <w:sz w:val="20"/>
                                <w:szCs w:val="20"/>
                              </w:rPr>
                              <w:t>Образовательная деятельность в режимных</w:t>
                            </w:r>
                            <w:r>
                              <w:t xml:space="preserve"> </w:t>
                            </w:r>
                            <w:r w:rsidRPr="008307AE">
                              <w:rPr>
                                <w:sz w:val="20"/>
                                <w:szCs w:val="20"/>
                              </w:rPr>
                              <w:t>моментах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8" style="position:absolute;left:0;text-align:left;margin-left:79.95pt;margin-top:21.6pt;width:120pt;height:8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">
                <v:textbox>
                  <w:txbxContent>
                    <w:p w:rsidR="00A52C77" w:rsidRPr="008307AE" w:rsidRDefault="00A52C77" w:rsidP="00A52C77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307AE">
                        <w:rPr>
                          <w:sz w:val="20"/>
                          <w:szCs w:val="20"/>
                        </w:rPr>
                        <w:t>Образовательная деятельность в режимных</w:t>
                      </w:r>
                      <w:r>
                        <w:t xml:space="preserve"> </w:t>
                      </w:r>
                      <w:r w:rsidRPr="008307AE">
                        <w:rPr>
                          <w:sz w:val="20"/>
                          <w:szCs w:val="20"/>
                        </w:rPr>
                        <w:t>моментах</w:t>
                      </w:r>
                    </w:p>
                  </w:txbxContent>
                </v:textbox>
              </v:roundrect>
            </w:pict>
          </mc:Fallback>
        </mc:AlternateContent>
      </w:r>
    </w:p>
    <w:p w:rsidR="00A52C77" w:rsidRPr="001167D5" w:rsidRDefault="00A52C77" w:rsidP="00A52C77">
      <w:pPr>
        <w:pStyle w:val="a3"/>
        <w:jc w:val="both"/>
        <w:rPr>
          <w:rFonts w:ascii="Arial" w:hAnsi="Arial" w:cs="Arial"/>
        </w:rPr>
      </w:pPr>
    </w:p>
    <w:p w:rsidR="00A52C77" w:rsidRPr="001167D5" w:rsidRDefault="00A52C77" w:rsidP="00A52C77">
      <w:pPr>
        <w:pStyle w:val="a3"/>
        <w:jc w:val="both"/>
        <w:rPr>
          <w:rFonts w:ascii="Arial" w:hAnsi="Arial" w:cs="Arial"/>
        </w:rPr>
      </w:pPr>
    </w:p>
    <w:p w:rsidR="00A52C77" w:rsidRPr="001167D5" w:rsidRDefault="00A52C77" w:rsidP="00A52C77">
      <w:pPr>
        <w:pStyle w:val="a3"/>
        <w:jc w:val="both"/>
        <w:rPr>
          <w:rFonts w:ascii="Arial" w:hAnsi="Arial" w:cs="Arial"/>
        </w:rPr>
      </w:pPr>
    </w:p>
    <w:p w:rsidR="00A52C77" w:rsidRPr="001167D5" w:rsidRDefault="00A52C77" w:rsidP="00A52C77">
      <w:pPr>
        <w:pStyle w:val="a3"/>
        <w:jc w:val="both"/>
        <w:rPr>
          <w:rFonts w:ascii="Arial" w:hAnsi="Arial" w:cs="Arial"/>
        </w:rPr>
      </w:pPr>
    </w:p>
    <w:p w:rsidR="00A52C77" w:rsidRPr="001167D5" w:rsidRDefault="00A52C77" w:rsidP="00A52C77">
      <w:pPr>
        <w:pStyle w:val="a3"/>
        <w:jc w:val="both"/>
        <w:rPr>
          <w:rFonts w:ascii="Arial" w:hAnsi="Arial" w:cs="Arial"/>
        </w:rPr>
      </w:pPr>
    </w:p>
    <w:p w:rsidR="00A52C77" w:rsidRDefault="00A52C77" w:rsidP="00A52C77">
      <w:pPr>
        <w:pStyle w:val="a3"/>
        <w:jc w:val="both"/>
        <w:rPr>
          <w:rFonts w:ascii="Arial" w:hAnsi="Arial" w:cs="Arial"/>
        </w:rPr>
      </w:pPr>
      <w:r w:rsidRPr="001167D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E9AF25" wp14:editId="1EF0D6F1">
                <wp:simplePos x="0" y="0"/>
                <wp:positionH relativeFrom="column">
                  <wp:posOffset>4139565</wp:posOffset>
                </wp:positionH>
                <wp:positionV relativeFrom="paragraph">
                  <wp:posOffset>234950</wp:posOffset>
                </wp:positionV>
                <wp:extent cx="152400" cy="0"/>
                <wp:effectExtent l="9525" t="53975" r="19050" b="603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325.95pt;margin-top:18.5pt;width:12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">
                <v:stroke endarrow="block"/>
              </v:shape>
            </w:pict>
          </mc:Fallback>
        </mc:AlternateContent>
      </w:r>
      <w:r w:rsidRPr="001167D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728D61" wp14:editId="7DA6940E">
                <wp:simplePos x="0" y="0"/>
                <wp:positionH relativeFrom="column">
                  <wp:posOffset>2482215</wp:posOffset>
                </wp:positionH>
                <wp:positionV relativeFrom="paragraph">
                  <wp:posOffset>234950</wp:posOffset>
                </wp:positionV>
                <wp:extent cx="238125" cy="0"/>
                <wp:effectExtent l="9525" t="53975" r="19050" b="603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95.45pt;margin-top:18.5pt;width:18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">
                <v:stroke endarrow="block"/>
              </v:shape>
            </w:pict>
          </mc:Fallback>
        </mc:AlternateContent>
      </w:r>
      <w:r w:rsidRPr="001167D5">
        <w:rPr>
          <w:rFonts w:ascii="Arial" w:hAnsi="Arial" w:cs="Arial"/>
        </w:rPr>
        <w:t>Вариант 1</w:t>
      </w:r>
    </w:p>
    <w:p w:rsidR="00A52C77" w:rsidRPr="001167D5" w:rsidRDefault="00A52C77" w:rsidP="00A52C77">
      <w:pPr>
        <w:pStyle w:val="a3"/>
        <w:jc w:val="both"/>
        <w:rPr>
          <w:rFonts w:ascii="Arial" w:hAnsi="Arial" w:cs="Arial"/>
        </w:rPr>
      </w:pPr>
    </w:p>
    <w:p w:rsidR="00A52C77" w:rsidRPr="001167D5" w:rsidRDefault="00A52C77" w:rsidP="00A52C77">
      <w:pPr>
        <w:pStyle w:val="a3"/>
        <w:jc w:val="both"/>
        <w:rPr>
          <w:rFonts w:ascii="Arial" w:hAnsi="Arial" w:cs="Arial"/>
        </w:rPr>
      </w:pPr>
      <w:r w:rsidRPr="001167D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8AEAC6" wp14:editId="3E5D9A5A">
                <wp:simplePos x="0" y="0"/>
                <wp:positionH relativeFrom="column">
                  <wp:posOffset>4356735</wp:posOffset>
                </wp:positionH>
                <wp:positionV relativeFrom="paragraph">
                  <wp:posOffset>68580</wp:posOffset>
                </wp:positionV>
                <wp:extent cx="1419225" cy="1076325"/>
                <wp:effectExtent l="0" t="0" r="28575" b="28575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52C77" w:rsidRPr="0090643C" w:rsidRDefault="00A52C77" w:rsidP="00A52C77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Применение в детской </w:t>
                            </w:r>
                            <w:r w:rsidRPr="0090643C">
                              <w:rPr>
                                <w:sz w:val="20"/>
                                <w:szCs w:val="20"/>
                              </w:rPr>
                              <w:t>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9" style="position:absolute;left:0;text-align:left;margin-left:343.05pt;margin-top:5.4pt;width:111.75pt;height:8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">
                <v:textbox>
                  <w:txbxContent>
                    <w:p w:rsidR="00A52C77" w:rsidRPr="0090643C" w:rsidRDefault="00A52C77" w:rsidP="00A52C77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Применение в детской </w:t>
                      </w:r>
                      <w:r w:rsidRPr="0090643C">
                        <w:rPr>
                          <w:sz w:val="20"/>
                          <w:szCs w:val="20"/>
                        </w:rPr>
                        <w:t>деятельности</w:t>
                      </w:r>
                    </w:p>
                  </w:txbxContent>
                </v:textbox>
              </v:roundrect>
            </w:pict>
          </mc:Fallback>
        </mc:AlternateContent>
      </w:r>
      <w:r w:rsidRPr="001167D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F7423E" wp14:editId="53B50C4E">
                <wp:simplePos x="0" y="0"/>
                <wp:positionH relativeFrom="column">
                  <wp:posOffset>2718435</wp:posOffset>
                </wp:positionH>
                <wp:positionV relativeFrom="paragraph">
                  <wp:posOffset>78105</wp:posOffset>
                </wp:positionV>
                <wp:extent cx="1419225" cy="1066800"/>
                <wp:effectExtent l="0" t="0" r="28575" b="19050"/>
                <wp:wrapNone/>
                <wp:docPr id="10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06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52C77" w:rsidRPr="0090643C" w:rsidRDefault="00A52C77" w:rsidP="00A52C77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0643C">
                              <w:rPr>
                                <w:sz w:val="20"/>
                                <w:szCs w:val="20"/>
                              </w:rPr>
                              <w:t xml:space="preserve">Обобщение и систематизация знаний,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формирование обобщенных способов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0" style="position:absolute;left:0;text-align:left;margin-left:214.05pt;margin-top:6.15pt;width:111.75pt;height:8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">
                <v:textbox>
                  <w:txbxContent>
                    <w:p w:rsidR="00A52C77" w:rsidRPr="0090643C" w:rsidRDefault="00A52C77" w:rsidP="00A52C77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0643C">
                        <w:rPr>
                          <w:sz w:val="20"/>
                          <w:szCs w:val="20"/>
                        </w:rPr>
                        <w:t xml:space="preserve">Обобщение и систематизация знаний, </w:t>
                      </w:r>
                      <w:r>
                        <w:rPr>
                          <w:sz w:val="20"/>
                          <w:szCs w:val="20"/>
                        </w:rPr>
                        <w:t>формирование обобщенных способов деятельности</w:t>
                      </w:r>
                    </w:p>
                  </w:txbxContent>
                </v:textbox>
              </v:roundrect>
            </w:pict>
          </mc:Fallback>
        </mc:AlternateContent>
      </w:r>
      <w:r w:rsidRPr="001167D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A5E69F" wp14:editId="6E8D5D3E">
                <wp:simplePos x="0" y="0"/>
                <wp:positionH relativeFrom="column">
                  <wp:posOffset>1013460</wp:posOffset>
                </wp:positionH>
                <wp:positionV relativeFrom="paragraph">
                  <wp:posOffset>97155</wp:posOffset>
                </wp:positionV>
                <wp:extent cx="1419225" cy="1000125"/>
                <wp:effectExtent l="0" t="0" r="28575" b="28575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000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52C77" w:rsidRPr="0090643C" w:rsidRDefault="00A52C77" w:rsidP="00A52C77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Накопление знаний и умений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1" style="position:absolute;left:0;text-align:left;margin-left:79.8pt;margin-top:7.65pt;width:111.75pt;height:7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">
                <v:textbox>
                  <w:txbxContent>
                    <w:p w:rsidR="00A52C77" w:rsidRPr="0090643C" w:rsidRDefault="00A52C77" w:rsidP="00A52C77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Накопление знаний и умений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A52C77" w:rsidRPr="001167D5" w:rsidRDefault="00A52C77" w:rsidP="00A52C77">
      <w:pPr>
        <w:pStyle w:val="a3"/>
        <w:jc w:val="both"/>
        <w:rPr>
          <w:rFonts w:ascii="Arial" w:hAnsi="Arial" w:cs="Arial"/>
        </w:rPr>
      </w:pPr>
    </w:p>
    <w:p w:rsidR="00A52C77" w:rsidRPr="001167D5" w:rsidRDefault="00A52C77" w:rsidP="00A52C77">
      <w:pPr>
        <w:pStyle w:val="a3"/>
        <w:jc w:val="both"/>
        <w:rPr>
          <w:rFonts w:ascii="Arial" w:hAnsi="Arial" w:cs="Arial"/>
        </w:rPr>
      </w:pPr>
    </w:p>
    <w:p w:rsidR="00A52C77" w:rsidRPr="001167D5" w:rsidRDefault="00A52C77" w:rsidP="00A52C77">
      <w:pPr>
        <w:pStyle w:val="a3"/>
        <w:jc w:val="both"/>
        <w:rPr>
          <w:rFonts w:ascii="Arial" w:hAnsi="Arial" w:cs="Arial"/>
        </w:rPr>
      </w:pPr>
      <w:r w:rsidRPr="001167D5">
        <w:rPr>
          <w:rFonts w:ascii="Arial" w:hAnsi="Arial" w:cs="Arial"/>
        </w:rPr>
        <w:t>Вариант 2</w:t>
      </w:r>
    </w:p>
    <w:p w:rsidR="00A52C77" w:rsidRPr="001167D5" w:rsidRDefault="00A52C77" w:rsidP="00A52C77">
      <w:pPr>
        <w:pStyle w:val="a3"/>
        <w:jc w:val="both"/>
        <w:rPr>
          <w:rFonts w:ascii="Arial" w:hAnsi="Arial" w:cs="Arial"/>
        </w:rPr>
      </w:pPr>
      <w:r w:rsidRPr="001167D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3EFA8D" wp14:editId="4B1EC3C5">
                <wp:simplePos x="0" y="0"/>
                <wp:positionH relativeFrom="column">
                  <wp:posOffset>4139565</wp:posOffset>
                </wp:positionH>
                <wp:positionV relativeFrom="paragraph">
                  <wp:posOffset>65405</wp:posOffset>
                </wp:positionV>
                <wp:extent cx="152400" cy="0"/>
                <wp:effectExtent l="9525" t="53340" r="19050" b="609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25.95pt;margin-top:5.15pt;width:12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">
                <v:stroke endarrow="block"/>
              </v:shape>
            </w:pict>
          </mc:Fallback>
        </mc:AlternateContent>
      </w:r>
      <w:r w:rsidRPr="001167D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494085" wp14:editId="733D13FE">
                <wp:simplePos x="0" y="0"/>
                <wp:positionH relativeFrom="column">
                  <wp:posOffset>2434590</wp:posOffset>
                </wp:positionH>
                <wp:positionV relativeFrom="paragraph">
                  <wp:posOffset>65405</wp:posOffset>
                </wp:positionV>
                <wp:extent cx="285750" cy="0"/>
                <wp:effectExtent l="9525" t="53340" r="19050" b="6096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91.7pt;margin-top:5.15pt;width:22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A52C77" w:rsidRDefault="00A52C77" w:rsidP="00A52C77">
      <w:pPr>
        <w:pStyle w:val="a3"/>
        <w:jc w:val="both"/>
        <w:rPr>
          <w:rFonts w:ascii="Arial" w:hAnsi="Arial" w:cs="Arial"/>
        </w:rPr>
      </w:pPr>
    </w:p>
    <w:p w:rsidR="00A52C77" w:rsidRPr="001167D5" w:rsidRDefault="00A52C77" w:rsidP="00A52C77">
      <w:pPr>
        <w:pStyle w:val="a3"/>
        <w:jc w:val="both"/>
        <w:rPr>
          <w:rFonts w:ascii="Arial" w:hAnsi="Arial" w:cs="Arial"/>
        </w:rPr>
      </w:pPr>
      <w:r w:rsidRPr="001167D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34E3D9" wp14:editId="4D15B6F3">
                <wp:simplePos x="0" y="0"/>
                <wp:positionH relativeFrom="column">
                  <wp:posOffset>1015365</wp:posOffset>
                </wp:positionH>
                <wp:positionV relativeFrom="paragraph">
                  <wp:posOffset>156845</wp:posOffset>
                </wp:positionV>
                <wp:extent cx="1419225" cy="925830"/>
                <wp:effectExtent l="0" t="0" r="28575" b="2667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925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52C77" w:rsidRPr="0090643C" w:rsidRDefault="00A52C77" w:rsidP="00A52C77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Накопление знаний и умений</w:t>
                            </w:r>
                          </w:p>
                          <w:p w:rsidR="00A52C77" w:rsidRDefault="00A52C77" w:rsidP="00A52C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2" style="position:absolute;left:0;text-align:left;margin-left:79.95pt;margin-top:12.35pt;width:111.75pt;height:7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">
                <v:textbox>
                  <w:txbxContent>
                    <w:p w:rsidR="00A52C77" w:rsidRPr="0090643C" w:rsidRDefault="00A52C77" w:rsidP="00A52C77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Накопление знаний и умений</w:t>
                      </w:r>
                    </w:p>
                    <w:p w:rsidR="00A52C77" w:rsidRDefault="00A52C77" w:rsidP="00A52C77"/>
                  </w:txbxContent>
                </v:textbox>
              </v:roundrect>
            </w:pict>
          </mc:Fallback>
        </mc:AlternateContent>
      </w:r>
    </w:p>
    <w:p w:rsidR="00A52C77" w:rsidRDefault="00A52C77" w:rsidP="00A52C77">
      <w:pPr>
        <w:pStyle w:val="a3"/>
        <w:jc w:val="both"/>
        <w:rPr>
          <w:rFonts w:ascii="Arial" w:hAnsi="Arial" w:cs="Arial"/>
        </w:rPr>
      </w:pPr>
      <w:r w:rsidRPr="001167D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186E2E" wp14:editId="2547B5C0">
                <wp:simplePos x="0" y="0"/>
                <wp:positionH relativeFrom="column">
                  <wp:posOffset>2720340</wp:posOffset>
                </wp:positionH>
                <wp:positionV relativeFrom="paragraph">
                  <wp:posOffset>10160</wp:posOffset>
                </wp:positionV>
                <wp:extent cx="1419225" cy="925830"/>
                <wp:effectExtent l="0" t="0" r="28575" b="2667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925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52C77" w:rsidRPr="0090643C" w:rsidRDefault="00A52C77" w:rsidP="00A52C77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0643C">
                              <w:rPr>
                                <w:sz w:val="20"/>
                                <w:szCs w:val="20"/>
                              </w:rPr>
                              <w:t>Применение в новых условиях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3" style="position:absolute;left:0;text-align:left;margin-left:214.2pt;margin-top:.8pt;width:111.75pt;height:7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">
                <v:textbox>
                  <w:txbxContent>
                    <w:p w:rsidR="00A52C77" w:rsidRPr="0090643C" w:rsidRDefault="00A52C77" w:rsidP="00A52C77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0643C">
                        <w:rPr>
                          <w:sz w:val="20"/>
                          <w:szCs w:val="20"/>
                        </w:rPr>
                        <w:t>Применение в новых условиях</w:t>
                      </w:r>
                    </w:p>
                  </w:txbxContent>
                </v:textbox>
              </v:roundrect>
            </w:pict>
          </mc:Fallback>
        </mc:AlternateContent>
      </w:r>
      <w:r w:rsidRPr="001167D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1454D3" wp14:editId="660706D4">
                <wp:simplePos x="0" y="0"/>
                <wp:positionH relativeFrom="column">
                  <wp:posOffset>4291965</wp:posOffset>
                </wp:positionH>
                <wp:positionV relativeFrom="paragraph">
                  <wp:posOffset>10160</wp:posOffset>
                </wp:positionV>
                <wp:extent cx="1419225" cy="925830"/>
                <wp:effectExtent l="0" t="0" r="28575" b="2667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925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52C77" w:rsidRPr="0090643C" w:rsidRDefault="00A52C77" w:rsidP="00A52C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0643C">
                              <w:rPr>
                                <w:sz w:val="20"/>
                                <w:szCs w:val="20"/>
                              </w:rPr>
                              <w:t>Творческое применение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4" style="position:absolute;left:0;text-align:left;margin-left:337.95pt;margin-top:.8pt;width:111.75pt;height:7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">
                <v:textbox>
                  <w:txbxContent>
                    <w:p w:rsidR="00A52C77" w:rsidRPr="0090643C" w:rsidRDefault="00A52C77" w:rsidP="00A52C7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0643C">
                        <w:rPr>
                          <w:sz w:val="20"/>
                          <w:szCs w:val="20"/>
                        </w:rPr>
                        <w:t>Творческое применение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A52C77" w:rsidRDefault="00A52C77" w:rsidP="00A52C77">
      <w:pPr>
        <w:pStyle w:val="a3"/>
        <w:jc w:val="both"/>
        <w:rPr>
          <w:rFonts w:ascii="Arial" w:hAnsi="Arial" w:cs="Arial"/>
        </w:rPr>
      </w:pPr>
    </w:p>
    <w:p w:rsidR="00A52C77" w:rsidRDefault="00A52C77" w:rsidP="00A52C77">
      <w:pPr>
        <w:pStyle w:val="a3"/>
        <w:jc w:val="both"/>
        <w:rPr>
          <w:rFonts w:ascii="Arial" w:hAnsi="Arial" w:cs="Arial"/>
        </w:rPr>
      </w:pPr>
    </w:p>
    <w:p w:rsidR="00A52C77" w:rsidRDefault="00A52C77" w:rsidP="00A52C77">
      <w:pPr>
        <w:pStyle w:val="a3"/>
        <w:jc w:val="both"/>
        <w:rPr>
          <w:rFonts w:ascii="Arial" w:hAnsi="Arial" w:cs="Arial"/>
        </w:rPr>
      </w:pPr>
    </w:p>
    <w:p w:rsidR="00A52C77" w:rsidRDefault="00A52C77" w:rsidP="00A52C77">
      <w:pPr>
        <w:pStyle w:val="a3"/>
        <w:jc w:val="both"/>
        <w:rPr>
          <w:rFonts w:ascii="Arial" w:hAnsi="Arial" w:cs="Arial"/>
        </w:rPr>
      </w:pPr>
    </w:p>
    <w:p w:rsidR="00A52C77" w:rsidRPr="001167D5" w:rsidRDefault="00A52C77" w:rsidP="00A52C77">
      <w:pPr>
        <w:pStyle w:val="a3"/>
        <w:jc w:val="both"/>
        <w:rPr>
          <w:rFonts w:ascii="Arial" w:hAnsi="Arial" w:cs="Arial"/>
        </w:rPr>
      </w:pPr>
    </w:p>
    <w:p w:rsidR="00A52C77" w:rsidRPr="001167D5" w:rsidRDefault="00A52C77" w:rsidP="00A52C77">
      <w:pPr>
        <w:pStyle w:val="a3"/>
        <w:jc w:val="center"/>
        <w:rPr>
          <w:rFonts w:ascii="Arial" w:hAnsi="Arial" w:cs="Arial"/>
        </w:rPr>
      </w:pPr>
      <w:r w:rsidRPr="001167D5">
        <w:rPr>
          <w:rFonts w:ascii="Arial" w:hAnsi="Arial" w:cs="Arial"/>
        </w:rPr>
        <w:t>Рис. 1. Интеграция организованной образовательной деятельности и</w:t>
      </w:r>
    </w:p>
    <w:p w:rsidR="00A52C77" w:rsidRPr="001167D5" w:rsidRDefault="00A52C77" w:rsidP="00A52C77">
      <w:pPr>
        <w:pStyle w:val="a3"/>
        <w:jc w:val="center"/>
        <w:rPr>
          <w:rFonts w:ascii="Arial" w:hAnsi="Arial" w:cs="Arial"/>
        </w:rPr>
      </w:pPr>
      <w:r w:rsidRPr="001167D5">
        <w:rPr>
          <w:rFonts w:ascii="Arial" w:hAnsi="Arial" w:cs="Arial"/>
        </w:rPr>
        <w:t>образовательной деятельности, осуществляемой в режимных моментах</w:t>
      </w:r>
    </w:p>
    <w:p w:rsidR="00A52C77" w:rsidRPr="001167D5" w:rsidRDefault="00A52C77" w:rsidP="00A52C77">
      <w:pPr>
        <w:pStyle w:val="a3"/>
        <w:jc w:val="both"/>
        <w:rPr>
          <w:rFonts w:ascii="Arial" w:hAnsi="Arial" w:cs="Arial"/>
        </w:rPr>
      </w:pPr>
    </w:p>
    <w:p w:rsidR="00A52C77" w:rsidRPr="001167D5" w:rsidRDefault="00A52C77" w:rsidP="00A52C77">
      <w:pPr>
        <w:pStyle w:val="a3"/>
        <w:ind w:firstLine="708"/>
        <w:jc w:val="both"/>
        <w:rPr>
          <w:rFonts w:ascii="Arial" w:hAnsi="Arial" w:cs="Arial"/>
        </w:rPr>
      </w:pPr>
      <w:proofErr w:type="gramStart"/>
      <w:r w:rsidRPr="001167D5">
        <w:rPr>
          <w:rFonts w:ascii="Arial" w:hAnsi="Arial" w:cs="Arial"/>
        </w:rPr>
        <w:t>Первый вариант предполагает, что в интеграции образовательной деятельности, осуществляемой в ходе режимных моментов, может быть организовано начало работы по теме, затем в процессе организованной образовательной деятельности происходят обобщение и систематизация знаний детей, формирование обобщенных спо</w:t>
      </w:r>
      <w:r w:rsidRPr="001167D5">
        <w:rPr>
          <w:rFonts w:ascii="Arial" w:hAnsi="Arial" w:cs="Arial"/>
        </w:rPr>
        <w:softHyphen/>
        <w:t>собов осуществления детской деятельности, что в свою очередь позволяет ре</w:t>
      </w:r>
      <w:r w:rsidRPr="001167D5">
        <w:rPr>
          <w:rFonts w:ascii="Arial" w:hAnsi="Arial" w:cs="Arial"/>
        </w:rPr>
        <w:softHyphen/>
        <w:t>бенку осуществлять деятельность на высоком уровне самостоятельности, про</w:t>
      </w:r>
      <w:r w:rsidRPr="001167D5">
        <w:rPr>
          <w:rFonts w:ascii="Arial" w:hAnsi="Arial" w:cs="Arial"/>
        </w:rPr>
        <w:softHyphen/>
        <w:t>являть творчество.</w:t>
      </w:r>
      <w:proofErr w:type="gramEnd"/>
    </w:p>
    <w:p w:rsidR="00A52C77" w:rsidRPr="001167D5" w:rsidRDefault="00A52C77" w:rsidP="00A52C77">
      <w:pPr>
        <w:pStyle w:val="a3"/>
        <w:ind w:firstLine="708"/>
        <w:jc w:val="both"/>
        <w:rPr>
          <w:rFonts w:ascii="Arial" w:hAnsi="Arial" w:cs="Arial"/>
        </w:rPr>
      </w:pPr>
      <w:r w:rsidRPr="001167D5">
        <w:rPr>
          <w:rFonts w:ascii="Arial" w:hAnsi="Arial" w:cs="Arial"/>
        </w:rPr>
        <w:t>Второй вариант интеграции образовательной деятельности возможен тогда,  когда на</w:t>
      </w:r>
      <w:r w:rsidRPr="001167D5">
        <w:rPr>
          <w:rFonts w:ascii="Arial" w:hAnsi="Arial" w:cs="Arial"/>
        </w:rPr>
        <w:softHyphen/>
        <w:t>чалом работы по теме является организованная образовательная деятельность, а затем знания и умения находят дальнейшее применение в образовательной деятельности, осуществляемой в ходе режимных моментов и в самостоятель</w:t>
      </w:r>
      <w:r w:rsidRPr="001167D5">
        <w:rPr>
          <w:rFonts w:ascii="Arial" w:hAnsi="Arial" w:cs="Arial"/>
        </w:rPr>
        <w:softHyphen/>
        <w:t>ной детской деятельности.</w:t>
      </w:r>
    </w:p>
    <w:p w:rsidR="00A52C77" w:rsidRPr="001167D5" w:rsidRDefault="00A52C77" w:rsidP="00A52C77">
      <w:pPr>
        <w:pStyle w:val="a3"/>
        <w:ind w:firstLine="708"/>
        <w:jc w:val="both"/>
        <w:rPr>
          <w:rFonts w:ascii="Arial" w:hAnsi="Arial" w:cs="Arial"/>
        </w:rPr>
      </w:pPr>
      <w:r w:rsidRPr="001167D5">
        <w:rPr>
          <w:rFonts w:ascii="Arial" w:hAnsi="Arial" w:cs="Arial"/>
        </w:rPr>
        <w:t xml:space="preserve">Образовательная деятельность также осуществляется в процессе самостоятельной детской деятельности, в которой прослеживается интерес детей к реализуемой в текущее время теме образовательного процесса. Самостоятельная деятельность, как правило, опирается на знания и умения, приобретенные в процессе совместной </w:t>
      </w:r>
      <w:proofErr w:type="gramStart"/>
      <w:r w:rsidRPr="001167D5">
        <w:rPr>
          <w:rFonts w:ascii="Arial" w:hAnsi="Arial" w:cs="Arial"/>
        </w:rPr>
        <w:t>со</w:t>
      </w:r>
      <w:proofErr w:type="gramEnd"/>
      <w:r w:rsidRPr="001167D5">
        <w:rPr>
          <w:rFonts w:ascii="Arial" w:hAnsi="Arial" w:cs="Arial"/>
        </w:rPr>
        <w:t xml:space="preserve"> взрослыми деятельности, обеспечивает </w:t>
      </w:r>
      <w:proofErr w:type="spellStart"/>
      <w:r w:rsidRPr="001167D5">
        <w:rPr>
          <w:rFonts w:ascii="Arial" w:hAnsi="Arial" w:cs="Arial"/>
        </w:rPr>
        <w:t>практикование</w:t>
      </w:r>
      <w:proofErr w:type="spellEnd"/>
      <w:r w:rsidRPr="001167D5">
        <w:rPr>
          <w:rFonts w:ascii="Arial" w:hAnsi="Arial" w:cs="Arial"/>
        </w:rPr>
        <w:t xml:space="preserve"> в приобретенных умениях и переход к творческому решению задач деятельности.  В процессе интеграции образовательных областей «Познание» и «Художественное творчество», возможно использование следующих форм самостоятельной деятельности дошкольника с общим недоразвитием речи: сюжетно-ролевые, театрализованные игры; развивающие и логические игры; речевые игры; самостоятельная деятельность в книжном уголке; самостоятельная изобразительная деятельность по выбору детей; самостоятельные опыты и эксперименты и др. Организации самостоятельной деятельности детей с ОНР способствует ситуации общения, возникающие в естественной деятельности детей. Например: ситуация общения, направленные на упражнение детей в использовании освоенных речевых норм. </w:t>
      </w:r>
    </w:p>
    <w:p w:rsidR="00A52C77" w:rsidRPr="001167D5" w:rsidRDefault="00A52C77" w:rsidP="00A52C77">
      <w:pPr>
        <w:pStyle w:val="a3"/>
        <w:ind w:firstLine="708"/>
        <w:jc w:val="both"/>
        <w:rPr>
          <w:rFonts w:ascii="Arial" w:hAnsi="Arial" w:cs="Arial"/>
          <w:shd w:val="clear" w:color="auto" w:fill="FFFFFF"/>
        </w:rPr>
      </w:pPr>
      <w:r w:rsidRPr="001167D5">
        <w:rPr>
          <w:rFonts w:ascii="Arial" w:hAnsi="Arial" w:cs="Arial"/>
        </w:rPr>
        <w:t xml:space="preserve">Мы видим, что </w:t>
      </w:r>
      <w:r w:rsidRPr="001167D5">
        <w:rPr>
          <w:rFonts w:ascii="Arial" w:hAnsi="Arial" w:cs="Arial"/>
          <w:i/>
        </w:rPr>
        <w:t xml:space="preserve">совместная </w:t>
      </w:r>
      <w:proofErr w:type="gramStart"/>
      <w:r w:rsidRPr="001167D5">
        <w:rPr>
          <w:rFonts w:ascii="Arial" w:hAnsi="Arial" w:cs="Arial"/>
          <w:i/>
        </w:rPr>
        <w:t>со</w:t>
      </w:r>
      <w:proofErr w:type="gramEnd"/>
      <w:r w:rsidRPr="001167D5">
        <w:rPr>
          <w:rFonts w:ascii="Arial" w:hAnsi="Arial" w:cs="Arial"/>
          <w:i/>
        </w:rPr>
        <w:t xml:space="preserve"> взрослыми и самостоятельная деятельность</w:t>
      </w:r>
      <w:r w:rsidRPr="001167D5">
        <w:rPr>
          <w:rFonts w:ascii="Arial" w:hAnsi="Arial" w:cs="Arial"/>
        </w:rPr>
        <w:t xml:space="preserve"> детей, играет важную роль в улучшении умственного и речевого </w:t>
      </w:r>
      <w:r w:rsidRPr="001167D5">
        <w:rPr>
          <w:rFonts w:ascii="Arial" w:hAnsi="Arial" w:cs="Arial"/>
        </w:rPr>
        <w:lastRenderedPageBreak/>
        <w:t xml:space="preserve">развития дошкольников с общим недоразвитием речи. Это прослеживается в том, что при </w:t>
      </w:r>
      <w:r w:rsidRPr="001167D5">
        <w:rPr>
          <w:rFonts w:ascii="Arial" w:hAnsi="Arial" w:cs="Arial"/>
          <w:shd w:val="clear" w:color="auto" w:fill="FFFFFF"/>
        </w:rPr>
        <w:t xml:space="preserve">организации педагогом совместных видов деятельности, у детей формируются способность объединять усилия, умение согласовывать действия, умения действо по правилу и руководствоваться им, умение выполнять задания взрослого, предлагаемые им в устной форме, умение планировать свою деятельность. Самостоятельная деятельность, предполагает, что  полученные детьми знания и умения по образовательным областям «Познание» и «Художественное творчество», будут использоваться в новой практической деятельности. </w:t>
      </w:r>
    </w:p>
    <w:p w:rsidR="00A52C77" w:rsidRDefault="00A52C77" w:rsidP="00A52C77">
      <w:pPr>
        <w:pStyle w:val="a3"/>
        <w:ind w:firstLine="708"/>
        <w:jc w:val="both"/>
        <w:rPr>
          <w:rFonts w:ascii="Arial" w:hAnsi="Arial" w:cs="Arial"/>
        </w:rPr>
      </w:pPr>
      <w:r w:rsidRPr="001167D5">
        <w:rPr>
          <w:rFonts w:ascii="Arial" w:hAnsi="Arial" w:cs="Arial"/>
        </w:rPr>
        <w:t>Таким образом, я считаю, что выделенные особенности интеграции образовательных областей, будут способствовать улучшению умственного и речевого развития дошкольников с общим недоразвитием речи.  Особое значение приобретает технологии проектной деятельности и  развития связной речи. Проектная деятельность определяется, как  совместная учебн</w:t>
      </w:r>
      <w:proofErr w:type="gramStart"/>
      <w:r w:rsidRPr="001167D5">
        <w:rPr>
          <w:rFonts w:ascii="Arial" w:hAnsi="Arial" w:cs="Arial"/>
        </w:rPr>
        <w:t>о-</w:t>
      </w:r>
      <w:proofErr w:type="gramEnd"/>
      <w:r w:rsidRPr="001167D5">
        <w:rPr>
          <w:rFonts w:ascii="Arial" w:hAnsi="Arial" w:cs="Arial"/>
        </w:rPr>
        <w:t xml:space="preserve"> познавательная, творческая или игровая деятельность, имеющая общую цель, согласованные методы, способы деятельности, направленная на достижение общего результата. В литературе рассматриваются виды, типы проектов, этапы работы над ними. Технология развития связной речи (составление текстов сказочного содержания)  содержит игры и творческие задания, основные направления работы, методы составления сказок.</w:t>
      </w:r>
    </w:p>
    <w:p w:rsidR="00A52C77" w:rsidRPr="001167D5" w:rsidRDefault="00A52C77" w:rsidP="00A52C77">
      <w:pPr>
        <w:pStyle w:val="a3"/>
        <w:ind w:firstLine="708"/>
        <w:jc w:val="both"/>
        <w:rPr>
          <w:rFonts w:ascii="Arial" w:hAnsi="Arial" w:cs="Arial"/>
        </w:rPr>
      </w:pPr>
    </w:p>
    <w:p w:rsidR="00A52C77" w:rsidRPr="001167D5" w:rsidRDefault="00A52C77" w:rsidP="00A52C77">
      <w:pPr>
        <w:pStyle w:val="a3"/>
        <w:ind w:firstLine="708"/>
        <w:jc w:val="both"/>
        <w:rPr>
          <w:rFonts w:ascii="Arial" w:hAnsi="Arial" w:cs="Arial"/>
        </w:rPr>
      </w:pPr>
      <w:r w:rsidRPr="001167D5">
        <w:rPr>
          <w:rFonts w:ascii="Arial" w:hAnsi="Arial" w:cs="Arial"/>
        </w:rPr>
        <w:t>Ссылки на источники:</w:t>
      </w:r>
    </w:p>
    <w:p w:rsidR="00A52C77" w:rsidRPr="001167D5" w:rsidRDefault="00A52C77" w:rsidP="00A52C77">
      <w:pPr>
        <w:pStyle w:val="a3"/>
        <w:jc w:val="both"/>
        <w:rPr>
          <w:rFonts w:ascii="Arial" w:hAnsi="Arial" w:cs="Arial"/>
        </w:rPr>
      </w:pPr>
      <w:r w:rsidRPr="001167D5">
        <w:rPr>
          <w:rFonts w:ascii="Arial" w:hAnsi="Arial" w:cs="Arial"/>
        </w:rPr>
        <w:t>1.</w:t>
      </w:r>
      <w:r w:rsidRPr="001167D5">
        <w:rPr>
          <w:rFonts w:ascii="Arial" w:hAnsi="Arial" w:cs="Arial"/>
        </w:rPr>
        <w:tab/>
        <w:t>Безрукова, В. С. Интеграционные процессы в педагогической теории и практике [Текст] / В.С. Безрукова. – Екатеринбург: ПО «Север»,1994 . – 152 с.</w:t>
      </w:r>
    </w:p>
    <w:p w:rsidR="00A52C77" w:rsidRPr="001167D5" w:rsidRDefault="00A52C77" w:rsidP="00A52C77">
      <w:pPr>
        <w:pStyle w:val="a3"/>
        <w:jc w:val="both"/>
        <w:rPr>
          <w:rFonts w:ascii="Arial" w:hAnsi="Arial" w:cs="Arial"/>
        </w:rPr>
      </w:pPr>
      <w:r w:rsidRPr="001167D5">
        <w:rPr>
          <w:rFonts w:ascii="Arial" w:hAnsi="Arial" w:cs="Arial"/>
        </w:rPr>
        <w:t>2.</w:t>
      </w:r>
      <w:r w:rsidRPr="001167D5">
        <w:rPr>
          <w:rFonts w:ascii="Arial" w:hAnsi="Arial" w:cs="Arial"/>
        </w:rPr>
        <w:tab/>
        <w:t>Безрукова, В. С. Педагогическая интеграция: сущность, состав, механизмы реализации [Текст] / В.С. Безрукова // Интеграционные процессы в педагогической теории и практике: Сб. науч. тр. –  Свердловск, 1990. –  С. 5-25.</w:t>
      </w:r>
    </w:p>
    <w:p w:rsidR="00A52C77" w:rsidRPr="001167D5" w:rsidRDefault="00A52C77" w:rsidP="00A52C77">
      <w:pPr>
        <w:pStyle w:val="a3"/>
        <w:jc w:val="both"/>
        <w:rPr>
          <w:rFonts w:ascii="Arial" w:hAnsi="Arial" w:cs="Arial"/>
        </w:rPr>
      </w:pPr>
      <w:r w:rsidRPr="001167D5">
        <w:rPr>
          <w:rFonts w:ascii="Arial" w:hAnsi="Arial" w:cs="Arial"/>
        </w:rPr>
        <w:t>3.</w:t>
      </w:r>
      <w:r w:rsidRPr="001167D5">
        <w:rPr>
          <w:rFonts w:ascii="Arial" w:hAnsi="Arial" w:cs="Arial"/>
        </w:rPr>
        <w:tab/>
        <w:t>Виноградова, Н. А. Образовательные проекты в детском саду: пособие для воспитателей [Текст] /  Н. А. Виноградова, Е. П. Панкова. – М.: 2008. – 68с.</w:t>
      </w:r>
    </w:p>
    <w:p w:rsidR="00A52C77" w:rsidRPr="001167D5" w:rsidRDefault="00A52C77" w:rsidP="00A52C77">
      <w:pPr>
        <w:pStyle w:val="a3"/>
        <w:jc w:val="both"/>
        <w:rPr>
          <w:rFonts w:ascii="Arial" w:hAnsi="Arial" w:cs="Arial"/>
        </w:rPr>
      </w:pPr>
      <w:r w:rsidRPr="001167D5">
        <w:rPr>
          <w:rFonts w:ascii="Arial" w:hAnsi="Arial" w:cs="Arial"/>
        </w:rPr>
        <w:t>4.</w:t>
      </w:r>
      <w:r w:rsidRPr="001167D5">
        <w:rPr>
          <w:rFonts w:ascii="Arial" w:hAnsi="Arial" w:cs="Arial"/>
        </w:rPr>
        <w:tab/>
        <w:t>Детство. Примерная основная общеобразовательная программа дошкольного образования. Переработано в соответствии с федеральными государственными требованиями [Текст] / Т. И. Бабаева [и др.]. – М.: ДЕТСТВО-ПРЕСС, 2011. – 123 с.</w:t>
      </w:r>
    </w:p>
    <w:p w:rsidR="00A52C77" w:rsidRPr="001167D5" w:rsidRDefault="00A52C77" w:rsidP="00A52C77">
      <w:pPr>
        <w:pStyle w:val="a3"/>
        <w:jc w:val="both"/>
        <w:rPr>
          <w:rFonts w:ascii="Arial" w:hAnsi="Arial" w:cs="Arial"/>
        </w:rPr>
      </w:pPr>
      <w:r w:rsidRPr="001167D5">
        <w:rPr>
          <w:rFonts w:ascii="Arial" w:hAnsi="Arial" w:cs="Arial"/>
        </w:rPr>
        <w:t>5.</w:t>
      </w:r>
      <w:r w:rsidRPr="001167D5">
        <w:rPr>
          <w:rFonts w:ascii="Arial" w:hAnsi="Arial" w:cs="Arial"/>
        </w:rPr>
        <w:tab/>
      </w:r>
      <w:proofErr w:type="spellStart"/>
      <w:r w:rsidRPr="001167D5">
        <w:rPr>
          <w:rFonts w:ascii="Arial" w:hAnsi="Arial" w:cs="Arial"/>
        </w:rPr>
        <w:t>Кадола</w:t>
      </w:r>
      <w:proofErr w:type="spellEnd"/>
      <w:r w:rsidRPr="001167D5">
        <w:rPr>
          <w:rFonts w:ascii="Arial" w:hAnsi="Arial" w:cs="Arial"/>
        </w:rPr>
        <w:t xml:space="preserve">, Е. В. Использование метода проектов в работе с детьми дошкольного возраста [Текст] / Е. В. </w:t>
      </w:r>
      <w:proofErr w:type="spellStart"/>
      <w:r w:rsidRPr="001167D5">
        <w:rPr>
          <w:rFonts w:ascii="Arial" w:hAnsi="Arial" w:cs="Arial"/>
        </w:rPr>
        <w:t>Кадола</w:t>
      </w:r>
      <w:proofErr w:type="spellEnd"/>
      <w:r w:rsidRPr="001167D5">
        <w:rPr>
          <w:rFonts w:ascii="Arial" w:hAnsi="Arial" w:cs="Arial"/>
        </w:rPr>
        <w:t>// Вестник Омского университета. – 2009. – №3. – С.258 – 260.</w:t>
      </w:r>
    </w:p>
    <w:p w:rsidR="00A52C77" w:rsidRPr="001167D5" w:rsidRDefault="00A52C77" w:rsidP="00A52C77">
      <w:pPr>
        <w:pStyle w:val="a3"/>
        <w:jc w:val="both"/>
        <w:rPr>
          <w:rFonts w:ascii="Arial" w:hAnsi="Arial" w:cs="Arial"/>
        </w:rPr>
      </w:pPr>
      <w:r w:rsidRPr="001167D5">
        <w:rPr>
          <w:rFonts w:ascii="Arial" w:hAnsi="Arial" w:cs="Arial"/>
        </w:rPr>
        <w:t>6.</w:t>
      </w:r>
      <w:r w:rsidRPr="001167D5">
        <w:rPr>
          <w:rFonts w:ascii="Arial" w:hAnsi="Arial" w:cs="Arial"/>
        </w:rPr>
        <w:tab/>
        <w:t>Колисниченко, Т. Н. Интеграция образовательных областей как средство реализации комплексно-тематического принципа организации жизнедеятельности детей в дошкольном образовательном учреждении [Электронный ресурс] / Т. Н. Колисниченко. – ИПК и ППРО ОГПУ. –http://www.orenipk.ru/rmo_2012/rmo-dou-2012/231dou.htm (8 июня 2013)</w:t>
      </w:r>
    </w:p>
    <w:p w:rsidR="00A52C77" w:rsidRPr="00F238D7" w:rsidRDefault="00A52C77" w:rsidP="00A52C77">
      <w:pPr>
        <w:pStyle w:val="a3"/>
        <w:jc w:val="both"/>
        <w:rPr>
          <w:rFonts w:ascii="Arial" w:hAnsi="Arial" w:cs="Arial"/>
          <w:lang w:val="en-US"/>
        </w:rPr>
      </w:pPr>
      <w:r w:rsidRPr="001167D5">
        <w:rPr>
          <w:rFonts w:ascii="Arial" w:hAnsi="Arial" w:cs="Arial"/>
        </w:rPr>
        <w:t>7.</w:t>
      </w:r>
      <w:r w:rsidRPr="001167D5">
        <w:rPr>
          <w:rFonts w:ascii="Arial" w:hAnsi="Arial" w:cs="Arial"/>
        </w:rPr>
        <w:tab/>
      </w:r>
      <w:proofErr w:type="spellStart"/>
      <w:r w:rsidRPr="001167D5">
        <w:rPr>
          <w:rFonts w:ascii="Arial" w:hAnsi="Arial" w:cs="Arial"/>
        </w:rPr>
        <w:t>Сидорчук</w:t>
      </w:r>
      <w:proofErr w:type="spellEnd"/>
      <w:r w:rsidRPr="001167D5">
        <w:rPr>
          <w:rFonts w:ascii="Arial" w:hAnsi="Arial" w:cs="Arial"/>
        </w:rPr>
        <w:t xml:space="preserve">, Т. А. Технологии развития связной речи дошкольников [Текст] /  </w:t>
      </w:r>
      <w:r w:rsidRPr="000D5796">
        <w:rPr>
          <w:rFonts w:ascii="Arial" w:hAnsi="Arial" w:cs="Arial"/>
        </w:rPr>
        <w:t xml:space="preserve">     </w:t>
      </w:r>
      <w:r w:rsidRPr="001167D5">
        <w:rPr>
          <w:rFonts w:ascii="Arial" w:hAnsi="Arial" w:cs="Arial"/>
        </w:rPr>
        <w:t xml:space="preserve">Т. А. </w:t>
      </w:r>
      <w:proofErr w:type="spellStart"/>
      <w:r w:rsidRPr="001167D5">
        <w:rPr>
          <w:rFonts w:ascii="Arial" w:hAnsi="Arial" w:cs="Arial"/>
        </w:rPr>
        <w:t>Сидорчук</w:t>
      </w:r>
      <w:proofErr w:type="spellEnd"/>
      <w:r w:rsidRPr="001167D5">
        <w:rPr>
          <w:rFonts w:ascii="Arial" w:hAnsi="Arial" w:cs="Arial"/>
        </w:rPr>
        <w:t>, Н. Н. Хоменко.– М</w:t>
      </w:r>
      <w:r w:rsidRPr="000D5796">
        <w:rPr>
          <w:rFonts w:ascii="Arial" w:hAnsi="Arial" w:cs="Arial"/>
          <w:lang w:val="en-US"/>
        </w:rPr>
        <w:t xml:space="preserve">., 2004. – 52 </w:t>
      </w:r>
      <w:r w:rsidRPr="001167D5">
        <w:rPr>
          <w:rFonts w:ascii="Arial" w:hAnsi="Arial" w:cs="Arial"/>
        </w:rPr>
        <w:t>с</w:t>
      </w:r>
      <w:r w:rsidRPr="000D5796">
        <w:rPr>
          <w:rFonts w:ascii="Arial" w:hAnsi="Arial" w:cs="Arial"/>
          <w:lang w:val="en-US"/>
        </w:rPr>
        <w:t>.</w:t>
      </w:r>
    </w:p>
    <w:p w:rsidR="00D37AFB" w:rsidRDefault="00D37AFB"/>
    <w:sectPr w:rsidR="00D37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EF9"/>
    <w:rsid w:val="00586EF9"/>
    <w:rsid w:val="00A52C77"/>
    <w:rsid w:val="00D3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7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2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A52C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2C77"/>
  </w:style>
  <w:style w:type="character" w:styleId="a5">
    <w:name w:val="Hyperlink"/>
    <w:basedOn w:val="a0"/>
    <w:uiPriority w:val="99"/>
    <w:unhideWhenUsed/>
    <w:rsid w:val="00A52C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7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2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A52C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2C77"/>
  </w:style>
  <w:style w:type="character" w:styleId="a5">
    <w:name w:val="Hyperlink"/>
    <w:basedOn w:val="a0"/>
    <w:uiPriority w:val="99"/>
    <w:unhideWhenUsed/>
    <w:rsid w:val="00A52C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initi_2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3140</Words>
  <Characters>17903</Characters>
  <Application>Microsoft Office Word</Application>
  <DocSecurity>0</DocSecurity>
  <Lines>149</Lines>
  <Paragraphs>42</Paragraphs>
  <ScaleCrop>false</ScaleCrop>
  <Company>SPecialiST RePack</Company>
  <LinksUpToDate>false</LinksUpToDate>
  <CharactersWithSpaces>21001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</dc:creator>
  <cp:keywords/>
  <dc:description/>
  <cp:lastModifiedBy>Surf</cp:lastModifiedBy>
  <cp:revision>2</cp:revision>
  <dcterms:created xsi:type="dcterms:W3CDTF">2014-05-07T10:57:00Z</dcterms:created>
  <dcterms:modified xsi:type="dcterms:W3CDTF">2014-05-07T10:58:00Z</dcterms:modified>
</cp:coreProperties>
</file>