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EA3" w:rsidRPr="00824EA3" w:rsidRDefault="00824EA3" w:rsidP="00824EA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EA3">
        <w:rPr>
          <w:rFonts w:ascii="Times New Roman" w:hAnsi="Times New Roman" w:cs="Times New Roman"/>
          <w:b/>
          <w:sz w:val="28"/>
          <w:szCs w:val="28"/>
        </w:rPr>
        <w:t>Развивающие игры для детей старшего дошкольного возраста.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EA3">
        <w:rPr>
          <w:rFonts w:ascii="Times New Roman" w:hAnsi="Times New Roman" w:cs="Times New Roman"/>
          <w:b/>
          <w:sz w:val="28"/>
          <w:szCs w:val="28"/>
        </w:rPr>
        <w:t>Игры, способствующие развитию памяти.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EA3">
        <w:rPr>
          <w:rFonts w:ascii="Times New Roman" w:hAnsi="Times New Roman" w:cs="Times New Roman"/>
          <w:b/>
          <w:sz w:val="28"/>
          <w:szCs w:val="28"/>
        </w:rPr>
        <w:t>Игра «Чемодан»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Цель: развивать у ребенка память, мышление, расширять словарный запас.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Для проведения игры специального оборудования не требуется.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Описание: в игру могут играть взрослый с ребенком. Взрослый говорит фразу: «К нам едет бабушка, и в своем чемодане она везет… (тапки, шапку, кофту и т.д.)». Можно называть любые предметы. Ребенок должен повторить фразу, добавив название еще одного предмета. Потом фразу повторяет взрослый и тоже добавляет название нового предмета. Игра заканчивается после того, как кто-то ошибется или забудет сказать одно из названий.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EA3">
        <w:rPr>
          <w:rFonts w:ascii="Times New Roman" w:hAnsi="Times New Roman" w:cs="Times New Roman"/>
          <w:b/>
          <w:sz w:val="28"/>
          <w:szCs w:val="28"/>
        </w:rPr>
        <w:t>Игра «Число»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Цель: развивать у ребенка память, логическое мышление, внимание.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Описание: выбирается ведущий (математик). Он отходит в сторону, а остальные дети загадывают число. Ведущий возвращается и называет числа. Участники словами «больше», «меньше» подсказывают ему. Игра продолжается, пока число не будет угадано.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EA3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824EA3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824EA3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824EA3">
        <w:rPr>
          <w:rFonts w:ascii="Times New Roman" w:hAnsi="Times New Roman" w:cs="Times New Roman"/>
          <w:b/>
          <w:sz w:val="28"/>
          <w:szCs w:val="28"/>
        </w:rPr>
        <w:t>вспоминайка</w:t>
      </w:r>
      <w:proofErr w:type="spellEnd"/>
      <w:r w:rsidRPr="00824EA3">
        <w:rPr>
          <w:rFonts w:ascii="Times New Roman" w:hAnsi="Times New Roman" w:cs="Times New Roman"/>
          <w:b/>
          <w:sz w:val="28"/>
          <w:szCs w:val="28"/>
        </w:rPr>
        <w:t>»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Цель: развивать у ребенка память, внимание, ловкость и координацию движений.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Оборудование: небольшой резиновый мяч.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 xml:space="preserve">Описание: дети встают в круг. Ведущий кидает мяч любому </w:t>
      </w:r>
      <w:proofErr w:type="gramStart"/>
      <w:r w:rsidRPr="00824EA3">
        <w:rPr>
          <w:rFonts w:ascii="Times New Roman" w:hAnsi="Times New Roman" w:cs="Times New Roman"/>
          <w:sz w:val="28"/>
          <w:szCs w:val="28"/>
        </w:rPr>
        <w:t>игроку</w:t>
      </w:r>
      <w:proofErr w:type="gramEnd"/>
      <w:r w:rsidRPr="00824EA3">
        <w:rPr>
          <w:rFonts w:ascii="Times New Roman" w:hAnsi="Times New Roman" w:cs="Times New Roman"/>
          <w:sz w:val="28"/>
          <w:szCs w:val="28"/>
        </w:rPr>
        <w:t xml:space="preserve"> и называют тему, например: города, фрукты, игрушки и т.д. Участник должен назвать слов на эту тему и кинуть мяч другому игроку. Тоже выполняют и другие участники игры. Ведущий следит за тем, чтобы слова подбирались точно по теме и не повторялись. 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EA3">
        <w:rPr>
          <w:rFonts w:ascii="Times New Roman" w:hAnsi="Times New Roman" w:cs="Times New Roman"/>
          <w:b/>
          <w:sz w:val="28"/>
          <w:szCs w:val="28"/>
        </w:rPr>
        <w:t>Игра «Грибы»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lastRenderedPageBreak/>
        <w:t>Цель: развивать память и мышление ребенка.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Оборудование: макеты грибов.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Описание: в игре участвуют несколько человек. На полу раскладывают макеты грибов. Дети по очереди собирают грибы и называют их (грибы не должны повторяться). Выигрывает тот участник, который собрал и назвал больше всего грибов.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EA3">
        <w:rPr>
          <w:rFonts w:ascii="Times New Roman" w:hAnsi="Times New Roman" w:cs="Times New Roman"/>
          <w:b/>
          <w:sz w:val="28"/>
          <w:szCs w:val="28"/>
        </w:rPr>
        <w:t>Игра «Овощи - фрукты»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Цель: развивать память, мышление ребенка, расширять его словарный запас.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Описание: дети делятся на две команды. По очереди из каждой команды выходят вперед по одному представителю. Один называет овощи, другой – фрукты. Выигрывает та команда, которая последней назовет свой овощ или фрукт.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4EA3" w:rsidRPr="00824EA3" w:rsidRDefault="00824EA3" w:rsidP="00824EA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EA3">
        <w:rPr>
          <w:rFonts w:ascii="Times New Roman" w:hAnsi="Times New Roman" w:cs="Times New Roman"/>
          <w:b/>
          <w:sz w:val="28"/>
          <w:szCs w:val="28"/>
        </w:rPr>
        <w:t>Игры, способствующие развитию логического мышления.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EA3">
        <w:rPr>
          <w:rFonts w:ascii="Times New Roman" w:hAnsi="Times New Roman" w:cs="Times New Roman"/>
          <w:b/>
          <w:sz w:val="28"/>
          <w:szCs w:val="28"/>
        </w:rPr>
        <w:t>Игра «Что лишнее»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Цель: развивать логическое мышление и память ребенка, расширять словарный запас.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Описание: ведущий говорит участникам игры цепочки слов. Дети должны выбрать слово, которое не имеет отношение к остальным словам. Кто нашел больше всех лишних слов, тот и выиграл.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старый, дряхлый, маленький, ветхий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храбрый, злой, смелый, отважный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яблоко, слива, огурец, груша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молоко, творог, сметана, хлеб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час, минута, зима, секунда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платье, свитер, шапка, рубашка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EA3">
        <w:rPr>
          <w:rFonts w:ascii="Times New Roman" w:hAnsi="Times New Roman" w:cs="Times New Roman"/>
          <w:b/>
          <w:sz w:val="28"/>
          <w:szCs w:val="28"/>
        </w:rPr>
        <w:t>Игра «Угадай»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lastRenderedPageBreak/>
        <w:t>Цель: развивать память, логическое  и образное мышление ребенка.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 xml:space="preserve">Описание: дети садятся вокруг воспитателя. Он дает им описания различных предметов, например овоща: «красный, круглый, сочный». Дети узнают: помидор. Если ребенок затрудняется, то перед ним выкладывают картинки, и он выбирает </w:t>
      </w:r>
      <w:proofErr w:type="gramStart"/>
      <w:r w:rsidRPr="00824EA3">
        <w:rPr>
          <w:rFonts w:ascii="Times New Roman" w:hAnsi="Times New Roman" w:cs="Times New Roman"/>
          <w:sz w:val="28"/>
          <w:szCs w:val="28"/>
        </w:rPr>
        <w:t>нужную</w:t>
      </w:r>
      <w:proofErr w:type="gramEnd"/>
      <w:r w:rsidRPr="00824EA3">
        <w:rPr>
          <w:rFonts w:ascii="Times New Roman" w:hAnsi="Times New Roman" w:cs="Times New Roman"/>
          <w:sz w:val="28"/>
          <w:szCs w:val="28"/>
        </w:rPr>
        <w:t>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EA3">
        <w:rPr>
          <w:rFonts w:ascii="Times New Roman" w:hAnsi="Times New Roman" w:cs="Times New Roman"/>
          <w:b/>
          <w:sz w:val="28"/>
          <w:szCs w:val="28"/>
        </w:rPr>
        <w:t>Игра «Режим дня»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Цель: развивать у ребенка логическое мышление, внимание.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Оборудование: 20 сюжетных или схематичных картинок о режиме дня.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Описание: участники игры делятся на две команды. Перед каждой командой раскладывают картинки в произвольном порядке. По сигналу они должны восстановить последовательность картинок, т.е. составить правильный режим дня.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EA3">
        <w:rPr>
          <w:rFonts w:ascii="Times New Roman" w:hAnsi="Times New Roman" w:cs="Times New Roman"/>
          <w:b/>
          <w:sz w:val="28"/>
          <w:szCs w:val="28"/>
        </w:rPr>
        <w:t>Игра «Цветочки»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Цель: развивать внимание, ловкость, быстроту реакций ребенка.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Оборудование: несколько видов цветов (количество видов зависит от числа участников).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Описание: разложить на полу подготовленные цветы (можно искусственные). Каждому ребенку дается задание собрать определенный вид цветов. После условного сигнала дети приступают к выполнению. Выигрывает тот, кто первый соберет нужные цветы.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EA3">
        <w:rPr>
          <w:rFonts w:ascii="Times New Roman" w:hAnsi="Times New Roman" w:cs="Times New Roman"/>
          <w:b/>
          <w:sz w:val="28"/>
          <w:szCs w:val="28"/>
        </w:rPr>
        <w:t>Игра «Птица»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 xml:space="preserve">Цель: развивать внимание и двигательную активность детей. 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Описание: участники делятся на две команды. Одна команда – «вороны», другая – «воробьи». Ведущий говорит по очереди: «Вороны», «Воробьи». В зависимости от услышанного слова «вороны» начинают ловить «воробьев» и наоборот. Выбывают те, кто сбился.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4EA3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 w:rsidRPr="00824EA3">
        <w:rPr>
          <w:rFonts w:ascii="Times New Roman" w:hAnsi="Times New Roman" w:cs="Times New Roman"/>
          <w:b/>
          <w:sz w:val="28"/>
          <w:szCs w:val="28"/>
        </w:rPr>
        <w:t xml:space="preserve"> «Какие бывают елочки»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lastRenderedPageBreak/>
        <w:t>Цель: развивать внимание и мышление ребенка.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Описание: ведущий становится в центре круга и говорит: «Елочки бывают высокие, широкие, толстые и т.д.» Дети должны руками показать размер или какое-то свойство, названное ведущим, который старается своими движениями их запутать.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EA3">
        <w:rPr>
          <w:rFonts w:ascii="Times New Roman" w:hAnsi="Times New Roman" w:cs="Times New Roman"/>
          <w:b/>
          <w:sz w:val="28"/>
          <w:szCs w:val="28"/>
        </w:rPr>
        <w:t>Игра «Мартышки»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Цель: развивать у ребенка внимание, координацию движений, двигательную активность.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 xml:space="preserve">Описание: участники игры встают по кругу. Ведущий (взрослый) становится в центре круга и читает стихотворение: 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Мы – веселые мартышки,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Мы играем громко слишком.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Мы в ладоши хлопаем,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Мы ногами топаем,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 xml:space="preserve">Надуваем щечки, 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Скачем на носочках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И друг к другу даже язычки покажем.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Дружно прыгнем к потолку,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Пальчик поднесем к виску,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Оттопырим ушки,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Хвостик на макушке.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 xml:space="preserve">Шире рот откроем, 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Рожицы состроим.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Как скажу я цифру «три» -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Все с гримасами замри!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Дети совершают движения, который называет ведущий. А ведущий предупреждает участников игры, что будет их запутывать, поэтому его движения могут не совпадать с текстом. Тот, кто ошибся, выбывает из игры.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EA3">
        <w:rPr>
          <w:rFonts w:ascii="Times New Roman" w:hAnsi="Times New Roman" w:cs="Times New Roman"/>
          <w:b/>
          <w:sz w:val="28"/>
          <w:szCs w:val="28"/>
        </w:rPr>
        <w:t>Игра «Тайное письмо»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lastRenderedPageBreak/>
        <w:t>Цель: развивать у ребенка воображение, образное и логическое мышление.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Описание: один из участников выходит в центр круга и руками в воздухе «рисует» геометрические фигуры, буквы, слова. Остальные дети должны отгадать то, что он написал. За каждое отгаданное послание участник получает фишку. Выигрывает тот, кто наберет большое количество фишек.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4EA3" w:rsidRPr="00824EA3" w:rsidRDefault="00824EA3" w:rsidP="00824EA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Игры, способствующие развитию речи и мыслительных процессов.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EA3">
        <w:rPr>
          <w:rFonts w:ascii="Times New Roman" w:hAnsi="Times New Roman" w:cs="Times New Roman"/>
          <w:b/>
          <w:sz w:val="28"/>
          <w:szCs w:val="28"/>
        </w:rPr>
        <w:t>Игра «Картинка»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Цель: развивать связную речь у ребенка, активизировать его мыслительную деятельность.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Оборудование: красивая интересная картинка.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 xml:space="preserve">Описание: покажите детям картинку, задайте как можно больше вопросов с использованием вопросительных слов: что, кто, куда, откуда, зачем, почему, а как </w:t>
      </w:r>
      <w:proofErr w:type="gramStart"/>
      <w:r w:rsidRPr="00824EA3">
        <w:rPr>
          <w:rFonts w:ascii="Times New Roman" w:hAnsi="Times New Roman" w:cs="Times New Roman"/>
          <w:sz w:val="28"/>
          <w:szCs w:val="28"/>
        </w:rPr>
        <w:t>думаешь</w:t>
      </w:r>
      <w:proofErr w:type="gramEnd"/>
      <w:r w:rsidRPr="00824EA3">
        <w:rPr>
          <w:rFonts w:ascii="Times New Roman" w:hAnsi="Times New Roman" w:cs="Times New Roman"/>
          <w:sz w:val="28"/>
          <w:szCs w:val="28"/>
        </w:rPr>
        <w:t xml:space="preserve"> ты, а как бы ты поступил? Следите за тем, чтобы ребенок четко отвечал на поставленные вопросы, полным предложением.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EA3">
        <w:rPr>
          <w:rFonts w:ascii="Times New Roman" w:hAnsi="Times New Roman" w:cs="Times New Roman"/>
          <w:b/>
          <w:sz w:val="28"/>
          <w:szCs w:val="28"/>
        </w:rPr>
        <w:t>Игра «Ласковые слова»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Цель: развивать у ребенка память, внимание, речь и мышление.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Описание: участники игры выбирают ведущего. Он показывает на какой-либо предмет или на человека. Игроки по очереди осыпают его ласковыми словами. Тот, кто сказал неточное слово или повторился, становится ведущим.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EA3">
        <w:rPr>
          <w:rFonts w:ascii="Times New Roman" w:hAnsi="Times New Roman" w:cs="Times New Roman"/>
          <w:b/>
          <w:sz w:val="28"/>
          <w:szCs w:val="28"/>
        </w:rPr>
        <w:t>Игра «Прочитай письмо от Незнайки»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Цель: развивать внимание, мышление, речь.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 xml:space="preserve">Описание: ведущий читает детям письмо, написанное Незнайкой, в котором перепутаны некоторые слова и предложения. Задача детей – восстановить правильный порядок слов в письме. 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EA3">
        <w:rPr>
          <w:rFonts w:ascii="Times New Roman" w:hAnsi="Times New Roman" w:cs="Times New Roman"/>
          <w:b/>
          <w:sz w:val="28"/>
          <w:szCs w:val="28"/>
        </w:rPr>
        <w:t>Игра «Назови три слова»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lastRenderedPageBreak/>
        <w:t>Цель: развивать у ребенка внимание, речь, мышление, память.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Описание: участники игры встают в шеренгу перед ведущим. Он задает детям вопросы. Ответив на вопрос, дети делают шаг по направлению к ведущему. Например: «Что можно купить из одежды?». Ребенок отвечает: «Платье, брюки, кофту» и делает шаг к ведущему. Вопросы можно усложнить, например: «Что можно купить из летней одежды?». Вопросы могут быть разнообразные: что можно читать, что может летать, чем можно рисовать и т.д.? Если ребенок не может придумать нужное количество слов, он остается на месте. В конце игры измеряется расстояние от участников до ведущего. Проигрывает тот, кто находится дальше всех от ведущего.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EA3">
        <w:rPr>
          <w:rFonts w:ascii="Times New Roman" w:hAnsi="Times New Roman" w:cs="Times New Roman"/>
          <w:b/>
          <w:sz w:val="28"/>
          <w:szCs w:val="28"/>
        </w:rPr>
        <w:t>Игра «Закончи предложение»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Цель: развивать у ребенка память, речь, мышление, фантазию.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 xml:space="preserve">Описание: участники игры рассаживаются перед ведущим. Он говорит детям начало предложения, а они должны его закончить. 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Например: Маша положила хлеб… куда? (в хлебницу)</w:t>
      </w:r>
    </w:p>
    <w:p w:rsidR="00824EA3" w:rsidRPr="00824EA3" w:rsidRDefault="00824EA3" w:rsidP="00824EA3">
      <w:pPr>
        <w:pStyle w:val="a3"/>
        <w:spacing w:after="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Катя не пошла в школу, потому что…</w:t>
      </w:r>
    </w:p>
    <w:p w:rsidR="00824EA3" w:rsidRPr="00824EA3" w:rsidRDefault="00824EA3" w:rsidP="00824EA3">
      <w:pPr>
        <w:pStyle w:val="a3"/>
        <w:spacing w:after="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Я не хочу спать, потому что…</w:t>
      </w:r>
    </w:p>
    <w:p w:rsidR="00824EA3" w:rsidRPr="00824EA3" w:rsidRDefault="00824EA3" w:rsidP="00824EA3">
      <w:pPr>
        <w:pStyle w:val="a3"/>
        <w:spacing w:after="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Кошка забралась на дерево, чтобы…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Предложение ведущий может придумывать самостоятельно.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b/>
          <w:sz w:val="28"/>
          <w:szCs w:val="28"/>
        </w:rPr>
        <w:t>Игра «Что это значит</w:t>
      </w:r>
      <w:r w:rsidRPr="00824EA3">
        <w:rPr>
          <w:rFonts w:ascii="Times New Roman" w:hAnsi="Times New Roman" w:cs="Times New Roman"/>
          <w:sz w:val="28"/>
          <w:szCs w:val="28"/>
        </w:rPr>
        <w:t>»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Цель: познакомить с особенностями русского языка, расширять словарный запас, развивать мышление, фантазию ребенка.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Описание: познакомьте ребенка с фразеологизмами типа «бить баклуши», «повесить нос», «задать головомойку» и другими. Обратите внимание на то, куда уместно вставить фразеологизм или пословицу.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EA3">
        <w:rPr>
          <w:rFonts w:ascii="Times New Roman" w:hAnsi="Times New Roman" w:cs="Times New Roman"/>
          <w:b/>
          <w:sz w:val="28"/>
          <w:szCs w:val="28"/>
        </w:rPr>
        <w:t>Игра «Картинки - загадки»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Цель: развивать речь, воображение, фантазию, мышление ребенка.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Оборудование: предметные картинки.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lastRenderedPageBreak/>
        <w:t>Описание: дети выбирают ведущего. Он берет картинку и описывает ее остальным участникам (они ее не видят). Дети угадывают, что нарисовано на картинке. Кто первый отгадал, тот и стал ведущим.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4EA3" w:rsidRPr="00824EA3" w:rsidRDefault="00824EA3" w:rsidP="00824EA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EA3">
        <w:rPr>
          <w:rFonts w:ascii="Times New Roman" w:hAnsi="Times New Roman" w:cs="Times New Roman"/>
          <w:b/>
          <w:sz w:val="28"/>
          <w:szCs w:val="28"/>
        </w:rPr>
        <w:t>Игры, направленные на развитие слуха.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EA3">
        <w:rPr>
          <w:rFonts w:ascii="Times New Roman" w:hAnsi="Times New Roman" w:cs="Times New Roman"/>
          <w:b/>
          <w:sz w:val="28"/>
          <w:szCs w:val="28"/>
        </w:rPr>
        <w:t>Игра «Испорченный телефон»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Цель: развивать слух и умение ребенка концентрироваться.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 xml:space="preserve">Описание: дети рассаживаются в ряд. Ребенок, который сидит с левого края, должен сказать на ухо соседу слово или фразу. Тот в свою очередь своему соседу и так далее. Последний участник должен встать и сказать ту фразу или слово,  </w:t>
      </w:r>
      <w:proofErr w:type="gramStart"/>
      <w:r w:rsidRPr="00824EA3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824EA3">
        <w:rPr>
          <w:rFonts w:ascii="Times New Roman" w:hAnsi="Times New Roman" w:cs="Times New Roman"/>
          <w:sz w:val="28"/>
          <w:szCs w:val="28"/>
        </w:rPr>
        <w:t xml:space="preserve"> ему передали. Чаще всего они доходят до конца в искаженном виде.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EA3">
        <w:rPr>
          <w:rFonts w:ascii="Times New Roman" w:hAnsi="Times New Roman" w:cs="Times New Roman"/>
          <w:b/>
          <w:sz w:val="28"/>
          <w:szCs w:val="28"/>
        </w:rPr>
        <w:t>Игра «Что за воробушек?»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Цель: развивать слух ребенка.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Описание: ребенок садится на стул спиной к остальным детям. Дети по очереди подходят к сидящему ребенку. Он говорит: «Воробей, чирикни». «Воробей» произносит: «Чик-чирик». Ребенок, сидящий на стуле, должен отгадать, кто стоит у него за спиной.</w:t>
      </w:r>
    </w:p>
    <w:p w:rsidR="00824EA3" w:rsidRPr="00824EA3" w:rsidRDefault="00824EA3" w:rsidP="00824EA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24EA3" w:rsidRPr="00824EA3" w:rsidRDefault="00824EA3" w:rsidP="00824EA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EA3">
        <w:rPr>
          <w:rFonts w:ascii="Times New Roman" w:hAnsi="Times New Roman" w:cs="Times New Roman"/>
          <w:b/>
          <w:sz w:val="28"/>
          <w:szCs w:val="28"/>
        </w:rPr>
        <w:t>Игры, направленные на развитие тактильных ощущений, обоняния и вкуса.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EA3">
        <w:rPr>
          <w:rFonts w:ascii="Times New Roman" w:hAnsi="Times New Roman" w:cs="Times New Roman"/>
          <w:b/>
          <w:sz w:val="28"/>
          <w:szCs w:val="28"/>
        </w:rPr>
        <w:t>Игра «Узнай меня»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Цель: развивать у ребенка тактильные ощущения.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Описание: ребенку нужно завязать глаза и поочередно подводить к нему различных людей. Узнать их ребенок должен на ощупь.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EA3">
        <w:rPr>
          <w:rFonts w:ascii="Times New Roman" w:hAnsi="Times New Roman" w:cs="Times New Roman"/>
          <w:b/>
          <w:sz w:val="28"/>
          <w:szCs w:val="28"/>
        </w:rPr>
        <w:t>Игра «Снежинки»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lastRenderedPageBreak/>
        <w:t>Цель: развивать у ребенка слуховое восприятие и тактильные ощущения.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Оборудование: небольшие кусочки ваты, две корзинки.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Описание: в игре должно участвовать не менее двух детей. На полу разложите кусочки ваты как снежинки. Дайте детям корзинки и завяжите глаза. Им предстоит собрать снежинки на ощупь. В чьей корзине окажется большее количество снежинок, тот и выиграл. На протяжении всей игры необходимо следить, чтобы дети с закрытыми глазами не ударились о какие-либо препятствия.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EA3">
        <w:rPr>
          <w:rFonts w:ascii="Times New Roman" w:hAnsi="Times New Roman" w:cs="Times New Roman"/>
          <w:b/>
          <w:sz w:val="28"/>
          <w:szCs w:val="28"/>
        </w:rPr>
        <w:t xml:space="preserve">Игра «Маленький </w:t>
      </w:r>
      <w:proofErr w:type="spellStart"/>
      <w:r w:rsidRPr="00824EA3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824EA3">
        <w:rPr>
          <w:rFonts w:ascii="Times New Roman" w:hAnsi="Times New Roman" w:cs="Times New Roman"/>
          <w:b/>
          <w:sz w:val="28"/>
          <w:szCs w:val="28"/>
        </w:rPr>
        <w:t>»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 xml:space="preserve">Цель: развивать обоняние и вкус ребенка. 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Оборудование: различные сладости.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Описание: посадить детей на стульчики и завязать им глаза. Класть детям в рот по маленькому кусочку сладости, а они должны определить, что едят.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4EA3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 w:rsidRPr="00824EA3">
        <w:rPr>
          <w:rFonts w:ascii="Times New Roman" w:hAnsi="Times New Roman" w:cs="Times New Roman"/>
          <w:b/>
          <w:sz w:val="28"/>
          <w:szCs w:val="28"/>
        </w:rPr>
        <w:t xml:space="preserve"> «Какой приятный запах!»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Цель: научить ребенка умению различать запахи.</w:t>
      </w:r>
    </w:p>
    <w:p w:rsidR="00824EA3" w:rsidRPr="00824EA3" w:rsidRDefault="00824EA3" w:rsidP="00824EA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Оборудование: цветы, фрукты, овощи  и так далее.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 xml:space="preserve">Описание: завяжите ребенку глаза и подносите к его носу разные предметы. Он </w:t>
      </w:r>
      <w:bookmarkStart w:id="0" w:name="_GoBack"/>
      <w:r w:rsidRPr="00824EA3">
        <w:rPr>
          <w:rFonts w:ascii="Times New Roman" w:hAnsi="Times New Roman" w:cs="Times New Roman"/>
          <w:sz w:val="28"/>
          <w:szCs w:val="28"/>
        </w:rPr>
        <w:t>должен по запаху определить</w:t>
      </w:r>
      <w:proofErr w:type="gramStart"/>
      <w:r w:rsidRPr="00824E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24EA3">
        <w:rPr>
          <w:rFonts w:ascii="Times New Roman" w:hAnsi="Times New Roman" w:cs="Times New Roman"/>
          <w:sz w:val="28"/>
          <w:szCs w:val="28"/>
        </w:rPr>
        <w:t xml:space="preserve"> что ему поднесли.</w:t>
      </w:r>
    </w:p>
    <w:p w:rsidR="00824EA3" w:rsidRPr="00824EA3" w:rsidRDefault="00824EA3" w:rsidP="00824EA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bookmarkEnd w:id="0"/>
    <w:p w:rsidR="00824EA3" w:rsidRPr="00824EA3" w:rsidRDefault="00824EA3" w:rsidP="00824EA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24EA3" w:rsidRPr="00824EA3" w:rsidRDefault="00824EA3" w:rsidP="00824EA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24EA3" w:rsidRPr="00824EA3" w:rsidRDefault="00824EA3" w:rsidP="00824EA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24EA3" w:rsidRPr="00824EA3" w:rsidRDefault="00824EA3" w:rsidP="00824EA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Литература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Е.А. Андреева. Лучшие в мире загадки и трехминутные развивающие игры для детей. М.:РИПОЛ классик, 2006.</w:t>
      </w:r>
    </w:p>
    <w:p w:rsidR="00824EA3" w:rsidRPr="00824EA3" w:rsidRDefault="00824EA3" w:rsidP="00824E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3">
        <w:rPr>
          <w:rFonts w:ascii="Times New Roman" w:hAnsi="Times New Roman" w:cs="Times New Roman"/>
          <w:sz w:val="28"/>
          <w:szCs w:val="28"/>
        </w:rPr>
        <w:t>А.Г. Прокофьева. Сто развивающих игр для детей. – М.: ООО ТД «Издательство МИР книги», 2008.</w:t>
      </w:r>
    </w:p>
    <w:p w:rsidR="00824EA3" w:rsidRPr="00824EA3" w:rsidRDefault="00824EA3" w:rsidP="00824E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6BE3" w:rsidRPr="00824EA3" w:rsidRDefault="00824EA3" w:rsidP="00824E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C6BE3" w:rsidRPr="00824EA3" w:rsidSect="000337C0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A3"/>
    <w:rsid w:val="00824EA3"/>
    <w:rsid w:val="00D043F1"/>
    <w:rsid w:val="00F0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E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2014-02-16T12:21:00Z</dcterms:created>
  <dcterms:modified xsi:type="dcterms:W3CDTF">2014-02-16T12:22:00Z</dcterms:modified>
</cp:coreProperties>
</file>