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DD" w:rsidRPr="00D34D2D" w:rsidRDefault="00547FDD" w:rsidP="00547FD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547FDD" w:rsidRPr="00D34D2D" w:rsidRDefault="00547FDD" w:rsidP="00547FD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ОБРАЗОВАТЕЛЬНОЕ УЧРЕЖДЕНИЕ ДЕТСКИЙ САД № 123 Г.О. САМАРА</w:t>
      </w:r>
    </w:p>
    <w:p w:rsidR="00547FDD" w:rsidRPr="00D34D2D" w:rsidRDefault="00547FDD" w:rsidP="00547FD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 xml:space="preserve">443066, </w:t>
      </w:r>
      <w:proofErr w:type="spellStart"/>
      <w:r w:rsidRPr="00D34D2D">
        <w:rPr>
          <w:rFonts w:ascii="Times New Roman" w:hAnsi="Times New Roman" w:cs="Times New Roman"/>
          <w:b/>
          <w:color w:val="000000" w:themeColor="text1"/>
        </w:rPr>
        <w:t>г.Самара</w:t>
      </w:r>
      <w:proofErr w:type="spellEnd"/>
      <w:r w:rsidRPr="00D34D2D">
        <w:rPr>
          <w:rFonts w:ascii="Times New Roman" w:hAnsi="Times New Roman" w:cs="Times New Roman"/>
          <w:b/>
          <w:color w:val="000000" w:themeColor="text1"/>
        </w:rPr>
        <w:t>, ул. Запорожская, 28</w:t>
      </w:r>
    </w:p>
    <w:p w:rsidR="00547FDD" w:rsidRPr="00D34D2D" w:rsidRDefault="00547FDD" w:rsidP="00547F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</w:t>
      </w:r>
    </w:p>
    <w:p w:rsidR="00547FDD" w:rsidRPr="00D34D2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FDD" w:rsidRPr="00D34D2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FDD" w:rsidRPr="00D34D2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FDD" w:rsidRPr="00D34D2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FDD" w:rsidRPr="00D34D2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FDD" w:rsidRPr="00D34D2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FDD" w:rsidRPr="00D34D2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47FDD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547FDD" w:rsidRPr="00547FDD" w:rsidRDefault="00547FDD" w:rsidP="00547FD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7F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47FDD">
        <w:rPr>
          <w:rFonts w:ascii="Times New Roman" w:hAnsi="Times New Roman" w:cs="Times New Roman"/>
          <w:sz w:val="28"/>
          <w:szCs w:val="28"/>
        </w:rPr>
        <w:t xml:space="preserve"> воспитателей городского округа Самара</w:t>
      </w:r>
    </w:p>
    <w:p w:rsidR="00547FDD" w:rsidRP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D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Магнит и его свойства</w:t>
      </w:r>
      <w:r w:rsidRPr="00547FDD">
        <w:rPr>
          <w:rFonts w:ascii="Times New Roman" w:hAnsi="Times New Roman" w:cs="Times New Roman"/>
          <w:b/>
          <w:sz w:val="28"/>
          <w:szCs w:val="28"/>
        </w:rPr>
        <w:t>»</w:t>
      </w:r>
    </w:p>
    <w:p w:rsidR="00547FDD" w:rsidRP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D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47FDD">
        <w:rPr>
          <w:rFonts w:ascii="Times New Roman" w:hAnsi="Times New Roman" w:cs="Times New Roman"/>
          <w:b/>
          <w:sz w:val="28"/>
          <w:szCs w:val="28"/>
        </w:rPr>
        <w:t>конспе</w:t>
      </w:r>
      <w:r w:rsidR="000B25BA">
        <w:rPr>
          <w:rFonts w:ascii="Times New Roman" w:hAnsi="Times New Roman" w:cs="Times New Roman"/>
          <w:b/>
          <w:sz w:val="28"/>
          <w:szCs w:val="28"/>
        </w:rPr>
        <w:t>кт</w:t>
      </w:r>
      <w:proofErr w:type="gramEnd"/>
      <w:r w:rsidR="000B25BA">
        <w:rPr>
          <w:rFonts w:ascii="Times New Roman" w:hAnsi="Times New Roman" w:cs="Times New Roman"/>
          <w:b/>
          <w:sz w:val="28"/>
          <w:szCs w:val="28"/>
        </w:rPr>
        <w:t xml:space="preserve"> познавательно-исследовательской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с детьми подготовительной</w:t>
      </w:r>
      <w:r w:rsidRPr="00547FDD">
        <w:rPr>
          <w:rFonts w:ascii="Times New Roman" w:hAnsi="Times New Roman" w:cs="Times New Roman"/>
          <w:b/>
          <w:sz w:val="28"/>
          <w:szCs w:val="28"/>
        </w:rPr>
        <w:t xml:space="preserve"> группы )</w:t>
      </w:r>
    </w:p>
    <w:p w:rsidR="00547FDD" w:rsidRP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547FD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47FDD" w:rsidRPr="00547FDD" w:rsidRDefault="00547FDD" w:rsidP="00547FDD">
      <w:pPr>
        <w:spacing w:after="0"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547FDD">
        <w:rPr>
          <w:rFonts w:ascii="Times New Roman" w:hAnsi="Times New Roman" w:cs="Times New Roman"/>
          <w:sz w:val="28"/>
          <w:szCs w:val="28"/>
        </w:rPr>
        <w:t>Воспитатель Петрова Зоя Викторовна</w:t>
      </w:r>
    </w:p>
    <w:p w:rsidR="00547FDD" w:rsidRP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FDD" w:rsidRPr="00547FDD" w:rsidRDefault="00547FDD" w:rsidP="00547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FDD">
        <w:rPr>
          <w:rFonts w:ascii="Times New Roman" w:hAnsi="Times New Roman" w:cs="Times New Roman"/>
          <w:sz w:val="28"/>
          <w:szCs w:val="28"/>
        </w:rPr>
        <w:t>Самара, 2012</w:t>
      </w:r>
    </w:p>
    <w:p w:rsidR="00163E30" w:rsidRPr="00E75CAD" w:rsidRDefault="00163E30" w:rsidP="00E75CA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Конспект</w:t>
      </w:r>
    </w:p>
    <w:p w:rsidR="00B54FE0" w:rsidRPr="00E75CAD" w:rsidRDefault="00163E30" w:rsidP="00E75CA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Непосредственно образовательной деятельности в подготовительной группе</w:t>
      </w:r>
    </w:p>
    <w:p w:rsidR="00163E30" w:rsidRPr="00E75CAD" w:rsidRDefault="00547FDD" w:rsidP="00E75CA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Магнит и его свойства.</w:t>
      </w:r>
    </w:p>
    <w:p w:rsidR="00547FDD" w:rsidRPr="00E75CAD" w:rsidRDefault="00547FDD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познавательной активности ребенка в процессе знакомства со скрытыми свойствами магнита.</w:t>
      </w:r>
    </w:p>
    <w:p w:rsidR="00163E30" w:rsidRPr="00E75CAD" w:rsidRDefault="00163E30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</w:t>
      </w:r>
      <w:r w:rsidR="00547FDD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рация образовательных областей: «Познание</w:t>
      </w:r>
      <w:proofErr w:type="gramStart"/>
      <w:r w:rsidR="00547FDD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 «</w:t>
      </w:r>
      <w:proofErr w:type="gramEnd"/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Социализация», </w:t>
      </w:r>
    </w:p>
    <w:p w:rsidR="00163E30" w:rsidRPr="00E75CAD" w:rsidRDefault="00547FDD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«Здоровье», «Коммуникация</w:t>
      </w:r>
      <w:r w:rsidR="003A15FA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 «Безопасность».</w:t>
      </w:r>
    </w:p>
    <w:p w:rsidR="00083159" w:rsidRPr="00E75CAD" w:rsidRDefault="00083159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</w:t>
      </w:r>
      <w:r w:rsidR="00547FDD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овательная область «Познание</w:t>
      </w: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339AF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339AF" w:rsidRPr="00E75CAD" w:rsidRDefault="00A339AF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7FDD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представление о магните и его свойствах (притягивать предметы из металла, разные полюса)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15FA" w:rsidRPr="00E75CAD" w:rsidRDefault="003A15FA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актуализировать знание детей об использовании свойств магнита человеком;</w:t>
      </w:r>
    </w:p>
    <w:p w:rsidR="00547FDD" w:rsidRPr="00E75CAD" w:rsidRDefault="00547FDD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опыт работы с компасом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15FA" w:rsidRPr="00E75CAD" w:rsidRDefault="003A15FA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познавательную активность через эксперименты с магнитом.</w:t>
      </w:r>
    </w:p>
    <w:p w:rsidR="00A339AF" w:rsidRPr="00E75CAD" w:rsidRDefault="003A15FA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39AF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«Социализация»:</w:t>
      </w:r>
    </w:p>
    <w:p w:rsidR="00A339AF" w:rsidRPr="00E75CAD" w:rsidRDefault="00A339AF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умение слушать ответы товарища и не перебивать;</w:t>
      </w:r>
    </w:p>
    <w:p w:rsidR="00A339AF" w:rsidRPr="00E75CAD" w:rsidRDefault="00A339AF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оценивать работу товарища;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«Здоровье»: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координаци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ю речи с движением (</w:t>
      </w:r>
      <w:proofErr w:type="spellStart"/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A15FA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бразовательная область «Коммуникация</w:t>
      </w: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аргументированно отвечать на вопросы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расширить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словарь по теме «Магнетизм»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все компоненты устной речи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409E" w:rsidRPr="00E75CAD" w:rsidRDefault="00F0409E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«Безопасность»:</w:t>
      </w:r>
    </w:p>
    <w:p w:rsidR="00C538A5" w:rsidRPr="00E75CAD" w:rsidRDefault="00C538A5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приобщение к правилам безопасного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свойств магнита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приёмы: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38A5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рактический</w:t>
      </w:r>
      <w:r w:rsidR="00F0409E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A52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proofErr w:type="gramEnd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эксперимент;</w:t>
      </w:r>
    </w:p>
    <w:p w:rsidR="00415D68" w:rsidRPr="00E75CAD" w:rsidRDefault="00F0409E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Наглядный:</w:t>
      </w:r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наблюдение</w:t>
      </w:r>
      <w:proofErr w:type="gramEnd"/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действиями воспитателя;</w:t>
      </w:r>
    </w:p>
    <w:p w:rsidR="00415D68" w:rsidRPr="00E75CAD" w:rsidRDefault="00F0409E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Словесный: </w:t>
      </w:r>
      <w:r w:rsidR="00792B3C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загадка</w:t>
      </w:r>
      <w:proofErr w:type="gramEnd"/>
      <w:r w:rsidR="00792B3C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, беседа</w:t>
      </w:r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рассуждение,</w:t>
      </w:r>
      <w:r w:rsidR="00C538A5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обобщения, выводы.</w:t>
      </w:r>
    </w:p>
    <w:p w:rsidR="00BD3E0F" w:rsidRPr="00E75CAD" w:rsidRDefault="00BD3E0F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Материалы и </w:t>
      </w:r>
      <w:proofErr w:type="gramStart"/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C538A5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92B3C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8A5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разные</w:t>
      </w:r>
      <w:proofErr w:type="gramEnd"/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магниты – прямоугольный, круглый, в форме подковы, железные опилки, бумажный стаканчик, листок бумаги, салфетка, ножницы, линейка, нитка, стальная булавка, прямоугольный магнит</w:t>
      </w:r>
      <w:r w:rsidR="005B25E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38A5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3A16" w:rsidRPr="00E75CAD" w:rsidRDefault="00DC3A16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3E0F" w:rsidRPr="00E75CAD" w:rsidRDefault="00BD3E0F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="00415D68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Формы организации совместной деятельности</w:t>
      </w:r>
    </w:p>
    <w:p w:rsidR="00DC3A16" w:rsidRPr="00E75CAD" w:rsidRDefault="00DC3A16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7093"/>
      </w:tblGrid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AB6C29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Смена статистического положения,</w:t>
            </w:r>
            <w:r w:rsidR="00BD3E0F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D3E0F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BD3E0F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Введен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в игровую ситуацию, </w:t>
            </w:r>
            <w:proofErr w:type="gramStart"/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свободная 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</w:t>
            </w:r>
            <w:proofErr w:type="gramEnd"/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BD3E0F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Экспериментирование</w:t>
            </w:r>
            <w:r w:rsidR="00C538A5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решение проблемных ситуаций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ситуати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вные разговоры, вопросы, загадка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AB6C29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C538A5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ознавательные опыты и задания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17931" w:rsidRPr="00E75CAD" w:rsidRDefault="00117931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3A16" w:rsidRPr="00E75CAD" w:rsidRDefault="00DC3A16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F44" w:rsidRPr="00E75CAD" w:rsidRDefault="00C52F4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9"/>
        <w:gridCol w:w="4743"/>
        <w:gridCol w:w="2290"/>
        <w:gridCol w:w="2175"/>
      </w:tblGrid>
      <w:tr w:rsidR="00E75CAD" w:rsidRPr="00E75CAD" w:rsidTr="00FB52E4">
        <w:trPr>
          <w:trHeight w:val="947"/>
        </w:trPr>
        <w:tc>
          <w:tcPr>
            <w:tcW w:w="559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03" w:type="dxa"/>
          </w:tcPr>
          <w:p w:rsidR="00117931" w:rsidRPr="00E75CAD" w:rsidRDefault="00117931" w:rsidP="00E75C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90" w:type="dxa"/>
          </w:tcPr>
          <w:p w:rsidR="00117931" w:rsidRPr="00E75CAD" w:rsidRDefault="00117931" w:rsidP="00E75C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    детей</w:t>
            </w:r>
          </w:p>
        </w:tc>
        <w:tc>
          <w:tcPr>
            <w:tcW w:w="2179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E75CAD" w:rsidRPr="00E75CAD" w:rsidTr="00FB52E4">
        <w:trPr>
          <w:trHeight w:val="5700"/>
        </w:trPr>
        <w:tc>
          <w:tcPr>
            <w:tcW w:w="559" w:type="dxa"/>
          </w:tcPr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03" w:type="dxa"/>
          </w:tcPr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сидит на ковре и </w:t>
            </w: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атривает  разные</w:t>
            </w:r>
            <w:proofErr w:type="gramEnd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детские магнитики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Дети отвечают на вопросы воспитателя:</w:t>
            </w:r>
          </w:p>
          <w:p w:rsidR="00DC3A16" w:rsidRPr="00E75CAD" w:rsidRDefault="00FF7400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за свойства у этих вещей?</w:t>
            </w:r>
          </w:p>
          <w:p w:rsidR="00DC3A16" w:rsidRPr="00E75CAD" w:rsidRDefault="00FF7400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Почему они словно прилипают к металлическим предметам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(Это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магниты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Они притягиваются к металлу из-за своих свойств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C3A16" w:rsidRPr="00E75CAD" w:rsidRDefault="00FF7400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можн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узнать, о возможностях магнита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(Отправиться в лабораторию младшего научного сотрудника </w:t>
            </w: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Знайки</w:t>
            </w:r>
            <w:proofErr w:type="spellEnd"/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 что же, давайте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позовём </w:t>
            </w:r>
            <w:proofErr w:type="spellStart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Знайку</w:t>
            </w:r>
            <w:proofErr w:type="spellEnd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пусть поможет побольше узнать о свойствах магнита. (Дети зовут </w:t>
            </w:r>
            <w:proofErr w:type="spellStart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Знайку</w:t>
            </w:r>
            <w:proofErr w:type="spellEnd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DC3A16" w:rsidRPr="00E75CAD" w:rsidRDefault="00FF7400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Появляется младший научный сотрудник </w:t>
            </w: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Знайка</w:t>
            </w:r>
            <w:proofErr w:type="spell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(второй воспитатель или помощник воспитателя).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-Здравствуйте, ребята, я рад приветствовать вас в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своей лаборатории. Посмотрите, сколько здесь интересных вещей.</w:t>
            </w:r>
          </w:p>
        </w:tc>
        <w:tc>
          <w:tcPr>
            <w:tcW w:w="2290" w:type="dxa"/>
          </w:tcPr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Слушают, рассматривают, делятся впечатлениями, высказывают варианты ответов.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ситуация.</w:t>
            </w:r>
          </w:p>
        </w:tc>
        <w:tc>
          <w:tcPr>
            <w:tcW w:w="2179" w:type="dxa"/>
          </w:tcPr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мотивации к предстоящей деятельности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Вхождение в воображаемую </w:t>
            </w:r>
            <w:r w:rsidR="00FB52E4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лабораторию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75CAD" w:rsidRPr="00E75CAD" w:rsidTr="00E75CAD">
        <w:trPr>
          <w:trHeight w:val="839"/>
        </w:trPr>
        <w:tc>
          <w:tcPr>
            <w:tcW w:w="559" w:type="dxa"/>
          </w:tcPr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52F44" w:rsidRPr="00E75CAD" w:rsidRDefault="00C52F44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03" w:type="dxa"/>
          </w:tcPr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1.Подойдите к первому столу, где всё готово для проведения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научных экспериментов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эксперимент я назвал «Рисует магнит». Данный эксперимент демонстрирует, какой узор образуют</w:t>
            </w:r>
            <w:r w:rsidR="0047584C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магнитные поля вокруг магнитов различной формы.</w:t>
            </w:r>
          </w:p>
          <w:p w:rsidR="0047584C" w:rsidRPr="00E75CAD" w:rsidRDefault="0047584C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предлагает детям поучаствовать в эксперименте и засыпать опилки в бумажный стаканчик. Положить магниты на стол. Накрыть магниты листом бумаги. Насыпать на бумагу тонкий слой железных опилок. Рассмотреть получившийся узор. </w:t>
            </w: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2.Сейчас я </w:t>
            </w:r>
            <w:r w:rsidR="0047584C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покажу вам фокус и запущу самолет в воздух.</w:t>
            </w:r>
          </w:p>
          <w:p w:rsidR="00884CA9" w:rsidRPr="00E75CAD" w:rsidRDefault="0047584C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Знайка</w:t>
            </w:r>
            <w:proofErr w:type="spell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называет этот эксперимент «Парящий самолет». Воспитатель демонстрирует, как с помощью магнита можно подвесить бумажный самолетик в воздухе. </w:t>
            </w: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Знайка</w:t>
            </w:r>
            <w:proofErr w:type="spell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вырезает из салфетки крыло длинной 3 сантиметра. Посередине протыкает его булавкой, чтобы получился самолетик.</w:t>
            </w:r>
            <w:r w:rsidR="00B16207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 привязывает к булавочной головке нитку. Магнит кладут на край стола так, чтобы один его конец выходил за край, и </w:t>
            </w:r>
            <w:r w:rsidR="00B16207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положить на этот конец самолетик. Медленно тянут нитку, пока самолет не повиснет в воздухе. </w:t>
            </w:r>
          </w:p>
          <w:p w:rsidR="00B16207" w:rsidRPr="00E75CAD" w:rsidRDefault="00B16207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 посмотрите скорее, что произошло?</w:t>
            </w:r>
          </w:p>
          <w:p w:rsidR="00B16207" w:rsidRPr="00E75CAD" w:rsidRDefault="00B16207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Самолет летит!!!</w:t>
            </w:r>
          </w:p>
          <w:p w:rsidR="00B16207" w:rsidRPr="00E75CAD" w:rsidRDefault="00B16207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Молодцы!</w:t>
            </w:r>
          </w:p>
        </w:tc>
        <w:tc>
          <w:tcPr>
            <w:tcW w:w="2290" w:type="dxa"/>
          </w:tcPr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Проделывают эксперимент,</w:t>
            </w: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вопрос,</w:t>
            </w: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делают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выводы</w:t>
            </w:r>
            <w:r w:rsidR="00A4195E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Сформировано понятие о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свойствах магнита</w:t>
            </w:r>
            <w:r w:rsidR="00A4195E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5CAD" w:rsidRPr="00E75CAD" w:rsidTr="00DC3A16">
        <w:tc>
          <w:tcPr>
            <w:tcW w:w="559" w:type="dxa"/>
          </w:tcPr>
          <w:p w:rsidR="002E08F1" w:rsidRPr="00E75CAD" w:rsidRDefault="002E08F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17931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03" w:type="dxa"/>
          </w:tcPr>
          <w:p w:rsidR="002E08F1" w:rsidRPr="00E75CAD" w:rsidRDefault="002E08F1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52E4" w:rsidRPr="00E75CAD" w:rsidRDefault="00AD4EA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="00FB52E4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117931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- руки вверх махнули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том вздохнули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Два - три нагнулись. Пол достали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четыре - прямо встали и сначала повторяем.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Воздух сильно мы вдыхаем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При наклонах выдох дружный 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 колени гнуть не нужно.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Чтобы руки не </w:t>
            </w: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устали,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Мы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пояс их поставим.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Прыгаем как мячики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Девочки и мальчики</w:t>
            </w:r>
          </w:p>
        </w:tc>
        <w:tc>
          <w:tcPr>
            <w:tcW w:w="2290" w:type="dxa"/>
          </w:tcPr>
          <w:p w:rsidR="00117931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685C12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ыполняют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5C12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5C12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логоритмические</w:t>
            </w:r>
            <w:proofErr w:type="spellEnd"/>
            <w:proofErr w:type="gramEnd"/>
            <w:r w:rsidR="00685C12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движения</w:t>
            </w:r>
            <w:r w:rsidR="000967E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117931" w:rsidRPr="00E75CAD" w:rsidRDefault="00685C12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Снятие напряженности, усталости</w:t>
            </w:r>
          </w:p>
        </w:tc>
      </w:tr>
      <w:tr w:rsidR="00E75CAD" w:rsidRPr="00E75CAD" w:rsidTr="00DC3A16">
        <w:tc>
          <w:tcPr>
            <w:tcW w:w="559" w:type="dxa"/>
          </w:tcPr>
          <w:p w:rsidR="00117931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03" w:type="dxa"/>
          </w:tcPr>
          <w:p w:rsidR="00FB52E4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Давайте подумаем, что мы сегодня нового узнали о наших детских магнитиках?</w:t>
            </w:r>
          </w:p>
          <w:p w:rsidR="00FB52E4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эксперимент: Магнитное поле – это пространство вокруг магнита, в котором магнитное притяжение влияет на движение металлических предметов. Попадая туда, железные опилки притягиваются к магниту – 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чем ближе, тем сильнее.</w:t>
            </w:r>
          </w:p>
          <w:p w:rsidR="00A4195E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эксперимент: Самолет остался в воздухе, пока находился близко к магниту. Сила притяжения магнита зависит от того, насколько упорядочены магнитные скопления атомов, которые ведут себя наподобие маленьких магнитов. До соприкосновения булавки с магнитом находящиеся в булавке атомы находились в беспорядке. Как у магнита, так и у булавки есть свойства магнита. Они с достаточной силой притягиваются друг к другу, чтобы преодолеть земное притяжение и заставить самолет находится в «подвешенном» состоянии.</w:t>
            </w:r>
          </w:p>
        </w:tc>
        <w:tc>
          <w:tcPr>
            <w:tcW w:w="2290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B52E4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размышления, высказывания из собственного опыта и наблюдения, делают выводы.</w:t>
            </w: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Наблюдают, размышляют,</w:t>
            </w:r>
          </w:p>
          <w:p w:rsidR="00D44841" w:rsidRPr="00E75CAD" w:rsidRDefault="0087366B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44841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ысказываются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92B3C" w:rsidRPr="00E75CAD" w:rsidRDefault="00792B3C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товарищей.</w:t>
            </w:r>
          </w:p>
          <w:p w:rsidR="0087366B" w:rsidRPr="00E75CAD" w:rsidRDefault="0087366B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вопросы.</w:t>
            </w:r>
          </w:p>
        </w:tc>
        <w:tc>
          <w:tcPr>
            <w:tcW w:w="2179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B52E4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Сформировано представление о значимости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 магнита в жизни человека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Сформировано понятие о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магнетизме.</w:t>
            </w:r>
          </w:p>
        </w:tc>
      </w:tr>
      <w:tr w:rsidR="00E75CAD" w:rsidRPr="00E75CAD" w:rsidTr="00DC3A16">
        <w:tc>
          <w:tcPr>
            <w:tcW w:w="559" w:type="dxa"/>
          </w:tcPr>
          <w:p w:rsidR="00117931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003" w:type="dxa"/>
          </w:tcPr>
          <w:p w:rsidR="00A4195E" w:rsidRPr="00E75CAD" w:rsidRDefault="00A4195E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Итак,  вы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сегодня узнали много нового</w:t>
            </w: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магните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его значении д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 человека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теперь деваете поиграем и повеселимся.</w:t>
            </w:r>
          </w:p>
        </w:tc>
        <w:tc>
          <w:tcPr>
            <w:tcW w:w="2290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195E" w:rsidRPr="00E75CAD" w:rsidRDefault="00A4195E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195E" w:rsidRPr="00E75CAD" w:rsidRDefault="0087366B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Свободные</w:t>
            </w:r>
            <w:r w:rsidR="00A4195E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деятельность.</w:t>
            </w:r>
          </w:p>
        </w:tc>
        <w:tc>
          <w:tcPr>
            <w:tcW w:w="2179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17931" w:rsidRPr="00E75CAD" w:rsidRDefault="00117931" w:rsidP="00E75CA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66B" w:rsidRPr="00E75CAD" w:rsidRDefault="0087366B" w:rsidP="00E75C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Итоговое мероприятие: 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детское развлечение, с подвижными играми, стихами, загадками.</w:t>
      </w:r>
    </w:p>
    <w:p w:rsidR="00447756" w:rsidRPr="00E75CAD" w:rsidRDefault="00447756" w:rsidP="00E75C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756" w:rsidRPr="00E75CAD" w:rsidRDefault="00447756" w:rsidP="00E75C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756" w:rsidRPr="00E75CAD" w:rsidRDefault="00447756" w:rsidP="00E75C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7756" w:rsidRPr="00E75CAD" w:rsidSect="00E75CAD"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05620"/>
    <w:multiLevelType w:val="hybridMultilevel"/>
    <w:tmpl w:val="734CC380"/>
    <w:lvl w:ilvl="0" w:tplc="BCD029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5759D"/>
    <w:multiLevelType w:val="hybridMultilevel"/>
    <w:tmpl w:val="28E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03006"/>
    <w:multiLevelType w:val="hybridMultilevel"/>
    <w:tmpl w:val="778C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37"/>
    <w:rsid w:val="00083159"/>
    <w:rsid w:val="000967E6"/>
    <w:rsid w:val="000B25BA"/>
    <w:rsid w:val="00117931"/>
    <w:rsid w:val="00163E30"/>
    <w:rsid w:val="001F0B3A"/>
    <w:rsid w:val="002E08F1"/>
    <w:rsid w:val="003716CD"/>
    <w:rsid w:val="003A15FA"/>
    <w:rsid w:val="003A25D1"/>
    <w:rsid w:val="003D4F09"/>
    <w:rsid w:val="00415D68"/>
    <w:rsid w:val="00447756"/>
    <w:rsid w:val="0047584C"/>
    <w:rsid w:val="00547FDD"/>
    <w:rsid w:val="00550BBC"/>
    <w:rsid w:val="005B25E8"/>
    <w:rsid w:val="005B2EAA"/>
    <w:rsid w:val="005C18A5"/>
    <w:rsid w:val="00665CAB"/>
    <w:rsid w:val="00666510"/>
    <w:rsid w:val="00685C12"/>
    <w:rsid w:val="006C4B77"/>
    <w:rsid w:val="00741268"/>
    <w:rsid w:val="00774BE9"/>
    <w:rsid w:val="00786809"/>
    <w:rsid w:val="00792B3C"/>
    <w:rsid w:val="007C7784"/>
    <w:rsid w:val="0080508F"/>
    <w:rsid w:val="0087366B"/>
    <w:rsid w:val="00884CA9"/>
    <w:rsid w:val="009C3A52"/>
    <w:rsid w:val="00A339AF"/>
    <w:rsid w:val="00A4195E"/>
    <w:rsid w:val="00AB6C29"/>
    <w:rsid w:val="00AD4EA6"/>
    <w:rsid w:val="00AF0CE7"/>
    <w:rsid w:val="00B16207"/>
    <w:rsid w:val="00B33F1F"/>
    <w:rsid w:val="00B54FE0"/>
    <w:rsid w:val="00BD3E0F"/>
    <w:rsid w:val="00BF0BEE"/>
    <w:rsid w:val="00C1603C"/>
    <w:rsid w:val="00C52F44"/>
    <w:rsid w:val="00C538A5"/>
    <w:rsid w:val="00C70935"/>
    <w:rsid w:val="00C9505F"/>
    <w:rsid w:val="00D25837"/>
    <w:rsid w:val="00D44841"/>
    <w:rsid w:val="00DC3A16"/>
    <w:rsid w:val="00DF1B0A"/>
    <w:rsid w:val="00E363DD"/>
    <w:rsid w:val="00E75CAD"/>
    <w:rsid w:val="00F0409E"/>
    <w:rsid w:val="00F050BB"/>
    <w:rsid w:val="00F45C0E"/>
    <w:rsid w:val="00FB52E4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152E9-6AA2-4096-99AB-0618043D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1DC2-0A66-4D82-8E3C-4C3373BB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Анна</cp:lastModifiedBy>
  <cp:revision>31</cp:revision>
  <dcterms:created xsi:type="dcterms:W3CDTF">2013-02-15T07:13:00Z</dcterms:created>
  <dcterms:modified xsi:type="dcterms:W3CDTF">2013-10-13T17:09:00Z</dcterms:modified>
</cp:coreProperties>
</file>