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CB" w:rsidRPr="00D43328" w:rsidRDefault="00D43328" w:rsidP="00D43328">
      <w:pPr>
        <w:spacing w:after="0" w:line="360" w:lineRule="auto"/>
        <w:jc w:val="center"/>
        <w:rPr>
          <w:rFonts w:ascii="Times New Roman" w:eastAsia="Times New Roman" w:hAnsi="Times New Roman"/>
          <w:b/>
          <w:sz w:val="28"/>
          <w:szCs w:val="28"/>
          <w:lang w:eastAsia="ru-RU"/>
        </w:rPr>
      </w:pPr>
      <w:r w:rsidRPr="00D43328">
        <w:rPr>
          <w:rFonts w:ascii="Times New Roman" w:eastAsia="Times New Roman" w:hAnsi="Times New Roman"/>
          <w:b/>
          <w:sz w:val="28"/>
          <w:szCs w:val="28"/>
          <w:lang w:val="en-US" w:eastAsia="ru-RU"/>
        </w:rPr>
        <w:t>I</w:t>
      </w:r>
      <w:r w:rsidRPr="00D43328">
        <w:rPr>
          <w:rFonts w:ascii="Times New Roman" w:eastAsia="Times New Roman" w:hAnsi="Times New Roman"/>
          <w:b/>
          <w:sz w:val="28"/>
          <w:szCs w:val="28"/>
          <w:lang w:eastAsia="ru-RU"/>
        </w:rPr>
        <w:t xml:space="preserve">. </w:t>
      </w:r>
      <w:r w:rsidR="00582CCB" w:rsidRPr="00D43328">
        <w:rPr>
          <w:rFonts w:ascii="Times New Roman" w:eastAsia="Times New Roman" w:hAnsi="Times New Roman"/>
          <w:b/>
          <w:sz w:val="28"/>
          <w:szCs w:val="28"/>
          <w:lang w:eastAsia="ru-RU"/>
        </w:rPr>
        <w:t>Моделирование системы деятельности педагога, направленной на решение профессиональной проблемы</w:t>
      </w:r>
    </w:p>
    <w:p w:rsidR="00582CCB" w:rsidRPr="00D43328" w:rsidRDefault="00D43328" w:rsidP="00D43328">
      <w:pPr>
        <w:spacing w:after="0" w:line="360" w:lineRule="auto"/>
        <w:jc w:val="both"/>
        <w:rPr>
          <w:rFonts w:ascii="Times New Roman" w:hAnsi="Times New Roman" w:cs="Times New Roman"/>
          <w:b/>
          <w:sz w:val="28"/>
          <w:szCs w:val="28"/>
        </w:rPr>
      </w:pPr>
      <w:r w:rsidRPr="00D43328">
        <w:rPr>
          <w:rFonts w:ascii="Times New Roman" w:hAnsi="Times New Roman" w:cs="Times New Roman"/>
          <w:b/>
          <w:sz w:val="28"/>
          <w:szCs w:val="28"/>
        </w:rPr>
        <w:t xml:space="preserve">1. </w:t>
      </w:r>
      <w:r w:rsidR="00373D1F" w:rsidRPr="00D43328">
        <w:rPr>
          <w:rFonts w:ascii="Times New Roman" w:hAnsi="Times New Roman" w:cs="Times New Roman"/>
          <w:b/>
          <w:sz w:val="28"/>
          <w:szCs w:val="28"/>
        </w:rPr>
        <w:t>Анализ недостатков в результатах, в основном процессе и в условиях профессиональной деятельности.</w:t>
      </w:r>
    </w:p>
    <w:p w:rsidR="0079760D" w:rsidRDefault="008D78E4"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8D78E4">
        <w:rPr>
          <w:rFonts w:ascii="Times New Roman" w:hAnsi="Times New Roman" w:cs="Times New Roman"/>
          <w:sz w:val="28"/>
          <w:szCs w:val="28"/>
        </w:rPr>
        <w:t>Даже взрослому порой непросто разобра</w:t>
      </w:r>
      <w:r w:rsidR="009B5D3C">
        <w:rPr>
          <w:rFonts w:ascii="Times New Roman" w:hAnsi="Times New Roman" w:cs="Times New Roman"/>
          <w:sz w:val="28"/>
          <w:szCs w:val="28"/>
        </w:rPr>
        <w:t>ться во всем разнообразии</w:t>
      </w:r>
      <w:r w:rsidRPr="008D78E4">
        <w:rPr>
          <w:rFonts w:ascii="Times New Roman" w:hAnsi="Times New Roman" w:cs="Times New Roman"/>
          <w:sz w:val="28"/>
          <w:szCs w:val="28"/>
        </w:rPr>
        <w:t xml:space="preserve"> видов спорта. Сейчас, когда в России </w:t>
      </w:r>
      <w:r w:rsidR="0079760D">
        <w:rPr>
          <w:rFonts w:ascii="Times New Roman" w:hAnsi="Times New Roman" w:cs="Times New Roman"/>
          <w:sz w:val="28"/>
          <w:szCs w:val="28"/>
        </w:rPr>
        <w:t xml:space="preserve">прошла зимняя </w:t>
      </w:r>
      <w:r w:rsidRPr="008D78E4">
        <w:rPr>
          <w:rFonts w:ascii="Times New Roman" w:hAnsi="Times New Roman" w:cs="Times New Roman"/>
          <w:sz w:val="28"/>
          <w:szCs w:val="28"/>
        </w:rPr>
        <w:t>Олимпиад</w:t>
      </w:r>
      <w:r w:rsidR="0079760D">
        <w:rPr>
          <w:rFonts w:ascii="Times New Roman" w:hAnsi="Times New Roman" w:cs="Times New Roman"/>
          <w:sz w:val="28"/>
          <w:szCs w:val="28"/>
        </w:rPr>
        <w:t>а</w:t>
      </w:r>
      <w:r w:rsidRPr="008D78E4">
        <w:rPr>
          <w:rFonts w:ascii="Times New Roman" w:hAnsi="Times New Roman" w:cs="Times New Roman"/>
          <w:sz w:val="28"/>
          <w:szCs w:val="28"/>
        </w:rPr>
        <w:t xml:space="preserve"> в Сочи – 2014, вопрос становится актуальным. Необходимо, чтобы дети понимали, что представляет собой тот или иной вид спорта, какой спортивный инвентарь нужен для того, чтобы им заниматься, где можно ему обучиться и т.д. </w:t>
      </w:r>
    </w:p>
    <w:p w:rsidR="0079760D" w:rsidRPr="0079760D" w:rsidRDefault="0079760D"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79760D">
        <w:rPr>
          <w:rFonts w:ascii="Times New Roman" w:hAnsi="Times New Roman" w:cs="Times New Roman"/>
          <w:sz w:val="28"/>
          <w:szCs w:val="28"/>
        </w:rPr>
        <w:t xml:space="preserve">В общей системе развития человека, физическое </w:t>
      </w:r>
      <w:r>
        <w:rPr>
          <w:rFonts w:ascii="Times New Roman" w:hAnsi="Times New Roman" w:cs="Times New Roman"/>
          <w:sz w:val="28"/>
          <w:szCs w:val="28"/>
        </w:rPr>
        <w:t>развитие</w:t>
      </w:r>
      <w:r w:rsidRPr="0079760D">
        <w:rPr>
          <w:rFonts w:ascii="Times New Roman" w:hAnsi="Times New Roman" w:cs="Times New Roman"/>
          <w:sz w:val="28"/>
          <w:szCs w:val="28"/>
        </w:rPr>
        <w:t xml:space="preserve"> ребенка </w:t>
      </w:r>
      <w:proofErr w:type="gramStart"/>
      <w:r w:rsidRPr="0079760D">
        <w:rPr>
          <w:rFonts w:ascii="Times New Roman" w:hAnsi="Times New Roman" w:cs="Times New Roman"/>
          <w:sz w:val="28"/>
          <w:szCs w:val="28"/>
        </w:rPr>
        <w:t>занимает важную роль</w:t>
      </w:r>
      <w:proofErr w:type="gramEnd"/>
      <w:r w:rsidRPr="0079760D">
        <w:rPr>
          <w:rFonts w:ascii="Times New Roman" w:hAnsi="Times New Roman" w:cs="Times New Roman"/>
          <w:sz w:val="28"/>
          <w:szCs w:val="28"/>
        </w:rPr>
        <w:t>. Именно в дошкольном возрасте закладываются основы здоровья, физического развития, формируются двигательные навыки, создается фундамент для воспитания физических качеств.</w:t>
      </w:r>
    </w:p>
    <w:p w:rsidR="00FE1E49" w:rsidRDefault="0079760D"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79760D">
        <w:rPr>
          <w:rFonts w:ascii="Times New Roman" w:hAnsi="Times New Roman" w:cs="Times New Roman"/>
          <w:sz w:val="28"/>
          <w:szCs w:val="28"/>
        </w:rPr>
        <w:t xml:space="preserve">По определению отечественных психологов Л. С. </w:t>
      </w:r>
      <w:proofErr w:type="spellStart"/>
      <w:r w:rsidRPr="0079760D">
        <w:rPr>
          <w:rFonts w:ascii="Times New Roman" w:hAnsi="Times New Roman" w:cs="Times New Roman"/>
          <w:sz w:val="28"/>
          <w:szCs w:val="28"/>
        </w:rPr>
        <w:t>Выготского</w:t>
      </w:r>
      <w:proofErr w:type="spellEnd"/>
      <w:r w:rsidRPr="0079760D">
        <w:rPr>
          <w:rFonts w:ascii="Times New Roman" w:hAnsi="Times New Roman" w:cs="Times New Roman"/>
          <w:sz w:val="28"/>
          <w:szCs w:val="28"/>
        </w:rPr>
        <w:t xml:space="preserve"> (1994), А. В. Запорожца (1986), А. Н. Леонтьева (1959), Д. Б. </w:t>
      </w:r>
      <w:proofErr w:type="spellStart"/>
      <w:r w:rsidRPr="0079760D">
        <w:rPr>
          <w:rFonts w:ascii="Times New Roman" w:hAnsi="Times New Roman" w:cs="Times New Roman"/>
          <w:sz w:val="28"/>
          <w:szCs w:val="28"/>
        </w:rPr>
        <w:t>Эльконина</w:t>
      </w:r>
      <w:proofErr w:type="spellEnd"/>
      <w:r w:rsidRPr="0079760D">
        <w:rPr>
          <w:rFonts w:ascii="Times New Roman" w:hAnsi="Times New Roman" w:cs="Times New Roman"/>
          <w:sz w:val="28"/>
          <w:szCs w:val="28"/>
        </w:rPr>
        <w:t xml:space="preserve"> (1978) игра есть ведущая деятельность в дошкольном возрасте, благодаря которой в психике ребенка происходят значительные изменения. Подвижная игра представляет собой первую доступную для дошкольников форму деятельности, которая предполагает сознательное воспроизведение навыка движений (А. В. Запорожец 1986). Многие исследователи: В. Г. Барабаш (1999), О. И. </w:t>
      </w:r>
      <w:proofErr w:type="spellStart"/>
      <w:r w:rsidRPr="0079760D">
        <w:rPr>
          <w:rFonts w:ascii="Times New Roman" w:hAnsi="Times New Roman" w:cs="Times New Roman"/>
          <w:sz w:val="28"/>
          <w:szCs w:val="28"/>
        </w:rPr>
        <w:t>Кокорева</w:t>
      </w:r>
      <w:proofErr w:type="spellEnd"/>
      <w:r w:rsidRPr="0079760D">
        <w:rPr>
          <w:rFonts w:ascii="Times New Roman" w:hAnsi="Times New Roman" w:cs="Times New Roman"/>
          <w:sz w:val="28"/>
          <w:szCs w:val="28"/>
        </w:rPr>
        <w:t xml:space="preserve"> (1997), Т. И. Осокина; Е. А. Тимофеева (1966), Н. В. </w:t>
      </w:r>
      <w:proofErr w:type="spellStart"/>
      <w:r w:rsidRPr="0079760D">
        <w:rPr>
          <w:rFonts w:ascii="Times New Roman" w:hAnsi="Times New Roman" w:cs="Times New Roman"/>
          <w:sz w:val="28"/>
          <w:szCs w:val="28"/>
        </w:rPr>
        <w:t>Полтавцева</w:t>
      </w:r>
      <w:proofErr w:type="spellEnd"/>
      <w:r w:rsidRPr="0079760D">
        <w:rPr>
          <w:rFonts w:ascii="Times New Roman" w:hAnsi="Times New Roman" w:cs="Times New Roman"/>
          <w:sz w:val="28"/>
          <w:szCs w:val="28"/>
        </w:rPr>
        <w:t xml:space="preserve"> (1997), Е.  А. </w:t>
      </w:r>
      <w:proofErr w:type="spellStart"/>
      <w:r w:rsidRPr="0079760D">
        <w:rPr>
          <w:rFonts w:ascii="Times New Roman" w:hAnsi="Times New Roman" w:cs="Times New Roman"/>
          <w:sz w:val="28"/>
          <w:szCs w:val="28"/>
        </w:rPr>
        <w:t>Сагайдачная</w:t>
      </w:r>
      <w:proofErr w:type="spellEnd"/>
      <w:r w:rsidRPr="0079760D">
        <w:rPr>
          <w:rFonts w:ascii="Times New Roman" w:hAnsi="Times New Roman" w:cs="Times New Roman"/>
          <w:sz w:val="28"/>
          <w:szCs w:val="28"/>
        </w:rPr>
        <w:t xml:space="preserve"> (1988), Э. Я. </w:t>
      </w:r>
      <w:proofErr w:type="spellStart"/>
      <w:r w:rsidRPr="0079760D">
        <w:rPr>
          <w:rFonts w:ascii="Times New Roman" w:hAnsi="Times New Roman" w:cs="Times New Roman"/>
          <w:sz w:val="28"/>
          <w:szCs w:val="28"/>
        </w:rPr>
        <w:t>Степаненкова</w:t>
      </w:r>
      <w:proofErr w:type="spellEnd"/>
      <w:r w:rsidRPr="0079760D">
        <w:rPr>
          <w:rFonts w:ascii="Times New Roman" w:hAnsi="Times New Roman" w:cs="Times New Roman"/>
          <w:sz w:val="28"/>
          <w:szCs w:val="28"/>
        </w:rPr>
        <w:t xml:space="preserve"> (1984)  констатируют тот факт, что подвижная игра является средством гармонического развития ребенка, школой управления собственным поведением, формирования положительных взаимоотношений, благополучного эмоц</w:t>
      </w:r>
      <w:r w:rsidR="00FE1E49">
        <w:rPr>
          <w:rFonts w:ascii="Times New Roman" w:hAnsi="Times New Roman" w:cs="Times New Roman"/>
          <w:sz w:val="28"/>
          <w:szCs w:val="28"/>
        </w:rPr>
        <w:t>ионального состояния</w:t>
      </w:r>
      <w:r w:rsidRPr="0079760D">
        <w:rPr>
          <w:rFonts w:ascii="Times New Roman" w:hAnsi="Times New Roman" w:cs="Times New Roman"/>
          <w:sz w:val="28"/>
          <w:szCs w:val="28"/>
        </w:rPr>
        <w:t>.</w:t>
      </w:r>
      <w:r w:rsidR="00FE1E49" w:rsidRPr="00FE1E49">
        <w:rPr>
          <w:rFonts w:ascii="Times New Roman" w:hAnsi="Times New Roman" w:cs="Times New Roman"/>
          <w:sz w:val="28"/>
          <w:szCs w:val="28"/>
        </w:rPr>
        <w:t xml:space="preserve"> </w:t>
      </w:r>
    </w:p>
    <w:p w:rsidR="00FE1E49" w:rsidRPr="00FE1E49" w:rsidRDefault="00FE1E49"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FE1E49">
        <w:rPr>
          <w:rFonts w:ascii="Times New Roman" w:hAnsi="Times New Roman" w:cs="Times New Roman"/>
          <w:sz w:val="28"/>
          <w:szCs w:val="28"/>
        </w:rPr>
        <w:t>В новых социально-экономических условиях наблюдается тенденция положительного изменения в подходе к физкультурно-оздоровительной  работе.</w:t>
      </w:r>
    </w:p>
    <w:p w:rsidR="00FE1E49" w:rsidRPr="00FE1E49" w:rsidRDefault="00FE1E49"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FE1E49">
        <w:rPr>
          <w:rFonts w:ascii="Times New Roman" w:hAnsi="Times New Roman" w:cs="Times New Roman"/>
          <w:sz w:val="28"/>
          <w:szCs w:val="28"/>
        </w:rPr>
        <w:lastRenderedPageBreak/>
        <w:t>В настоящее время в стране принят Федеральный закон "О физической культуре и спорте в Российской Федерации", в котором физическая культура и спорт рассматриваются, как одно из средств по профилактике заболеваний, укрепления здоровья.</w:t>
      </w:r>
    </w:p>
    <w:p w:rsidR="00FE1E49" w:rsidRPr="00FE1E49" w:rsidRDefault="00FE1E49"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FE1E49">
        <w:rPr>
          <w:rFonts w:ascii="Times New Roman" w:hAnsi="Times New Roman" w:cs="Times New Roman"/>
          <w:sz w:val="28"/>
          <w:szCs w:val="28"/>
        </w:rPr>
        <w:t xml:space="preserve">В национальной доктрине образования в Российской Федерации, в качестве одной из основных целей определено воспитание здорового образа жизни, развитие детского и юношеского спорта. </w:t>
      </w:r>
    </w:p>
    <w:p w:rsidR="00FE1E49" w:rsidRPr="00FE1E49" w:rsidRDefault="00FE1E49"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FE1E49">
        <w:rPr>
          <w:rFonts w:ascii="Times New Roman" w:hAnsi="Times New Roman" w:cs="Times New Roman"/>
          <w:sz w:val="28"/>
          <w:szCs w:val="28"/>
        </w:rPr>
        <w:t>В законе «Об образовании» подчёркивается важность взаимодействия с семьёй и воспитание здорового поколения.</w:t>
      </w:r>
    </w:p>
    <w:p w:rsidR="00AE7F95" w:rsidRDefault="00FE1E49" w:rsidP="00D43328">
      <w:pPr>
        <w:shd w:val="clear" w:color="auto" w:fill="FFFFFF"/>
        <w:tabs>
          <w:tab w:val="left" w:pos="271"/>
        </w:tabs>
        <w:spacing w:after="0" w:line="360" w:lineRule="auto"/>
        <w:ind w:firstLine="709"/>
        <w:jc w:val="both"/>
      </w:pPr>
      <w:r w:rsidRPr="00FE1E49">
        <w:rPr>
          <w:rFonts w:ascii="Times New Roman" w:hAnsi="Times New Roman" w:cs="Times New Roman"/>
          <w:sz w:val="28"/>
          <w:szCs w:val="28"/>
        </w:rPr>
        <w:t>Одним из приоритетных направлений реализации стратегии дошкольного образования в современных условиях выступает сохранение и укрепление здоровья детей средствами развития в системе учреждений дошкольного образования физической культуры и спорта, активного внедрения здоровьесберегающих технологий, развития здоровьесберегающей среды.</w:t>
      </w:r>
    </w:p>
    <w:p w:rsidR="00007390" w:rsidRPr="0079760D" w:rsidRDefault="00AE7F95" w:rsidP="00007390">
      <w:pPr>
        <w:shd w:val="clear" w:color="auto" w:fill="FFFFFF"/>
        <w:tabs>
          <w:tab w:val="left" w:pos="271"/>
        </w:tabs>
        <w:spacing w:after="0" w:line="360" w:lineRule="auto"/>
        <w:ind w:firstLine="709"/>
        <w:jc w:val="both"/>
        <w:rPr>
          <w:rFonts w:ascii="Times New Roman" w:hAnsi="Times New Roman" w:cs="Times New Roman"/>
          <w:sz w:val="28"/>
          <w:szCs w:val="28"/>
        </w:rPr>
      </w:pPr>
      <w:r w:rsidRPr="00AE7F95">
        <w:rPr>
          <w:rFonts w:ascii="Times New Roman" w:hAnsi="Times New Roman" w:cs="Times New Roman"/>
          <w:sz w:val="28"/>
          <w:szCs w:val="28"/>
        </w:rPr>
        <w:t xml:space="preserve">Введение ФГОС </w:t>
      </w:r>
      <w:proofErr w:type="gramStart"/>
      <w:r w:rsidRPr="00AE7F95">
        <w:rPr>
          <w:rFonts w:ascii="Times New Roman" w:hAnsi="Times New Roman" w:cs="Times New Roman"/>
          <w:sz w:val="28"/>
          <w:szCs w:val="28"/>
        </w:rPr>
        <w:t>ДО</w:t>
      </w:r>
      <w:proofErr w:type="gramEnd"/>
      <w:r w:rsidRPr="00AE7F95">
        <w:rPr>
          <w:rFonts w:ascii="Times New Roman" w:hAnsi="Times New Roman" w:cs="Times New Roman"/>
          <w:sz w:val="28"/>
          <w:szCs w:val="28"/>
        </w:rPr>
        <w:t xml:space="preserve"> обусловливает </w:t>
      </w:r>
      <w:proofErr w:type="gramStart"/>
      <w:r w:rsidRPr="00AE7F95">
        <w:rPr>
          <w:rFonts w:ascii="Times New Roman" w:hAnsi="Times New Roman" w:cs="Times New Roman"/>
          <w:sz w:val="28"/>
          <w:szCs w:val="28"/>
        </w:rPr>
        <w:t>переход</w:t>
      </w:r>
      <w:proofErr w:type="gramEnd"/>
      <w:r w:rsidRPr="00AE7F95">
        <w:rPr>
          <w:rFonts w:ascii="Times New Roman" w:hAnsi="Times New Roman" w:cs="Times New Roman"/>
          <w:sz w:val="28"/>
          <w:szCs w:val="28"/>
        </w:rPr>
        <w:t xml:space="preserve"> образования детей дошкольного возраста на качественно новый уровень, поскольку не только устанавливают нормы и требования к общей структуре образовательной программы, но и позволяют формировать содержание с учетом интересов участников образовательного процесса.</w:t>
      </w:r>
    </w:p>
    <w:p w:rsidR="00007390" w:rsidRDefault="00AE7F95" w:rsidP="00007390">
      <w:pPr>
        <w:shd w:val="clear" w:color="auto" w:fill="FFFFFF"/>
        <w:tabs>
          <w:tab w:val="left" w:pos="271"/>
        </w:tabs>
        <w:spacing w:after="0" w:line="360" w:lineRule="auto"/>
        <w:ind w:firstLine="709"/>
        <w:jc w:val="both"/>
        <w:rPr>
          <w:rFonts w:ascii="Times New Roman" w:hAnsi="Times New Roman" w:cs="Times New Roman"/>
          <w:sz w:val="28"/>
          <w:szCs w:val="28"/>
        </w:rPr>
      </w:pPr>
      <w:r w:rsidRPr="0079760D">
        <w:rPr>
          <w:rFonts w:ascii="Times New Roman" w:hAnsi="Times New Roman" w:cs="Times New Roman"/>
          <w:sz w:val="28"/>
          <w:szCs w:val="28"/>
        </w:rPr>
        <w:t xml:space="preserve">Спортивные игры способствуют совершенствованию деятельности основных физиологических систем организма – нервной, </w:t>
      </w:r>
      <w:proofErr w:type="spellStart"/>
      <w:proofErr w:type="gramStart"/>
      <w:r w:rsidRPr="0079760D">
        <w:rPr>
          <w:rFonts w:ascii="Times New Roman" w:hAnsi="Times New Roman" w:cs="Times New Roman"/>
          <w:sz w:val="28"/>
          <w:szCs w:val="28"/>
        </w:rPr>
        <w:t>сердечно-сосудистой</w:t>
      </w:r>
      <w:proofErr w:type="spellEnd"/>
      <w:proofErr w:type="gramEnd"/>
      <w:r w:rsidRPr="0079760D">
        <w:rPr>
          <w:rFonts w:ascii="Times New Roman" w:hAnsi="Times New Roman" w:cs="Times New Roman"/>
          <w:sz w:val="28"/>
          <w:szCs w:val="28"/>
        </w:rPr>
        <w:t>, дыхательной, улучшению физического развития детей, воспитанию морально-волевых качеств. Очень ценно, что  занятия спортивными играми и упражнениями способствуют воспитанию у дошкольников положительных черт характера, создают благоприятные условия для воспитания дружеских отношений в коллективе. Они проводятся летом и зимой на открытом воздухе, что является эффективным сре</w:t>
      </w:r>
      <w:r>
        <w:rPr>
          <w:rFonts w:ascii="Times New Roman" w:hAnsi="Times New Roman" w:cs="Times New Roman"/>
          <w:sz w:val="28"/>
          <w:szCs w:val="28"/>
        </w:rPr>
        <w:t>дством для закаливания ребенка.</w:t>
      </w:r>
    </w:p>
    <w:p w:rsidR="00007390" w:rsidRPr="0079760D" w:rsidRDefault="00007390" w:rsidP="00007390">
      <w:pPr>
        <w:shd w:val="clear" w:color="auto" w:fill="FFFFFF"/>
        <w:tabs>
          <w:tab w:val="left" w:pos="271"/>
        </w:tabs>
        <w:spacing w:after="0" w:line="360" w:lineRule="auto"/>
        <w:ind w:firstLine="709"/>
        <w:jc w:val="center"/>
        <w:rPr>
          <w:rFonts w:ascii="Times New Roman" w:hAnsi="Times New Roman" w:cs="Times New Roman"/>
          <w:sz w:val="28"/>
          <w:szCs w:val="28"/>
        </w:rPr>
      </w:pPr>
    </w:p>
    <w:p w:rsidR="0079760D" w:rsidRPr="0079760D" w:rsidRDefault="0079760D"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79760D">
        <w:rPr>
          <w:rFonts w:ascii="Times New Roman" w:hAnsi="Times New Roman" w:cs="Times New Roman"/>
          <w:sz w:val="28"/>
          <w:szCs w:val="28"/>
        </w:rPr>
        <w:lastRenderedPageBreak/>
        <w:t>Подвижным играм с элементами спорта как виду деятельности присущи изменяющиеся условия тех или иных действий, поэтому большинство этих игр связано с проявлением двигательных способностей: скоростно-силовых, координационных, на выносливость, силу, гибкость. В играх с элементами спорта совершенствуются чувства мышечных усилий, пространства, времени, совершенствуются функции различных анализаторов.</w:t>
      </w:r>
    </w:p>
    <w:p w:rsidR="00BB7FF7" w:rsidRPr="00BB7FF7" w:rsidRDefault="00BB7FF7" w:rsidP="00D56D12">
      <w:pPr>
        <w:spacing w:after="0" w:line="360" w:lineRule="auto"/>
        <w:ind w:firstLine="709"/>
        <w:jc w:val="both"/>
        <w:rPr>
          <w:rFonts w:ascii="Times New Roman" w:eastAsia="Times New Roman" w:hAnsi="Times New Roman"/>
          <w:sz w:val="28"/>
          <w:szCs w:val="28"/>
          <w:lang w:eastAsia="ru-RU"/>
        </w:rPr>
      </w:pPr>
      <w:proofErr w:type="gramStart"/>
      <w:r w:rsidRPr="006D4ED3">
        <w:rPr>
          <w:rFonts w:ascii="Times New Roman" w:eastAsia="Times New Roman" w:hAnsi="Times New Roman"/>
          <w:sz w:val="28"/>
          <w:szCs w:val="28"/>
          <w:lang w:eastAsia="ru-RU"/>
        </w:rPr>
        <w:t xml:space="preserve">В литературе по теории и методике физического воспитания и развития ребенка (Э. Й. </w:t>
      </w:r>
      <w:proofErr w:type="spellStart"/>
      <w:r w:rsidRPr="006D4ED3">
        <w:rPr>
          <w:rFonts w:ascii="Times New Roman" w:eastAsia="Times New Roman" w:hAnsi="Times New Roman"/>
          <w:sz w:val="28"/>
          <w:szCs w:val="28"/>
          <w:lang w:eastAsia="ru-RU"/>
        </w:rPr>
        <w:t>Адашкявичене</w:t>
      </w:r>
      <w:proofErr w:type="spellEnd"/>
      <w:r w:rsidRPr="006D4ED3">
        <w:rPr>
          <w:rFonts w:ascii="Times New Roman" w:eastAsia="Times New Roman" w:hAnsi="Times New Roman"/>
          <w:sz w:val="28"/>
          <w:szCs w:val="28"/>
          <w:lang w:eastAsia="ru-RU"/>
        </w:rPr>
        <w:t>, 1992; Е. Н. Вавилова, 1981; В. Г. Гришин, 1982; Т. И. Дмитренко,1973; Л. В. Карманова,1980; Т. И. Осокина, 1986) подчеркивается, что подвижные игры с элементами спорта позволяют дошкольнику овладевать разнообразными, достаточно сложными видами действий, проявлять самостоятельность, активность, творчество.</w:t>
      </w:r>
      <w:proofErr w:type="gramEnd"/>
      <w:r w:rsidRPr="006D4ED3">
        <w:rPr>
          <w:rFonts w:ascii="Times New Roman" w:eastAsia="Times New Roman" w:hAnsi="Times New Roman"/>
          <w:sz w:val="28"/>
          <w:szCs w:val="28"/>
          <w:lang w:eastAsia="ru-RU"/>
        </w:rPr>
        <w:t xml:space="preserve"> </w:t>
      </w:r>
      <w:r w:rsidR="00D56D12" w:rsidRPr="006D4ED3">
        <w:rPr>
          <w:rFonts w:ascii="Times New Roman" w:eastAsia="Times New Roman" w:hAnsi="Times New Roman"/>
          <w:sz w:val="28"/>
          <w:szCs w:val="28"/>
          <w:lang w:eastAsia="ru-RU"/>
        </w:rPr>
        <w:t xml:space="preserve">Данные вопросы в научной и методической литературе освещены недостаточно. Необходимость изменений в организации и содержании обучения дошкольников 5-7 лет играм с элементами спорта подтверждается изучением Л. Н. Волошиной практики работы дошкольных учреждений. </w:t>
      </w:r>
    </w:p>
    <w:p w:rsidR="00841424" w:rsidRDefault="00841424" w:rsidP="00841424">
      <w:pPr>
        <w:shd w:val="clear" w:color="auto" w:fill="FFFFFF"/>
        <w:tabs>
          <w:tab w:val="left" w:pos="271"/>
        </w:tabs>
        <w:spacing w:after="0" w:line="360" w:lineRule="auto"/>
        <w:ind w:firstLine="709"/>
        <w:jc w:val="both"/>
        <w:rPr>
          <w:rFonts w:ascii="Times New Roman" w:hAnsi="Times New Roman" w:cs="Times New Roman"/>
          <w:sz w:val="28"/>
          <w:szCs w:val="28"/>
        </w:rPr>
      </w:pPr>
      <w:r w:rsidRPr="0079760D">
        <w:rPr>
          <w:rFonts w:ascii="Times New Roman" w:hAnsi="Times New Roman" w:cs="Times New Roman"/>
          <w:sz w:val="28"/>
          <w:szCs w:val="28"/>
        </w:rPr>
        <w:t xml:space="preserve">При обучении спортивным играм в детском саду необходимо формировать у детей положительное отношение к </w:t>
      </w:r>
      <w:r w:rsidR="00BB7FF7">
        <w:rPr>
          <w:rFonts w:ascii="Times New Roman" w:hAnsi="Times New Roman" w:cs="Times New Roman"/>
          <w:sz w:val="28"/>
          <w:szCs w:val="28"/>
        </w:rPr>
        <w:t>разным видам спорта</w:t>
      </w:r>
      <w:r w:rsidRPr="0079760D">
        <w:rPr>
          <w:rFonts w:ascii="Times New Roman" w:hAnsi="Times New Roman" w:cs="Times New Roman"/>
          <w:sz w:val="28"/>
          <w:szCs w:val="28"/>
        </w:rPr>
        <w:t>, а также потребн</w:t>
      </w:r>
      <w:r w:rsidR="00BB7FF7">
        <w:rPr>
          <w:rFonts w:ascii="Times New Roman" w:hAnsi="Times New Roman" w:cs="Times New Roman"/>
          <w:sz w:val="28"/>
          <w:szCs w:val="28"/>
        </w:rPr>
        <w:t>ость к самостоятельным спортивным занятиям.</w:t>
      </w:r>
    </w:p>
    <w:p w:rsidR="0079760D" w:rsidRPr="0079760D" w:rsidRDefault="0079760D" w:rsidP="00D43328">
      <w:pPr>
        <w:shd w:val="clear" w:color="auto" w:fill="FFFFFF"/>
        <w:tabs>
          <w:tab w:val="left" w:pos="271"/>
        </w:tabs>
        <w:spacing w:after="0" w:line="360" w:lineRule="auto"/>
        <w:ind w:firstLine="709"/>
        <w:jc w:val="both"/>
        <w:rPr>
          <w:rFonts w:ascii="Times New Roman" w:hAnsi="Times New Roman" w:cs="Times New Roman"/>
          <w:sz w:val="28"/>
          <w:szCs w:val="28"/>
        </w:rPr>
      </w:pPr>
      <w:r w:rsidRPr="0079760D">
        <w:rPr>
          <w:rFonts w:ascii="Times New Roman" w:hAnsi="Times New Roman" w:cs="Times New Roman"/>
          <w:sz w:val="28"/>
          <w:szCs w:val="28"/>
        </w:rPr>
        <w:t>Практика показывает, что дети дошкольного возраста с большим удовольствием занимаются физкультурой и началами различных видов спорта. Большой интерес у них вызывают спортивные игры – баскетбол, футбол, волейбол, настольный теннис, бадминтон, хоккей и др.</w:t>
      </w:r>
      <w:r w:rsidR="00FE1E49">
        <w:rPr>
          <w:rFonts w:ascii="Times New Roman" w:hAnsi="Times New Roman" w:cs="Times New Roman"/>
          <w:sz w:val="28"/>
          <w:szCs w:val="28"/>
        </w:rPr>
        <w:t xml:space="preserve"> </w:t>
      </w:r>
      <w:r w:rsidR="00FE1E49" w:rsidRPr="00FE1E49">
        <w:rPr>
          <w:rFonts w:ascii="Times New Roman" w:hAnsi="Times New Roman" w:cs="Times New Roman"/>
          <w:sz w:val="28"/>
          <w:szCs w:val="28"/>
        </w:rPr>
        <w:t>Эффективность этих мероприятий зависит от того, насколько естественны и адекватны условия жизнедеятельности ребенка в дошкольном образовательном учреждении закономерностям формирования его организма. Условия детского сада на данный момент не в полном объеме соответствуют возрастным потребностям роста и развития ребенка, и обеспечивают его гармоничное развитие.</w:t>
      </w:r>
    </w:p>
    <w:p w:rsidR="001A0C46" w:rsidRPr="006D4ED3" w:rsidRDefault="001A0C46" w:rsidP="001A0C46">
      <w:pPr>
        <w:spacing w:after="0" w:line="360" w:lineRule="auto"/>
        <w:ind w:firstLine="709"/>
        <w:jc w:val="both"/>
        <w:rPr>
          <w:rFonts w:ascii="Times New Roman" w:eastAsia="Times New Roman" w:hAnsi="Times New Roman"/>
          <w:sz w:val="28"/>
          <w:szCs w:val="28"/>
          <w:lang w:eastAsia="ru-RU"/>
        </w:rPr>
      </w:pPr>
      <w:r w:rsidRPr="006D4ED3">
        <w:rPr>
          <w:rFonts w:ascii="Times New Roman" w:eastAsia="Times New Roman" w:hAnsi="Times New Roman"/>
          <w:sz w:val="28"/>
          <w:szCs w:val="28"/>
          <w:lang w:eastAsia="ru-RU"/>
        </w:rPr>
        <w:lastRenderedPageBreak/>
        <w:t xml:space="preserve">Однако, как показали предварительные исследования, реальный уровень </w:t>
      </w:r>
      <w:r w:rsidR="00BB7FF7">
        <w:rPr>
          <w:rFonts w:ascii="Times New Roman" w:eastAsia="Times New Roman" w:hAnsi="Times New Roman"/>
          <w:sz w:val="28"/>
          <w:szCs w:val="28"/>
          <w:lang w:eastAsia="ru-RU"/>
        </w:rPr>
        <w:t>представление об играх</w:t>
      </w:r>
      <w:r w:rsidRPr="006D4ED3">
        <w:rPr>
          <w:rFonts w:ascii="Times New Roman" w:eastAsia="Times New Roman" w:hAnsi="Times New Roman"/>
          <w:sz w:val="28"/>
          <w:szCs w:val="28"/>
          <w:lang w:eastAsia="ru-RU"/>
        </w:rPr>
        <w:t xml:space="preserve"> с элементами спорта не соответствует программным требованиям и возрастным возможностям детей старшего дошкольного возраста, больше половины старших дошкольников не знакомы с элементами таких интересных и увлекательных игр, как городки, настольный теннис, бадминтон, баскетбол и другие, и не владеют ими.</w:t>
      </w:r>
    </w:p>
    <w:p w:rsidR="001A0C46" w:rsidRPr="006D4ED3" w:rsidRDefault="001A0C46" w:rsidP="001A0C46">
      <w:pPr>
        <w:spacing w:after="0" w:line="360" w:lineRule="auto"/>
        <w:ind w:firstLine="709"/>
        <w:jc w:val="both"/>
        <w:rPr>
          <w:rFonts w:ascii="Times New Roman" w:eastAsia="Times New Roman" w:hAnsi="Times New Roman"/>
          <w:sz w:val="28"/>
          <w:szCs w:val="28"/>
          <w:lang w:eastAsia="ru-RU"/>
        </w:rPr>
      </w:pPr>
      <w:r w:rsidRPr="006D4ED3">
        <w:rPr>
          <w:rFonts w:ascii="Times New Roman" w:eastAsia="Times New Roman" w:hAnsi="Times New Roman"/>
          <w:sz w:val="28"/>
          <w:szCs w:val="28"/>
          <w:lang w:eastAsia="ru-RU"/>
        </w:rPr>
        <w:t>Качественные преобразования моторной сферы детей в старшем дошкольном возрасте происходят на основе совершенствования чувств и движений, развития двигательных способностей. Детям данного возраста надо предоставить возможность проявить свои способности, умения, разнообразно использовать свой двигательный опыт. При этом очень важно, чтобы ребенок самостоятельно находил решения, проявлял инициативу, творчество, чувствовал себя свободным.</w:t>
      </w:r>
    </w:p>
    <w:p w:rsidR="001A0C46" w:rsidRPr="006D4ED3" w:rsidRDefault="001A0C46" w:rsidP="001A0C46">
      <w:pPr>
        <w:spacing w:after="0" w:line="360" w:lineRule="auto"/>
        <w:ind w:firstLine="709"/>
        <w:jc w:val="both"/>
        <w:rPr>
          <w:rFonts w:ascii="Times New Roman" w:eastAsia="Times New Roman" w:hAnsi="Times New Roman"/>
          <w:sz w:val="28"/>
          <w:szCs w:val="28"/>
          <w:lang w:eastAsia="ru-RU"/>
        </w:rPr>
      </w:pPr>
      <w:r w:rsidRPr="006D4ED3">
        <w:rPr>
          <w:rFonts w:ascii="Times New Roman" w:eastAsia="Times New Roman" w:hAnsi="Times New Roman"/>
          <w:sz w:val="28"/>
          <w:szCs w:val="28"/>
          <w:lang w:eastAsia="ru-RU"/>
        </w:rPr>
        <w:t>Как показало изучение практики физического воспитания в ДО</w:t>
      </w:r>
      <w:r>
        <w:rPr>
          <w:rFonts w:ascii="Times New Roman" w:eastAsia="Times New Roman" w:hAnsi="Times New Roman"/>
          <w:sz w:val="28"/>
          <w:szCs w:val="28"/>
          <w:lang w:eastAsia="ru-RU"/>
        </w:rPr>
        <w:t>О</w:t>
      </w:r>
      <w:r w:rsidRPr="006D4ED3">
        <w:rPr>
          <w:rFonts w:ascii="Times New Roman" w:eastAsia="Times New Roman" w:hAnsi="Times New Roman"/>
          <w:sz w:val="28"/>
          <w:szCs w:val="28"/>
          <w:lang w:eastAsia="ru-RU"/>
        </w:rPr>
        <w:t xml:space="preserve">, элементарных подвижных игр для решения этих задач явно недостаточно. Высокий интерес к играм, содержащим </w:t>
      </w:r>
      <w:proofErr w:type="spellStart"/>
      <w:r w:rsidRPr="006D4ED3">
        <w:rPr>
          <w:rFonts w:ascii="Times New Roman" w:eastAsia="Times New Roman" w:hAnsi="Times New Roman"/>
          <w:sz w:val="28"/>
          <w:szCs w:val="28"/>
          <w:lang w:eastAsia="ru-RU"/>
        </w:rPr>
        <w:t>сложнокоординированные</w:t>
      </w:r>
      <w:proofErr w:type="spellEnd"/>
      <w:r w:rsidRPr="006D4ED3">
        <w:rPr>
          <w:rFonts w:ascii="Times New Roman" w:eastAsia="Times New Roman" w:hAnsi="Times New Roman"/>
          <w:sz w:val="28"/>
          <w:szCs w:val="28"/>
          <w:lang w:eastAsia="ru-RU"/>
        </w:rPr>
        <w:t xml:space="preserve"> двигательные действия, обусловлен биологически и связан с качественными изменениями развития организма ребенка.</w:t>
      </w:r>
    </w:p>
    <w:p w:rsidR="001A0C46" w:rsidRDefault="001A0C46" w:rsidP="001A0C46">
      <w:pPr>
        <w:spacing w:after="0" w:line="360" w:lineRule="auto"/>
        <w:ind w:firstLine="709"/>
        <w:jc w:val="both"/>
        <w:rPr>
          <w:rFonts w:ascii="Times New Roman" w:eastAsia="Times New Roman" w:hAnsi="Times New Roman"/>
          <w:sz w:val="28"/>
          <w:szCs w:val="28"/>
          <w:lang w:eastAsia="ru-RU"/>
        </w:rPr>
      </w:pPr>
      <w:r w:rsidRPr="006D4ED3">
        <w:rPr>
          <w:rFonts w:ascii="Times New Roman" w:eastAsia="Times New Roman" w:hAnsi="Times New Roman"/>
          <w:sz w:val="28"/>
          <w:szCs w:val="28"/>
          <w:lang w:eastAsia="ru-RU"/>
        </w:rPr>
        <w:t>Не менее важны как социальный, так и интеллектуальный аспекты этих игр. П. Ф. Лесгафт отмечал, что ребенок всегда является зеркалом среды, в играх он усваивает все: привычки и обычаи своей среды, воспринимая все, что чаще видит и узнает о</w:t>
      </w:r>
      <w:r>
        <w:rPr>
          <w:rFonts w:ascii="Times New Roman" w:eastAsia="Times New Roman" w:hAnsi="Times New Roman"/>
          <w:sz w:val="28"/>
          <w:szCs w:val="28"/>
          <w:lang w:eastAsia="ru-RU"/>
        </w:rPr>
        <w:t>т окружающих его лиц</w:t>
      </w:r>
      <w:r w:rsidRPr="006D4ED3">
        <w:rPr>
          <w:rFonts w:ascii="Times New Roman" w:eastAsia="Times New Roman" w:hAnsi="Times New Roman"/>
          <w:sz w:val="28"/>
          <w:szCs w:val="28"/>
          <w:lang w:eastAsia="ru-RU"/>
        </w:rPr>
        <w:t>. Эти факторы учтены при создании системы задач, организационных форм и методов обучения играм с элементами спорта.</w:t>
      </w:r>
    </w:p>
    <w:p w:rsidR="001A0C46" w:rsidRDefault="001A0C46" w:rsidP="001A0C46">
      <w:pPr>
        <w:spacing w:after="0" w:line="360" w:lineRule="auto"/>
        <w:ind w:firstLine="709"/>
        <w:jc w:val="both"/>
        <w:rPr>
          <w:rFonts w:ascii="Times New Roman" w:eastAsia="Times New Roman" w:hAnsi="Times New Roman"/>
          <w:sz w:val="28"/>
          <w:szCs w:val="28"/>
          <w:lang w:eastAsia="ru-RU"/>
        </w:rPr>
      </w:pPr>
      <w:r w:rsidRPr="00476ACE">
        <w:rPr>
          <w:rFonts w:ascii="Times New Roman" w:eastAsia="Times New Roman" w:hAnsi="Times New Roman"/>
          <w:sz w:val="28"/>
          <w:szCs w:val="28"/>
          <w:lang w:eastAsia="ru-RU"/>
        </w:rPr>
        <w:t xml:space="preserve">Проведенный анализ и выявленные недостатки </w:t>
      </w:r>
      <w:r w:rsidR="00D56D12">
        <w:rPr>
          <w:rFonts w:ascii="Times New Roman" w:eastAsia="Times New Roman" w:hAnsi="Times New Roman"/>
          <w:sz w:val="28"/>
          <w:szCs w:val="28"/>
          <w:lang w:eastAsia="ru-RU"/>
        </w:rPr>
        <w:t xml:space="preserve">в результатах </w:t>
      </w:r>
      <w:r w:rsidRPr="00476ACE">
        <w:rPr>
          <w:rFonts w:ascii="Times New Roman" w:eastAsia="Times New Roman" w:hAnsi="Times New Roman"/>
          <w:sz w:val="28"/>
          <w:szCs w:val="28"/>
          <w:lang w:eastAsia="ru-RU"/>
        </w:rPr>
        <w:t>показывают, что существует ряд проблем:</w:t>
      </w:r>
    </w:p>
    <w:p w:rsidR="00BB7FF7" w:rsidRPr="00D56D12" w:rsidRDefault="00BB7FF7" w:rsidP="00D56D12">
      <w:pPr>
        <w:pStyle w:val="a7"/>
        <w:numPr>
          <w:ilvl w:val="0"/>
          <w:numId w:val="39"/>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t>недостаточно представлений о различных видах спорта</w:t>
      </w:r>
      <w:r w:rsidR="00D56D12">
        <w:rPr>
          <w:rFonts w:ascii="Times New Roman" w:eastAsia="Times New Roman" w:hAnsi="Times New Roman"/>
          <w:sz w:val="28"/>
          <w:szCs w:val="28"/>
          <w:lang w:eastAsia="ru-RU"/>
        </w:rPr>
        <w:t>;</w:t>
      </w:r>
    </w:p>
    <w:p w:rsidR="001A0C46" w:rsidRPr="00D56D12" w:rsidRDefault="00BB7FF7" w:rsidP="00D56D12">
      <w:pPr>
        <w:pStyle w:val="a7"/>
        <w:numPr>
          <w:ilvl w:val="0"/>
          <w:numId w:val="39"/>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t>аспекты обучения элементам спортивных</w:t>
      </w:r>
      <w:r w:rsidR="001A0C46" w:rsidRPr="00D56D12">
        <w:rPr>
          <w:rFonts w:ascii="Times New Roman" w:eastAsia="Times New Roman" w:hAnsi="Times New Roman"/>
          <w:sz w:val="28"/>
          <w:szCs w:val="28"/>
          <w:lang w:eastAsia="ru-RU"/>
        </w:rPr>
        <w:t xml:space="preserve"> игр, построенного с учетом разного уровня развития и исходных данных физического состояния каждого ребенка;</w:t>
      </w:r>
    </w:p>
    <w:p w:rsidR="00D56D12" w:rsidRPr="00007390" w:rsidRDefault="001A0C46" w:rsidP="00007390">
      <w:pPr>
        <w:pStyle w:val="a7"/>
        <w:numPr>
          <w:ilvl w:val="0"/>
          <w:numId w:val="39"/>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lastRenderedPageBreak/>
        <w:t>не выполняется реальный объем двигательной</w:t>
      </w:r>
      <w:r w:rsidR="00D56D12" w:rsidRPr="00D56D12">
        <w:rPr>
          <w:rFonts w:ascii="Times New Roman" w:eastAsia="Times New Roman" w:hAnsi="Times New Roman"/>
          <w:sz w:val="28"/>
          <w:szCs w:val="28"/>
          <w:lang w:eastAsia="ru-RU"/>
        </w:rPr>
        <w:t xml:space="preserve"> активности детей в течение дня</w:t>
      </w:r>
      <w:r w:rsidR="0055138A">
        <w:rPr>
          <w:rFonts w:ascii="Times New Roman" w:eastAsia="Times New Roman" w:hAnsi="Times New Roman"/>
          <w:sz w:val="28"/>
          <w:szCs w:val="28"/>
          <w:lang w:eastAsia="ru-RU"/>
        </w:rPr>
        <w:t xml:space="preserve"> (спортивные игры, праздники о спорте).</w:t>
      </w:r>
      <w:r w:rsidR="00D56D12" w:rsidRPr="00D56D12">
        <w:rPr>
          <w:rFonts w:ascii="Times New Roman" w:eastAsia="Times New Roman" w:hAnsi="Times New Roman"/>
          <w:sz w:val="28"/>
          <w:szCs w:val="28"/>
          <w:lang w:eastAsia="ru-RU"/>
        </w:rPr>
        <w:t xml:space="preserve"> </w:t>
      </w:r>
    </w:p>
    <w:p w:rsidR="00D56D12" w:rsidRDefault="00D56D12" w:rsidP="00D56D12">
      <w:pPr>
        <w:pStyle w:val="a7"/>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Недостатки в основном процессе:</w:t>
      </w:r>
    </w:p>
    <w:p w:rsidR="00D56D12" w:rsidRPr="00D56D12" w:rsidRDefault="00D56D12" w:rsidP="00D56D12">
      <w:pPr>
        <w:pStyle w:val="a7"/>
        <w:numPr>
          <w:ilvl w:val="0"/>
          <w:numId w:val="40"/>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t>отсутствие целенаправленного подхода к организации обучения;</w:t>
      </w:r>
    </w:p>
    <w:p w:rsidR="00D56D12" w:rsidRDefault="00D56D12" w:rsidP="00D56D12">
      <w:pPr>
        <w:pStyle w:val="a7"/>
        <w:numPr>
          <w:ilvl w:val="0"/>
          <w:numId w:val="40"/>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t>недостаточного уровня теоретической и практической подготовки воспитателей.</w:t>
      </w:r>
    </w:p>
    <w:p w:rsidR="00D56D12" w:rsidRDefault="00D56D12" w:rsidP="00D56D12">
      <w:pPr>
        <w:pStyle w:val="a7"/>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Недостатки в условиях:</w:t>
      </w:r>
    </w:p>
    <w:p w:rsidR="00D56D12" w:rsidRDefault="00D56D12" w:rsidP="00D56D12">
      <w:pPr>
        <w:pStyle w:val="a7"/>
        <w:numPr>
          <w:ilvl w:val="0"/>
          <w:numId w:val="41"/>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t>отсутствие обоснованных форм, методов и приемов дифференцированного руководства процессом развития двигательных способностей</w:t>
      </w:r>
      <w:r>
        <w:rPr>
          <w:rFonts w:ascii="Times New Roman" w:eastAsia="Times New Roman" w:hAnsi="Times New Roman"/>
          <w:sz w:val="28"/>
          <w:szCs w:val="28"/>
          <w:lang w:eastAsia="ru-RU"/>
        </w:rPr>
        <w:t>;</w:t>
      </w:r>
    </w:p>
    <w:p w:rsidR="00D56D12" w:rsidRPr="00D56D12" w:rsidRDefault="00D56D12" w:rsidP="00D56D12">
      <w:pPr>
        <w:pStyle w:val="a7"/>
        <w:numPr>
          <w:ilvl w:val="0"/>
          <w:numId w:val="41"/>
        </w:numPr>
        <w:spacing w:after="0" w:line="360" w:lineRule="auto"/>
        <w:jc w:val="both"/>
        <w:rPr>
          <w:rFonts w:ascii="Times New Roman" w:eastAsia="Times New Roman" w:hAnsi="Times New Roman"/>
          <w:sz w:val="28"/>
          <w:szCs w:val="28"/>
          <w:lang w:eastAsia="ru-RU"/>
        </w:rPr>
      </w:pPr>
      <w:r w:rsidRPr="00D56D12">
        <w:rPr>
          <w:rFonts w:ascii="Times New Roman" w:eastAsia="Times New Roman" w:hAnsi="Times New Roman"/>
          <w:sz w:val="28"/>
          <w:szCs w:val="28"/>
          <w:lang w:eastAsia="ru-RU"/>
        </w:rPr>
        <w:t>в слабой организации предметной развивающей среды.</w:t>
      </w:r>
    </w:p>
    <w:p w:rsidR="001A0C46" w:rsidRDefault="001A0C46" w:rsidP="001A0C46">
      <w:pPr>
        <w:spacing w:after="0" w:line="360" w:lineRule="auto"/>
        <w:ind w:firstLine="709"/>
        <w:jc w:val="both"/>
        <w:rPr>
          <w:rFonts w:ascii="Times New Roman" w:hAnsi="Times New Roman" w:cs="Times New Roman"/>
          <w:b/>
          <w:sz w:val="28"/>
          <w:szCs w:val="28"/>
        </w:rPr>
      </w:pPr>
      <w:r w:rsidRPr="00476ACE">
        <w:rPr>
          <w:rFonts w:ascii="Times New Roman" w:eastAsia="Times New Roman" w:hAnsi="Times New Roman"/>
          <w:sz w:val="28"/>
          <w:szCs w:val="28"/>
          <w:lang w:eastAsia="ru-RU"/>
        </w:rPr>
        <w:t xml:space="preserve">Таким образом, исходя из вышеперечисленных проблем, следует отметить, что </w:t>
      </w:r>
      <w:r w:rsidR="00D56D12">
        <w:rPr>
          <w:rFonts w:ascii="Times New Roman" w:eastAsia="Times New Roman" w:hAnsi="Times New Roman"/>
          <w:sz w:val="28"/>
          <w:szCs w:val="28"/>
          <w:lang w:eastAsia="ru-RU"/>
        </w:rPr>
        <w:t xml:space="preserve">у детей не сформированы представления о некоторых видах спорта, </w:t>
      </w:r>
      <w:r w:rsidRPr="00476ACE">
        <w:rPr>
          <w:rFonts w:ascii="Times New Roman" w:eastAsia="Times New Roman" w:hAnsi="Times New Roman"/>
          <w:sz w:val="28"/>
          <w:szCs w:val="28"/>
          <w:lang w:eastAsia="ru-RU"/>
        </w:rPr>
        <w:t>детям дошкольного возраста не предоставляется возможность проявить свои способности, умения, разнообразно использовать свой двигательный опыт. В связи с чем, обусловлена необходимость  пристального внимания к вопросу  формирования у них положительного отношения к спорту.</w:t>
      </w:r>
      <w:r w:rsidRPr="00476ACE">
        <w:rPr>
          <w:rFonts w:ascii="Times New Roman" w:hAnsi="Times New Roman" w:cs="Times New Roman"/>
          <w:b/>
          <w:sz w:val="28"/>
          <w:szCs w:val="28"/>
        </w:rPr>
        <w:t xml:space="preserve"> </w:t>
      </w:r>
    </w:p>
    <w:p w:rsidR="00007390" w:rsidRPr="008D78E4" w:rsidRDefault="00007390" w:rsidP="00007390">
      <w:pPr>
        <w:shd w:val="clear" w:color="auto" w:fill="FFFFFF"/>
        <w:tabs>
          <w:tab w:val="left" w:pos="271"/>
        </w:tabs>
        <w:spacing w:after="0" w:line="360" w:lineRule="auto"/>
        <w:jc w:val="both"/>
        <w:rPr>
          <w:rFonts w:ascii="Times New Roman" w:hAnsi="Times New Roman" w:cs="Times New Roman"/>
          <w:sz w:val="28"/>
          <w:szCs w:val="28"/>
        </w:rPr>
      </w:pPr>
    </w:p>
    <w:p w:rsidR="00D945DC" w:rsidRPr="00D43328" w:rsidRDefault="00D43328" w:rsidP="00D43328">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00D945DC" w:rsidRPr="00D43328">
        <w:rPr>
          <w:rFonts w:ascii="Times New Roman" w:eastAsia="Times New Roman" w:hAnsi="Times New Roman"/>
          <w:b/>
          <w:sz w:val="28"/>
          <w:szCs w:val="28"/>
          <w:lang w:eastAsia="ru-RU"/>
        </w:rPr>
        <w:t>Формулировка профессиональной проблемы на основе проведенного анализа.</w:t>
      </w:r>
    </w:p>
    <w:p w:rsidR="006D4ED3" w:rsidRDefault="006D4ED3" w:rsidP="00D43328">
      <w:pPr>
        <w:spacing w:after="0" w:line="360" w:lineRule="auto"/>
        <w:ind w:firstLine="709"/>
        <w:jc w:val="both"/>
        <w:rPr>
          <w:rFonts w:ascii="Times New Roman" w:eastAsia="Times New Roman" w:hAnsi="Times New Roman"/>
          <w:sz w:val="28"/>
          <w:szCs w:val="28"/>
          <w:lang w:eastAsia="ru-RU"/>
        </w:rPr>
      </w:pPr>
      <w:r w:rsidRPr="006D4ED3">
        <w:rPr>
          <w:rFonts w:ascii="Times New Roman" w:eastAsia="Times New Roman" w:hAnsi="Times New Roman"/>
          <w:sz w:val="28"/>
          <w:szCs w:val="28"/>
          <w:lang w:eastAsia="ru-RU"/>
        </w:rPr>
        <w:t>Спортивные игры относятся к с</w:t>
      </w:r>
      <w:r>
        <w:rPr>
          <w:rFonts w:ascii="Times New Roman" w:eastAsia="Times New Roman" w:hAnsi="Times New Roman"/>
          <w:sz w:val="28"/>
          <w:szCs w:val="28"/>
          <w:lang w:eastAsia="ru-RU"/>
        </w:rPr>
        <w:t>ложным подвижным играм</w:t>
      </w:r>
      <w:r w:rsidRPr="006D4ED3">
        <w:rPr>
          <w:rFonts w:ascii="Times New Roman" w:eastAsia="Times New Roman" w:hAnsi="Times New Roman"/>
          <w:sz w:val="28"/>
          <w:szCs w:val="28"/>
          <w:lang w:eastAsia="ru-RU"/>
        </w:rPr>
        <w:t xml:space="preserve">.  Это виды игровых состязаний, основой которых являются различные технические и тактические приёмы поражения в процессе противоборства определённой цели спортивным снарядом (обычно им является мяч спортивный, целью – ворота, площадка и т. п. соперников); содержание и организация спортивных игр регламентируются официальными правилами. Большинство спортивных игр представляет собой комплексы естественных движений, физических упражнений (бег, прыжки, метания, удары и т.п.), выполняемые игроком или взаимодействующими партнёрами в борьбе с соперником и направленные на </w:t>
      </w:r>
      <w:r w:rsidRPr="006D4ED3">
        <w:rPr>
          <w:rFonts w:ascii="Times New Roman" w:eastAsia="Times New Roman" w:hAnsi="Times New Roman"/>
          <w:sz w:val="28"/>
          <w:szCs w:val="28"/>
          <w:lang w:eastAsia="ru-RU"/>
        </w:rPr>
        <w:lastRenderedPageBreak/>
        <w:t>создание игровых ситуаций, кото</w:t>
      </w:r>
      <w:r>
        <w:rPr>
          <w:rFonts w:ascii="Times New Roman" w:eastAsia="Times New Roman" w:hAnsi="Times New Roman"/>
          <w:sz w:val="28"/>
          <w:szCs w:val="28"/>
          <w:lang w:eastAsia="ru-RU"/>
        </w:rPr>
        <w:t>рые в итоге обеспечивают победу</w:t>
      </w:r>
      <w:r w:rsidRPr="006D4ED3">
        <w:rPr>
          <w:rFonts w:ascii="Times New Roman" w:eastAsia="Times New Roman" w:hAnsi="Times New Roman"/>
          <w:sz w:val="28"/>
          <w:szCs w:val="28"/>
          <w:lang w:eastAsia="ru-RU"/>
        </w:rPr>
        <w:t xml:space="preserve">. Широкое распространение спортивных игр обусловлено их доступностью, относительной простотой содержания и организации, силой эмоционального воздействия на участников и зрителей. </w:t>
      </w:r>
    </w:p>
    <w:p w:rsidR="001A0C46" w:rsidRDefault="006D4ED3" w:rsidP="001F1DA4">
      <w:pPr>
        <w:spacing w:after="0" w:line="360" w:lineRule="auto"/>
        <w:ind w:firstLine="709"/>
        <w:jc w:val="both"/>
        <w:rPr>
          <w:rFonts w:ascii="Times New Roman" w:eastAsia="Times New Roman" w:hAnsi="Times New Roman"/>
          <w:sz w:val="28"/>
          <w:szCs w:val="28"/>
          <w:lang w:eastAsia="ru-RU"/>
        </w:rPr>
      </w:pPr>
      <w:r w:rsidRPr="006D4ED3">
        <w:rPr>
          <w:rFonts w:ascii="Times New Roman" w:eastAsia="Times New Roman" w:hAnsi="Times New Roman"/>
          <w:sz w:val="28"/>
          <w:szCs w:val="28"/>
          <w:lang w:eastAsia="ru-RU"/>
        </w:rPr>
        <w:t>Воспитатель и инструктор по физической культуре в детском дошкольном учреждении играют очень важную роль в деле воспитания у детей старшего дошкольного возраста положительного отношения к спорту посредством спортивных игр. Таким образом, успешная деятельность воспитателя и инструктора по физической культуре ДО</w:t>
      </w:r>
      <w:r w:rsidR="003E2EF1">
        <w:rPr>
          <w:rFonts w:ascii="Times New Roman" w:eastAsia="Times New Roman" w:hAnsi="Times New Roman"/>
          <w:sz w:val="28"/>
          <w:szCs w:val="28"/>
          <w:lang w:eastAsia="ru-RU"/>
        </w:rPr>
        <w:t>О</w:t>
      </w:r>
      <w:r w:rsidRPr="006D4ED3">
        <w:rPr>
          <w:rFonts w:ascii="Times New Roman" w:eastAsia="Times New Roman" w:hAnsi="Times New Roman"/>
          <w:sz w:val="28"/>
          <w:szCs w:val="28"/>
          <w:lang w:eastAsia="ru-RU"/>
        </w:rPr>
        <w:t xml:space="preserve"> требуют теоретической подготовки и</w:t>
      </w:r>
      <w:r>
        <w:rPr>
          <w:rFonts w:ascii="Times New Roman" w:eastAsia="Times New Roman" w:hAnsi="Times New Roman"/>
          <w:sz w:val="28"/>
          <w:szCs w:val="28"/>
          <w:lang w:eastAsia="ru-RU"/>
        </w:rPr>
        <w:t xml:space="preserve"> практических навыков</w:t>
      </w:r>
      <w:r w:rsidRPr="006D4ED3">
        <w:rPr>
          <w:rFonts w:ascii="Times New Roman" w:eastAsia="Times New Roman" w:hAnsi="Times New Roman"/>
          <w:sz w:val="28"/>
          <w:szCs w:val="28"/>
          <w:lang w:eastAsia="ru-RU"/>
        </w:rPr>
        <w:t>.</w:t>
      </w:r>
    </w:p>
    <w:p w:rsidR="001F1DA4" w:rsidRDefault="001F1DA4" w:rsidP="001F1DA4">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у детей дошкольного возраста начальных представлений о некоторых видах спорта недостаточно развито из-за отсутствия целенаправленного подхода к организации обучения.</w:t>
      </w:r>
    </w:p>
    <w:p w:rsidR="001A0C46" w:rsidRDefault="001A0C46" w:rsidP="001A0C46">
      <w:pPr>
        <w:spacing w:after="0" w:line="360" w:lineRule="auto"/>
        <w:ind w:firstLine="709"/>
        <w:jc w:val="both"/>
        <w:rPr>
          <w:rFonts w:ascii="Times New Roman" w:hAnsi="Times New Roman" w:cs="Times New Roman"/>
          <w:b/>
          <w:sz w:val="28"/>
          <w:szCs w:val="28"/>
        </w:rPr>
      </w:pPr>
    </w:p>
    <w:p w:rsidR="001F1DA4" w:rsidRDefault="00D43328" w:rsidP="001F1D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476ACE" w:rsidRPr="00D43328">
        <w:rPr>
          <w:rFonts w:ascii="Times New Roman" w:hAnsi="Times New Roman" w:cs="Times New Roman"/>
          <w:b/>
          <w:sz w:val="28"/>
          <w:szCs w:val="28"/>
        </w:rPr>
        <w:t xml:space="preserve">Описание новых образовательных результатов, сформированных </w:t>
      </w:r>
      <w:proofErr w:type="gramStart"/>
      <w:r w:rsidR="00476ACE" w:rsidRPr="00D43328">
        <w:rPr>
          <w:rFonts w:ascii="Times New Roman" w:hAnsi="Times New Roman" w:cs="Times New Roman"/>
          <w:b/>
          <w:sz w:val="28"/>
          <w:szCs w:val="28"/>
        </w:rPr>
        <w:t>у</w:t>
      </w:r>
      <w:proofErr w:type="gramEnd"/>
      <w:r w:rsidR="00476ACE" w:rsidRPr="00D43328">
        <w:rPr>
          <w:rFonts w:ascii="Times New Roman" w:hAnsi="Times New Roman" w:cs="Times New Roman"/>
          <w:b/>
          <w:sz w:val="28"/>
          <w:szCs w:val="28"/>
        </w:rPr>
        <w:t xml:space="preserve"> обучающихся.</w:t>
      </w:r>
    </w:p>
    <w:p w:rsidR="00476ACE" w:rsidRPr="001F1DA4" w:rsidRDefault="00476ACE" w:rsidP="001F1DA4">
      <w:pPr>
        <w:spacing w:after="0" w:line="360" w:lineRule="auto"/>
        <w:ind w:firstLine="709"/>
        <w:jc w:val="both"/>
        <w:rPr>
          <w:rFonts w:ascii="Times New Roman" w:hAnsi="Times New Roman" w:cs="Times New Roman"/>
          <w:b/>
          <w:sz w:val="28"/>
          <w:szCs w:val="28"/>
        </w:rPr>
      </w:pPr>
      <w:r w:rsidRPr="00476ACE">
        <w:rPr>
          <w:rFonts w:ascii="Times New Roman" w:eastAsia="Times New Roman" w:hAnsi="Times New Roman"/>
          <w:sz w:val="28"/>
          <w:szCs w:val="28"/>
          <w:lang w:eastAsia="ru-RU"/>
        </w:rPr>
        <w:t>В настоящее в</w:t>
      </w:r>
      <w:r w:rsidR="00962616">
        <w:rPr>
          <w:rFonts w:ascii="Times New Roman" w:eastAsia="Times New Roman" w:hAnsi="Times New Roman"/>
          <w:sz w:val="28"/>
          <w:szCs w:val="28"/>
          <w:lang w:eastAsia="ru-RU"/>
        </w:rPr>
        <w:t>ремя, когда вступили в силу Федеральные государственные образовательные стандарты</w:t>
      </w:r>
      <w:r w:rsidRPr="00476ACE">
        <w:rPr>
          <w:rFonts w:ascii="Times New Roman" w:eastAsia="Times New Roman" w:hAnsi="Times New Roman"/>
          <w:sz w:val="28"/>
          <w:szCs w:val="28"/>
          <w:lang w:eastAsia="ru-RU"/>
        </w:rPr>
        <w:t xml:space="preserve"> дошкольного образования</w:t>
      </w:r>
      <w:r w:rsidR="00962616">
        <w:rPr>
          <w:rFonts w:ascii="Times New Roman" w:eastAsia="Times New Roman" w:hAnsi="Times New Roman"/>
          <w:sz w:val="28"/>
          <w:szCs w:val="28"/>
          <w:lang w:eastAsia="ru-RU"/>
        </w:rPr>
        <w:t xml:space="preserve"> (ФГОС </w:t>
      </w:r>
      <w:proofErr w:type="gramStart"/>
      <w:r w:rsidR="00962616">
        <w:rPr>
          <w:rFonts w:ascii="Times New Roman" w:eastAsia="Times New Roman" w:hAnsi="Times New Roman"/>
          <w:sz w:val="28"/>
          <w:szCs w:val="28"/>
          <w:lang w:eastAsia="ru-RU"/>
        </w:rPr>
        <w:t>ДО</w:t>
      </w:r>
      <w:proofErr w:type="gramEnd"/>
      <w:r w:rsidR="00962616">
        <w:rPr>
          <w:rFonts w:ascii="Times New Roman" w:eastAsia="Times New Roman" w:hAnsi="Times New Roman"/>
          <w:sz w:val="28"/>
          <w:szCs w:val="28"/>
          <w:lang w:eastAsia="ru-RU"/>
        </w:rPr>
        <w:t>)</w:t>
      </w:r>
      <w:r w:rsidRPr="00476ACE">
        <w:rPr>
          <w:rFonts w:ascii="Times New Roman" w:eastAsia="Times New Roman" w:hAnsi="Times New Roman"/>
          <w:sz w:val="28"/>
          <w:szCs w:val="28"/>
          <w:lang w:eastAsia="ru-RU"/>
        </w:rPr>
        <w:t xml:space="preserve">, актуализируются </w:t>
      </w:r>
      <w:proofErr w:type="gramStart"/>
      <w:r w:rsidRPr="00476ACE">
        <w:rPr>
          <w:rFonts w:ascii="Times New Roman" w:eastAsia="Times New Roman" w:hAnsi="Times New Roman"/>
          <w:sz w:val="28"/>
          <w:szCs w:val="28"/>
          <w:lang w:eastAsia="ru-RU"/>
        </w:rPr>
        <w:t>вопросы</w:t>
      </w:r>
      <w:proofErr w:type="gramEnd"/>
      <w:r w:rsidRPr="00476ACE">
        <w:rPr>
          <w:rFonts w:ascii="Times New Roman" w:eastAsia="Times New Roman" w:hAnsi="Times New Roman"/>
          <w:sz w:val="28"/>
          <w:szCs w:val="28"/>
          <w:lang w:eastAsia="ru-RU"/>
        </w:rPr>
        <w:t xml:space="preserve"> поиска нового содержания, форм и методов </w:t>
      </w:r>
      <w:proofErr w:type="spellStart"/>
      <w:r w:rsidRPr="00476ACE">
        <w:rPr>
          <w:rFonts w:ascii="Times New Roman" w:eastAsia="Times New Roman" w:hAnsi="Times New Roman"/>
          <w:sz w:val="28"/>
          <w:szCs w:val="28"/>
          <w:lang w:eastAsia="ru-RU"/>
        </w:rPr>
        <w:t>воспитательно</w:t>
      </w:r>
      <w:proofErr w:type="spellEnd"/>
      <w:r w:rsidRPr="00476ACE">
        <w:rPr>
          <w:rFonts w:ascii="Times New Roman" w:eastAsia="Times New Roman" w:hAnsi="Times New Roman"/>
          <w:sz w:val="28"/>
          <w:szCs w:val="28"/>
          <w:lang w:eastAsia="ru-RU"/>
        </w:rPr>
        <w:t xml:space="preserve"> - образовательного процесса в детском саду, нацеленного на формирование ребенка как личности, готовой к жизни в меняющемся мире</w:t>
      </w:r>
      <w:r>
        <w:rPr>
          <w:rFonts w:ascii="Times New Roman" w:eastAsia="Times New Roman" w:hAnsi="Times New Roman"/>
          <w:sz w:val="28"/>
          <w:szCs w:val="28"/>
          <w:lang w:eastAsia="ru-RU"/>
        </w:rPr>
        <w:t xml:space="preserve">. </w:t>
      </w:r>
      <w:r w:rsidR="004F6000">
        <w:rPr>
          <w:rFonts w:ascii="Times New Roman" w:hAnsi="Times New Roman"/>
          <w:iCs/>
          <w:sz w:val="28"/>
          <w:szCs w:val="28"/>
        </w:rPr>
        <w:t>Целевые ориентиры образовательной программы дошкольного образования выступают основаниями преемственности дошкольного и начального общего образования. При соблюдении требований к условиям реализации образовательной программы дошкольного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Pr>
          <w:rFonts w:ascii="Times New Roman" w:hAnsi="Times New Roman"/>
          <w:iCs/>
          <w:sz w:val="28"/>
          <w:szCs w:val="28"/>
        </w:rPr>
        <w:t>, а именно</w:t>
      </w:r>
      <w:r w:rsidR="004F6000">
        <w:rPr>
          <w:rFonts w:ascii="Times New Roman" w:hAnsi="Times New Roman"/>
          <w:iCs/>
          <w:sz w:val="28"/>
          <w:szCs w:val="28"/>
        </w:rPr>
        <w:t xml:space="preserve"> по </w:t>
      </w:r>
      <w:r w:rsidR="00D82DF1">
        <w:rPr>
          <w:rFonts w:ascii="Times New Roman" w:eastAsia="Times New Roman" w:hAnsi="Times New Roman"/>
          <w:sz w:val="28"/>
          <w:szCs w:val="28"/>
          <w:lang w:eastAsia="ru-RU"/>
        </w:rPr>
        <w:t xml:space="preserve">формированию </w:t>
      </w:r>
      <w:r w:rsidR="004F6000" w:rsidRPr="00476ACE">
        <w:rPr>
          <w:rFonts w:ascii="Times New Roman" w:eastAsia="Times New Roman" w:hAnsi="Times New Roman"/>
          <w:sz w:val="28"/>
          <w:szCs w:val="28"/>
          <w:lang w:eastAsia="ru-RU"/>
        </w:rPr>
        <w:t>начальных представлений о некоторых видах спорта</w:t>
      </w:r>
      <w:r w:rsidR="00D82DF1">
        <w:rPr>
          <w:rFonts w:ascii="Times New Roman" w:eastAsia="Times New Roman" w:hAnsi="Times New Roman"/>
          <w:sz w:val="28"/>
          <w:szCs w:val="28"/>
          <w:lang w:eastAsia="ru-RU"/>
        </w:rPr>
        <w:t>, ребенок</w:t>
      </w:r>
      <w:r w:rsidRPr="003C3013">
        <w:rPr>
          <w:rFonts w:ascii="Times New Roman" w:eastAsia="Times New Roman" w:hAnsi="Times New Roman"/>
          <w:sz w:val="28"/>
          <w:szCs w:val="28"/>
          <w:lang w:eastAsia="ru-RU"/>
        </w:rPr>
        <w:t>:</w:t>
      </w:r>
    </w:p>
    <w:p w:rsidR="00476ACE" w:rsidRPr="003C3013" w:rsidRDefault="00D82DF1" w:rsidP="00D43328">
      <w:pPr>
        <w:pStyle w:val="a7"/>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F6000">
        <w:rPr>
          <w:rFonts w:ascii="Times New Roman" w:hAnsi="Times New Roman" w:cs="Times New Roman"/>
          <w:sz w:val="28"/>
          <w:szCs w:val="28"/>
        </w:rPr>
        <w:t>одвижен, вынослив, вл</w:t>
      </w:r>
      <w:r w:rsidR="00962616">
        <w:rPr>
          <w:rFonts w:ascii="Times New Roman" w:hAnsi="Times New Roman" w:cs="Times New Roman"/>
          <w:sz w:val="28"/>
          <w:szCs w:val="28"/>
        </w:rPr>
        <w:t xml:space="preserve">адеет основными видами </w:t>
      </w:r>
      <w:r w:rsidR="00962616">
        <w:rPr>
          <w:rFonts w:ascii="Times New Roman" w:hAnsi="Times New Roman" w:cs="Times New Roman"/>
          <w:sz w:val="28"/>
          <w:szCs w:val="28"/>
        </w:rPr>
        <w:lastRenderedPageBreak/>
        <w:t>движений,</w:t>
      </w:r>
      <w:r w:rsidR="004F6000">
        <w:rPr>
          <w:rFonts w:ascii="Times New Roman" w:hAnsi="Times New Roman" w:cs="Times New Roman"/>
          <w:sz w:val="28"/>
          <w:szCs w:val="28"/>
        </w:rPr>
        <w:t xml:space="preserve"> может контролировать свои движения и управлять ими</w:t>
      </w:r>
      <w:r w:rsidR="00476ACE" w:rsidRPr="003C3013">
        <w:rPr>
          <w:rFonts w:ascii="Times New Roman" w:hAnsi="Times New Roman" w:cs="Times New Roman"/>
          <w:sz w:val="28"/>
          <w:szCs w:val="28"/>
        </w:rPr>
        <w:t xml:space="preserve">; </w:t>
      </w:r>
    </w:p>
    <w:p w:rsidR="004F6000" w:rsidRDefault="00D82DF1" w:rsidP="00D43328">
      <w:pPr>
        <w:pStyle w:val="a7"/>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Способен выбирать себе род занятий, участников по совместной деятельности</w:t>
      </w:r>
      <w:r w:rsidR="00476ACE" w:rsidRPr="003C3013">
        <w:rPr>
          <w:rFonts w:ascii="Times New Roman" w:hAnsi="Times New Roman" w:cs="Times New Roman"/>
          <w:sz w:val="28"/>
          <w:szCs w:val="28"/>
        </w:rPr>
        <w:t xml:space="preserve">; </w:t>
      </w:r>
    </w:p>
    <w:p w:rsidR="004F6000" w:rsidRPr="00D82DF1" w:rsidRDefault="00D82DF1" w:rsidP="00D43328">
      <w:pPr>
        <w:pStyle w:val="a7"/>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Обладает установкой положительного отношения к миру, к разным видам труда;</w:t>
      </w:r>
    </w:p>
    <w:p w:rsidR="00476ACE" w:rsidRPr="00C648C4" w:rsidRDefault="00D82DF1" w:rsidP="00D43328">
      <w:pPr>
        <w:pStyle w:val="a7"/>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Может соблюдать правила безопасного поведения и личной гигиены.</w:t>
      </w:r>
    </w:p>
    <w:p w:rsidR="00476ACE" w:rsidRPr="00C648C4" w:rsidRDefault="00C648C4" w:rsidP="00D433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Конкретизация:</w:t>
      </w:r>
    </w:p>
    <w:p w:rsidR="005A160C" w:rsidRDefault="001F1DA4" w:rsidP="00D43328">
      <w:pPr>
        <w:pStyle w:val="a7"/>
        <w:numPr>
          <w:ilvl w:val="0"/>
          <w:numId w:val="32"/>
        </w:num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w:t>
      </w:r>
      <w:r w:rsidR="003E2EF1">
        <w:rPr>
          <w:rFonts w:ascii="Times New Roman" w:eastAsia="Times New Roman" w:hAnsi="Times New Roman"/>
          <w:sz w:val="28"/>
          <w:szCs w:val="28"/>
          <w:lang w:eastAsia="ru-RU"/>
        </w:rPr>
        <w:t xml:space="preserve"> зна</w:t>
      </w:r>
      <w:r>
        <w:rPr>
          <w:rFonts w:ascii="Times New Roman" w:eastAsia="Times New Roman" w:hAnsi="Times New Roman"/>
          <w:sz w:val="28"/>
          <w:szCs w:val="28"/>
          <w:lang w:eastAsia="ru-RU"/>
        </w:rPr>
        <w:t>ний</w:t>
      </w:r>
      <w:r w:rsidR="003E2EF1">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интереса к</w:t>
      </w:r>
      <w:r w:rsidR="003E2E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подвижным</w:t>
      </w:r>
      <w:r w:rsidR="00A517C1">
        <w:rPr>
          <w:rFonts w:ascii="Times New Roman" w:eastAsia="Times New Roman" w:hAnsi="Times New Roman"/>
          <w:sz w:val="28"/>
          <w:szCs w:val="28"/>
          <w:lang w:eastAsia="ru-RU"/>
        </w:rPr>
        <w:t xml:space="preserve"> игр</w:t>
      </w:r>
      <w:r>
        <w:rPr>
          <w:rFonts w:ascii="Times New Roman" w:eastAsia="Times New Roman" w:hAnsi="Times New Roman"/>
          <w:sz w:val="28"/>
          <w:szCs w:val="28"/>
          <w:lang w:eastAsia="ru-RU"/>
        </w:rPr>
        <w:t>ам</w:t>
      </w:r>
      <w:r w:rsidR="00A517C1">
        <w:rPr>
          <w:rFonts w:ascii="Times New Roman" w:eastAsia="Times New Roman" w:hAnsi="Times New Roman"/>
          <w:sz w:val="28"/>
          <w:szCs w:val="28"/>
          <w:lang w:eastAsia="ru-RU"/>
        </w:rPr>
        <w:t xml:space="preserve">  с </w:t>
      </w:r>
      <w:r w:rsidR="003E2EF1">
        <w:rPr>
          <w:rFonts w:ascii="Times New Roman" w:eastAsia="Times New Roman" w:hAnsi="Times New Roman"/>
          <w:sz w:val="28"/>
          <w:szCs w:val="28"/>
          <w:lang w:eastAsia="ru-RU"/>
        </w:rPr>
        <w:t>элементами спорта;</w:t>
      </w:r>
    </w:p>
    <w:p w:rsidR="003E2EF1" w:rsidRDefault="001F1DA4" w:rsidP="00D43328">
      <w:pPr>
        <w:pStyle w:val="a7"/>
        <w:numPr>
          <w:ilvl w:val="0"/>
          <w:numId w:val="32"/>
        </w:num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w:t>
      </w:r>
      <w:r w:rsidR="00A517C1">
        <w:rPr>
          <w:rFonts w:ascii="Times New Roman" w:eastAsia="Times New Roman" w:hAnsi="Times New Roman"/>
          <w:sz w:val="28"/>
          <w:szCs w:val="28"/>
          <w:lang w:eastAsia="ru-RU"/>
        </w:rPr>
        <w:t xml:space="preserve"> физически</w:t>
      </w:r>
      <w:r>
        <w:rPr>
          <w:rFonts w:ascii="Times New Roman" w:eastAsia="Times New Roman" w:hAnsi="Times New Roman"/>
          <w:sz w:val="28"/>
          <w:szCs w:val="28"/>
          <w:lang w:eastAsia="ru-RU"/>
        </w:rPr>
        <w:t>х</w:t>
      </w:r>
      <w:r w:rsidR="00A517C1">
        <w:rPr>
          <w:rFonts w:ascii="Times New Roman" w:eastAsia="Times New Roman" w:hAnsi="Times New Roman"/>
          <w:sz w:val="28"/>
          <w:szCs w:val="28"/>
          <w:lang w:eastAsia="ru-RU"/>
        </w:rPr>
        <w:t xml:space="preserve"> качеств как ловкость, выносливость координация, гибкость, и т.п.;</w:t>
      </w:r>
    </w:p>
    <w:p w:rsidR="005A160C" w:rsidRDefault="001F1DA4" w:rsidP="00D43328">
      <w:pPr>
        <w:pStyle w:val="a7"/>
        <w:numPr>
          <w:ilvl w:val="0"/>
          <w:numId w:val="32"/>
        </w:num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A517C1">
        <w:rPr>
          <w:rFonts w:ascii="Times New Roman" w:eastAsia="Times New Roman" w:hAnsi="Times New Roman"/>
          <w:sz w:val="28"/>
          <w:szCs w:val="28"/>
          <w:lang w:eastAsia="ru-RU"/>
        </w:rPr>
        <w:t>азвит</w:t>
      </w:r>
      <w:r>
        <w:rPr>
          <w:rFonts w:ascii="Times New Roman" w:eastAsia="Times New Roman" w:hAnsi="Times New Roman"/>
          <w:sz w:val="28"/>
          <w:szCs w:val="28"/>
          <w:lang w:eastAsia="ru-RU"/>
        </w:rPr>
        <w:t>ие словарного</w:t>
      </w:r>
      <w:r w:rsidR="00A517C1">
        <w:rPr>
          <w:rFonts w:ascii="Times New Roman" w:eastAsia="Times New Roman" w:hAnsi="Times New Roman"/>
          <w:sz w:val="28"/>
          <w:szCs w:val="28"/>
          <w:lang w:eastAsia="ru-RU"/>
        </w:rPr>
        <w:t xml:space="preserve"> запас</w:t>
      </w:r>
      <w:r>
        <w:rPr>
          <w:rFonts w:ascii="Times New Roman" w:eastAsia="Times New Roman" w:hAnsi="Times New Roman"/>
          <w:sz w:val="28"/>
          <w:szCs w:val="28"/>
          <w:lang w:eastAsia="ru-RU"/>
        </w:rPr>
        <w:t>а</w:t>
      </w:r>
      <w:r w:rsidR="00A517C1">
        <w:rPr>
          <w:rFonts w:ascii="Times New Roman" w:eastAsia="Times New Roman" w:hAnsi="Times New Roman"/>
          <w:sz w:val="28"/>
          <w:szCs w:val="28"/>
          <w:lang w:eastAsia="ru-RU"/>
        </w:rPr>
        <w:t xml:space="preserve"> по средствам знакомства с видами спорта</w:t>
      </w:r>
      <w:r w:rsidR="003E2EF1">
        <w:rPr>
          <w:rFonts w:ascii="Times New Roman" w:eastAsia="Times New Roman" w:hAnsi="Times New Roman"/>
          <w:sz w:val="28"/>
          <w:szCs w:val="28"/>
          <w:lang w:eastAsia="ru-RU"/>
        </w:rPr>
        <w:t>;</w:t>
      </w:r>
    </w:p>
    <w:p w:rsidR="003E2EF1" w:rsidRDefault="001F1DA4" w:rsidP="00D43328">
      <w:pPr>
        <w:pStyle w:val="a7"/>
        <w:numPr>
          <w:ilvl w:val="0"/>
          <w:numId w:val="32"/>
        </w:num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A517C1">
        <w:rPr>
          <w:rFonts w:ascii="Times New Roman" w:eastAsia="Times New Roman" w:hAnsi="Times New Roman"/>
          <w:sz w:val="28"/>
          <w:szCs w:val="28"/>
          <w:lang w:eastAsia="ru-RU"/>
        </w:rPr>
        <w:t>ыполн</w:t>
      </w:r>
      <w:r>
        <w:rPr>
          <w:rFonts w:ascii="Times New Roman" w:eastAsia="Times New Roman" w:hAnsi="Times New Roman"/>
          <w:sz w:val="28"/>
          <w:szCs w:val="28"/>
          <w:lang w:eastAsia="ru-RU"/>
        </w:rPr>
        <w:t>ение детьми</w:t>
      </w:r>
      <w:r w:rsidR="00A517C1">
        <w:rPr>
          <w:rFonts w:ascii="Times New Roman" w:eastAsia="Times New Roman" w:hAnsi="Times New Roman"/>
          <w:sz w:val="28"/>
          <w:szCs w:val="28"/>
          <w:lang w:eastAsia="ru-RU"/>
        </w:rPr>
        <w:t xml:space="preserve"> основны</w:t>
      </w:r>
      <w:r>
        <w:rPr>
          <w:rFonts w:ascii="Times New Roman" w:eastAsia="Times New Roman" w:hAnsi="Times New Roman"/>
          <w:sz w:val="28"/>
          <w:szCs w:val="28"/>
          <w:lang w:eastAsia="ru-RU"/>
        </w:rPr>
        <w:t>х</w:t>
      </w:r>
      <w:r w:rsidR="00A517C1">
        <w:rPr>
          <w:rFonts w:ascii="Times New Roman" w:eastAsia="Times New Roman" w:hAnsi="Times New Roman"/>
          <w:sz w:val="28"/>
          <w:szCs w:val="28"/>
          <w:lang w:eastAsia="ru-RU"/>
        </w:rPr>
        <w:t xml:space="preserve"> движени</w:t>
      </w:r>
      <w:r>
        <w:rPr>
          <w:rFonts w:ascii="Times New Roman" w:eastAsia="Times New Roman" w:hAnsi="Times New Roman"/>
          <w:sz w:val="28"/>
          <w:szCs w:val="28"/>
          <w:lang w:eastAsia="ru-RU"/>
        </w:rPr>
        <w:t>й</w:t>
      </w:r>
      <w:r w:rsidR="00A517C1">
        <w:rPr>
          <w:rFonts w:ascii="Times New Roman" w:eastAsia="Times New Roman" w:hAnsi="Times New Roman"/>
          <w:sz w:val="28"/>
          <w:szCs w:val="28"/>
          <w:lang w:eastAsia="ru-RU"/>
        </w:rPr>
        <w:t xml:space="preserve"> (ходьба, бег, мягкие прыжки, повороты в обе стороны)</w:t>
      </w:r>
      <w:r>
        <w:rPr>
          <w:rFonts w:ascii="Times New Roman" w:eastAsia="Times New Roman" w:hAnsi="Times New Roman"/>
          <w:sz w:val="28"/>
          <w:szCs w:val="28"/>
          <w:lang w:eastAsia="ru-RU"/>
        </w:rPr>
        <w:t>.</w:t>
      </w:r>
    </w:p>
    <w:p w:rsidR="001F1DA4" w:rsidRDefault="001F1DA4" w:rsidP="001F1DA4">
      <w:pPr>
        <w:pStyle w:val="a7"/>
        <w:spacing w:after="0" w:line="360" w:lineRule="auto"/>
        <w:jc w:val="both"/>
        <w:rPr>
          <w:rFonts w:ascii="Times New Roman" w:eastAsia="Times New Roman" w:hAnsi="Times New Roman"/>
          <w:sz w:val="28"/>
          <w:szCs w:val="28"/>
          <w:lang w:eastAsia="ru-RU"/>
        </w:rPr>
      </w:pPr>
      <w:r w:rsidRPr="001F1DA4">
        <w:rPr>
          <w:rFonts w:ascii="Times New Roman" w:eastAsia="Times New Roman" w:hAnsi="Times New Roman"/>
          <w:sz w:val="28"/>
          <w:szCs w:val="28"/>
          <w:lang w:eastAsia="ru-RU"/>
        </w:rPr>
        <w:t>Проявления:</w:t>
      </w:r>
    </w:p>
    <w:p w:rsidR="001F1DA4" w:rsidRDefault="001F1DA4" w:rsidP="001F1DA4">
      <w:pPr>
        <w:pStyle w:val="a7"/>
        <w:numPr>
          <w:ilvl w:val="0"/>
          <w:numId w:val="46"/>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Активно участвуют в подвижных играх с элементами  спорта;</w:t>
      </w:r>
    </w:p>
    <w:p w:rsidR="001F1DA4" w:rsidRDefault="001F1DA4" w:rsidP="001F1DA4">
      <w:pPr>
        <w:pStyle w:val="a7"/>
        <w:numPr>
          <w:ilvl w:val="0"/>
          <w:numId w:val="46"/>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детей развиты физические качества (ловкость, выносливость координация, гибкость, и т.п.);</w:t>
      </w:r>
    </w:p>
    <w:p w:rsidR="002245F1" w:rsidRDefault="002245F1" w:rsidP="002245F1">
      <w:pPr>
        <w:pStyle w:val="a7"/>
        <w:numPr>
          <w:ilvl w:val="0"/>
          <w:numId w:val="46"/>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Применение в речи новых слов о спорте;</w:t>
      </w:r>
    </w:p>
    <w:p w:rsidR="005A160C" w:rsidRDefault="002245F1" w:rsidP="00007390">
      <w:pPr>
        <w:pStyle w:val="a7"/>
        <w:numPr>
          <w:ilvl w:val="0"/>
          <w:numId w:val="46"/>
        </w:numPr>
        <w:spacing w:after="0" w:line="360" w:lineRule="auto"/>
        <w:jc w:val="both"/>
        <w:rPr>
          <w:rFonts w:ascii="Times New Roman" w:eastAsia="Times New Roman" w:hAnsi="Times New Roman"/>
          <w:sz w:val="28"/>
          <w:szCs w:val="28"/>
          <w:lang w:eastAsia="ru-RU"/>
        </w:rPr>
      </w:pPr>
      <w:r w:rsidRPr="002245F1">
        <w:rPr>
          <w:rFonts w:ascii="Times New Roman" w:eastAsia="Times New Roman" w:hAnsi="Times New Roman"/>
          <w:sz w:val="28"/>
          <w:szCs w:val="28"/>
          <w:lang w:eastAsia="ru-RU"/>
        </w:rPr>
        <w:t>Владеют основными движениями (ходьба, бег, мягкие прыжки, повороты в обе стороны).</w:t>
      </w:r>
    </w:p>
    <w:p w:rsidR="00007390" w:rsidRPr="00007390" w:rsidRDefault="00007390" w:rsidP="00007390">
      <w:pPr>
        <w:pStyle w:val="a7"/>
        <w:spacing w:after="0" w:line="360" w:lineRule="auto"/>
        <w:ind w:left="1647"/>
        <w:jc w:val="both"/>
        <w:rPr>
          <w:rFonts w:ascii="Times New Roman" w:eastAsia="Times New Roman" w:hAnsi="Times New Roman"/>
          <w:sz w:val="28"/>
          <w:szCs w:val="28"/>
          <w:lang w:eastAsia="ru-RU"/>
        </w:rPr>
      </w:pPr>
    </w:p>
    <w:p w:rsidR="00B82170" w:rsidRPr="00B82170" w:rsidRDefault="00B82170" w:rsidP="00D4332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B82170">
        <w:rPr>
          <w:rFonts w:ascii="Times New Roman" w:hAnsi="Times New Roman" w:cs="Times New Roman"/>
          <w:b/>
          <w:sz w:val="28"/>
          <w:szCs w:val="28"/>
        </w:rPr>
        <w:t>Характеристика изменений в образовательном процессе (содержание, средства обучения и воспитания, контроля).</w:t>
      </w:r>
    </w:p>
    <w:p w:rsidR="002245F1" w:rsidRDefault="00B82170" w:rsidP="00D43328">
      <w:pPr>
        <w:spacing w:after="0" w:line="360" w:lineRule="auto"/>
        <w:ind w:firstLine="709"/>
        <w:jc w:val="both"/>
        <w:rPr>
          <w:rFonts w:ascii="Times New Roman" w:hAnsi="Times New Roman" w:cs="Times New Roman"/>
          <w:sz w:val="28"/>
          <w:szCs w:val="28"/>
        </w:rPr>
      </w:pPr>
      <w:r w:rsidRPr="00B82170">
        <w:rPr>
          <w:rFonts w:ascii="Times New Roman" w:eastAsia="Times New Roman" w:hAnsi="Times New Roman"/>
          <w:sz w:val="28"/>
          <w:szCs w:val="28"/>
          <w:lang w:eastAsia="ru-RU"/>
        </w:rPr>
        <w:t>В старшем дошкольном возрасте необходимо воспитывать интерес ребенка к</w:t>
      </w:r>
      <w:r w:rsidR="002245F1">
        <w:rPr>
          <w:rFonts w:ascii="Times New Roman" w:eastAsia="Times New Roman" w:hAnsi="Times New Roman"/>
          <w:sz w:val="28"/>
          <w:szCs w:val="28"/>
          <w:lang w:eastAsia="ru-RU"/>
        </w:rPr>
        <w:t xml:space="preserve"> спорту, </w:t>
      </w:r>
      <w:r w:rsidRPr="00B82170">
        <w:rPr>
          <w:rFonts w:ascii="Times New Roman" w:eastAsia="Times New Roman" w:hAnsi="Times New Roman"/>
          <w:sz w:val="28"/>
          <w:szCs w:val="28"/>
          <w:lang w:eastAsia="ru-RU"/>
        </w:rPr>
        <w:t xml:space="preserve"> освоению новых видов движений и физических упражнений, к повышению уровня своих физических способностей, стимулировать стремление к участию в коллективных играх и соревнованиях </w:t>
      </w:r>
      <w:r w:rsidRPr="00B82170">
        <w:rPr>
          <w:rFonts w:ascii="Times New Roman" w:eastAsia="Times New Roman" w:hAnsi="Times New Roman"/>
          <w:sz w:val="28"/>
          <w:szCs w:val="28"/>
          <w:lang w:eastAsia="ru-RU"/>
        </w:rPr>
        <w:lastRenderedPageBreak/>
        <w:t>со сверстниками.</w:t>
      </w:r>
      <w:r w:rsidR="00796013">
        <w:rPr>
          <w:rFonts w:ascii="Times New Roman" w:eastAsia="Times New Roman" w:hAnsi="Times New Roman"/>
          <w:sz w:val="28"/>
          <w:szCs w:val="28"/>
          <w:lang w:eastAsia="ru-RU"/>
        </w:rPr>
        <w:t xml:space="preserve"> </w:t>
      </w:r>
      <w:r w:rsidR="001B4F89" w:rsidRPr="001B4F89">
        <w:rPr>
          <w:rFonts w:ascii="Times New Roman" w:hAnsi="Times New Roman" w:cs="Times New Roman"/>
          <w:sz w:val="28"/>
          <w:szCs w:val="28"/>
        </w:rPr>
        <w:t xml:space="preserve">Однако скоростная   и   силовая   подготовка,   равно   как   и   воспитание выносливости, не должны быть самоцелью физической подготовки детей этого возраста. Задача </w:t>
      </w:r>
      <w:r w:rsidR="002245F1">
        <w:rPr>
          <w:rFonts w:ascii="Times New Roman" w:hAnsi="Times New Roman" w:cs="Times New Roman"/>
          <w:sz w:val="28"/>
          <w:szCs w:val="28"/>
        </w:rPr>
        <w:t>деятельности педагога</w:t>
      </w:r>
      <w:r w:rsidR="001B4F89" w:rsidRPr="001B4F89">
        <w:rPr>
          <w:rFonts w:ascii="Times New Roman" w:hAnsi="Times New Roman" w:cs="Times New Roman"/>
          <w:sz w:val="28"/>
          <w:szCs w:val="28"/>
        </w:rPr>
        <w:t xml:space="preserve"> состоит, прежде всего, в подготовке физиологической организации ребенка, его мышц и связок, систем управления движениями и их энергетического обеспечения и, наконец, его психики к предстоящему в недалеком будущем значительному повышению физических и умственных нагрузок</w:t>
      </w:r>
      <w:r w:rsidR="002245F1">
        <w:rPr>
          <w:rFonts w:ascii="Times New Roman" w:hAnsi="Times New Roman" w:cs="Times New Roman"/>
          <w:sz w:val="28"/>
          <w:szCs w:val="28"/>
        </w:rPr>
        <w:t>.</w:t>
      </w:r>
      <w:r w:rsidR="001B4F89" w:rsidRPr="001B4F89">
        <w:rPr>
          <w:rFonts w:ascii="Times New Roman" w:hAnsi="Times New Roman" w:cs="Times New Roman"/>
          <w:sz w:val="28"/>
          <w:szCs w:val="28"/>
        </w:rPr>
        <w:t xml:space="preserve"> </w:t>
      </w:r>
    </w:p>
    <w:p w:rsidR="00C46EF4" w:rsidRDefault="00C46EF4" w:rsidP="00D43328">
      <w:pPr>
        <w:spacing w:after="0" w:line="360" w:lineRule="auto"/>
        <w:ind w:firstLine="709"/>
        <w:jc w:val="both"/>
        <w:rPr>
          <w:rFonts w:ascii="Times New Roman" w:hAnsi="Times New Roman" w:cs="Times New Roman"/>
          <w:sz w:val="28"/>
          <w:szCs w:val="28"/>
        </w:rPr>
      </w:pPr>
      <w:r w:rsidRPr="00C46EF4">
        <w:rPr>
          <w:rFonts w:ascii="Times New Roman" w:hAnsi="Times New Roman" w:cs="Times New Roman"/>
          <w:sz w:val="28"/>
          <w:szCs w:val="28"/>
        </w:rPr>
        <w:t>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0B3CE5" w:rsidRDefault="000B3CE5" w:rsidP="00D433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Обучая детей элементами спортивных игр, мы решаем следующие задачи:</w:t>
      </w:r>
    </w:p>
    <w:p w:rsidR="002245F1" w:rsidRDefault="002245F1" w:rsidP="00D43328">
      <w:pPr>
        <w:pStyle w:val="a7"/>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начальные представления о </w:t>
      </w:r>
      <w:r w:rsidR="0055138A">
        <w:rPr>
          <w:rFonts w:ascii="Times New Roman" w:hAnsi="Times New Roman" w:cs="Times New Roman"/>
          <w:sz w:val="28"/>
          <w:szCs w:val="28"/>
        </w:rPr>
        <w:t>некоторых</w:t>
      </w:r>
      <w:r>
        <w:rPr>
          <w:rFonts w:ascii="Times New Roman" w:hAnsi="Times New Roman" w:cs="Times New Roman"/>
          <w:sz w:val="28"/>
          <w:szCs w:val="28"/>
        </w:rPr>
        <w:t xml:space="preserve"> видах спорта;</w:t>
      </w:r>
    </w:p>
    <w:p w:rsidR="000B3CE5" w:rsidRDefault="008273EF" w:rsidP="00D43328">
      <w:pPr>
        <w:pStyle w:val="a7"/>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у дошкольников устойчивый интерес к играм с элементами спорта, спортивными упражнениями, желание использовать их в самостоятельной двигательной деятельности;</w:t>
      </w:r>
    </w:p>
    <w:p w:rsidR="008273EF" w:rsidRDefault="008273EF" w:rsidP="00D43328">
      <w:pPr>
        <w:pStyle w:val="a7"/>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Обогащать двигательный опыт дошкольников новыми двигательными действиями</w:t>
      </w:r>
      <w:r w:rsidR="002245F1">
        <w:rPr>
          <w:rFonts w:ascii="Times New Roman" w:hAnsi="Times New Roman" w:cs="Times New Roman"/>
          <w:sz w:val="28"/>
          <w:szCs w:val="28"/>
        </w:rPr>
        <w:t xml:space="preserve"> (баскетбол – бросок мяча, забрасывание в кольцо, футбол – отбивание мяча ногой и т.п.)</w:t>
      </w:r>
      <w:r>
        <w:rPr>
          <w:rFonts w:ascii="Times New Roman" w:hAnsi="Times New Roman" w:cs="Times New Roman"/>
          <w:sz w:val="28"/>
          <w:szCs w:val="28"/>
        </w:rPr>
        <w:t>;</w:t>
      </w:r>
    </w:p>
    <w:p w:rsidR="008273EF" w:rsidRDefault="008273EF" w:rsidP="00D43328">
      <w:pPr>
        <w:pStyle w:val="a7"/>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правильной технике выполнения элементов спортивных игр;</w:t>
      </w:r>
    </w:p>
    <w:p w:rsidR="008273EF" w:rsidRDefault="008273EF" w:rsidP="00D43328">
      <w:pPr>
        <w:pStyle w:val="a7"/>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Воспитывать положительные морально – волевые качества</w:t>
      </w:r>
      <w:r w:rsidR="002245F1">
        <w:rPr>
          <w:rFonts w:ascii="Times New Roman" w:hAnsi="Times New Roman" w:cs="Times New Roman"/>
          <w:sz w:val="28"/>
          <w:szCs w:val="28"/>
        </w:rPr>
        <w:t xml:space="preserve"> в спортивных играх</w:t>
      </w:r>
      <w:r>
        <w:rPr>
          <w:rFonts w:ascii="Times New Roman" w:hAnsi="Times New Roman" w:cs="Times New Roman"/>
          <w:sz w:val="28"/>
          <w:szCs w:val="28"/>
        </w:rPr>
        <w:t>;</w:t>
      </w:r>
    </w:p>
    <w:p w:rsidR="008273EF" w:rsidRPr="000B3CE5" w:rsidRDefault="008273EF" w:rsidP="00D43328">
      <w:pPr>
        <w:pStyle w:val="a7"/>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привычку к здоровому образу жизни.</w:t>
      </w:r>
    </w:p>
    <w:p w:rsidR="00C46EF4" w:rsidRPr="00C46EF4" w:rsidRDefault="00C46EF4" w:rsidP="00D43328">
      <w:pPr>
        <w:spacing w:after="0" w:line="360" w:lineRule="auto"/>
        <w:ind w:firstLine="709"/>
        <w:jc w:val="both"/>
        <w:rPr>
          <w:rFonts w:ascii="Times New Roman" w:hAnsi="Times New Roman" w:cs="Times New Roman"/>
          <w:sz w:val="28"/>
          <w:szCs w:val="28"/>
        </w:rPr>
      </w:pPr>
      <w:r w:rsidRPr="00C46EF4">
        <w:rPr>
          <w:rFonts w:ascii="Times New Roman" w:hAnsi="Times New Roman" w:cs="Times New Roman"/>
          <w:sz w:val="28"/>
          <w:szCs w:val="28"/>
        </w:rPr>
        <w:t>Реализация данного направления обеспечивается:</w:t>
      </w:r>
    </w:p>
    <w:p w:rsidR="00023AB0" w:rsidRDefault="00C46EF4" w:rsidP="00D43328">
      <w:pPr>
        <w:pStyle w:val="a7"/>
        <w:numPr>
          <w:ilvl w:val="0"/>
          <w:numId w:val="35"/>
        </w:numPr>
        <w:spacing w:after="0" w:line="360" w:lineRule="auto"/>
        <w:ind w:firstLine="709"/>
        <w:jc w:val="both"/>
        <w:rPr>
          <w:rFonts w:ascii="Times New Roman" w:hAnsi="Times New Roman" w:cs="Times New Roman"/>
          <w:sz w:val="28"/>
          <w:szCs w:val="28"/>
        </w:rPr>
      </w:pPr>
      <w:r w:rsidRPr="001B4F89">
        <w:rPr>
          <w:rFonts w:ascii="Times New Roman" w:hAnsi="Times New Roman" w:cs="Times New Roman"/>
          <w:sz w:val="28"/>
          <w:szCs w:val="28"/>
        </w:rPr>
        <w:lastRenderedPageBreak/>
        <w:t xml:space="preserve">направленностью воспитательно-образовательного процесса на </w:t>
      </w:r>
      <w:r w:rsidR="0055138A">
        <w:rPr>
          <w:rFonts w:ascii="Times New Roman" w:hAnsi="Times New Roman" w:cs="Times New Roman"/>
          <w:sz w:val="28"/>
          <w:szCs w:val="28"/>
        </w:rPr>
        <w:t>формирование первичных представлений о некоторых видах спорта</w:t>
      </w:r>
      <w:r w:rsidR="00023AB0">
        <w:rPr>
          <w:rFonts w:ascii="Times New Roman" w:hAnsi="Times New Roman" w:cs="Times New Roman"/>
          <w:sz w:val="28"/>
          <w:szCs w:val="28"/>
        </w:rPr>
        <w:t>;</w:t>
      </w:r>
      <w:r w:rsidR="00023AB0" w:rsidRPr="00023AB0">
        <w:rPr>
          <w:rFonts w:ascii="Times New Roman" w:hAnsi="Times New Roman" w:cs="Times New Roman"/>
          <w:sz w:val="28"/>
          <w:szCs w:val="28"/>
        </w:rPr>
        <w:t xml:space="preserve"> </w:t>
      </w:r>
    </w:p>
    <w:p w:rsidR="00023AB0" w:rsidRPr="001B4F89" w:rsidRDefault="00023AB0" w:rsidP="00D43328">
      <w:pPr>
        <w:pStyle w:val="a7"/>
        <w:numPr>
          <w:ilvl w:val="0"/>
          <w:numId w:val="3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комплексом </w:t>
      </w:r>
      <w:r w:rsidRPr="001B4F89">
        <w:rPr>
          <w:rFonts w:ascii="Times New Roman" w:hAnsi="Times New Roman" w:cs="Times New Roman"/>
          <w:sz w:val="28"/>
          <w:szCs w:val="28"/>
        </w:rPr>
        <w:t xml:space="preserve"> мероприятий в режиме дн</w:t>
      </w:r>
      <w:r w:rsidR="0055138A">
        <w:rPr>
          <w:rFonts w:ascii="Times New Roman" w:hAnsi="Times New Roman" w:cs="Times New Roman"/>
          <w:sz w:val="28"/>
          <w:szCs w:val="28"/>
        </w:rPr>
        <w:t>я в зависимости от времени года</w:t>
      </w:r>
      <w:r w:rsidR="0055138A" w:rsidRPr="0055138A">
        <w:rPr>
          <w:rFonts w:ascii="Times New Roman" w:eastAsia="Times New Roman" w:hAnsi="Times New Roman"/>
          <w:sz w:val="28"/>
          <w:szCs w:val="28"/>
          <w:lang w:eastAsia="ru-RU"/>
        </w:rPr>
        <w:t xml:space="preserve"> </w:t>
      </w:r>
      <w:r w:rsidR="0055138A" w:rsidRPr="00D56D12">
        <w:rPr>
          <w:rFonts w:ascii="Times New Roman" w:eastAsia="Times New Roman" w:hAnsi="Times New Roman"/>
          <w:sz w:val="28"/>
          <w:szCs w:val="28"/>
          <w:lang w:eastAsia="ru-RU"/>
        </w:rPr>
        <w:t>(утренняя гимнастика «Мы любим волейбол», физкультурные занятия «На старт, внимание марш!», прогулка)</w:t>
      </w:r>
      <w:r w:rsidR="0055138A">
        <w:rPr>
          <w:rFonts w:ascii="Times New Roman" w:eastAsia="Times New Roman" w:hAnsi="Times New Roman"/>
          <w:sz w:val="28"/>
          <w:szCs w:val="28"/>
          <w:lang w:eastAsia="ru-RU"/>
        </w:rPr>
        <w:t>;</w:t>
      </w:r>
    </w:p>
    <w:p w:rsidR="00CB4A28" w:rsidRDefault="00023AB0" w:rsidP="0055138A">
      <w:pPr>
        <w:pStyle w:val="a7"/>
        <w:numPr>
          <w:ilvl w:val="0"/>
          <w:numId w:val="37"/>
        </w:numPr>
        <w:spacing w:after="0" w:line="360" w:lineRule="auto"/>
        <w:ind w:firstLine="709"/>
        <w:jc w:val="both"/>
        <w:rPr>
          <w:rFonts w:ascii="Times New Roman" w:hAnsi="Times New Roman" w:cs="Times New Roman"/>
          <w:sz w:val="28"/>
          <w:szCs w:val="28"/>
        </w:rPr>
      </w:pPr>
      <w:r w:rsidRPr="001B4F89">
        <w:rPr>
          <w:rFonts w:ascii="Times New Roman" w:hAnsi="Times New Roman" w:cs="Times New Roman"/>
          <w:sz w:val="28"/>
          <w:szCs w:val="28"/>
        </w:rPr>
        <w:t>формированием подходов к взаимодействию с семьей и развитием социального партнерства</w:t>
      </w:r>
      <w:r w:rsidR="00CB4A28">
        <w:rPr>
          <w:rFonts w:ascii="Times New Roman" w:hAnsi="Times New Roman" w:cs="Times New Roman"/>
          <w:sz w:val="28"/>
          <w:szCs w:val="28"/>
        </w:rPr>
        <w:t>.</w:t>
      </w:r>
      <w:r w:rsidR="0055138A" w:rsidRPr="0055138A">
        <w:rPr>
          <w:rFonts w:ascii="Times New Roman" w:hAnsi="Times New Roman" w:cs="Times New Roman"/>
          <w:sz w:val="28"/>
          <w:szCs w:val="28"/>
        </w:rPr>
        <w:t xml:space="preserve"> </w:t>
      </w:r>
      <w:r w:rsidR="0055138A" w:rsidRPr="008273EF">
        <w:rPr>
          <w:rFonts w:ascii="Times New Roman" w:hAnsi="Times New Roman" w:cs="Times New Roman"/>
          <w:sz w:val="28"/>
          <w:szCs w:val="28"/>
        </w:rPr>
        <w:t>Консультации</w:t>
      </w:r>
      <w:r w:rsidR="0055138A">
        <w:rPr>
          <w:rFonts w:ascii="Times New Roman" w:hAnsi="Times New Roman" w:cs="Times New Roman"/>
          <w:sz w:val="28"/>
          <w:szCs w:val="28"/>
        </w:rPr>
        <w:t xml:space="preserve"> для  родителей</w:t>
      </w:r>
      <w:r w:rsidR="0055138A" w:rsidRPr="008273EF">
        <w:rPr>
          <w:rFonts w:ascii="Times New Roman" w:hAnsi="Times New Roman" w:cs="Times New Roman"/>
          <w:sz w:val="28"/>
          <w:szCs w:val="28"/>
        </w:rPr>
        <w:t>: «Использование здоровьесберегающих технологий в дошкольном образовател</w:t>
      </w:r>
      <w:r w:rsidR="0055138A">
        <w:rPr>
          <w:rFonts w:ascii="Times New Roman" w:hAnsi="Times New Roman" w:cs="Times New Roman"/>
          <w:sz w:val="28"/>
          <w:szCs w:val="28"/>
        </w:rPr>
        <w:t>ьном учреждении», «Спортивные п</w:t>
      </w:r>
      <w:r w:rsidR="0055138A" w:rsidRPr="008273EF">
        <w:rPr>
          <w:rFonts w:ascii="Times New Roman" w:hAnsi="Times New Roman" w:cs="Times New Roman"/>
          <w:sz w:val="28"/>
          <w:szCs w:val="28"/>
        </w:rPr>
        <w:t>одвижные игры</w:t>
      </w:r>
      <w:r w:rsidR="00007390">
        <w:rPr>
          <w:rFonts w:ascii="Times New Roman" w:hAnsi="Times New Roman" w:cs="Times New Roman"/>
          <w:sz w:val="28"/>
          <w:szCs w:val="28"/>
        </w:rPr>
        <w:t xml:space="preserve"> на прогулке».</w:t>
      </w:r>
    </w:p>
    <w:p w:rsidR="00007390" w:rsidRDefault="00007390" w:rsidP="00331D0D">
      <w:pPr>
        <w:spacing w:after="0" w:line="360" w:lineRule="auto"/>
        <w:jc w:val="both"/>
        <w:rPr>
          <w:rFonts w:ascii="Times New Roman" w:hAnsi="Times New Roman" w:cs="Times New Roman"/>
          <w:sz w:val="28"/>
          <w:szCs w:val="28"/>
        </w:rPr>
      </w:pPr>
    </w:p>
    <w:p w:rsidR="00CB4A28" w:rsidRDefault="00CB4A28" w:rsidP="00D433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Образовательный процесс:</w:t>
      </w:r>
    </w:p>
    <w:p w:rsidR="00796013" w:rsidRPr="008273EF" w:rsidRDefault="00796013"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Беседы: «Если хочешь быть здоров»</w:t>
      </w:r>
      <w:r w:rsidR="00CB4A28" w:rsidRPr="008273EF">
        <w:rPr>
          <w:rFonts w:ascii="Times New Roman" w:hAnsi="Times New Roman" w:cs="Times New Roman"/>
          <w:sz w:val="28"/>
          <w:szCs w:val="28"/>
        </w:rPr>
        <w:t xml:space="preserve">, </w:t>
      </w:r>
      <w:r w:rsidR="00023AB0" w:rsidRPr="008273EF">
        <w:rPr>
          <w:rFonts w:ascii="Times New Roman" w:hAnsi="Times New Roman" w:cs="Times New Roman"/>
          <w:sz w:val="28"/>
          <w:szCs w:val="28"/>
        </w:rPr>
        <w:t>«</w:t>
      </w:r>
      <w:r w:rsidRPr="008273EF">
        <w:rPr>
          <w:rFonts w:ascii="Times New Roman" w:hAnsi="Times New Roman" w:cs="Times New Roman"/>
          <w:sz w:val="28"/>
          <w:szCs w:val="28"/>
        </w:rPr>
        <w:t>Я здоровье берегу –</w:t>
      </w:r>
      <w:r w:rsidR="008273EF">
        <w:rPr>
          <w:rFonts w:ascii="Times New Roman" w:hAnsi="Times New Roman" w:cs="Times New Roman"/>
          <w:sz w:val="28"/>
          <w:szCs w:val="28"/>
        </w:rPr>
        <w:t xml:space="preserve"> сам себе помогу»,</w:t>
      </w:r>
      <w:r w:rsidRPr="008273EF">
        <w:rPr>
          <w:rFonts w:ascii="Times New Roman" w:hAnsi="Times New Roman" w:cs="Times New Roman"/>
          <w:sz w:val="28"/>
          <w:szCs w:val="28"/>
        </w:rPr>
        <w:t xml:space="preserve">  «</w:t>
      </w:r>
      <w:r w:rsidR="000B3CE5" w:rsidRPr="008273EF">
        <w:rPr>
          <w:rFonts w:ascii="Times New Roman" w:hAnsi="Times New Roman" w:cs="Times New Roman"/>
          <w:sz w:val="28"/>
          <w:szCs w:val="28"/>
        </w:rPr>
        <w:t>История развития спорта</w:t>
      </w:r>
      <w:r w:rsidR="008273EF">
        <w:rPr>
          <w:rFonts w:ascii="Times New Roman" w:hAnsi="Times New Roman" w:cs="Times New Roman"/>
          <w:sz w:val="28"/>
          <w:szCs w:val="28"/>
        </w:rPr>
        <w:t>»;</w:t>
      </w:r>
    </w:p>
    <w:p w:rsidR="00395A08" w:rsidRPr="008273EF" w:rsidRDefault="00395A08"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Игровой час на прогулке;</w:t>
      </w:r>
    </w:p>
    <w:p w:rsidR="00796013" w:rsidRPr="008273EF" w:rsidRDefault="00796013"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Спортивные развлечения: «Я и моя семья», «Если хочешь быть здоров», «В гостях у олимпийцев», «</w:t>
      </w:r>
      <w:r w:rsidR="00395A08" w:rsidRPr="008273EF">
        <w:rPr>
          <w:rFonts w:ascii="Times New Roman" w:hAnsi="Times New Roman" w:cs="Times New Roman"/>
          <w:sz w:val="28"/>
          <w:szCs w:val="28"/>
        </w:rPr>
        <w:t>Играем, прыгаем, смеемся!»</w:t>
      </w:r>
      <w:r w:rsidR="000B3CE5" w:rsidRPr="008273EF">
        <w:rPr>
          <w:rFonts w:ascii="Times New Roman" w:hAnsi="Times New Roman" w:cs="Times New Roman"/>
          <w:sz w:val="28"/>
          <w:szCs w:val="28"/>
        </w:rPr>
        <w:t>;</w:t>
      </w:r>
    </w:p>
    <w:p w:rsidR="000B3CE5" w:rsidRPr="008273EF" w:rsidRDefault="000B3CE5"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Театрализованное представление «Цирк! Цирк! Цирк!»;</w:t>
      </w:r>
    </w:p>
    <w:p w:rsidR="00796013" w:rsidRPr="008273EF" w:rsidRDefault="00796013"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Спартакиады: «Осенний марафо</w:t>
      </w:r>
      <w:r w:rsidR="000B3CE5" w:rsidRPr="008273EF">
        <w:rPr>
          <w:rFonts w:ascii="Times New Roman" w:hAnsi="Times New Roman" w:cs="Times New Roman"/>
          <w:sz w:val="28"/>
          <w:szCs w:val="28"/>
        </w:rPr>
        <w:t xml:space="preserve">н», «Путешествие в </w:t>
      </w:r>
      <w:proofErr w:type="spellStart"/>
      <w:r w:rsidR="000B3CE5" w:rsidRPr="008273EF">
        <w:rPr>
          <w:rFonts w:ascii="Times New Roman" w:hAnsi="Times New Roman" w:cs="Times New Roman"/>
          <w:sz w:val="28"/>
          <w:szCs w:val="28"/>
        </w:rPr>
        <w:t>Спортландию</w:t>
      </w:r>
      <w:proofErr w:type="spellEnd"/>
      <w:r w:rsidR="000B3CE5" w:rsidRPr="008273EF">
        <w:rPr>
          <w:rFonts w:ascii="Times New Roman" w:hAnsi="Times New Roman" w:cs="Times New Roman"/>
          <w:sz w:val="28"/>
          <w:szCs w:val="28"/>
        </w:rPr>
        <w:t>»,</w:t>
      </w:r>
      <w:r w:rsidR="008273EF">
        <w:rPr>
          <w:rFonts w:ascii="Times New Roman" w:hAnsi="Times New Roman" w:cs="Times New Roman"/>
          <w:sz w:val="28"/>
          <w:szCs w:val="28"/>
        </w:rPr>
        <w:t xml:space="preserve"> «</w:t>
      </w:r>
      <w:r w:rsidR="000B3CE5" w:rsidRPr="008273EF">
        <w:rPr>
          <w:rFonts w:ascii="Times New Roman" w:hAnsi="Times New Roman" w:cs="Times New Roman"/>
          <w:sz w:val="28"/>
          <w:szCs w:val="28"/>
        </w:rPr>
        <w:t>Зимняя районная спартакиада среди ДОО района»</w:t>
      </w:r>
      <w:r w:rsidR="008273EF">
        <w:rPr>
          <w:rFonts w:ascii="Times New Roman" w:hAnsi="Times New Roman" w:cs="Times New Roman"/>
          <w:sz w:val="28"/>
          <w:szCs w:val="28"/>
        </w:rPr>
        <w:t>;</w:t>
      </w:r>
    </w:p>
    <w:p w:rsidR="000B3CE5" w:rsidRPr="008273EF" w:rsidRDefault="000B3CE5"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Совместные развлечения детей и родителей</w:t>
      </w:r>
      <w:r w:rsidR="00796013" w:rsidRPr="008273EF">
        <w:rPr>
          <w:rFonts w:ascii="Times New Roman" w:hAnsi="Times New Roman" w:cs="Times New Roman"/>
          <w:sz w:val="28"/>
          <w:szCs w:val="28"/>
        </w:rPr>
        <w:t xml:space="preserve">: </w:t>
      </w:r>
      <w:proofErr w:type="gramStart"/>
      <w:r w:rsidR="00796013" w:rsidRPr="008273EF">
        <w:rPr>
          <w:rFonts w:ascii="Times New Roman" w:hAnsi="Times New Roman" w:cs="Times New Roman"/>
          <w:sz w:val="28"/>
          <w:szCs w:val="28"/>
        </w:rPr>
        <w:t>«</w:t>
      </w:r>
      <w:r w:rsidR="00395A08" w:rsidRPr="008273EF">
        <w:rPr>
          <w:rFonts w:ascii="Times New Roman" w:hAnsi="Times New Roman" w:cs="Times New Roman"/>
          <w:sz w:val="28"/>
          <w:szCs w:val="28"/>
        </w:rPr>
        <w:t>Зимушка - зима</w:t>
      </w:r>
      <w:r w:rsidR="00796013" w:rsidRPr="008273EF">
        <w:rPr>
          <w:rFonts w:ascii="Times New Roman" w:hAnsi="Times New Roman" w:cs="Times New Roman"/>
          <w:sz w:val="28"/>
          <w:szCs w:val="28"/>
        </w:rPr>
        <w:t>»</w:t>
      </w:r>
      <w:r w:rsidRPr="008273EF">
        <w:rPr>
          <w:rFonts w:ascii="Times New Roman" w:hAnsi="Times New Roman" w:cs="Times New Roman"/>
          <w:sz w:val="28"/>
          <w:szCs w:val="28"/>
        </w:rPr>
        <w:t>, «Хороши пловцы – наши малыши», «Мы – спортсмены»</w:t>
      </w:r>
      <w:r w:rsidR="008273EF">
        <w:rPr>
          <w:rFonts w:ascii="Times New Roman" w:hAnsi="Times New Roman" w:cs="Times New Roman"/>
          <w:sz w:val="28"/>
          <w:szCs w:val="28"/>
        </w:rPr>
        <w:t>;</w:t>
      </w:r>
      <w:proofErr w:type="gramEnd"/>
    </w:p>
    <w:p w:rsidR="000B3CE5" w:rsidRPr="008273EF" w:rsidRDefault="000B3CE5"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Фоторепортажи «Физкультурой занимайся»</w:t>
      </w:r>
      <w:r w:rsidR="008273EF">
        <w:rPr>
          <w:rFonts w:ascii="Times New Roman" w:hAnsi="Times New Roman" w:cs="Times New Roman"/>
          <w:sz w:val="28"/>
          <w:szCs w:val="28"/>
        </w:rPr>
        <w:t>;</w:t>
      </w:r>
    </w:p>
    <w:p w:rsidR="00796013" w:rsidRPr="008273EF" w:rsidRDefault="00796013" w:rsidP="00D43328">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Семинары: «Развитие у детей физических и волевых качеств в зимних видах спор</w:t>
      </w:r>
      <w:r w:rsidR="008273EF">
        <w:rPr>
          <w:rFonts w:ascii="Times New Roman" w:hAnsi="Times New Roman" w:cs="Times New Roman"/>
          <w:sz w:val="28"/>
          <w:szCs w:val="28"/>
        </w:rPr>
        <w:t>та»;</w:t>
      </w:r>
      <w:r w:rsidRPr="008273EF">
        <w:rPr>
          <w:rFonts w:ascii="Times New Roman" w:hAnsi="Times New Roman" w:cs="Times New Roman"/>
          <w:sz w:val="28"/>
          <w:szCs w:val="28"/>
        </w:rPr>
        <w:t xml:space="preserve">  «Средства укрепления психофизического здоровья детей старшего дошкол</w:t>
      </w:r>
      <w:r w:rsidR="008273EF">
        <w:rPr>
          <w:rFonts w:ascii="Times New Roman" w:hAnsi="Times New Roman" w:cs="Times New Roman"/>
          <w:sz w:val="28"/>
          <w:szCs w:val="28"/>
        </w:rPr>
        <w:t>ьного возраста»;</w:t>
      </w:r>
    </w:p>
    <w:p w:rsidR="007B5079" w:rsidRPr="00007390" w:rsidRDefault="00796013" w:rsidP="00007390">
      <w:pPr>
        <w:pStyle w:val="a7"/>
        <w:numPr>
          <w:ilvl w:val="0"/>
          <w:numId w:val="37"/>
        </w:numPr>
        <w:spacing w:after="0" w:line="360" w:lineRule="auto"/>
        <w:ind w:firstLine="709"/>
        <w:jc w:val="both"/>
        <w:rPr>
          <w:rFonts w:ascii="Times New Roman" w:hAnsi="Times New Roman" w:cs="Times New Roman"/>
          <w:sz w:val="28"/>
          <w:szCs w:val="28"/>
        </w:rPr>
      </w:pPr>
      <w:r w:rsidRPr="008273EF">
        <w:rPr>
          <w:rFonts w:ascii="Times New Roman" w:hAnsi="Times New Roman" w:cs="Times New Roman"/>
          <w:sz w:val="28"/>
          <w:szCs w:val="28"/>
        </w:rPr>
        <w:t xml:space="preserve">Мастер </w:t>
      </w:r>
      <w:r w:rsidR="008273EF">
        <w:rPr>
          <w:rFonts w:ascii="Times New Roman" w:hAnsi="Times New Roman" w:cs="Times New Roman"/>
          <w:sz w:val="28"/>
          <w:szCs w:val="28"/>
        </w:rPr>
        <w:t>–</w:t>
      </w:r>
      <w:r w:rsidRPr="008273EF">
        <w:rPr>
          <w:rFonts w:ascii="Times New Roman" w:hAnsi="Times New Roman" w:cs="Times New Roman"/>
          <w:sz w:val="28"/>
          <w:szCs w:val="28"/>
        </w:rPr>
        <w:t xml:space="preserve"> класс</w:t>
      </w:r>
      <w:r w:rsidR="008273EF">
        <w:rPr>
          <w:rFonts w:ascii="Times New Roman" w:hAnsi="Times New Roman" w:cs="Times New Roman"/>
          <w:sz w:val="28"/>
          <w:szCs w:val="28"/>
        </w:rPr>
        <w:t xml:space="preserve"> для воспитателей</w:t>
      </w:r>
      <w:r w:rsidRPr="008273EF">
        <w:rPr>
          <w:rFonts w:ascii="Times New Roman" w:hAnsi="Times New Roman" w:cs="Times New Roman"/>
          <w:sz w:val="28"/>
          <w:szCs w:val="28"/>
        </w:rPr>
        <w:t xml:space="preserve">: «Использование спортивных игр и упражнений </w:t>
      </w:r>
      <w:r w:rsidR="008273EF">
        <w:rPr>
          <w:rFonts w:ascii="Times New Roman" w:hAnsi="Times New Roman" w:cs="Times New Roman"/>
          <w:sz w:val="28"/>
          <w:szCs w:val="28"/>
        </w:rPr>
        <w:t>на прогулке».</w:t>
      </w:r>
    </w:p>
    <w:p w:rsidR="00796013" w:rsidRPr="00582CCB" w:rsidRDefault="00796013" w:rsidP="00D43328">
      <w:pPr>
        <w:spacing w:after="0" w:line="360" w:lineRule="auto"/>
        <w:ind w:firstLine="709"/>
        <w:jc w:val="both"/>
        <w:rPr>
          <w:rFonts w:ascii="Times New Roman" w:hAnsi="Times New Roman" w:cs="Times New Roman"/>
          <w:sz w:val="28"/>
          <w:szCs w:val="28"/>
        </w:rPr>
      </w:pPr>
      <w:r w:rsidRPr="00582CCB">
        <w:rPr>
          <w:rFonts w:ascii="Times New Roman" w:hAnsi="Times New Roman" w:cs="Times New Roman"/>
          <w:sz w:val="28"/>
          <w:szCs w:val="28"/>
        </w:rPr>
        <w:lastRenderedPageBreak/>
        <w:t xml:space="preserve">В качестве контроля </w:t>
      </w:r>
      <w:r w:rsidR="0055138A">
        <w:rPr>
          <w:rFonts w:ascii="Times New Roman" w:hAnsi="Times New Roman" w:cs="Times New Roman"/>
          <w:sz w:val="28"/>
          <w:szCs w:val="28"/>
        </w:rPr>
        <w:t xml:space="preserve">за основу  используем мониторинг  автора – составителя Верещагиной Н.В. Мониторинг проводится по </w:t>
      </w:r>
      <w:r w:rsidRPr="00582CCB">
        <w:rPr>
          <w:rFonts w:ascii="Times New Roman" w:hAnsi="Times New Roman" w:cs="Times New Roman"/>
          <w:sz w:val="28"/>
          <w:szCs w:val="28"/>
        </w:rPr>
        <w:t xml:space="preserve">физическому </w:t>
      </w:r>
      <w:r w:rsidR="0055138A">
        <w:rPr>
          <w:rFonts w:ascii="Times New Roman" w:hAnsi="Times New Roman" w:cs="Times New Roman"/>
          <w:sz w:val="28"/>
          <w:szCs w:val="28"/>
        </w:rPr>
        <w:t xml:space="preserve">развитию (ловкость, </w:t>
      </w:r>
      <w:r w:rsidR="001A787D">
        <w:rPr>
          <w:rFonts w:ascii="Times New Roman" w:hAnsi="Times New Roman" w:cs="Times New Roman"/>
          <w:sz w:val="28"/>
          <w:szCs w:val="28"/>
        </w:rPr>
        <w:t>выносливость, координация), основных видов движений (метание, прыжки, бег)</w:t>
      </w:r>
      <w:r w:rsidR="008273EF">
        <w:rPr>
          <w:rFonts w:ascii="Times New Roman" w:hAnsi="Times New Roman" w:cs="Times New Roman"/>
          <w:sz w:val="28"/>
          <w:szCs w:val="28"/>
        </w:rPr>
        <w:t>, беседы  с  детьми</w:t>
      </w:r>
      <w:r w:rsidR="0055138A">
        <w:rPr>
          <w:rFonts w:ascii="Times New Roman" w:hAnsi="Times New Roman" w:cs="Times New Roman"/>
          <w:sz w:val="28"/>
          <w:szCs w:val="28"/>
        </w:rPr>
        <w:t xml:space="preserve"> о некоторых видах спорта</w:t>
      </w:r>
      <w:r w:rsidR="001A787D">
        <w:rPr>
          <w:rFonts w:ascii="Times New Roman" w:hAnsi="Times New Roman" w:cs="Times New Roman"/>
          <w:sz w:val="28"/>
          <w:szCs w:val="28"/>
        </w:rPr>
        <w:t>, самостоятельное использование игр с элементами спорта.</w:t>
      </w:r>
      <w:r w:rsidRPr="00582CCB">
        <w:rPr>
          <w:rFonts w:ascii="Times New Roman" w:hAnsi="Times New Roman" w:cs="Times New Roman"/>
          <w:sz w:val="28"/>
          <w:szCs w:val="28"/>
        </w:rPr>
        <w:t xml:space="preserve"> Отслеживать динамику развития  в </w:t>
      </w:r>
      <w:r w:rsidR="0055138A">
        <w:rPr>
          <w:rFonts w:ascii="Times New Roman" w:hAnsi="Times New Roman" w:cs="Times New Roman"/>
          <w:sz w:val="28"/>
          <w:szCs w:val="28"/>
        </w:rPr>
        <w:t>течение</w:t>
      </w:r>
      <w:r w:rsidRPr="00582CCB">
        <w:rPr>
          <w:rFonts w:ascii="Times New Roman" w:hAnsi="Times New Roman" w:cs="Times New Roman"/>
          <w:sz w:val="28"/>
          <w:szCs w:val="28"/>
        </w:rPr>
        <w:t xml:space="preserve"> учебного года.</w:t>
      </w:r>
      <w:r w:rsidR="001A787D">
        <w:rPr>
          <w:rFonts w:ascii="Times New Roman" w:hAnsi="Times New Roman" w:cs="Times New Roman"/>
          <w:sz w:val="28"/>
          <w:szCs w:val="28"/>
        </w:rPr>
        <w:t xml:space="preserve"> Оформляются листы здоровья.</w:t>
      </w:r>
      <w:r w:rsidR="008273EF">
        <w:rPr>
          <w:rFonts w:ascii="Times New Roman" w:hAnsi="Times New Roman" w:cs="Times New Roman"/>
          <w:sz w:val="28"/>
          <w:szCs w:val="28"/>
        </w:rPr>
        <w:t xml:space="preserve"> </w:t>
      </w:r>
    </w:p>
    <w:p w:rsidR="00C46EF4" w:rsidRPr="00C46EF4" w:rsidRDefault="00C46EF4" w:rsidP="00D43328">
      <w:pPr>
        <w:spacing w:after="0" w:line="360" w:lineRule="auto"/>
        <w:ind w:firstLine="709"/>
        <w:jc w:val="both"/>
        <w:rPr>
          <w:rFonts w:ascii="Times New Roman" w:hAnsi="Times New Roman" w:cs="Times New Roman"/>
          <w:sz w:val="28"/>
          <w:szCs w:val="28"/>
        </w:rPr>
      </w:pPr>
    </w:p>
    <w:p w:rsidR="002A060B" w:rsidRPr="002A060B" w:rsidRDefault="00D43328" w:rsidP="00D4332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sidR="00373D1F" w:rsidRPr="002A060B">
        <w:rPr>
          <w:rFonts w:ascii="Times New Roman" w:hAnsi="Times New Roman" w:cs="Times New Roman"/>
          <w:b/>
          <w:sz w:val="28"/>
          <w:szCs w:val="28"/>
        </w:rPr>
        <w:t>Характеристика изменений условий, обеспечивающих достижение новых образовательных результатов (кадровые, научно – методические, материально -  технические, нормативно – правовые, информационные, организационные).</w:t>
      </w:r>
      <w:proofErr w:type="gramEnd"/>
    </w:p>
    <w:p w:rsidR="00582CCB" w:rsidRPr="003C3013" w:rsidRDefault="00582CCB" w:rsidP="00D43328">
      <w:pPr>
        <w:autoSpaceDE w:val="0"/>
        <w:autoSpaceDN w:val="0"/>
        <w:adjustRightInd w:val="0"/>
        <w:spacing w:after="0" w:line="360" w:lineRule="auto"/>
        <w:ind w:firstLine="709"/>
        <w:jc w:val="both"/>
        <w:rPr>
          <w:rFonts w:ascii="Times New Roman" w:eastAsia="Times New Roman" w:hAnsi="Times New Roman"/>
          <w:iCs/>
          <w:sz w:val="28"/>
          <w:szCs w:val="28"/>
          <w:lang w:eastAsia="ru-RU"/>
        </w:rPr>
      </w:pPr>
      <w:r w:rsidRPr="003C3013">
        <w:rPr>
          <w:rFonts w:ascii="Times New Roman" w:eastAsia="Times New Roman" w:hAnsi="Times New Roman"/>
          <w:iCs/>
          <w:sz w:val="28"/>
          <w:szCs w:val="28"/>
          <w:lang w:eastAsia="ru-RU"/>
        </w:rPr>
        <w:t>Достижению новых образовательных результатов способствуют новые условия:</w:t>
      </w:r>
    </w:p>
    <w:p w:rsidR="00582CCB" w:rsidRPr="003C3013" w:rsidRDefault="00582CCB" w:rsidP="00D43328">
      <w:pPr>
        <w:spacing w:after="0" w:line="360" w:lineRule="auto"/>
        <w:ind w:firstLine="709"/>
        <w:jc w:val="both"/>
        <w:rPr>
          <w:rFonts w:ascii="Times New Roman" w:eastAsia="Times New Roman" w:hAnsi="Times New Roman"/>
          <w:sz w:val="28"/>
          <w:szCs w:val="28"/>
          <w:u w:val="single"/>
          <w:lang w:eastAsia="ru-RU"/>
        </w:rPr>
      </w:pPr>
      <w:r w:rsidRPr="003C3013">
        <w:rPr>
          <w:rFonts w:ascii="Times New Roman" w:eastAsia="Times New Roman" w:hAnsi="Times New Roman"/>
          <w:iCs/>
          <w:sz w:val="28"/>
          <w:szCs w:val="28"/>
          <w:u w:val="single"/>
          <w:lang w:eastAsia="ru-RU"/>
        </w:rPr>
        <w:t>Кадровые:</w:t>
      </w:r>
    </w:p>
    <w:p w:rsidR="00582CCB" w:rsidRDefault="00582CCB" w:rsidP="00D43328">
      <w:pPr>
        <w:spacing w:after="0" w:line="360" w:lineRule="auto"/>
        <w:ind w:firstLine="709"/>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t xml:space="preserve"> - Повышение квалификации педагогов</w:t>
      </w:r>
      <w:r>
        <w:rPr>
          <w:rFonts w:ascii="Times New Roman" w:eastAsia="Times New Roman" w:hAnsi="Times New Roman"/>
          <w:sz w:val="28"/>
          <w:szCs w:val="28"/>
          <w:lang w:eastAsia="ru-RU"/>
        </w:rPr>
        <w:t xml:space="preserve">, по вопросам </w:t>
      </w:r>
      <w:r w:rsidR="007A551A">
        <w:rPr>
          <w:rFonts w:ascii="Times New Roman" w:eastAsia="Times New Roman" w:hAnsi="Times New Roman"/>
          <w:sz w:val="28"/>
          <w:szCs w:val="28"/>
          <w:lang w:eastAsia="ru-RU"/>
        </w:rPr>
        <w:t>знаний</w:t>
      </w:r>
      <w:r w:rsidR="002A060B" w:rsidRPr="002A060B">
        <w:rPr>
          <w:rFonts w:ascii="Times New Roman" w:eastAsia="Times New Roman" w:hAnsi="Times New Roman"/>
          <w:sz w:val="28"/>
          <w:szCs w:val="28"/>
          <w:lang w:eastAsia="ru-RU"/>
        </w:rPr>
        <w:t xml:space="preserve"> об истории Олимпийского движения</w:t>
      </w:r>
      <w:r w:rsidR="007A551A">
        <w:rPr>
          <w:rFonts w:ascii="Times New Roman" w:eastAsia="Times New Roman" w:hAnsi="Times New Roman"/>
          <w:sz w:val="28"/>
          <w:szCs w:val="28"/>
          <w:lang w:eastAsia="ru-RU"/>
        </w:rPr>
        <w:t>, о видах спорта, о совместной работе с детьми.</w:t>
      </w:r>
    </w:p>
    <w:p w:rsidR="00582CCB" w:rsidRDefault="001A787D" w:rsidP="00D4332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практическая р</w:t>
      </w:r>
      <w:r w:rsidR="00582CCB">
        <w:rPr>
          <w:rFonts w:ascii="Times New Roman" w:eastAsia="Times New Roman" w:hAnsi="Times New Roman"/>
          <w:sz w:val="28"/>
          <w:szCs w:val="28"/>
          <w:lang w:eastAsia="ru-RU"/>
        </w:rPr>
        <w:t>абота инструктора по физической  культуре с воспитателями.</w:t>
      </w:r>
    </w:p>
    <w:p w:rsidR="00582CCB" w:rsidRDefault="001A787D" w:rsidP="00D4332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Интегрированная </w:t>
      </w:r>
      <w:r w:rsidR="00582CCB">
        <w:rPr>
          <w:rFonts w:ascii="Times New Roman" w:eastAsia="Times New Roman" w:hAnsi="Times New Roman"/>
          <w:sz w:val="28"/>
          <w:szCs w:val="28"/>
          <w:lang w:eastAsia="ru-RU"/>
        </w:rPr>
        <w:t>раб</w:t>
      </w:r>
      <w:r w:rsidR="007A551A">
        <w:rPr>
          <w:rFonts w:ascii="Times New Roman" w:eastAsia="Times New Roman" w:hAnsi="Times New Roman"/>
          <w:sz w:val="28"/>
          <w:szCs w:val="28"/>
          <w:lang w:eastAsia="ru-RU"/>
        </w:rPr>
        <w:t>ота с педагогами ДОУ (</w:t>
      </w:r>
      <w:r w:rsidR="00582CCB">
        <w:rPr>
          <w:rFonts w:ascii="Times New Roman" w:eastAsia="Times New Roman" w:hAnsi="Times New Roman"/>
          <w:sz w:val="28"/>
          <w:szCs w:val="28"/>
          <w:lang w:eastAsia="ru-RU"/>
        </w:rPr>
        <w:t>хореографом, музыкальным руководителем, психологом).</w:t>
      </w:r>
    </w:p>
    <w:p w:rsidR="00582CCB" w:rsidRDefault="00582CCB" w:rsidP="00D43328">
      <w:pPr>
        <w:spacing w:after="0" w:line="360" w:lineRule="auto"/>
        <w:ind w:firstLine="709"/>
        <w:jc w:val="both"/>
        <w:rPr>
          <w:rFonts w:ascii="Times New Roman" w:eastAsia="Times New Roman" w:hAnsi="Times New Roman"/>
          <w:iCs/>
          <w:sz w:val="28"/>
          <w:szCs w:val="28"/>
          <w:u w:val="single"/>
          <w:lang w:eastAsia="ru-RU"/>
        </w:rPr>
      </w:pPr>
      <w:r w:rsidRPr="003C3013">
        <w:rPr>
          <w:rFonts w:ascii="Times New Roman" w:eastAsia="Times New Roman" w:hAnsi="Times New Roman"/>
          <w:iCs/>
          <w:sz w:val="28"/>
          <w:szCs w:val="28"/>
          <w:u w:val="single"/>
          <w:lang w:eastAsia="ru-RU"/>
        </w:rPr>
        <w:t>Научно-методические:</w:t>
      </w:r>
    </w:p>
    <w:p w:rsidR="00582CCB" w:rsidRPr="003C3013" w:rsidRDefault="00582CCB" w:rsidP="00D43328">
      <w:pPr>
        <w:spacing w:after="0" w:line="360" w:lineRule="auto"/>
        <w:ind w:firstLine="709"/>
        <w:jc w:val="both"/>
        <w:rPr>
          <w:rFonts w:ascii="Times New Roman" w:eastAsia="Times New Roman" w:hAnsi="Times New Roman"/>
          <w:iCs/>
          <w:sz w:val="28"/>
          <w:szCs w:val="28"/>
          <w:u w:val="single"/>
          <w:lang w:eastAsia="ru-RU"/>
        </w:rPr>
      </w:pPr>
      <w:r>
        <w:rPr>
          <w:rFonts w:ascii="Times New Roman" w:eastAsia="Times New Roman" w:hAnsi="Times New Roman"/>
          <w:iCs/>
          <w:sz w:val="28"/>
          <w:szCs w:val="28"/>
          <w:u w:val="single"/>
          <w:lang w:eastAsia="ru-RU"/>
        </w:rPr>
        <w:t>В работе детьми использовать:</w:t>
      </w:r>
    </w:p>
    <w:p w:rsidR="001A787D" w:rsidRDefault="00582CCB" w:rsidP="001A787D">
      <w:pPr>
        <w:numPr>
          <w:ilvl w:val="0"/>
          <w:numId w:val="8"/>
        </w:numPr>
        <w:spacing w:after="0" w:line="360" w:lineRule="auto"/>
        <w:ind w:left="284"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«Беседы о здоровье» </w:t>
      </w:r>
      <w:proofErr w:type="spellStart"/>
      <w:r>
        <w:rPr>
          <w:rFonts w:ascii="Times New Roman" w:eastAsia="Times New Roman" w:hAnsi="Times New Roman"/>
          <w:sz w:val="28"/>
          <w:szCs w:val="28"/>
          <w:lang w:eastAsia="ru-RU"/>
        </w:rPr>
        <w:t>Шорыгиной</w:t>
      </w:r>
      <w:proofErr w:type="spellEnd"/>
      <w:r>
        <w:rPr>
          <w:rFonts w:ascii="Times New Roman" w:eastAsia="Times New Roman" w:hAnsi="Times New Roman"/>
          <w:sz w:val="28"/>
          <w:szCs w:val="28"/>
          <w:lang w:eastAsia="ru-RU"/>
        </w:rPr>
        <w:t xml:space="preserve"> Т.А.</w:t>
      </w:r>
      <w:r w:rsidR="001A787D" w:rsidRPr="001A787D">
        <w:rPr>
          <w:rFonts w:ascii="Times New Roman" w:eastAsia="Times New Roman" w:hAnsi="Times New Roman"/>
          <w:sz w:val="28"/>
          <w:szCs w:val="28"/>
          <w:lang w:eastAsia="ru-RU"/>
        </w:rPr>
        <w:t xml:space="preserve"> </w:t>
      </w:r>
    </w:p>
    <w:p w:rsidR="001A787D" w:rsidRPr="003C3013" w:rsidRDefault="001A787D" w:rsidP="001A787D">
      <w:pPr>
        <w:numPr>
          <w:ilvl w:val="0"/>
          <w:numId w:val="8"/>
        </w:numPr>
        <w:spacing w:after="0" w:line="360" w:lineRule="auto"/>
        <w:ind w:left="284"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Плакаты на тему спорта</w:t>
      </w:r>
    </w:p>
    <w:p w:rsidR="00582CCB" w:rsidRPr="001A787D" w:rsidRDefault="001A787D" w:rsidP="001A787D">
      <w:pPr>
        <w:numPr>
          <w:ilvl w:val="0"/>
          <w:numId w:val="8"/>
        </w:numPr>
        <w:spacing w:after="0" w:line="360" w:lineRule="auto"/>
        <w:ind w:left="284" w:firstLine="709"/>
        <w:contextualSpacing/>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t>Тематические сюжетные картинки</w:t>
      </w:r>
      <w:r>
        <w:rPr>
          <w:rFonts w:ascii="Times New Roman" w:eastAsia="Times New Roman" w:hAnsi="Times New Roman"/>
          <w:sz w:val="28"/>
          <w:szCs w:val="28"/>
          <w:lang w:eastAsia="ru-RU"/>
        </w:rPr>
        <w:t xml:space="preserve"> о спорте</w:t>
      </w:r>
    </w:p>
    <w:p w:rsidR="00C12FDE" w:rsidRPr="00D20916" w:rsidRDefault="00C12FDE" w:rsidP="00D43328">
      <w:pPr>
        <w:numPr>
          <w:ilvl w:val="0"/>
          <w:numId w:val="7"/>
        </w:numPr>
        <w:spacing w:after="0" w:line="360" w:lineRule="auto"/>
        <w:ind w:lef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Беседы с дошколь</w:t>
      </w:r>
      <w:r w:rsidR="001A787D">
        <w:rPr>
          <w:rFonts w:ascii="Times New Roman" w:eastAsia="Times New Roman" w:hAnsi="Times New Roman"/>
          <w:sz w:val="28"/>
          <w:szCs w:val="28"/>
          <w:lang w:eastAsia="ru-RU"/>
        </w:rPr>
        <w:t>никами о выдающихся спортсменах</w:t>
      </w:r>
    </w:p>
    <w:p w:rsidR="00582CCB" w:rsidRPr="003C3013" w:rsidRDefault="00582CCB" w:rsidP="00D43328">
      <w:pPr>
        <w:pStyle w:val="a7"/>
        <w:widowControl w:val="0"/>
        <w:numPr>
          <w:ilvl w:val="0"/>
          <w:numId w:val="7"/>
        </w:numPr>
        <w:autoSpaceDE w:val="0"/>
        <w:autoSpaceDN w:val="0"/>
        <w:adjustRightInd w:val="0"/>
        <w:spacing w:after="0" w:line="360" w:lineRule="auto"/>
        <w:ind w:left="284" w:firstLine="709"/>
        <w:jc w:val="both"/>
        <w:rPr>
          <w:rFonts w:ascii="Times New Roman" w:hAnsi="Times New Roman" w:cs="Times New Roman"/>
          <w:sz w:val="28"/>
          <w:szCs w:val="28"/>
        </w:rPr>
      </w:pPr>
      <w:r w:rsidRPr="003C3013">
        <w:rPr>
          <w:rFonts w:ascii="Times New Roman" w:hAnsi="Times New Roman" w:cs="Times New Roman"/>
          <w:sz w:val="28"/>
          <w:szCs w:val="28"/>
        </w:rPr>
        <w:t xml:space="preserve"> Методические разработки</w:t>
      </w:r>
      <w:r w:rsidR="007A551A">
        <w:rPr>
          <w:rFonts w:ascii="Times New Roman" w:hAnsi="Times New Roman" w:cs="Times New Roman"/>
          <w:sz w:val="28"/>
          <w:szCs w:val="28"/>
        </w:rPr>
        <w:t>: «В гостях у Мишки», «А</w:t>
      </w:r>
      <w:r w:rsidRPr="003C3013">
        <w:rPr>
          <w:rFonts w:ascii="Times New Roman" w:hAnsi="Times New Roman" w:cs="Times New Roman"/>
          <w:sz w:val="28"/>
          <w:szCs w:val="28"/>
        </w:rPr>
        <w:t>збука</w:t>
      </w:r>
      <w:r w:rsidR="007A551A">
        <w:rPr>
          <w:rFonts w:ascii="Times New Roman" w:hAnsi="Times New Roman" w:cs="Times New Roman"/>
          <w:sz w:val="28"/>
          <w:szCs w:val="28"/>
        </w:rPr>
        <w:t xml:space="preserve"> спортсмена</w:t>
      </w:r>
      <w:r w:rsidR="00C12FDE">
        <w:rPr>
          <w:rFonts w:ascii="Times New Roman" w:hAnsi="Times New Roman" w:cs="Times New Roman"/>
          <w:sz w:val="28"/>
          <w:szCs w:val="28"/>
        </w:rPr>
        <w:t>»</w:t>
      </w:r>
    </w:p>
    <w:p w:rsidR="00582CCB" w:rsidRPr="003C3013" w:rsidRDefault="007A551A" w:rsidP="00D43328">
      <w:pPr>
        <w:numPr>
          <w:ilvl w:val="0"/>
          <w:numId w:val="7"/>
        </w:numPr>
        <w:spacing w:after="0" w:line="360" w:lineRule="auto"/>
        <w:ind w:lef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82CCB" w:rsidRPr="003C3013">
        <w:rPr>
          <w:rFonts w:ascii="Times New Roman" w:eastAsia="Times New Roman" w:hAnsi="Times New Roman"/>
          <w:sz w:val="28"/>
          <w:szCs w:val="28"/>
          <w:lang w:eastAsia="ru-RU"/>
        </w:rPr>
        <w:t>роект</w:t>
      </w:r>
      <w:r>
        <w:rPr>
          <w:rFonts w:ascii="Times New Roman" w:eastAsia="Times New Roman" w:hAnsi="Times New Roman"/>
          <w:sz w:val="28"/>
          <w:szCs w:val="28"/>
          <w:lang w:eastAsia="ru-RU"/>
        </w:rPr>
        <w:t xml:space="preserve"> с детьми</w:t>
      </w:r>
      <w:r w:rsidR="00582CCB" w:rsidRPr="003C30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Ознакомление с видами спорта на занятиях физкультурой</w:t>
      </w:r>
      <w:r w:rsidR="00C12FDE">
        <w:rPr>
          <w:rFonts w:ascii="Times New Roman" w:eastAsia="Times New Roman" w:hAnsi="Times New Roman"/>
          <w:sz w:val="28"/>
          <w:szCs w:val="28"/>
          <w:lang w:eastAsia="ru-RU"/>
        </w:rPr>
        <w:t>»</w:t>
      </w:r>
    </w:p>
    <w:p w:rsidR="00582CCB" w:rsidRPr="003C3013" w:rsidRDefault="00582CCB" w:rsidP="00D43328">
      <w:pPr>
        <w:spacing w:before="240" w:after="0" w:line="360" w:lineRule="auto"/>
        <w:ind w:firstLine="709"/>
        <w:jc w:val="both"/>
        <w:rPr>
          <w:rFonts w:ascii="Times New Roman" w:eastAsia="Times New Roman" w:hAnsi="Times New Roman"/>
          <w:sz w:val="28"/>
          <w:szCs w:val="28"/>
          <w:u w:val="single"/>
          <w:lang w:eastAsia="ru-RU"/>
        </w:rPr>
      </w:pPr>
      <w:r w:rsidRPr="003C3013">
        <w:rPr>
          <w:rFonts w:ascii="Times New Roman" w:eastAsia="Times New Roman" w:hAnsi="Times New Roman"/>
          <w:iCs/>
          <w:sz w:val="28"/>
          <w:szCs w:val="28"/>
          <w:u w:val="single"/>
          <w:lang w:eastAsia="ru-RU"/>
        </w:rPr>
        <w:lastRenderedPageBreak/>
        <w:t>Материально-технические:</w:t>
      </w:r>
    </w:p>
    <w:p w:rsidR="00582CCB" w:rsidRPr="003C3013" w:rsidRDefault="00582CCB" w:rsidP="00D43328">
      <w:pPr>
        <w:numPr>
          <w:ilvl w:val="0"/>
          <w:numId w:val="7"/>
        </w:numPr>
        <w:tabs>
          <w:tab w:val="left" w:pos="284"/>
        </w:tabs>
        <w:spacing w:before="240" w:after="0" w:line="360" w:lineRule="auto"/>
        <w:ind w:left="142" w:firstLine="709"/>
        <w:contextualSpacing/>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t xml:space="preserve">Проектор; </w:t>
      </w:r>
    </w:p>
    <w:p w:rsidR="00582CCB" w:rsidRPr="003C3013" w:rsidRDefault="00582CCB" w:rsidP="00D43328">
      <w:pPr>
        <w:numPr>
          <w:ilvl w:val="0"/>
          <w:numId w:val="7"/>
        </w:numPr>
        <w:tabs>
          <w:tab w:val="left" w:pos="284"/>
        </w:tabs>
        <w:spacing w:before="240" w:after="0" w:line="360" w:lineRule="auto"/>
        <w:ind w:left="142" w:firstLine="709"/>
        <w:contextualSpacing/>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t>Компьютер;</w:t>
      </w:r>
    </w:p>
    <w:p w:rsidR="00582CCB" w:rsidRPr="003C3013" w:rsidRDefault="00582CCB" w:rsidP="00D43328">
      <w:pPr>
        <w:numPr>
          <w:ilvl w:val="0"/>
          <w:numId w:val="7"/>
        </w:numPr>
        <w:tabs>
          <w:tab w:val="left" w:pos="284"/>
        </w:tabs>
        <w:spacing w:before="240" w:after="0" w:line="360" w:lineRule="auto"/>
        <w:ind w:left="142" w:firstLine="709"/>
        <w:contextualSpacing/>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t>Музыкальный центр;</w:t>
      </w:r>
    </w:p>
    <w:p w:rsidR="00582CCB" w:rsidRDefault="001A787D" w:rsidP="00D43328">
      <w:pPr>
        <w:numPr>
          <w:ilvl w:val="0"/>
          <w:numId w:val="7"/>
        </w:numPr>
        <w:tabs>
          <w:tab w:val="left" w:pos="284"/>
        </w:tabs>
        <w:spacing w:before="240" w:after="0" w:line="360" w:lineRule="auto"/>
        <w:ind w:left="142"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Интерактивная доска;</w:t>
      </w:r>
    </w:p>
    <w:p w:rsidR="001A787D" w:rsidRPr="003C3013" w:rsidRDefault="001A787D" w:rsidP="00D43328">
      <w:pPr>
        <w:numPr>
          <w:ilvl w:val="0"/>
          <w:numId w:val="7"/>
        </w:numPr>
        <w:tabs>
          <w:tab w:val="left" w:pos="284"/>
        </w:tabs>
        <w:spacing w:before="240" w:after="0" w:line="360" w:lineRule="auto"/>
        <w:ind w:left="142"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Физкультурное, спортивное оборудование (гимнастическая лестница, баскетбольные щитки, футбольные ворота, хоккейные клюшки, и т.п.)</w:t>
      </w:r>
      <w:proofErr w:type="gramEnd"/>
    </w:p>
    <w:p w:rsidR="00582CCB" w:rsidRDefault="00582CCB" w:rsidP="00D43328">
      <w:pPr>
        <w:spacing w:before="240" w:after="0" w:line="360" w:lineRule="auto"/>
        <w:ind w:firstLine="709"/>
        <w:jc w:val="both"/>
        <w:rPr>
          <w:rFonts w:ascii="Times New Roman" w:eastAsia="Times New Roman" w:hAnsi="Times New Roman"/>
          <w:iCs/>
          <w:sz w:val="28"/>
          <w:szCs w:val="28"/>
          <w:u w:val="single"/>
          <w:lang w:eastAsia="ru-RU"/>
        </w:rPr>
      </w:pPr>
      <w:r>
        <w:rPr>
          <w:rFonts w:ascii="Times New Roman" w:eastAsia="Times New Roman" w:hAnsi="Times New Roman"/>
          <w:iCs/>
          <w:sz w:val="28"/>
          <w:szCs w:val="28"/>
          <w:u w:val="single"/>
          <w:lang w:eastAsia="ru-RU"/>
        </w:rPr>
        <w:t>Нормативно-правовые:</w:t>
      </w:r>
    </w:p>
    <w:p w:rsidR="00582CCB" w:rsidRPr="00C2281B" w:rsidRDefault="00582CCB" w:rsidP="00D43328">
      <w:pPr>
        <w:pStyle w:val="a7"/>
        <w:widowControl w:val="0"/>
        <w:numPr>
          <w:ilvl w:val="0"/>
          <w:numId w:val="11"/>
        </w:numPr>
        <w:autoSpaceDE w:val="0"/>
        <w:autoSpaceDN w:val="0"/>
        <w:adjustRightInd w:val="0"/>
        <w:spacing w:before="240" w:after="0" w:line="360" w:lineRule="auto"/>
        <w:ind w:left="284" w:firstLine="709"/>
        <w:jc w:val="both"/>
        <w:rPr>
          <w:rFonts w:ascii="Times New Roman" w:hAnsi="Times New Roman" w:cs="Times New Roman"/>
          <w:sz w:val="28"/>
          <w:szCs w:val="28"/>
        </w:rPr>
      </w:pPr>
      <w:r w:rsidRPr="00C2281B">
        <w:rPr>
          <w:rFonts w:ascii="Times New Roman" w:hAnsi="Times New Roman" w:cs="Times New Roman"/>
          <w:sz w:val="28"/>
          <w:szCs w:val="28"/>
        </w:rPr>
        <w:t>Указ Президента РФ «О национальной стратегии действий в интересах детей» на 2012 – 2017г.</w:t>
      </w:r>
    </w:p>
    <w:p w:rsidR="00582CCB" w:rsidRPr="00C2281B" w:rsidRDefault="00582CCB" w:rsidP="00D43328">
      <w:pPr>
        <w:pStyle w:val="a7"/>
        <w:widowControl w:val="0"/>
        <w:numPr>
          <w:ilvl w:val="0"/>
          <w:numId w:val="11"/>
        </w:numPr>
        <w:autoSpaceDE w:val="0"/>
        <w:autoSpaceDN w:val="0"/>
        <w:adjustRightInd w:val="0"/>
        <w:spacing w:before="240" w:after="0" w:line="360" w:lineRule="auto"/>
        <w:ind w:left="284" w:firstLine="709"/>
        <w:jc w:val="both"/>
        <w:rPr>
          <w:rFonts w:ascii="Times New Roman" w:hAnsi="Times New Roman" w:cs="Times New Roman"/>
          <w:sz w:val="28"/>
          <w:szCs w:val="28"/>
        </w:rPr>
      </w:pPr>
      <w:r w:rsidRPr="00C2281B">
        <w:rPr>
          <w:rFonts w:ascii="Times New Roman" w:hAnsi="Times New Roman" w:cs="Times New Roman"/>
          <w:sz w:val="28"/>
          <w:szCs w:val="28"/>
        </w:rPr>
        <w:t>Федеральный закон « Об основах сохранения здоровья граждан РФ»№323- Ф-3.</w:t>
      </w:r>
    </w:p>
    <w:p w:rsidR="00582CCB" w:rsidRPr="00D56746" w:rsidRDefault="00582CCB" w:rsidP="00D43328">
      <w:pPr>
        <w:pStyle w:val="a7"/>
        <w:widowControl w:val="0"/>
        <w:numPr>
          <w:ilvl w:val="0"/>
          <w:numId w:val="11"/>
        </w:numPr>
        <w:autoSpaceDE w:val="0"/>
        <w:autoSpaceDN w:val="0"/>
        <w:adjustRightInd w:val="0"/>
        <w:spacing w:before="240" w:after="0" w:line="360" w:lineRule="auto"/>
        <w:ind w:left="284" w:firstLine="709"/>
        <w:jc w:val="both"/>
        <w:rPr>
          <w:rFonts w:ascii="Times New Roman" w:hAnsi="Times New Roman" w:cs="Times New Roman"/>
          <w:iCs/>
          <w:sz w:val="28"/>
          <w:szCs w:val="28"/>
        </w:rPr>
      </w:pPr>
      <w:r w:rsidRPr="00D56746">
        <w:rPr>
          <w:rFonts w:ascii="Times New Roman" w:hAnsi="Times New Roman" w:cs="Times New Roman"/>
          <w:iCs/>
          <w:sz w:val="28"/>
          <w:szCs w:val="28"/>
        </w:rPr>
        <w:t>Приказ «Об утверждении федеральных требований к образованию в части охраны здоровья обучения и воспитания»№2106 от 28. 12. 2010.</w:t>
      </w:r>
    </w:p>
    <w:p w:rsidR="00582CCB" w:rsidRPr="003C3013" w:rsidRDefault="00582CCB" w:rsidP="00D43328">
      <w:pPr>
        <w:pStyle w:val="a7"/>
        <w:widowControl w:val="0"/>
        <w:numPr>
          <w:ilvl w:val="0"/>
          <w:numId w:val="9"/>
        </w:numPr>
        <w:autoSpaceDE w:val="0"/>
        <w:autoSpaceDN w:val="0"/>
        <w:adjustRightInd w:val="0"/>
        <w:spacing w:after="0" w:line="360" w:lineRule="auto"/>
        <w:ind w:left="284" w:firstLine="709"/>
        <w:jc w:val="both"/>
        <w:rPr>
          <w:rFonts w:ascii="Times New Roman" w:hAnsi="Times New Roman" w:cs="Times New Roman"/>
          <w:sz w:val="28"/>
          <w:szCs w:val="28"/>
        </w:rPr>
      </w:pPr>
      <w:r w:rsidRPr="003C3013">
        <w:rPr>
          <w:rFonts w:ascii="Times New Roman" w:hAnsi="Times New Roman" w:cs="Times New Roman"/>
          <w:sz w:val="28"/>
          <w:szCs w:val="28"/>
        </w:rPr>
        <w:t xml:space="preserve">Постановление правительства Российской Федерации № 172 от 21.03. 2007г. « </w:t>
      </w:r>
      <w:proofErr w:type="gramStart"/>
      <w:r w:rsidRPr="003C3013">
        <w:rPr>
          <w:rFonts w:ascii="Times New Roman" w:hAnsi="Times New Roman" w:cs="Times New Roman"/>
          <w:sz w:val="28"/>
          <w:szCs w:val="28"/>
        </w:rPr>
        <w:t>О федеральной целевой программе «Дети России»;</w:t>
      </w:r>
      <w:proofErr w:type="gramEnd"/>
    </w:p>
    <w:p w:rsidR="00582CCB" w:rsidRPr="003C3013" w:rsidRDefault="00500A3E" w:rsidP="00D43328">
      <w:pPr>
        <w:pStyle w:val="a7"/>
        <w:numPr>
          <w:ilvl w:val="0"/>
          <w:numId w:val="9"/>
        </w:numPr>
        <w:spacing w:after="0" w:line="360" w:lineRule="auto"/>
        <w:ind w:left="284" w:firstLine="709"/>
        <w:jc w:val="both"/>
        <w:rPr>
          <w:rFonts w:ascii="Times New Roman" w:hAnsi="Times New Roman" w:cs="Times New Roman"/>
          <w:sz w:val="28"/>
          <w:szCs w:val="28"/>
        </w:rPr>
      </w:pPr>
      <w:proofErr w:type="gramStart"/>
      <w:r>
        <w:rPr>
          <w:rFonts w:ascii="Times New Roman" w:hAnsi="Times New Roman" w:cs="Times New Roman"/>
          <w:sz w:val="28"/>
          <w:szCs w:val="28"/>
        </w:rPr>
        <w:t>ФГОС ДО</w:t>
      </w:r>
      <w:r w:rsidR="001A0C46" w:rsidRPr="001A0C46">
        <w:rPr>
          <w:rFonts w:ascii="Times New Roman" w:hAnsi="Times New Roman" w:cs="Times New Roman"/>
          <w:sz w:val="28"/>
          <w:szCs w:val="28"/>
        </w:rPr>
        <w:t xml:space="preserve"> </w:t>
      </w:r>
      <w:r w:rsidR="001A0C46" w:rsidRPr="00184ACF">
        <w:rPr>
          <w:rFonts w:ascii="Times New Roman" w:hAnsi="Times New Roman" w:cs="Times New Roman"/>
          <w:sz w:val="28"/>
          <w:szCs w:val="28"/>
        </w:rPr>
        <w:t>Утвержден</w:t>
      </w:r>
      <w:r w:rsidR="001A0C46">
        <w:rPr>
          <w:rFonts w:ascii="Times New Roman" w:hAnsi="Times New Roman" w:cs="Times New Roman"/>
          <w:sz w:val="28"/>
          <w:szCs w:val="28"/>
        </w:rPr>
        <w:t>ный</w:t>
      </w:r>
      <w:r w:rsidR="001A0C46" w:rsidRPr="00184ACF">
        <w:rPr>
          <w:rFonts w:ascii="Times New Roman" w:hAnsi="Times New Roman" w:cs="Times New Roman"/>
          <w:sz w:val="28"/>
          <w:szCs w:val="28"/>
        </w:rPr>
        <w:t xml:space="preserve"> приказом М</w:t>
      </w:r>
      <w:r w:rsidR="001A0C46">
        <w:rPr>
          <w:rFonts w:ascii="Times New Roman" w:hAnsi="Times New Roman" w:cs="Times New Roman"/>
          <w:sz w:val="28"/>
          <w:szCs w:val="28"/>
        </w:rPr>
        <w:t xml:space="preserve">инистерства образования и науки Российской Федерации </w:t>
      </w:r>
      <w:r w:rsidR="001A0C46" w:rsidRPr="00184ACF">
        <w:rPr>
          <w:rFonts w:ascii="Times New Roman" w:hAnsi="Times New Roman" w:cs="Times New Roman"/>
          <w:sz w:val="28"/>
          <w:szCs w:val="28"/>
        </w:rPr>
        <w:t>от 17 октября 2013 г. № 1155</w:t>
      </w:r>
      <w:r w:rsidR="001A0C46">
        <w:rPr>
          <w:rFonts w:ascii="Times New Roman" w:hAnsi="Times New Roman" w:cs="Times New Roman"/>
          <w:sz w:val="28"/>
          <w:szCs w:val="28"/>
        </w:rPr>
        <w:t>.</w:t>
      </w:r>
      <w:proofErr w:type="gramEnd"/>
    </w:p>
    <w:p w:rsidR="001A787D" w:rsidRDefault="00582CCB" w:rsidP="001A787D">
      <w:pPr>
        <w:pStyle w:val="a7"/>
        <w:numPr>
          <w:ilvl w:val="0"/>
          <w:numId w:val="9"/>
        </w:numPr>
        <w:spacing w:after="0" w:line="360" w:lineRule="auto"/>
        <w:ind w:left="284" w:firstLine="709"/>
        <w:jc w:val="both"/>
        <w:rPr>
          <w:rFonts w:ascii="Times New Roman" w:hAnsi="Times New Roman" w:cs="Times New Roman"/>
          <w:sz w:val="28"/>
          <w:szCs w:val="28"/>
        </w:rPr>
      </w:pPr>
      <w:r w:rsidRPr="003C3013">
        <w:rPr>
          <w:rFonts w:ascii="Times New Roman" w:hAnsi="Times New Roman" w:cs="Times New Roman"/>
          <w:sz w:val="28"/>
          <w:szCs w:val="28"/>
        </w:rPr>
        <w:t xml:space="preserve">Основная </w:t>
      </w:r>
      <w:r w:rsidR="007A551A">
        <w:rPr>
          <w:rFonts w:ascii="Times New Roman" w:hAnsi="Times New Roman" w:cs="Times New Roman"/>
          <w:sz w:val="28"/>
          <w:szCs w:val="28"/>
        </w:rPr>
        <w:t>образовательная программа ДОО</w:t>
      </w:r>
      <w:r w:rsidRPr="003C3013">
        <w:rPr>
          <w:rFonts w:ascii="Times New Roman" w:hAnsi="Times New Roman" w:cs="Times New Roman"/>
          <w:sz w:val="28"/>
          <w:szCs w:val="28"/>
        </w:rPr>
        <w:t>.</w:t>
      </w:r>
    </w:p>
    <w:p w:rsidR="001A787D" w:rsidRPr="001A787D" w:rsidRDefault="001A787D" w:rsidP="001A787D">
      <w:pPr>
        <w:pStyle w:val="a7"/>
        <w:numPr>
          <w:ilvl w:val="0"/>
          <w:numId w:val="9"/>
        </w:num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Приказ о дополнительной бесплатной услуге с детьми старшего дошкольного возраста (проведение воспитателем старшей группы к</w:t>
      </w:r>
      <w:r>
        <w:rPr>
          <w:rFonts w:ascii="Times New Roman" w:eastAsia="Times New Roman" w:hAnsi="Times New Roman"/>
          <w:sz w:val="28"/>
          <w:szCs w:val="28"/>
          <w:lang w:eastAsia="ru-RU"/>
        </w:rPr>
        <w:t>ружковой</w:t>
      </w:r>
      <w:r w:rsidRPr="001A787D">
        <w:rPr>
          <w:rFonts w:ascii="Times New Roman" w:eastAsia="Times New Roman" w:hAnsi="Times New Roman"/>
          <w:sz w:val="28"/>
          <w:szCs w:val="28"/>
          <w:lang w:eastAsia="ru-RU"/>
        </w:rPr>
        <w:t xml:space="preserve"> работ</w:t>
      </w:r>
      <w:r>
        <w:rPr>
          <w:rFonts w:ascii="Times New Roman" w:eastAsia="Times New Roman" w:hAnsi="Times New Roman"/>
          <w:sz w:val="28"/>
          <w:szCs w:val="28"/>
          <w:lang w:eastAsia="ru-RU"/>
        </w:rPr>
        <w:t>ы</w:t>
      </w:r>
      <w:r w:rsidRPr="001A787D">
        <w:rPr>
          <w:rFonts w:ascii="Times New Roman" w:eastAsia="Times New Roman" w:hAnsi="Times New Roman"/>
          <w:sz w:val="28"/>
          <w:szCs w:val="28"/>
          <w:lang w:eastAsia="ru-RU"/>
        </w:rPr>
        <w:t xml:space="preserve"> «Юные спортсмены»</w:t>
      </w:r>
      <w:r>
        <w:rPr>
          <w:rFonts w:ascii="Times New Roman" w:eastAsia="Times New Roman" w:hAnsi="Times New Roman"/>
          <w:sz w:val="28"/>
          <w:szCs w:val="28"/>
          <w:lang w:eastAsia="ru-RU"/>
        </w:rPr>
        <w:t>).</w:t>
      </w:r>
    </w:p>
    <w:p w:rsidR="00582CCB" w:rsidRDefault="00582CCB" w:rsidP="00D43328">
      <w:pPr>
        <w:tabs>
          <w:tab w:val="left" w:pos="2977"/>
        </w:tabs>
        <w:spacing w:after="0" w:line="360" w:lineRule="auto"/>
        <w:ind w:left="142" w:firstLine="709"/>
        <w:contextualSpacing/>
        <w:jc w:val="both"/>
        <w:rPr>
          <w:rFonts w:ascii="Times New Roman" w:eastAsia="Times New Roman" w:hAnsi="Times New Roman"/>
          <w:sz w:val="28"/>
          <w:szCs w:val="28"/>
          <w:lang w:eastAsia="ru-RU"/>
        </w:rPr>
      </w:pPr>
      <w:r w:rsidRPr="003C3013">
        <w:rPr>
          <w:rFonts w:ascii="Times New Roman" w:eastAsia="Times New Roman" w:hAnsi="Times New Roman"/>
          <w:bCs/>
          <w:iCs/>
          <w:kern w:val="36"/>
          <w:sz w:val="28"/>
          <w:szCs w:val="28"/>
          <w:u w:val="single"/>
          <w:lang w:eastAsia="ru-RU"/>
        </w:rPr>
        <w:t>Информационные:</w:t>
      </w:r>
    </w:p>
    <w:p w:rsidR="00582CCB" w:rsidRPr="00D56746" w:rsidRDefault="00582CCB" w:rsidP="00D43328">
      <w:pPr>
        <w:pStyle w:val="a7"/>
        <w:widowControl w:val="0"/>
        <w:numPr>
          <w:ilvl w:val="0"/>
          <w:numId w:val="12"/>
        </w:numPr>
        <w:tabs>
          <w:tab w:val="left" w:pos="284"/>
        </w:tabs>
        <w:autoSpaceDE w:val="0"/>
        <w:autoSpaceDN w:val="0"/>
        <w:adjustRightInd w:val="0"/>
        <w:spacing w:after="0" w:line="360" w:lineRule="auto"/>
        <w:ind w:left="284" w:firstLine="709"/>
        <w:jc w:val="both"/>
        <w:rPr>
          <w:rFonts w:ascii="Times New Roman" w:hAnsi="Times New Roman" w:cs="Times New Roman"/>
          <w:sz w:val="28"/>
          <w:szCs w:val="28"/>
        </w:rPr>
      </w:pPr>
      <w:r w:rsidRPr="00D56746">
        <w:rPr>
          <w:rFonts w:ascii="Times New Roman" w:hAnsi="Times New Roman" w:cs="Times New Roman"/>
          <w:sz w:val="28"/>
          <w:szCs w:val="28"/>
        </w:rPr>
        <w:t>Журнал «Дошкольное воспитание»</w:t>
      </w:r>
      <w:r w:rsidR="007A551A">
        <w:rPr>
          <w:rFonts w:ascii="Times New Roman" w:hAnsi="Times New Roman" w:cs="Times New Roman"/>
          <w:sz w:val="28"/>
          <w:szCs w:val="28"/>
        </w:rPr>
        <w:t>, «С</w:t>
      </w:r>
      <w:r w:rsidRPr="00D56746">
        <w:rPr>
          <w:rFonts w:ascii="Times New Roman" w:hAnsi="Times New Roman" w:cs="Times New Roman"/>
          <w:sz w:val="28"/>
          <w:szCs w:val="28"/>
        </w:rPr>
        <w:t>тарший воспитатель»</w:t>
      </w:r>
      <w:r w:rsidR="007A551A">
        <w:rPr>
          <w:rFonts w:ascii="Times New Roman" w:hAnsi="Times New Roman" w:cs="Times New Roman"/>
          <w:sz w:val="28"/>
          <w:szCs w:val="28"/>
        </w:rPr>
        <w:t>, «Обруч», «Инструктор по физкультуре»</w:t>
      </w:r>
    </w:p>
    <w:p w:rsidR="00582CCB" w:rsidRPr="003C3013" w:rsidRDefault="00582CCB" w:rsidP="00D43328">
      <w:pPr>
        <w:numPr>
          <w:ilvl w:val="0"/>
          <w:numId w:val="8"/>
        </w:numPr>
        <w:spacing w:after="0" w:line="360" w:lineRule="auto"/>
        <w:ind w:left="284" w:firstLine="709"/>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t>Информационные стенды с рекомендациями по основам здорового образа жизни</w:t>
      </w:r>
      <w:r w:rsidR="007A551A">
        <w:rPr>
          <w:rFonts w:ascii="Times New Roman" w:eastAsia="Times New Roman" w:hAnsi="Times New Roman"/>
          <w:sz w:val="28"/>
          <w:szCs w:val="28"/>
          <w:lang w:eastAsia="ru-RU"/>
        </w:rPr>
        <w:t xml:space="preserve"> и по физической культуре  в ДОО</w:t>
      </w:r>
      <w:r w:rsidRPr="003C3013">
        <w:rPr>
          <w:rFonts w:ascii="Times New Roman" w:eastAsia="Times New Roman" w:hAnsi="Times New Roman"/>
          <w:sz w:val="28"/>
          <w:szCs w:val="28"/>
          <w:lang w:eastAsia="ru-RU"/>
        </w:rPr>
        <w:t>;</w:t>
      </w:r>
    </w:p>
    <w:p w:rsidR="00582CCB" w:rsidRPr="003C3013" w:rsidRDefault="00582CCB" w:rsidP="00D43328">
      <w:pPr>
        <w:numPr>
          <w:ilvl w:val="0"/>
          <w:numId w:val="8"/>
        </w:numPr>
        <w:spacing w:after="0" w:line="360" w:lineRule="auto"/>
        <w:ind w:left="284" w:firstLine="709"/>
        <w:jc w:val="both"/>
        <w:rPr>
          <w:rFonts w:ascii="Times New Roman" w:eastAsia="Times New Roman" w:hAnsi="Times New Roman"/>
          <w:sz w:val="28"/>
          <w:szCs w:val="28"/>
          <w:lang w:eastAsia="ru-RU"/>
        </w:rPr>
      </w:pPr>
      <w:r w:rsidRPr="003C3013">
        <w:rPr>
          <w:rFonts w:ascii="Times New Roman" w:eastAsia="Times New Roman" w:hAnsi="Times New Roman"/>
          <w:sz w:val="28"/>
          <w:szCs w:val="28"/>
          <w:lang w:eastAsia="ru-RU"/>
        </w:rPr>
        <w:lastRenderedPageBreak/>
        <w:t>Подборка информационно-методической и</w:t>
      </w:r>
      <w:r>
        <w:rPr>
          <w:rFonts w:ascii="Times New Roman" w:eastAsia="Times New Roman" w:hAnsi="Times New Roman"/>
          <w:sz w:val="28"/>
          <w:szCs w:val="28"/>
          <w:lang w:eastAsia="ru-RU"/>
        </w:rPr>
        <w:t xml:space="preserve"> художественной литературы для родителей.</w:t>
      </w:r>
    </w:p>
    <w:p w:rsidR="00582CCB" w:rsidRPr="003C3013" w:rsidRDefault="00582CCB" w:rsidP="00D43328">
      <w:pPr>
        <w:numPr>
          <w:ilvl w:val="0"/>
          <w:numId w:val="8"/>
        </w:numPr>
        <w:spacing w:after="0" w:line="360" w:lineRule="auto"/>
        <w:ind w:left="284" w:firstLine="709"/>
        <w:jc w:val="both"/>
        <w:rPr>
          <w:rFonts w:ascii="Times New Roman" w:eastAsia="Times New Roman" w:hAnsi="Times New Roman"/>
          <w:bCs/>
          <w:iCs/>
          <w:kern w:val="36"/>
          <w:sz w:val="28"/>
          <w:szCs w:val="28"/>
          <w:u w:val="single"/>
          <w:lang w:eastAsia="ru-RU"/>
        </w:rPr>
      </w:pPr>
      <w:r w:rsidRPr="003C3013">
        <w:rPr>
          <w:rFonts w:ascii="Times New Roman" w:eastAsia="Times New Roman" w:hAnsi="Times New Roman"/>
          <w:sz w:val="28"/>
          <w:szCs w:val="28"/>
          <w:lang w:eastAsia="ru-RU"/>
        </w:rPr>
        <w:t>Вид</w:t>
      </w:r>
      <w:r w:rsidR="007A551A">
        <w:rPr>
          <w:rFonts w:ascii="Times New Roman" w:eastAsia="Times New Roman" w:hAnsi="Times New Roman"/>
          <w:sz w:val="28"/>
          <w:szCs w:val="28"/>
          <w:lang w:eastAsia="ru-RU"/>
        </w:rPr>
        <w:t>еотека мультфильмов на тему «</w:t>
      </w:r>
      <w:r w:rsidR="007A69B4">
        <w:rPr>
          <w:rFonts w:ascii="Times New Roman" w:eastAsia="Times New Roman" w:hAnsi="Times New Roman"/>
          <w:sz w:val="28"/>
          <w:szCs w:val="28"/>
          <w:lang w:eastAsia="ru-RU"/>
        </w:rPr>
        <w:t>Символы олимпиады</w:t>
      </w:r>
      <w:r w:rsidRPr="003C3013">
        <w:rPr>
          <w:rFonts w:ascii="Times New Roman" w:eastAsia="Times New Roman" w:hAnsi="Times New Roman"/>
          <w:sz w:val="28"/>
          <w:szCs w:val="28"/>
          <w:lang w:eastAsia="ru-RU"/>
        </w:rPr>
        <w:t>»;</w:t>
      </w:r>
    </w:p>
    <w:p w:rsidR="00582CCB" w:rsidRPr="003C3013" w:rsidRDefault="00582CCB" w:rsidP="00D43328">
      <w:pPr>
        <w:numPr>
          <w:ilvl w:val="0"/>
          <w:numId w:val="8"/>
        </w:numPr>
        <w:spacing w:after="0" w:line="360" w:lineRule="auto"/>
        <w:ind w:left="284" w:firstLine="709"/>
        <w:jc w:val="both"/>
        <w:rPr>
          <w:rFonts w:ascii="Times New Roman" w:eastAsia="Times New Roman" w:hAnsi="Times New Roman"/>
          <w:bCs/>
          <w:iCs/>
          <w:kern w:val="36"/>
          <w:sz w:val="28"/>
          <w:szCs w:val="28"/>
          <w:u w:val="single"/>
          <w:lang w:eastAsia="ru-RU"/>
        </w:rPr>
      </w:pPr>
      <w:r w:rsidRPr="003C3013">
        <w:rPr>
          <w:rFonts w:ascii="Times New Roman" w:eastAsia="Times New Roman" w:hAnsi="Times New Roman"/>
          <w:sz w:val="28"/>
          <w:szCs w:val="28"/>
          <w:lang w:eastAsia="ru-RU"/>
        </w:rPr>
        <w:t>Информационное освещение деятельности на сайте ДОУ;</w:t>
      </w:r>
    </w:p>
    <w:p w:rsidR="00582CCB" w:rsidRPr="003C3013" w:rsidRDefault="00582CCB" w:rsidP="00D43328">
      <w:pPr>
        <w:numPr>
          <w:ilvl w:val="0"/>
          <w:numId w:val="8"/>
        </w:numPr>
        <w:spacing w:after="0" w:line="360" w:lineRule="auto"/>
        <w:ind w:left="284" w:firstLine="709"/>
        <w:jc w:val="both"/>
        <w:rPr>
          <w:rFonts w:ascii="Times New Roman" w:eastAsia="Times New Roman" w:hAnsi="Times New Roman"/>
          <w:bCs/>
          <w:iCs/>
          <w:kern w:val="36"/>
          <w:sz w:val="28"/>
          <w:szCs w:val="28"/>
          <w:u w:val="single"/>
          <w:lang w:eastAsia="ru-RU"/>
        </w:rPr>
      </w:pPr>
      <w:proofErr w:type="spellStart"/>
      <w:r>
        <w:rPr>
          <w:rFonts w:ascii="Times New Roman" w:eastAsia="Times New Roman" w:hAnsi="Times New Roman"/>
          <w:sz w:val="28"/>
          <w:szCs w:val="28"/>
          <w:lang w:eastAsia="ru-RU"/>
        </w:rPr>
        <w:t>Мультимедий</w:t>
      </w:r>
      <w:bookmarkStart w:id="0" w:name="_GoBack"/>
      <w:bookmarkEnd w:id="0"/>
      <w:r>
        <w:rPr>
          <w:rFonts w:ascii="Times New Roman" w:eastAsia="Times New Roman" w:hAnsi="Times New Roman"/>
          <w:sz w:val="28"/>
          <w:szCs w:val="28"/>
          <w:lang w:eastAsia="ru-RU"/>
        </w:rPr>
        <w:t>ные</w:t>
      </w:r>
      <w:proofErr w:type="spellEnd"/>
      <w:r>
        <w:rPr>
          <w:rFonts w:ascii="Times New Roman" w:eastAsia="Times New Roman" w:hAnsi="Times New Roman"/>
          <w:sz w:val="28"/>
          <w:szCs w:val="28"/>
          <w:lang w:eastAsia="ru-RU"/>
        </w:rPr>
        <w:t xml:space="preserve"> презентации для детей.</w:t>
      </w:r>
    </w:p>
    <w:p w:rsidR="00582CCB" w:rsidRDefault="00582CCB" w:rsidP="00D43328">
      <w:pPr>
        <w:shd w:val="clear" w:color="auto" w:fill="FFFFFF"/>
        <w:spacing w:after="0" w:line="360" w:lineRule="auto"/>
        <w:ind w:left="284" w:firstLine="709"/>
        <w:jc w:val="both"/>
        <w:outlineLvl w:val="0"/>
        <w:rPr>
          <w:rFonts w:ascii="Times New Roman" w:eastAsia="Times New Roman" w:hAnsi="Times New Roman"/>
          <w:bCs/>
          <w:iCs/>
          <w:kern w:val="36"/>
          <w:sz w:val="28"/>
          <w:szCs w:val="28"/>
          <w:u w:val="single"/>
          <w:lang w:eastAsia="ru-RU"/>
        </w:rPr>
      </w:pPr>
    </w:p>
    <w:p w:rsidR="001A787D" w:rsidRDefault="00582CCB" w:rsidP="001A787D">
      <w:pPr>
        <w:shd w:val="clear" w:color="auto" w:fill="FFFFFF"/>
        <w:spacing w:after="0" w:line="360" w:lineRule="auto"/>
        <w:ind w:left="284" w:firstLine="709"/>
        <w:jc w:val="both"/>
        <w:outlineLvl w:val="0"/>
        <w:rPr>
          <w:rFonts w:ascii="Times New Roman" w:eastAsia="Times New Roman" w:hAnsi="Times New Roman"/>
          <w:bCs/>
          <w:iCs/>
          <w:kern w:val="36"/>
          <w:sz w:val="28"/>
          <w:szCs w:val="28"/>
          <w:u w:val="single"/>
          <w:lang w:eastAsia="ru-RU"/>
        </w:rPr>
      </w:pPr>
      <w:r w:rsidRPr="003C3013">
        <w:rPr>
          <w:rFonts w:ascii="Times New Roman" w:eastAsia="Times New Roman" w:hAnsi="Times New Roman"/>
          <w:bCs/>
          <w:iCs/>
          <w:kern w:val="36"/>
          <w:sz w:val="28"/>
          <w:szCs w:val="28"/>
          <w:u w:val="single"/>
          <w:lang w:eastAsia="ru-RU"/>
        </w:rPr>
        <w:t>Организационные:</w:t>
      </w:r>
    </w:p>
    <w:p w:rsidR="001A787D" w:rsidRPr="001A787D" w:rsidRDefault="001A787D" w:rsidP="001A787D">
      <w:pPr>
        <w:pStyle w:val="a7"/>
        <w:numPr>
          <w:ilvl w:val="0"/>
          <w:numId w:val="47"/>
        </w:numPr>
        <w:shd w:val="clear" w:color="auto" w:fill="FFFFFF"/>
        <w:spacing w:after="0" w:line="360" w:lineRule="auto"/>
        <w:jc w:val="both"/>
        <w:outlineLvl w:val="0"/>
        <w:rPr>
          <w:rFonts w:ascii="Times New Roman" w:eastAsia="Times New Roman" w:hAnsi="Times New Roman"/>
          <w:bCs/>
          <w:iCs/>
          <w:kern w:val="36"/>
          <w:sz w:val="28"/>
          <w:szCs w:val="28"/>
          <w:u w:val="single"/>
          <w:lang w:eastAsia="ru-RU"/>
        </w:rPr>
      </w:pPr>
      <w:r w:rsidRPr="001A787D">
        <w:rPr>
          <w:rFonts w:ascii="Times New Roman" w:eastAsia="Times New Roman" w:hAnsi="Times New Roman"/>
          <w:sz w:val="28"/>
          <w:szCs w:val="28"/>
          <w:lang w:eastAsia="ru-RU"/>
        </w:rPr>
        <w:t>Кружковая работа «Юные спортсмены»</w:t>
      </w:r>
    </w:p>
    <w:p w:rsidR="00582CCB" w:rsidRPr="00D56746" w:rsidRDefault="00582CCB" w:rsidP="00D43328">
      <w:pPr>
        <w:pStyle w:val="a7"/>
        <w:widowControl w:val="0"/>
        <w:numPr>
          <w:ilvl w:val="0"/>
          <w:numId w:val="13"/>
        </w:numPr>
        <w:shd w:val="clear" w:color="auto" w:fill="FFFFFF"/>
        <w:autoSpaceDE w:val="0"/>
        <w:autoSpaceDN w:val="0"/>
        <w:adjustRightInd w:val="0"/>
        <w:spacing w:after="0" w:line="360" w:lineRule="auto"/>
        <w:ind w:left="284" w:firstLine="709"/>
        <w:jc w:val="both"/>
        <w:outlineLvl w:val="0"/>
        <w:rPr>
          <w:rFonts w:ascii="Times New Roman" w:hAnsi="Times New Roman" w:cs="Times New Roman"/>
          <w:sz w:val="28"/>
          <w:szCs w:val="28"/>
        </w:rPr>
      </w:pPr>
      <w:r w:rsidRPr="00D56746">
        <w:rPr>
          <w:rFonts w:ascii="Times New Roman" w:hAnsi="Times New Roman" w:cs="Times New Roman"/>
          <w:bCs/>
          <w:iCs/>
          <w:kern w:val="36"/>
          <w:sz w:val="28"/>
          <w:szCs w:val="28"/>
        </w:rPr>
        <w:t>Консультации для родителей на темы:</w:t>
      </w:r>
      <w:r w:rsidRPr="00D56746">
        <w:rPr>
          <w:rFonts w:ascii="Times New Roman" w:hAnsi="Times New Roman" w:cs="Times New Roman"/>
          <w:sz w:val="28"/>
          <w:szCs w:val="28"/>
        </w:rPr>
        <w:t xml:space="preserve"> «</w:t>
      </w:r>
      <w:r w:rsidR="00C12FDE">
        <w:rPr>
          <w:rFonts w:ascii="Times New Roman" w:eastAsia="Calibri" w:hAnsi="Times New Roman" w:cs="Times New Roman"/>
          <w:color w:val="000000"/>
          <w:sz w:val="28"/>
          <w:szCs w:val="28"/>
        </w:rPr>
        <w:t>Национальные игры с элементами спорта</w:t>
      </w:r>
      <w:r w:rsidRPr="00D56746">
        <w:rPr>
          <w:rFonts w:ascii="Times New Roman" w:hAnsi="Times New Roman" w:cs="Times New Roman"/>
          <w:sz w:val="28"/>
          <w:szCs w:val="28"/>
        </w:rPr>
        <w:t>», «</w:t>
      </w:r>
      <w:r w:rsidR="00C12FDE">
        <w:rPr>
          <w:rFonts w:ascii="Times New Roman" w:hAnsi="Times New Roman" w:cs="Times New Roman"/>
          <w:sz w:val="28"/>
          <w:szCs w:val="28"/>
        </w:rPr>
        <w:t>Школа мяча</w:t>
      </w:r>
      <w:r w:rsidRPr="00D56746">
        <w:rPr>
          <w:rFonts w:ascii="Times New Roman" w:hAnsi="Times New Roman" w:cs="Times New Roman"/>
          <w:sz w:val="28"/>
          <w:szCs w:val="28"/>
        </w:rPr>
        <w:t>», «Организация двигательной активности детей вне детского сада», «</w:t>
      </w:r>
      <w:r w:rsidR="00C12FDE">
        <w:rPr>
          <w:rFonts w:ascii="Times New Roman" w:hAnsi="Times New Roman" w:cs="Times New Roman"/>
          <w:sz w:val="28"/>
          <w:szCs w:val="28"/>
        </w:rPr>
        <w:t>Игра и дети</w:t>
      </w:r>
      <w:r w:rsidRPr="00D56746">
        <w:rPr>
          <w:rFonts w:ascii="Times New Roman" w:hAnsi="Times New Roman" w:cs="Times New Roman"/>
          <w:sz w:val="28"/>
          <w:szCs w:val="28"/>
        </w:rPr>
        <w:t>»;</w:t>
      </w:r>
    </w:p>
    <w:p w:rsidR="00582CCB" w:rsidRPr="004D7DA5" w:rsidRDefault="00582CCB" w:rsidP="00D43328">
      <w:pPr>
        <w:pStyle w:val="a7"/>
        <w:widowControl w:val="0"/>
        <w:numPr>
          <w:ilvl w:val="0"/>
          <w:numId w:val="10"/>
        </w:numPr>
        <w:shd w:val="clear" w:color="auto" w:fill="FFFFFF"/>
        <w:autoSpaceDE w:val="0"/>
        <w:autoSpaceDN w:val="0"/>
        <w:adjustRightInd w:val="0"/>
        <w:spacing w:after="0" w:line="360" w:lineRule="auto"/>
        <w:ind w:left="284" w:firstLine="709"/>
        <w:jc w:val="both"/>
        <w:outlineLvl w:val="0"/>
        <w:rPr>
          <w:rFonts w:ascii="Times New Roman" w:hAnsi="Times New Roman" w:cs="Times New Roman"/>
          <w:sz w:val="28"/>
          <w:szCs w:val="28"/>
        </w:rPr>
      </w:pPr>
      <w:r w:rsidRPr="004D7DA5">
        <w:rPr>
          <w:rFonts w:ascii="Times New Roman" w:hAnsi="Times New Roman" w:cs="Times New Roman"/>
          <w:sz w:val="28"/>
          <w:szCs w:val="28"/>
        </w:rPr>
        <w:t>Круглый стол для родителей «Из чего складывается наше здоровье?»;</w:t>
      </w:r>
    </w:p>
    <w:p w:rsidR="00582CCB" w:rsidRPr="004D7DA5" w:rsidRDefault="00582CCB" w:rsidP="00D43328">
      <w:pPr>
        <w:pStyle w:val="a7"/>
        <w:widowControl w:val="0"/>
        <w:numPr>
          <w:ilvl w:val="0"/>
          <w:numId w:val="10"/>
        </w:numPr>
        <w:shd w:val="clear" w:color="auto" w:fill="FFFFFF"/>
        <w:autoSpaceDE w:val="0"/>
        <w:autoSpaceDN w:val="0"/>
        <w:adjustRightInd w:val="0"/>
        <w:spacing w:after="0" w:line="360" w:lineRule="auto"/>
        <w:ind w:left="284" w:firstLine="709"/>
        <w:jc w:val="both"/>
        <w:outlineLvl w:val="0"/>
        <w:rPr>
          <w:rFonts w:ascii="Times New Roman" w:hAnsi="Times New Roman" w:cs="Times New Roman"/>
          <w:sz w:val="28"/>
          <w:szCs w:val="28"/>
        </w:rPr>
      </w:pPr>
      <w:r w:rsidRPr="004D7DA5">
        <w:rPr>
          <w:rFonts w:ascii="Times New Roman" w:hAnsi="Times New Roman" w:cs="Times New Roman"/>
          <w:sz w:val="28"/>
          <w:szCs w:val="28"/>
        </w:rPr>
        <w:t>Спартакиады  между воспитанниками других ДОУ;</w:t>
      </w:r>
    </w:p>
    <w:p w:rsidR="00582CCB" w:rsidRPr="004D7DA5" w:rsidRDefault="00582CCB" w:rsidP="00D43328">
      <w:pPr>
        <w:pStyle w:val="a7"/>
        <w:widowControl w:val="0"/>
        <w:numPr>
          <w:ilvl w:val="0"/>
          <w:numId w:val="10"/>
        </w:numPr>
        <w:shd w:val="clear" w:color="auto" w:fill="FFFFFF"/>
        <w:autoSpaceDE w:val="0"/>
        <w:autoSpaceDN w:val="0"/>
        <w:adjustRightInd w:val="0"/>
        <w:spacing w:after="0" w:line="360" w:lineRule="auto"/>
        <w:ind w:left="284" w:firstLine="709"/>
        <w:jc w:val="both"/>
        <w:outlineLvl w:val="0"/>
        <w:rPr>
          <w:rFonts w:ascii="Times New Roman" w:hAnsi="Times New Roman" w:cs="Times New Roman"/>
          <w:sz w:val="28"/>
          <w:szCs w:val="28"/>
        </w:rPr>
      </w:pPr>
      <w:r w:rsidRPr="004D7DA5">
        <w:rPr>
          <w:rFonts w:ascii="Times New Roman" w:hAnsi="Times New Roman" w:cs="Times New Roman"/>
          <w:sz w:val="28"/>
          <w:szCs w:val="28"/>
        </w:rPr>
        <w:t>Итоговая  викторина  в конце учебного года «Все что знаю и могу, я сейчас вам расскажу»;</w:t>
      </w:r>
    </w:p>
    <w:p w:rsidR="00582CCB" w:rsidRPr="004D7DA5" w:rsidRDefault="00582CCB" w:rsidP="00D43328">
      <w:pPr>
        <w:pStyle w:val="a7"/>
        <w:widowControl w:val="0"/>
        <w:numPr>
          <w:ilvl w:val="0"/>
          <w:numId w:val="10"/>
        </w:numPr>
        <w:shd w:val="clear" w:color="auto" w:fill="FFFFFF"/>
        <w:autoSpaceDE w:val="0"/>
        <w:autoSpaceDN w:val="0"/>
        <w:adjustRightInd w:val="0"/>
        <w:spacing w:after="0" w:line="360" w:lineRule="auto"/>
        <w:ind w:left="284" w:firstLine="709"/>
        <w:jc w:val="both"/>
        <w:outlineLvl w:val="0"/>
        <w:rPr>
          <w:rFonts w:ascii="Times New Roman" w:hAnsi="Times New Roman" w:cs="Times New Roman"/>
          <w:sz w:val="28"/>
          <w:szCs w:val="28"/>
        </w:rPr>
      </w:pPr>
      <w:r w:rsidRPr="004D7DA5">
        <w:rPr>
          <w:rFonts w:ascii="Times New Roman" w:hAnsi="Times New Roman" w:cs="Times New Roman"/>
          <w:sz w:val="28"/>
          <w:szCs w:val="28"/>
        </w:rPr>
        <w:t>Тематические встречи, экскурсии с сотрудниками ДЮСШ;</w:t>
      </w:r>
    </w:p>
    <w:p w:rsidR="00C12FDE" w:rsidRDefault="00582CCB" w:rsidP="001A787D">
      <w:pPr>
        <w:pStyle w:val="a7"/>
        <w:widowControl w:val="0"/>
        <w:numPr>
          <w:ilvl w:val="0"/>
          <w:numId w:val="10"/>
        </w:numPr>
        <w:shd w:val="clear" w:color="auto" w:fill="FFFFFF"/>
        <w:autoSpaceDE w:val="0"/>
        <w:autoSpaceDN w:val="0"/>
        <w:adjustRightInd w:val="0"/>
        <w:spacing w:after="0" w:line="360" w:lineRule="auto"/>
        <w:ind w:left="284" w:firstLine="709"/>
        <w:jc w:val="both"/>
        <w:outlineLvl w:val="0"/>
        <w:rPr>
          <w:rFonts w:ascii="Times New Roman" w:hAnsi="Times New Roman" w:cs="Times New Roman"/>
          <w:sz w:val="28"/>
          <w:szCs w:val="28"/>
        </w:rPr>
      </w:pPr>
      <w:r w:rsidRPr="004D7DA5">
        <w:rPr>
          <w:rFonts w:ascii="Times New Roman" w:hAnsi="Times New Roman" w:cs="Times New Roman"/>
          <w:sz w:val="28"/>
          <w:szCs w:val="28"/>
        </w:rPr>
        <w:t>Экскурсии в библиотеку</w:t>
      </w:r>
      <w:r w:rsidR="001A787D">
        <w:rPr>
          <w:rFonts w:ascii="Times New Roman" w:hAnsi="Times New Roman" w:cs="Times New Roman"/>
          <w:sz w:val="28"/>
          <w:szCs w:val="28"/>
        </w:rPr>
        <w:t>.</w:t>
      </w:r>
    </w:p>
    <w:p w:rsidR="00007390" w:rsidRPr="001A787D" w:rsidRDefault="00007390" w:rsidP="00007390">
      <w:pPr>
        <w:pStyle w:val="a7"/>
        <w:widowControl w:val="0"/>
        <w:shd w:val="clear" w:color="auto" w:fill="FFFFFF"/>
        <w:autoSpaceDE w:val="0"/>
        <w:autoSpaceDN w:val="0"/>
        <w:adjustRightInd w:val="0"/>
        <w:spacing w:after="0" w:line="360" w:lineRule="auto"/>
        <w:ind w:left="993"/>
        <w:jc w:val="both"/>
        <w:outlineLvl w:val="0"/>
        <w:rPr>
          <w:rFonts w:ascii="Times New Roman" w:hAnsi="Times New Roman" w:cs="Times New Roman"/>
          <w:sz w:val="28"/>
          <w:szCs w:val="28"/>
        </w:rPr>
      </w:pPr>
    </w:p>
    <w:p w:rsidR="00582CCB"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roofErr w:type="gramStart"/>
      <w:r>
        <w:rPr>
          <w:rFonts w:ascii="Times New Roman" w:eastAsia="Times New Roman" w:hAnsi="Times New Roman"/>
          <w:sz w:val="28"/>
          <w:szCs w:val="28"/>
        </w:rPr>
        <w:t>Формирование начальных представлений о некоторых видах спорта, а также з</w:t>
      </w:r>
      <w:r w:rsidR="00C12FDE" w:rsidRPr="00C12FDE">
        <w:rPr>
          <w:rFonts w:ascii="Times New Roman" w:eastAsia="Times New Roman" w:hAnsi="Times New Roman"/>
          <w:sz w:val="28"/>
          <w:szCs w:val="28"/>
        </w:rPr>
        <w:t>начение обучения элементам спортивных игр состоит в том, что спортивные игры способствуют совершенствованию деятельности основных физиологических систем организма (нервной</w:t>
      </w:r>
      <w:r w:rsidR="00C12FDE">
        <w:rPr>
          <w:rFonts w:ascii="Times New Roman" w:eastAsia="Times New Roman" w:hAnsi="Times New Roman"/>
          <w:sz w:val="28"/>
          <w:szCs w:val="28"/>
        </w:rPr>
        <w:t xml:space="preserve">, </w:t>
      </w:r>
      <w:proofErr w:type="spellStart"/>
      <w:r w:rsidR="00C12FDE">
        <w:rPr>
          <w:rFonts w:ascii="Times New Roman" w:eastAsia="Times New Roman" w:hAnsi="Times New Roman"/>
          <w:sz w:val="28"/>
          <w:szCs w:val="28"/>
        </w:rPr>
        <w:t>сердечно-сосудистой</w:t>
      </w:r>
      <w:proofErr w:type="spellEnd"/>
      <w:r w:rsidR="00C12FDE">
        <w:rPr>
          <w:rFonts w:ascii="Times New Roman" w:eastAsia="Times New Roman" w:hAnsi="Times New Roman"/>
          <w:sz w:val="28"/>
          <w:szCs w:val="28"/>
        </w:rPr>
        <w:t>, дыхатель</w:t>
      </w:r>
      <w:r w:rsidR="00C12FDE" w:rsidRPr="00C12FDE">
        <w:rPr>
          <w:rFonts w:ascii="Times New Roman" w:eastAsia="Times New Roman" w:hAnsi="Times New Roman"/>
          <w:sz w:val="28"/>
          <w:szCs w:val="28"/>
        </w:rPr>
        <w:t>ной), улучшению физического развития,</w:t>
      </w:r>
      <w:r w:rsidR="00C12FDE">
        <w:rPr>
          <w:rFonts w:ascii="Times New Roman" w:eastAsia="Times New Roman" w:hAnsi="Times New Roman"/>
          <w:sz w:val="28"/>
          <w:szCs w:val="28"/>
        </w:rPr>
        <w:t xml:space="preserve"> физической подготовленности де</w:t>
      </w:r>
      <w:r w:rsidR="00C12FDE" w:rsidRPr="00C12FDE">
        <w:rPr>
          <w:rFonts w:ascii="Times New Roman" w:eastAsia="Times New Roman" w:hAnsi="Times New Roman"/>
          <w:sz w:val="28"/>
          <w:szCs w:val="28"/>
        </w:rPr>
        <w:t>тей, воспитанию положительных морально-волевых черт характера, создают благоприятные условия для воспитания дружеских отношений в коллективе, взаимопомощи, формируют интерес к физической культуре, потребность к самостоятельным занятиям</w:t>
      </w:r>
      <w:proofErr w:type="gramEnd"/>
      <w:r w:rsidR="00C12FDE" w:rsidRPr="00C12FDE">
        <w:rPr>
          <w:rFonts w:ascii="Times New Roman" w:eastAsia="Times New Roman" w:hAnsi="Times New Roman"/>
          <w:sz w:val="28"/>
          <w:szCs w:val="28"/>
        </w:rPr>
        <w:t>, удовлетворяют биологическую потребность в движениях, воспитывает любовь к спорту.</w:t>
      </w:r>
    </w:p>
    <w:p w:rsidR="00007390" w:rsidRDefault="00007390" w:rsidP="00331D0D">
      <w:pPr>
        <w:shd w:val="clear" w:color="auto" w:fill="FFFFFF"/>
        <w:spacing w:after="0" w:line="360" w:lineRule="auto"/>
        <w:jc w:val="both"/>
        <w:outlineLvl w:val="0"/>
        <w:rPr>
          <w:rFonts w:ascii="Times New Roman" w:eastAsia="Times New Roman" w:hAnsi="Times New Roman"/>
          <w:sz w:val="28"/>
          <w:szCs w:val="28"/>
        </w:rPr>
      </w:pPr>
    </w:p>
    <w:p w:rsidR="001A787D" w:rsidRDefault="001A787D" w:rsidP="00EA27F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xml:space="preserve">. Описание работы с алгоритмом использования </w:t>
      </w:r>
      <w:proofErr w:type="gramStart"/>
      <w:r w:rsidR="00EA27F9">
        <w:rPr>
          <w:rFonts w:ascii="Times New Roman" w:hAnsi="Times New Roman" w:cs="Times New Roman"/>
          <w:b/>
          <w:sz w:val="28"/>
          <w:szCs w:val="28"/>
        </w:rPr>
        <w:t>электронного  интерактивного</w:t>
      </w:r>
      <w:proofErr w:type="gramEnd"/>
      <w:r>
        <w:rPr>
          <w:rFonts w:ascii="Times New Roman" w:hAnsi="Times New Roman" w:cs="Times New Roman"/>
          <w:b/>
          <w:sz w:val="28"/>
          <w:szCs w:val="28"/>
        </w:rPr>
        <w:t xml:space="preserve"> дидактическо</w:t>
      </w:r>
      <w:r w:rsidR="00EA27F9">
        <w:rPr>
          <w:rFonts w:ascii="Times New Roman" w:hAnsi="Times New Roman" w:cs="Times New Roman"/>
          <w:b/>
          <w:sz w:val="28"/>
          <w:szCs w:val="28"/>
        </w:rPr>
        <w:t>го мультимедийного пособия в образовательном процессе</w:t>
      </w:r>
      <w:r>
        <w:rPr>
          <w:rFonts w:ascii="Times New Roman" w:hAnsi="Times New Roman" w:cs="Times New Roman"/>
          <w:b/>
          <w:sz w:val="28"/>
          <w:szCs w:val="28"/>
        </w:rPr>
        <w:t xml:space="preserve"> </w:t>
      </w:r>
    </w:p>
    <w:p w:rsidR="001A787D" w:rsidRDefault="001A787D" w:rsidP="001A787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Тема:</w:t>
      </w:r>
      <w:r w:rsidRPr="00965E8E">
        <w:rPr>
          <w:rFonts w:ascii="Times New Roman" w:hAnsi="Times New Roman" w:cs="Times New Roman"/>
          <w:b/>
          <w:sz w:val="28"/>
          <w:szCs w:val="28"/>
        </w:rPr>
        <w:t xml:space="preserve"> </w:t>
      </w:r>
      <w:r w:rsidRPr="00965E8E">
        <w:rPr>
          <w:rFonts w:ascii="Times New Roman" w:hAnsi="Times New Roman" w:cs="Times New Roman"/>
          <w:sz w:val="28"/>
          <w:szCs w:val="28"/>
        </w:rPr>
        <w:t>«Веселый хоккеист»</w:t>
      </w:r>
    </w:p>
    <w:p w:rsidR="001A787D" w:rsidRPr="006C0D70" w:rsidRDefault="001A787D" w:rsidP="001A787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Возраст целевой группы: </w:t>
      </w:r>
      <w:r w:rsidRPr="00965E8E">
        <w:rPr>
          <w:rFonts w:ascii="Times New Roman" w:hAnsi="Times New Roman" w:cs="Times New Roman"/>
          <w:sz w:val="28"/>
          <w:szCs w:val="28"/>
        </w:rPr>
        <w:t>старший дошкольный возраст</w:t>
      </w:r>
    </w:p>
    <w:p w:rsidR="001A787D" w:rsidRDefault="001A787D" w:rsidP="001A787D">
      <w:pPr>
        <w:spacing w:after="0" w:line="360" w:lineRule="auto"/>
        <w:jc w:val="both"/>
        <w:rPr>
          <w:rFonts w:ascii="Times New Roman" w:hAnsi="Times New Roman" w:cs="Times New Roman"/>
          <w:sz w:val="28"/>
          <w:szCs w:val="28"/>
        </w:rPr>
      </w:pPr>
      <w:r w:rsidRPr="006C0D70">
        <w:rPr>
          <w:rFonts w:ascii="Times New Roman" w:hAnsi="Times New Roman" w:cs="Times New Roman"/>
          <w:b/>
          <w:sz w:val="28"/>
          <w:szCs w:val="28"/>
        </w:rPr>
        <w:t xml:space="preserve">Цель: </w:t>
      </w:r>
      <w:r w:rsidRPr="006C0D70">
        <w:rPr>
          <w:rFonts w:ascii="Times New Roman" w:hAnsi="Times New Roman" w:cs="Times New Roman"/>
          <w:sz w:val="28"/>
          <w:szCs w:val="28"/>
        </w:rPr>
        <w:t>знакомство старших дошкольников с видом спорта – хоккей.</w:t>
      </w:r>
    </w:p>
    <w:p w:rsidR="001A787D" w:rsidRPr="006C0D70" w:rsidRDefault="001A787D" w:rsidP="001A787D">
      <w:pPr>
        <w:spacing w:after="0" w:line="360" w:lineRule="auto"/>
        <w:jc w:val="both"/>
        <w:rPr>
          <w:rFonts w:ascii="Times New Roman" w:hAnsi="Times New Roman" w:cs="Times New Roman"/>
          <w:b/>
          <w:sz w:val="28"/>
          <w:szCs w:val="28"/>
        </w:rPr>
      </w:pPr>
      <w:r w:rsidRPr="006C0D70">
        <w:rPr>
          <w:rFonts w:ascii="Times New Roman" w:hAnsi="Times New Roman" w:cs="Times New Roman"/>
          <w:b/>
          <w:sz w:val="28"/>
          <w:szCs w:val="28"/>
        </w:rPr>
        <w:t>Задачи:</w:t>
      </w:r>
    </w:p>
    <w:p w:rsidR="001A787D" w:rsidRDefault="001A787D" w:rsidP="001A787D">
      <w:pPr>
        <w:pStyle w:val="a7"/>
        <w:numPr>
          <w:ilvl w:val="0"/>
          <w:numId w:val="48"/>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Расширение и активизация словарного запаса детей (хоккей, клюшка, шайба, вратарь, нападающий, защитник, хоккейное поле, шлем, и т.п.)</w:t>
      </w:r>
      <w:proofErr w:type="gramEnd"/>
    </w:p>
    <w:p w:rsidR="001A787D" w:rsidRDefault="001A787D" w:rsidP="001A787D">
      <w:pPr>
        <w:pStyle w:val="a7"/>
        <w:numPr>
          <w:ilvl w:val="0"/>
          <w:numId w:val="4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зрительное восприятие;</w:t>
      </w:r>
    </w:p>
    <w:p w:rsidR="001A787D" w:rsidRDefault="001A787D" w:rsidP="001A787D">
      <w:pPr>
        <w:pStyle w:val="a7"/>
        <w:numPr>
          <w:ilvl w:val="0"/>
          <w:numId w:val="4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Учить высказывать предположения и делать простейшие выводы;</w:t>
      </w:r>
    </w:p>
    <w:p w:rsidR="009B5D3C" w:rsidRPr="009B5D3C" w:rsidRDefault="001A787D" w:rsidP="009B5D3C">
      <w:pPr>
        <w:pStyle w:val="a7"/>
        <w:numPr>
          <w:ilvl w:val="0"/>
          <w:numId w:val="4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Ознакомить детей с содержанием и правилами игры в хоккей.</w:t>
      </w: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1A787D" w:rsidRDefault="001A787D" w:rsidP="00D43328">
      <w:pPr>
        <w:shd w:val="clear" w:color="auto" w:fill="FFFFFF"/>
        <w:spacing w:after="0" w:line="360" w:lineRule="auto"/>
        <w:ind w:firstLine="709"/>
        <w:jc w:val="both"/>
        <w:outlineLvl w:val="0"/>
        <w:rPr>
          <w:rFonts w:ascii="Times New Roman" w:eastAsia="Times New Roman" w:hAnsi="Times New Roman"/>
          <w:sz w:val="28"/>
          <w:szCs w:val="28"/>
        </w:rPr>
      </w:pPr>
    </w:p>
    <w:p w:rsidR="002A060B" w:rsidRDefault="002A060B" w:rsidP="00D43328">
      <w:pPr>
        <w:shd w:val="clear" w:color="auto" w:fill="FFFFFF"/>
        <w:spacing w:after="0" w:line="360" w:lineRule="auto"/>
        <w:jc w:val="both"/>
        <w:outlineLvl w:val="0"/>
        <w:rPr>
          <w:rFonts w:ascii="Times New Roman" w:eastAsia="Times New Roman" w:hAnsi="Times New Roman"/>
          <w:sz w:val="28"/>
          <w:szCs w:val="28"/>
        </w:rPr>
      </w:pPr>
    </w:p>
    <w:p w:rsidR="008D78E4" w:rsidRPr="008D78E4" w:rsidRDefault="008D78E4" w:rsidP="008D78E4">
      <w:pPr>
        <w:spacing w:after="0" w:line="240" w:lineRule="auto"/>
        <w:rPr>
          <w:rFonts w:ascii="Times New Roman" w:eastAsia="Times New Roman" w:hAnsi="Times New Roman" w:cs="Times New Roman"/>
          <w:sz w:val="24"/>
          <w:szCs w:val="24"/>
          <w:lang w:eastAsia="ru-RU"/>
        </w:rPr>
      </w:pPr>
      <w:r w:rsidRPr="008D78E4">
        <w:rPr>
          <w:rFonts w:ascii="Times New Roman" w:eastAsia="Times New Roman" w:hAnsi="Times New Roman" w:cs="Times New Roman"/>
          <w:b/>
          <w:bCs/>
          <w:color w:val="000000"/>
          <w:sz w:val="27"/>
          <w:szCs w:val="27"/>
          <w:highlight w:val="yellow"/>
          <w:shd w:val="clear" w:color="auto" w:fill="FFFFFF"/>
          <w:lang w:eastAsia="ru-RU"/>
        </w:rPr>
        <w:lastRenderedPageBreak/>
        <w:t>Предполагаемый результат:</w:t>
      </w: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b/>
          <w:bCs/>
          <w:i/>
          <w:iCs/>
          <w:color w:val="000000"/>
          <w:sz w:val="27"/>
          <w:szCs w:val="27"/>
          <w:shd w:val="clear" w:color="auto" w:fill="FFFFFF"/>
          <w:lang w:eastAsia="ru-RU"/>
        </w:rPr>
        <w:t>Для детей:</w:t>
      </w: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color w:val="000000"/>
          <w:sz w:val="27"/>
          <w:szCs w:val="27"/>
          <w:shd w:val="clear" w:color="auto" w:fill="FFFFFF"/>
          <w:lang w:eastAsia="ru-RU"/>
        </w:rPr>
        <w:t>Имеют начальные знания об истории Олимпийского движения, олимпийских чемпионах нашей страны.</w:t>
      </w:r>
      <w:r w:rsidRPr="008D78E4">
        <w:rPr>
          <w:rFonts w:ascii="Times New Roman" w:eastAsia="Times New Roman" w:hAnsi="Times New Roman" w:cs="Times New Roman"/>
          <w:color w:val="000000"/>
          <w:sz w:val="27"/>
          <w:szCs w:val="27"/>
          <w:lang w:eastAsia="ru-RU"/>
        </w:rPr>
        <w:br/>
      </w:r>
    </w:p>
    <w:p w:rsidR="008D78E4" w:rsidRPr="008D78E4" w:rsidRDefault="008D78E4" w:rsidP="008D78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Знают качества, которые позволили спортсменам стать победителями Олимпиады. </w:t>
      </w:r>
    </w:p>
    <w:p w:rsidR="008D78E4" w:rsidRPr="008D78E4" w:rsidRDefault="008D78E4" w:rsidP="008D78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Освоили главные правила безопасности жизнедеятельности, личной гигиены и правильного питания.</w:t>
      </w:r>
    </w:p>
    <w:p w:rsidR="008D78E4" w:rsidRPr="008D78E4" w:rsidRDefault="008D78E4" w:rsidP="008D78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Регулярно активно заниматься физической культурой и спортом.</w:t>
      </w:r>
    </w:p>
    <w:p w:rsidR="008D78E4" w:rsidRPr="008D78E4" w:rsidRDefault="008D78E4" w:rsidP="008D78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Пополнен словарный запас детей спортивной терминологией.</w:t>
      </w:r>
    </w:p>
    <w:p w:rsidR="008D78E4" w:rsidRPr="008D78E4" w:rsidRDefault="008D78E4" w:rsidP="008D78E4">
      <w:pPr>
        <w:spacing w:after="0" w:line="240" w:lineRule="auto"/>
        <w:rPr>
          <w:rFonts w:ascii="Times New Roman" w:eastAsia="Times New Roman" w:hAnsi="Times New Roman" w:cs="Times New Roman"/>
          <w:sz w:val="24"/>
          <w:szCs w:val="24"/>
          <w:lang w:eastAsia="ru-RU"/>
        </w:rPr>
      </w:pP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b/>
          <w:bCs/>
          <w:i/>
          <w:iCs/>
          <w:color w:val="000000"/>
          <w:sz w:val="27"/>
          <w:szCs w:val="27"/>
          <w:shd w:val="clear" w:color="auto" w:fill="FFFFFF"/>
          <w:lang w:eastAsia="ru-RU"/>
        </w:rPr>
        <w:t>Для педагогов:</w:t>
      </w:r>
      <w:r w:rsidRPr="008D78E4">
        <w:rPr>
          <w:rFonts w:ascii="Times New Roman" w:eastAsia="Times New Roman" w:hAnsi="Times New Roman" w:cs="Times New Roman"/>
          <w:color w:val="000000"/>
          <w:sz w:val="27"/>
          <w:szCs w:val="27"/>
          <w:lang w:eastAsia="ru-RU"/>
        </w:rPr>
        <w:br/>
      </w:r>
    </w:p>
    <w:p w:rsidR="008D78E4" w:rsidRPr="008D78E4" w:rsidRDefault="008D78E4" w:rsidP="008D78E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Сформировано осознанного отношения к своему собственному здоровью.</w:t>
      </w:r>
    </w:p>
    <w:p w:rsidR="008D78E4" w:rsidRPr="008D78E4" w:rsidRDefault="008D78E4" w:rsidP="008D78E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Расширены знания об истории Олимпийского движения.</w:t>
      </w:r>
    </w:p>
    <w:p w:rsidR="008D78E4" w:rsidRPr="008D78E4" w:rsidRDefault="008D78E4" w:rsidP="008D78E4">
      <w:pPr>
        <w:spacing w:after="0" w:line="240" w:lineRule="auto"/>
        <w:rPr>
          <w:rFonts w:ascii="Times New Roman" w:eastAsia="Times New Roman" w:hAnsi="Times New Roman" w:cs="Times New Roman"/>
          <w:sz w:val="24"/>
          <w:szCs w:val="24"/>
          <w:lang w:eastAsia="ru-RU"/>
        </w:rPr>
      </w:pP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b/>
          <w:bCs/>
          <w:i/>
          <w:iCs/>
          <w:color w:val="000000"/>
          <w:sz w:val="27"/>
          <w:szCs w:val="27"/>
          <w:shd w:val="clear" w:color="auto" w:fill="FFFFFF"/>
          <w:lang w:eastAsia="ru-RU"/>
        </w:rPr>
        <w:t>Для родителей:</w:t>
      </w:r>
      <w:r w:rsidRPr="008D78E4">
        <w:rPr>
          <w:rFonts w:ascii="Times New Roman" w:eastAsia="Times New Roman" w:hAnsi="Times New Roman" w:cs="Times New Roman"/>
          <w:color w:val="000000"/>
          <w:sz w:val="27"/>
          <w:szCs w:val="27"/>
          <w:lang w:eastAsia="ru-RU"/>
        </w:rPr>
        <w:br/>
      </w:r>
    </w:p>
    <w:p w:rsidR="008D78E4" w:rsidRPr="008D78E4" w:rsidRDefault="008D78E4" w:rsidP="008D78E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Информированность об истории Олимпийского движения;</w:t>
      </w:r>
    </w:p>
    <w:p w:rsidR="008D78E4" w:rsidRPr="008D78E4" w:rsidRDefault="008D78E4" w:rsidP="008D78E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Проявление интереса к занятиям физкультурой и спортом совместно с детьми.</w:t>
      </w:r>
    </w:p>
    <w:p w:rsidR="00373D1F" w:rsidRDefault="00373D1F"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8D78E4" w:rsidRDefault="008D78E4" w:rsidP="00373D1F">
      <w:pPr>
        <w:spacing w:after="0" w:line="360" w:lineRule="auto"/>
        <w:jc w:val="both"/>
        <w:rPr>
          <w:rFonts w:ascii="Times New Roman" w:hAnsi="Times New Roman" w:cs="Times New Roman"/>
          <w:sz w:val="28"/>
          <w:szCs w:val="28"/>
        </w:rPr>
      </w:pPr>
    </w:p>
    <w:p w:rsidR="00331D0D" w:rsidRDefault="00331D0D" w:rsidP="00373D1F">
      <w:pPr>
        <w:spacing w:after="0" w:line="360" w:lineRule="auto"/>
        <w:jc w:val="both"/>
        <w:rPr>
          <w:rFonts w:ascii="Times New Roman" w:hAnsi="Times New Roman" w:cs="Times New Roman"/>
          <w:sz w:val="28"/>
          <w:szCs w:val="28"/>
        </w:rPr>
      </w:pPr>
    </w:p>
    <w:p w:rsidR="008D78E4" w:rsidRPr="008D78E4" w:rsidRDefault="008D78E4" w:rsidP="008D78E4">
      <w:pPr>
        <w:spacing w:after="0" w:line="240" w:lineRule="auto"/>
        <w:rPr>
          <w:rFonts w:ascii="Times New Roman" w:eastAsia="Times New Roman" w:hAnsi="Times New Roman" w:cs="Times New Roman"/>
          <w:sz w:val="24"/>
          <w:szCs w:val="24"/>
          <w:lang w:eastAsia="ru-RU"/>
        </w:rPr>
      </w:pPr>
      <w:r w:rsidRPr="008D78E4">
        <w:rPr>
          <w:rFonts w:ascii="Times New Roman" w:eastAsia="Times New Roman" w:hAnsi="Times New Roman" w:cs="Times New Roman"/>
          <w:b/>
          <w:bCs/>
          <w:color w:val="000000"/>
          <w:sz w:val="27"/>
          <w:szCs w:val="27"/>
          <w:shd w:val="clear" w:color="auto" w:fill="FFFFFF"/>
          <w:lang w:eastAsia="ru-RU"/>
        </w:rPr>
        <w:lastRenderedPageBreak/>
        <w:t>Виды деятельности:</w:t>
      </w:r>
    </w:p>
    <w:tbl>
      <w:tblPr>
        <w:tblW w:w="9570" w:type="dxa"/>
        <w:tblCellSpacing w:w="0" w:type="dxa"/>
        <w:shd w:val="clear" w:color="auto" w:fill="FFFFFF"/>
        <w:tblCellMar>
          <w:top w:w="105" w:type="dxa"/>
          <w:left w:w="105" w:type="dxa"/>
          <w:bottom w:w="105" w:type="dxa"/>
          <w:right w:w="105" w:type="dxa"/>
        </w:tblCellMar>
        <w:tblLook w:val="04A0"/>
      </w:tblPr>
      <w:tblGrid>
        <w:gridCol w:w="2785"/>
        <w:gridCol w:w="61"/>
        <w:gridCol w:w="6724"/>
      </w:tblGrid>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b/>
                <w:bCs/>
                <w:color w:val="000000"/>
                <w:sz w:val="27"/>
                <w:szCs w:val="27"/>
                <w:lang w:eastAsia="ru-RU"/>
              </w:rPr>
              <w:t>Разделы </w:t>
            </w:r>
          </w:p>
        </w:tc>
        <w:tc>
          <w:tcPr>
            <w:tcW w:w="6785" w:type="dxa"/>
            <w:gridSpan w:val="2"/>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b/>
                <w:bCs/>
                <w:color w:val="000000"/>
                <w:sz w:val="27"/>
                <w:szCs w:val="27"/>
                <w:lang w:eastAsia="ru-RU"/>
              </w:rPr>
              <w:t>Виды детской деятельности</w:t>
            </w:r>
          </w:p>
        </w:tc>
      </w:tr>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Здоровье и физическое развитие </w:t>
            </w:r>
          </w:p>
        </w:tc>
        <w:tc>
          <w:tcPr>
            <w:tcW w:w="6785" w:type="dxa"/>
            <w:gridSpan w:val="2"/>
            <w:shd w:val="clear" w:color="auto" w:fill="FFFFFF"/>
            <w:hideMark/>
          </w:tcPr>
          <w:p w:rsidR="008D78E4" w:rsidRPr="008D78E4" w:rsidRDefault="008D78E4" w:rsidP="008D78E4">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Ритмическая зарядка. </w:t>
            </w:r>
          </w:p>
          <w:p w:rsidR="008D78E4" w:rsidRPr="008D78E4" w:rsidRDefault="008D78E4" w:rsidP="008D78E4">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Спортивный праздник. </w:t>
            </w:r>
          </w:p>
          <w:p w:rsidR="008D78E4" w:rsidRPr="008D78E4" w:rsidRDefault="008D78E4" w:rsidP="008D78E4">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Беседы о здоровье, физкультуре и спорте, текущие тематические занятия по физкультуре, </w:t>
            </w:r>
          </w:p>
          <w:p w:rsidR="008D78E4" w:rsidRPr="008D78E4" w:rsidRDefault="008D78E4" w:rsidP="008D78E4">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 В здоровом теле – здоровый дух», </w:t>
            </w:r>
          </w:p>
          <w:p w:rsidR="008D78E4" w:rsidRPr="008D78E4" w:rsidRDefault="008D78E4" w:rsidP="008D78E4">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«Здоровый образ жизни малышей».</w:t>
            </w:r>
          </w:p>
        </w:tc>
      </w:tr>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Игровая деятельность</w:t>
            </w:r>
          </w:p>
        </w:tc>
        <w:tc>
          <w:tcPr>
            <w:tcW w:w="6785" w:type="dxa"/>
            <w:gridSpan w:val="2"/>
            <w:shd w:val="clear" w:color="auto" w:fill="FFFFFF"/>
            <w:hideMark/>
          </w:tcPr>
          <w:p w:rsidR="008D78E4" w:rsidRPr="008D78E4" w:rsidRDefault="008D78E4" w:rsidP="008D78E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Игровые сеансы по темам проекта с использованием мультимедиа.</w:t>
            </w:r>
          </w:p>
          <w:p w:rsidR="008D78E4" w:rsidRPr="008D78E4" w:rsidRDefault="008D78E4" w:rsidP="008D78E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Дидактические игры: </w:t>
            </w:r>
          </w:p>
          <w:p w:rsidR="008D78E4" w:rsidRPr="008D78E4" w:rsidRDefault="008D78E4" w:rsidP="008D78E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Домино «Зимние виды спорта»</w:t>
            </w:r>
          </w:p>
          <w:p w:rsidR="008D78E4" w:rsidRPr="008D78E4" w:rsidRDefault="008D78E4" w:rsidP="008D78E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Лото «Сочинские пиктограммы»</w:t>
            </w:r>
          </w:p>
          <w:p w:rsidR="008D78E4" w:rsidRPr="008D78E4" w:rsidRDefault="008D78E4" w:rsidP="008D78E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Разрезные картинки «Зимние виды спорта», «Летние виды спорта».</w:t>
            </w:r>
          </w:p>
          <w:p w:rsidR="008D78E4" w:rsidRPr="008D78E4" w:rsidRDefault="008D78E4" w:rsidP="008D78E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«Часть - целое»</w:t>
            </w:r>
          </w:p>
          <w:p w:rsidR="008D78E4" w:rsidRPr="008D78E4" w:rsidRDefault="008D78E4" w:rsidP="008D78E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«Лабиринт»</w:t>
            </w:r>
          </w:p>
          <w:p w:rsidR="008D78E4" w:rsidRPr="008D78E4" w:rsidRDefault="008D78E4" w:rsidP="008D78E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«Карточная викторина» (вопросы - ответы)</w:t>
            </w:r>
          </w:p>
        </w:tc>
      </w:tr>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Социальное развитие</w:t>
            </w:r>
          </w:p>
        </w:tc>
        <w:tc>
          <w:tcPr>
            <w:tcW w:w="6785" w:type="dxa"/>
            <w:gridSpan w:val="2"/>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Презентация своего талисмана, спортивной игрушки</w:t>
            </w:r>
          </w:p>
        </w:tc>
      </w:tr>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Речь и речевое общение</w:t>
            </w:r>
          </w:p>
        </w:tc>
        <w:tc>
          <w:tcPr>
            <w:tcW w:w="6785" w:type="dxa"/>
            <w:gridSpan w:val="2"/>
            <w:shd w:val="clear" w:color="auto" w:fill="FFFFFF"/>
            <w:hideMark/>
          </w:tcPr>
          <w:p w:rsidR="008D78E4" w:rsidRPr="008D78E4" w:rsidRDefault="008D78E4" w:rsidP="008D78E4">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Творческое рассказывание детей по темам, словотворчество (рисунки, фотографии, стихи о спорте).</w:t>
            </w:r>
          </w:p>
          <w:p w:rsidR="008D78E4" w:rsidRPr="008D78E4" w:rsidRDefault="008D78E4" w:rsidP="008D78E4">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Участие детей на защите проекта.</w:t>
            </w:r>
          </w:p>
          <w:p w:rsidR="008D78E4" w:rsidRPr="008D78E4" w:rsidRDefault="008D78E4" w:rsidP="008D78E4">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lastRenderedPageBreak/>
              <w:br/>
              <w:t>Создание олимпийского словарика</w:t>
            </w:r>
          </w:p>
        </w:tc>
      </w:tr>
      <w:tr w:rsidR="008D78E4" w:rsidRPr="008D78E4" w:rsidTr="008D78E4">
        <w:trPr>
          <w:tblCellSpacing w:w="0" w:type="dxa"/>
        </w:trPr>
        <w:tc>
          <w:tcPr>
            <w:tcW w:w="9570" w:type="dxa"/>
            <w:gridSpan w:val="3"/>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lastRenderedPageBreak/>
              <w:br/>
            </w:r>
            <w:r w:rsidRPr="008D78E4">
              <w:rPr>
                <w:rFonts w:ascii="Times New Roman" w:eastAsia="Times New Roman" w:hAnsi="Times New Roman" w:cs="Times New Roman"/>
                <w:b/>
                <w:bCs/>
                <w:color w:val="000000"/>
                <w:sz w:val="27"/>
                <w:szCs w:val="27"/>
                <w:lang w:eastAsia="ru-RU"/>
              </w:rPr>
              <w:t>Познавательная информация</w:t>
            </w:r>
          </w:p>
        </w:tc>
      </w:tr>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Мир, в котором мы живём</w:t>
            </w:r>
          </w:p>
        </w:tc>
        <w:tc>
          <w:tcPr>
            <w:tcW w:w="6785" w:type="dxa"/>
            <w:gridSpan w:val="2"/>
            <w:shd w:val="clear" w:color="auto" w:fill="FFFFFF"/>
            <w:hideMark/>
          </w:tcPr>
          <w:p w:rsidR="008D78E4" w:rsidRPr="008D78E4" w:rsidRDefault="008D78E4" w:rsidP="008D78E4">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«Олимпийские талисманы стран мира»</w:t>
            </w:r>
          </w:p>
          <w:p w:rsidR="008D78E4" w:rsidRPr="008D78E4" w:rsidRDefault="008D78E4" w:rsidP="008D78E4">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Интеллектуальная игра «Все о спорте»</w:t>
            </w:r>
          </w:p>
          <w:p w:rsidR="008D78E4" w:rsidRPr="008D78E4" w:rsidRDefault="008D78E4" w:rsidP="008D78E4">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«Олимпийские кольца дружбы»</w:t>
            </w:r>
          </w:p>
          <w:p w:rsidR="008D78E4" w:rsidRPr="008D78E4" w:rsidRDefault="008D78E4" w:rsidP="008D78E4">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«Талисманы и символы летней олимпиады в Москве – 1980 »</w:t>
            </w:r>
          </w:p>
          <w:p w:rsidR="008D78E4" w:rsidRPr="008D78E4" w:rsidRDefault="008D78E4" w:rsidP="008D78E4">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«Талисманы и символы зимней олимпиады в Сочи»</w:t>
            </w:r>
          </w:p>
          <w:p w:rsidR="008D78E4" w:rsidRPr="008D78E4" w:rsidRDefault="008D78E4" w:rsidP="008D78E4">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«Летние и зимние виды спорта»</w:t>
            </w:r>
          </w:p>
          <w:p w:rsidR="008D78E4" w:rsidRPr="008D78E4" w:rsidRDefault="008D78E4" w:rsidP="008D78E4">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Интегрированные занятия совместно с педагогом-психологом:</w:t>
            </w:r>
          </w:p>
          <w:p w:rsidR="008D78E4" w:rsidRPr="008D78E4" w:rsidRDefault="008D78E4" w:rsidP="008D78E4">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«Навстречу зимней олимпиаде в Сочи 2014»</w:t>
            </w:r>
          </w:p>
          <w:p w:rsidR="008D78E4" w:rsidRPr="008D78E4" w:rsidRDefault="008D78E4" w:rsidP="008D78E4">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 xml:space="preserve">«Встреча талисманов - Медвежонка Миши с Леопардом </w:t>
            </w:r>
            <w:proofErr w:type="spellStart"/>
            <w:r w:rsidRPr="008D78E4">
              <w:rPr>
                <w:rFonts w:ascii="Times New Roman" w:eastAsia="Times New Roman" w:hAnsi="Times New Roman" w:cs="Times New Roman"/>
                <w:color w:val="000000"/>
                <w:sz w:val="27"/>
                <w:szCs w:val="27"/>
                <w:lang w:eastAsia="ru-RU"/>
              </w:rPr>
              <w:t>Барсиком</w:t>
            </w:r>
            <w:proofErr w:type="spellEnd"/>
            <w:r w:rsidRPr="008D78E4">
              <w:rPr>
                <w:rFonts w:ascii="Times New Roman" w:eastAsia="Times New Roman" w:hAnsi="Times New Roman" w:cs="Times New Roman"/>
                <w:color w:val="000000"/>
                <w:sz w:val="27"/>
                <w:szCs w:val="27"/>
                <w:lang w:eastAsia="ru-RU"/>
              </w:rPr>
              <w:t>, Зайцем Стрелкой и Белым медведем Полюсом»</w:t>
            </w:r>
          </w:p>
          <w:p w:rsidR="008D78E4" w:rsidRPr="008D78E4" w:rsidRDefault="008D78E4" w:rsidP="008D78E4">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«Сочи – столица зимней олимпиады»</w:t>
            </w:r>
          </w:p>
          <w:p w:rsidR="008D78E4" w:rsidRPr="008D78E4" w:rsidRDefault="008D78E4" w:rsidP="008D78E4">
            <w:pPr>
              <w:spacing w:after="27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r>
          </w:p>
        </w:tc>
      </w:tr>
      <w:tr w:rsidR="008D78E4" w:rsidRPr="008D78E4" w:rsidTr="008D78E4">
        <w:trPr>
          <w:tblCellSpacing w:w="0" w:type="dxa"/>
        </w:trPr>
        <w:tc>
          <w:tcPr>
            <w:tcW w:w="9570" w:type="dxa"/>
            <w:gridSpan w:val="3"/>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b/>
                <w:bCs/>
                <w:color w:val="000000"/>
                <w:sz w:val="27"/>
                <w:szCs w:val="27"/>
                <w:lang w:eastAsia="ru-RU"/>
              </w:rPr>
              <w:t>Эстетическое развитие</w:t>
            </w:r>
          </w:p>
        </w:tc>
      </w:tr>
      <w:tr w:rsidR="008D78E4" w:rsidRPr="008D78E4" w:rsidTr="008D78E4">
        <w:trPr>
          <w:trHeight w:val="420"/>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Художественная литература</w:t>
            </w:r>
          </w:p>
        </w:tc>
        <w:tc>
          <w:tcPr>
            <w:tcW w:w="6785" w:type="dxa"/>
            <w:gridSpan w:val="2"/>
            <w:shd w:val="clear" w:color="auto" w:fill="FFFFFF"/>
            <w:hideMark/>
          </w:tcPr>
          <w:p w:rsidR="008D78E4" w:rsidRPr="008D78E4" w:rsidRDefault="008D78E4" w:rsidP="008D78E4">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Пословицы и поговорки о здоровье.</w:t>
            </w:r>
          </w:p>
          <w:p w:rsidR="008D78E4" w:rsidRPr="008D78E4" w:rsidRDefault="008D78E4" w:rsidP="008D78E4">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 xml:space="preserve">Стихии и загадки о видах спорта, спортивном </w:t>
            </w:r>
            <w:r w:rsidRPr="008D78E4">
              <w:rPr>
                <w:rFonts w:ascii="Times New Roman" w:eastAsia="Times New Roman" w:hAnsi="Times New Roman" w:cs="Times New Roman"/>
                <w:color w:val="000000"/>
                <w:sz w:val="27"/>
                <w:szCs w:val="27"/>
                <w:lang w:eastAsia="ru-RU"/>
              </w:rPr>
              <w:lastRenderedPageBreak/>
              <w:t>инвентаре.</w:t>
            </w:r>
          </w:p>
        </w:tc>
      </w:tr>
      <w:tr w:rsidR="008D78E4" w:rsidRPr="008D78E4" w:rsidTr="008D78E4">
        <w:trPr>
          <w:tblCellSpacing w:w="0" w:type="dxa"/>
        </w:trPr>
        <w:tc>
          <w:tcPr>
            <w:tcW w:w="2785" w:type="dxa"/>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lastRenderedPageBreak/>
              <w:br/>
              <w:t>Изобразительная деятельность и дизайн</w:t>
            </w:r>
          </w:p>
        </w:tc>
        <w:tc>
          <w:tcPr>
            <w:tcW w:w="6785" w:type="dxa"/>
            <w:gridSpan w:val="2"/>
            <w:shd w:val="clear" w:color="auto" w:fill="FFFFFF"/>
            <w:hideMark/>
          </w:tcPr>
          <w:p w:rsidR="008D78E4" w:rsidRPr="008D78E4" w:rsidRDefault="008D78E4" w:rsidP="008D78E4">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Рисование, создание талисманов к Олимпийским играм в Сочи 2014</w:t>
            </w:r>
          </w:p>
          <w:p w:rsidR="008D78E4" w:rsidRPr="008D78E4" w:rsidRDefault="008D78E4" w:rsidP="008D78E4">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Выставка «Спортивные игрушки» (олимпийские талисманы)</w:t>
            </w:r>
          </w:p>
          <w:p w:rsidR="008D78E4" w:rsidRPr="008D78E4" w:rsidRDefault="008D78E4" w:rsidP="008D78E4">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Спортивный уголок в группе </w:t>
            </w:r>
          </w:p>
          <w:p w:rsidR="008D78E4" w:rsidRPr="008D78E4" w:rsidRDefault="008D78E4" w:rsidP="008D78E4">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Презентации «Зимние виды спорта», «Летние виды спорта»</w:t>
            </w:r>
          </w:p>
          <w:p w:rsidR="008D78E4" w:rsidRPr="008D78E4" w:rsidRDefault="008D78E4" w:rsidP="008D78E4">
            <w:pPr>
              <w:numPr>
                <w:ilvl w:val="0"/>
                <w:numId w:val="2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Дидактические игры, изготовленные своими руками: </w:t>
            </w:r>
          </w:p>
          <w:p w:rsidR="008D78E4" w:rsidRPr="008D78E4" w:rsidRDefault="008D78E4" w:rsidP="008D78E4">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Домино «Зимние виды спорта»</w:t>
            </w:r>
          </w:p>
          <w:p w:rsidR="008D78E4" w:rsidRPr="008D78E4" w:rsidRDefault="008D78E4" w:rsidP="008D78E4">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Лото «Сочинские пиктограммы»</w:t>
            </w:r>
          </w:p>
          <w:p w:rsidR="008D78E4" w:rsidRPr="008D78E4" w:rsidRDefault="008D78E4" w:rsidP="008D78E4">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Разрезные картинки «Зимние виды спорта», «Летние виды спорта»</w:t>
            </w:r>
          </w:p>
        </w:tc>
      </w:tr>
      <w:tr w:rsidR="008D78E4" w:rsidRPr="008D78E4" w:rsidTr="008D78E4">
        <w:trPr>
          <w:tblCellSpacing w:w="0" w:type="dxa"/>
        </w:trPr>
        <w:tc>
          <w:tcPr>
            <w:tcW w:w="9570" w:type="dxa"/>
            <w:gridSpan w:val="3"/>
            <w:shd w:val="clear" w:color="auto" w:fill="FFFFFF"/>
            <w:hideMark/>
          </w:tcPr>
          <w:p w:rsidR="008D78E4" w:rsidRPr="008D78E4" w:rsidRDefault="008D78E4" w:rsidP="008D78E4">
            <w:pPr>
              <w:spacing w:after="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b/>
                <w:bCs/>
                <w:color w:val="000000"/>
                <w:sz w:val="27"/>
                <w:szCs w:val="27"/>
                <w:lang w:eastAsia="ru-RU"/>
              </w:rPr>
              <w:t>Работа с родителями</w:t>
            </w:r>
          </w:p>
        </w:tc>
      </w:tr>
      <w:tr w:rsidR="008D78E4" w:rsidRPr="008D78E4" w:rsidTr="008D78E4">
        <w:trPr>
          <w:tblCellSpacing w:w="0" w:type="dxa"/>
        </w:trPr>
        <w:tc>
          <w:tcPr>
            <w:tcW w:w="2846" w:type="dxa"/>
            <w:gridSpan w:val="2"/>
            <w:shd w:val="clear" w:color="auto" w:fill="FFFFFF"/>
            <w:hideMark/>
          </w:tcPr>
          <w:p w:rsidR="008D78E4" w:rsidRPr="008D78E4" w:rsidRDefault="008D78E4" w:rsidP="008D78E4">
            <w:pPr>
              <w:spacing w:after="270"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Познавательная информация</w:t>
            </w:r>
            <w:r w:rsidRPr="008D78E4">
              <w:rPr>
                <w:rFonts w:ascii="Times New Roman" w:eastAsia="Times New Roman" w:hAnsi="Times New Roman" w:cs="Times New Roman"/>
                <w:color w:val="000000"/>
                <w:sz w:val="27"/>
                <w:szCs w:val="27"/>
                <w:lang w:eastAsia="ru-RU"/>
              </w:rPr>
              <w:br/>
            </w:r>
            <w:r w:rsidRPr="008D78E4">
              <w:rPr>
                <w:rFonts w:ascii="Times New Roman" w:eastAsia="Times New Roman" w:hAnsi="Times New Roman" w:cs="Times New Roman"/>
                <w:color w:val="000000"/>
                <w:sz w:val="27"/>
                <w:szCs w:val="27"/>
                <w:lang w:eastAsia="ru-RU"/>
              </w:rPr>
              <w:br/>
              <w:t>Изобразительная деятельность и дизайн</w:t>
            </w:r>
            <w:r w:rsidRPr="008D78E4">
              <w:rPr>
                <w:rFonts w:ascii="Times New Roman" w:eastAsia="Times New Roman" w:hAnsi="Times New Roman" w:cs="Times New Roman"/>
                <w:color w:val="000000"/>
                <w:sz w:val="27"/>
                <w:szCs w:val="27"/>
                <w:lang w:eastAsia="ru-RU"/>
              </w:rPr>
              <w:br/>
            </w:r>
          </w:p>
        </w:tc>
        <w:tc>
          <w:tcPr>
            <w:tcW w:w="6724" w:type="dxa"/>
            <w:shd w:val="clear" w:color="auto" w:fill="FFFFFF"/>
            <w:hideMark/>
          </w:tcPr>
          <w:p w:rsidR="008D78E4" w:rsidRPr="008D78E4" w:rsidRDefault="008D78E4" w:rsidP="008D78E4">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Подбор информации:</w:t>
            </w:r>
          </w:p>
          <w:p w:rsidR="008D78E4" w:rsidRPr="008D78E4" w:rsidRDefault="008D78E4" w:rsidP="008D78E4">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об олимпиадах, </w:t>
            </w:r>
          </w:p>
          <w:p w:rsidR="008D78E4" w:rsidRPr="008D78E4" w:rsidRDefault="008D78E4" w:rsidP="008D78E4">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 знаменитых спортсменах разных стран и России.</w:t>
            </w:r>
          </w:p>
          <w:p w:rsidR="008D78E4" w:rsidRPr="008D78E4" w:rsidRDefault="008D78E4" w:rsidP="008D78E4">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Оказание помощи в создании книги «Навстречу зимней олимпиаде в Сочи 2014»</w:t>
            </w:r>
          </w:p>
          <w:p w:rsidR="008D78E4" w:rsidRPr="008D78E4" w:rsidRDefault="008D78E4" w:rsidP="008D78E4">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Оформление фотовыставки «Здоровые дети – здоровая Россия»</w:t>
            </w:r>
          </w:p>
          <w:p w:rsidR="008D78E4" w:rsidRPr="008D78E4" w:rsidRDefault="008D78E4" w:rsidP="008D78E4">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 xml:space="preserve">Участие в лыжном марафоне на базе Оль – </w:t>
            </w:r>
            <w:proofErr w:type="gramStart"/>
            <w:r w:rsidRPr="008D78E4">
              <w:rPr>
                <w:rFonts w:ascii="Times New Roman" w:eastAsia="Times New Roman" w:hAnsi="Times New Roman" w:cs="Times New Roman"/>
                <w:color w:val="000000"/>
                <w:sz w:val="27"/>
                <w:szCs w:val="27"/>
                <w:lang w:eastAsia="ru-RU"/>
              </w:rPr>
              <w:t>гуль</w:t>
            </w:r>
            <w:proofErr w:type="gramEnd"/>
            <w:r w:rsidRPr="008D78E4">
              <w:rPr>
                <w:rFonts w:ascii="Times New Roman" w:eastAsia="Times New Roman" w:hAnsi="Times New Roman" w:cs="Times New Roman"/>
                <w:color w:val="000000"/>
                <w:sz w:val="27"/>
                <w:szCs w:val="27"/>
                <w:lang w:eastAsia="ru-RU"/>
              </w:rPr>
              <w:t xml:space="preserve"> </w:t>
            </w:r>
            <w:r w:rsidRPr="008D78E4">
              <w:rPr>
                <w:rFonts w:ascii="Times New Roman" w:eastAsia="Times New Roman" w:hAnsi="Times New Roman" w:cs="Times New Roman"/>
                <w:color w:val="000000"/>
                <w:sz w:val="27"/>
                <w:szCs w:val="27"/>
                <w:lang w:eastAsia="ru-RU"/>
              </w:rPr>
              <w:lastRenderedPageBreak/>
              <w:t>«Лыжня зовёт!»</w:t>
            </w:r>
          </w:p>
          <w:p w:rsidR="008D78E4" w:rsidRPr="008D78E4" w:rsidRDefault="008D78E4" w:rsidP="008D78E4">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78E4">
              <w:rPr>
                <w:rFonts w:ascii="Times New Roman" w:eastAsia="Times New Roman" w:hAnsi="Times New Roman" w:cs="Times New Roman"/>
                <w:color w:val="000000"/>
                <w:sz w:val="27"/>
                <w:szCs w:val="27"/>
                <w:lang w:eastAsia="ru-RU"/>
              </w:rPr>
              <w:br/>
              <w:t>Создание макета г</w:t>
            </w:r>
            <w:proofErr w:type="gramStart"/>
            <w:r w:rsidRPr="008D78E4">
              <w:rPr>
                <w:rFonts w:ascii="Times New Roman" w:eastAsia="Times New Roman" w:hAnsi="Times New Roman" w:cs="Times New Roman"/>
                <w:color w:val="000000"/>
                <w:sz w:val="27"/>
                <w:szCs w:val="27"/>
                <w:lang w:eastAsia="ru-RU"/>
              </w:rPr>
              <w:t>.С</w:t>
            </w:r>
            <w:proofErr w:type="gramEnd"/>
            <w:r w:rsidRPr="008D78E4">
              <w:rPr>
                <w:rFonts w:ascii="Times New Roman" w:eastAsia="Times New Roman" w:hAnsi="Times New Roman" w:cs="Times New Roman"/>
                <w:color w:val="000000"/>
                <w:sz w:val="27"/>
                <w:szCs w:val="27"/>
                <w:lang w:eastAsia="ru-RU"/>
              </w:rPr>
              <w:t>очи и спортивных сооружений .</w:t>
            </w:r>
          </w:p>
        </w:tc>
      </w:tr>
    </w:tbl>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2A060B" w:rsidRDefault="002A060B" w:rsidP="00373D1F">
      <w:pPr>
        <w:spacing w:after="0" w:line="360" w:lineRule="auto"/>
        <w:jc w:val="both"/>
        <w:rPr>
          <w:rFonts w:ascii="Times New Roman" w:hAnsi="Times New Roman" w:cs="Times New Roman"/>
          <w:sz w:val="28"/>
          <w:szCs w:val="28"/>
        </w:rPr>
      </w:pPr>
    </w:p>
    <w:p w:rsidR="001F7CE2" w:rsidRPr="00373D1F" w:rsidRDefault="001F7CE2" w:rsidP="00373D1F">
      <w:pPr>
        <w:spacing w:after="0" w:line="360" w:lineRule="auto"/>
        <w:jc w:val="both"/>
        <w:rPr>
          <w:rFonts w:ascii="Times New Roman" w:hAnsi="Times New Roman" w:cs="Times New Roman"/>
          <w:sz w:val="28"/>
          <w:szCs w:val="28"/>
        </w:rPr>
      </w:pPr>
    </w:p>
    <w:sectPr w:rsidR="001F7CE2" w:rsidRPr="00373D1F" w:rsidSect="00D43328">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04B" w:rsidRDefault="0084004B" w:rsidP="00373D1F">
      <w:pPr>
        <w:spacing w:after="0" w:line="240" w:lineRule="auto"/>
      </w:pPr>
      <w:r>
        <w:separator/>
      </w:r>
    </w:p>
  </w:endnote>
  <w:endnote w:type="continuationSeparator" w:id="0">
    <w:p w:rsidR="0084004B" w:rsidRDefault="0084004B" w:rsidP="00373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17" w:rsidRDefault="00946217">
    <w:pPr>
      <w:pStyle w:val="a5"/>
      <w:jc w:val="center"/>
    </w:pPr>
  </w:p>
  <w:p w:rsidR="001A787D" w:rsidRDefault="001A78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04B" w:rsidRDefault="0084004B" w:rsidP="00373D1F">
      <w:pPr>
        <w:spacing w:after="0" w:line="240" w:lineRule="auto"/>
      </w:pPr>
      <w:r>
        <w:separator/>
      </w:r>
    </w:p>
  </w:footnote>
  <w:footnote w:type="continuationSeparator" w:id="0">
    <w:p w:rsidR="0084004B" w:rsidRDefault="0084004B" w:rsidP="00373D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72E"/>
    <w:multiLevelType w:val="multilevel"/>
    <w:tmpl w:val="509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55ED8"/>
    <w:multiLevelType w:val="hybridMultilevel"/>
    <w:tmpl w:val="C05AEA6E"/>
    <w:lvl w:ilvl="0" w:tplc="0A0CEA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1275E"/>
    <w:multiLevelType w:val="multilevel"/>
    <w:tmpl w:val="0610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630CE"/>
    <w:multiLevelType w:val="hybridMultilevel"/>
    <w:tmpl w:val="297267B0"/>
    <w:lvl w:ilvl="0" w:tplc="0A0CEA5A">
      <w:start w:val="1"/>
      <w:numFmt w:val="bullet"/>
      <w:lvlText w:val="•"/>
      <w:lvlJc w:val="left"/>
      <w:pPr>
        <w:ind w:left="927" w:hanging="360"/>
      </w:pPr>
      <w:rPr>
        <w:rFonts w:ascii="Arial" w:hAnsi="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F6E164E"/>
    <w:multiLevelType w:val="hybridMultilevel"/>
    <w:tmpl w:val="EBDCE55C"/>
    <w:lvl w:ilvl="0" w:tplc="5EA69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60699"/>
    <w:multiLevelType w:val="hybridMultilevel"/>
    <w:tmpl w:val="B5F044CA"/>
    <w:lvl w:ilvl="0" w:tplc="0A0CEA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71F04"/>
    <w:multiLevelType w:val="hybridMultilevel"/>
    <w:tmpl w:val="1C58BECA"/>
    <w:lvl w:ilvl="0" w:tplc="0A0CEA5A">
      <w:start w:val="1"/>
      <w:numFmt w:val="bullet"/>
      <w:lvlText w:val="•"/>
      <w:lvlJc w:val="left"/>
      <w:pPr>
        <w:ind w:left="795" w:hanging="360"/>
      </w:pPr>
      <w:rPr>
        <w:rFonts w:ascii="Arial" w:hAnsi="Aria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2C71170"/>
    <w:multiLevelType w:val="hybridMultilevel"/>
    <w:tmpl w:val="677A2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9069E"/>
    <w:multiLevelType w:val="hybridMultilevel"/>
    <w:tmpl w:val="00842B70"/>
    <w:lvl w:ilvl="0" w:tplc="0A0CEA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2521D5"/>
    <w:multiLevelType w:val="hybridMultilevel"/>
    <w:tmpl w:val="99FAA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629CD"/>
    <w:multiLevelType w:val="hybridMultilevel"/>
    <w:tmpl w:val="B17A2096"/>
    <w:lvl w:ilvl="0" w:tplc="5EA69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06167"/>
    <w:multiLevelType w:val="hybridMultilevel"/>
    <w:tmpl w:val="F334A60E"/>
    <w:lvl w:ilvl="0" w:tplc="5B7E6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F14FA"/>
    <w:multiLevelType w:val="hybridMultilevel"/>
    <w:tmpl w:val="CAAA7CB6"/>
    <w:lvl w:ilvl="0" w:tplc="0A0CEA5A">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1FF23B41"/>
    <w:multiLevelType w:val="hybridMultilevel"/>
    <w:tmpl w:val="2FD8D362"/>
    <w:lvl w:ilvl="0" w:tplc="FD02F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9606AA"/>
    <w:multiLevelType w:val="multilevel"/>
    <w:tmpl w:val="9E4C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566282"/>
    <w:multiLevelType w:val="multilevel"/>
    <w:tmpl w:val="E53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527D11"/>
    <w:multiLevelType w:val="multilevel"/>
    <w:tmpl w:val="910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559C9"/>
    <w:multiLevelType w:val="hybridMultilevel"/>
    <w:tmpl w:val="7BC477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E042FA"/>
    <w:multiLevelType w:val="hybridMultilevel"/>
    <w:tmpl w:val="476446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4AF67DC"/>
    <w:multiLevelType w:val="multilevel"/>
    <w:tmpl w:val="759E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C7340"/>
    <w:multiLevelType w:val="multilevel"/>
    <w:tmpl w:val="4D1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B5342"/>
    <w:multiLevelType w:val="hybridMultilevel"/>
    <w:tmpl w:val="AA46E198"/>
    <w:lvl w:ilvl="0" w:tplc="0A0CEA5A">
      <w:start w:val="1"/>
      <w:numFmt w:val="bullet"/>
      <w:lvlText w:val="•"/>
      <w:lvlJc w:val="left"/>
      <w:pPr>
        <w:ind w:left="721" w:hanging="360"/>
      </w:pPr>
      <w:rPr>
        <w:rFonts w:ascii="Arial" w:hAnsi="Aria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2">
    <w:nsid w:val="3CD73931"/>
    <w:multiLevelType w:val="hybridMultilevel"/>
    <w:tmpl w:val="88EC5744"/>
    <w:lvl w:ilvl="0" w:tplc="0A0CEA5A">
      <w:start w:val="1"/>
      <w:numFmt w:val="bullet"/>
      <w:lvlText w:val="•"/>
      <w:lvlJc w:val="left"/>
      <w:pPr>
        <w:ind w:left="2160" w:hanging="360"/>
      </w:pPr>
      <w:rPr>
        <w:rFonts w:ascii="Arial" w:hAnsi="Aria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496277C2"/>
    <w:multiLevelType w:val="hybridMultilevel"/>
    <w:tmpl w:val="59BE3D34"/>
    <w:lvl w:ilvl="0" w:tplc="0A0CEA5A">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3563C6"/>
    <w:multiLevelType w:val="hybridMultilevel"/>
    <w:tmpl w:val="097C4118"/>
    <w:lvl w:ilvl="0" w:tplc="0A0CEA5A">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B600B3"/>
    <w:multiLevelType w:val="multilevel"/>
    <w:tmpl w:val="F12E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41B15"/>
    <w:multiLevelType w:val="hybridMultilevel"/>
    <w:tmpl w:val="413A9A36"/>
    <w:lvl w:ilvl="0" w:tplc="0A0CEA5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74E07DF"/>
    <w:multiLevelType w:val="hybridMultilevel"/>
    <w:tmpl w:val="38DCA760"/>
    <w:lvl w:ilvl="0" w:tplc="ED044B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75508"/>
    <w:multiLevelType w:val="hybridMultilevel"/>
    <w:tmpl w:val="2FD8D362"/>
    <w:lvl w:ilvl="0" w:tplc="FD02F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E94825"/>
    <w:multiLevelType w:val="hybridMultilevel"/>
    <w:tmpl w:val="CF964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14183C"/>
    <w:multiLevelType w:val="multilevel"/>
    <w:tmpl w:val="B6A8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A549D"/>
    <w:multiLevelType w:val="multilevel"/>
    <w:tmpl w:val="C680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84148E"/>
    <w:multiLevelType w:val="multilevel"/>
    <w:tmpl w:val="6B9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881762"/>
    <w:multiLevelType w:val="multilevel"/>
    <w:tmpl w:val="8AAE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40DF"/>
    <w:multiLevelType w:val="hybridMultilevel"/>
    <w:tmpl w:val="CBF065E4"/>
    <w:lvl w:ilvl="0" w:tplc="0A0CEA5A">
      <w:start w:val="1"/>
      <w:numFmt w:val="bullet"/>
      <w:lvlText w:val="•"/>
      <w:lvlJc w:val="left"/>
      <w:pPr>
        <w:ind w:left="1647" w:hanging="360"/>
      </w:pPr>
      <w:rPr>
        <w:rFonts w:ascii="Arial" w:hAnsi="Aria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5">
    <w:nsid w:val="63FF0577"/>
    <w:multiLevelType w:val="hybridMultilevel"/>
    <w:tmpl w:val="CBB6BE1A"/>
    <w:lvl w:ilvl="0" w:tplc="0A0CEA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804C38"/>
    <w:multiLevelType w:val="multilevel"/>
    <w:tmpl w:val="986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7954EB"/>
    <w:multiLevelType w:val="multilevel"/>
    <w:tmpl w:val="EB5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D33C61"/>
    <w:multiLevelType w:val="multilevel"/>
    <w:tmpl w:val="192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440B04"/>
    <w:multiLevelType w:val="multilevel"/>
    <w:tmpl w:val="8222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65D37"/>
    <w:multiLevelType w:val="hybridMultilevel"/>
    <w:tmpl w:val="B45EEC78"/>
    <w:lvl w:ilvl="0" w:tplc="04190001">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41">
    <w:nsid w:val="6F462365"/>
    <w:multiLevelType w:val="hybridMultilevel"/>
    <w:tmpl w:val="F2880C80"/>
    <w:lvl w:ilvl="0" w:tplc="0A0CEA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391613"/>
    <w:multiLevelType w:val="multilevel"/>
    <w:tmpl w:val="FAF0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910C14"/>
    <w:multiLevelType w:val="hybridMultilevel"/>
    <w:tmpl w:val="F9445D0E"/>
    <w:lvl w:ilvl="0" w:tplc="0A0CEA5A">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A6C52B2"/>
    <w:multiLevelType w:val="hybridMultilevel"/>
    <w:tmpl w:val="8D00CD02"/>
    <w:lvl w:ilvl="0" w:tplc="5EA697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30A32"/>
    <w:multiLevelType w:val="hybridMultilevel"/>
    <w:tmpl w:val="A86CC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0D7AA8"/>
    <w:multiLevelType w:val="hybridMultilevel"/>
    <w:tmpl w:val="C6424CA8"/>
    <w:lvl w:ilvl="0" w:tplc="0A0CEA5A">
      <w:start w:val="1"/>
      <w:numFmt w:val="bullet"/>
      <w:lvlText w:val="•"/>
      <w:lvlJc w:val="left"/>
      <w:pPr>
        <w:ind w:left="1408" w:hanging="360"/>
      </w:pPr>
      <w:rPr>
        <w:rFonts w:ascii="Arial" w:hAnsi="Aria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7">
    <w:nsid w:val="7E0E3620"/>
    <w:multiLevelType w:val="hybridMultilevel"/>
    <w:tmpl w:val="69F0902E"/>
    <w:lvl w:ilvl="0" w:tplc="0A0CEA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8"/>
  </w:num>
  <w:num w:numId="4">
    <w:abstractNumId w:val="9"/>
  </w:num>
  <w:num w:numId="5">
    <w:abstractNumId w:val="40"/>
  </w:num>
  <w:num w:numId="6">
    <w:abstractNumId w:val="6"/>
  </w:num>
  <w:num w:numId="7">
    <w:abstractNumId w:val="24"/>
  </w:num>
  <w:num w:numId="8">
    <w:abstractNumId w:val="23"/>
  </w:num>
  <w:num w:numId="9">
    <w:abstractNumId w:val="47"/>
  </w:num>
  <w:num w:numId="10">
    <w:abstractNumId w:val="26"/>
  </w:num>
  <w:num w:numId="11">
    <w:abstractNumId w:val="41"/>
  </w:num>
  <w:num w:numId="12">
    <w:abstractNumId w:val="46"/>
  </w:num>
  <w:num w:numId="13">
    <w:abstractNumId w:val="21"/>
  </w:num>
  <w:num w:numId="14">
    <w:abstractNumId w:val="15"/>
  </w:num>
  <w:num w:numId="15">
    <w:abstractNumId w:val="37"/>
  </w:num>
  <w:num w:numId="16">
    <w:abstractNumId w:val="19"/>
  </w:num>
  <w:num w:numId="17">
    <w:abstractNumId w:val="2"/>
  </w:num>
  <w:num w:numId="18">
    <w:abstractNumId w:val="0"/>
  </w:num>
  <w:num w:numId="19">
    <w:abstractNumId w:val="36"/>
  </w:num>
  <w:num w:numId="20">
    <w:abstractNumId w:val="25"/>
  </w:num>
  <w:num w:numId="21">
    <w:abstractNumId w:val="16"/>
  </w:num>
  <w:num w:numId="22">
    <w:abstractNumId w:val="30"/>
  </w:num>
  <w:num w:numId="23">
    <w:abstractNumId w:val="42"/>
  </w:num>
  <w:num w:numId="24">
    <w:abstractNumId w:val="38"/>
  </w:num>
  <w:num w:numId="25">
    <w:abstractNumId w:val="20"/>
  </w:num>
  <w:num w:numId="26">
    <w:abstractNumId w:val="14"/>
  </w:num>
  <w:num w:numId="27">
    <w:abstractNumId w:val="39"/>
  </w:num>
  <w:num w:numId="28">
    <w:abstractNumId w:val="31"/>
  </w:num>
  <w:num w:numId="29">
    <w:abstractNumId w:val="33"/>
  </w:num>
  <w:num w:numId="30">
    <w:abstractNumId w:val="32"/>
  </w:num>
  <w:num w:numId="31">
    <w:abstractNumId w:val="5"/>
  </w:num>
  <w:num w:numId="32">
    <w:abstractNumId w:val="8"/>
  </w:num>
  <w:num w:numId="33">
    <w:abstractNumId w:val="1"/>
  </w:num>
  <w:num w:numId="34">
    <w:abstractNumId w:val="28"/>
  </w:num>
  <w:num w:numId="35">
    <w:abstractNumId w:val="44"/>
  </w:num>
  <w:num w:numId="36">
    <w:abstractNumId w:val="10"/>
  </w:num>
  <w:num w:numId="37">
    <w:abstractNumId w:val="4"/>
  </w:num>
  <w:num w:numId="38">
    <w:abstractNumId w:val="17"/>
  </w:num>
  <w:num w:numId="39">
    <w:abstractNumId w:val="7"/>
  </w:num>
  <w:num w:numId="40">
    <w:abstractNumId w:val="29"/>
  </w:num>
  <w:num w:numId="41">
    <w:abstractNumId w:val="45"/>
  </w:num>
  <w:num w:numId="42">
    <w:abstractNumId w:val="35"/>
  </w:num>
  <w:num w:numId="43">
    <w:abstractNumId w:val="43"/>
  </w:num>
  <w:num w:numId="44">
    <w:abstractNumId w:val="22"/>
  </w:num>
  <w:num w:numId="45">
    <w:abstractNumId w:val="3"/>
  </w:num>
  <w:num w:numId="46">
    <w:abstractNumId w:val="34"/>
  </w:num>
  <w:num w:numId="47">
    <w:abstractNumId w:val="12"/>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3331B"/>
    <w:rsid w:val="00007390"/>
    <w:rsid w:val="00023AB0"/>
    <w:rsid w:val="0002595B"/>
    <w:rsid w:val="00075085"/>
    <w:rsid w:val="000B3CE5"/>
    <w:rsid w:val="000B52E9"/>
    <w:rsid w:val="00105263"/>
    <w:rsid w:val="00184ACF"/>
    <w:rsid w:val="001A0C46"/>
    <w:rsid w:val="001A787D"/>
    <w:rsid w:val="001B4F89"/>
    <w:rsid w:val="001F1DA4"/>
    <w:rsid w:val="001F7CE2"/>
    <w:rsid w:val="002245F1"/>
    <w:rsid w:val="0023331B"/>
    <w:rsid w:val="002A060B"/>
    <w:rsid w:val="002A0675"/>
    <w:rsid w:val="002B623A"/>
    <w:rsid w:val="00331D0D"/>
    <w:rsid w:val="003355F5"/>
    <w:rsid w:val="003569DE"/>
    <w:rsid w:val="00373D1F"/>
    <w:rsid w:val="00395A08"/>
    <w:rsid w:val="003C09A3"/>
    <w:rsid w:val="003E2EF1"/>
    <w:rsid w:val="00476ACE"/>
    <w:rsid w:val="004801DC"/>
    <w:rsid w:val="004F6000"/>
    <w:rsid w:val="00500A3E"/>
    <w:rsid w:val="0055138A"/>
    <w:rsid w:val="00582CCB"/>
    <w:rsid w:val="0059562B"/>
    <w:rsid w:val="005A160C"/>
    <w:rsid w:val="005C7951"/>
    <w:rsid w:val="006075B1"/>
    <w:rsid w:val="00673688"/>
    <w:rsid w:val="006C092A"/>
    <w:rsid w:val="006D4ED3"/>
    <w:rsid w:val="0073164C"/>
    <w:rsid w:val="0079096F"/>
    <w:rsid w:val="00796013"/>
    <w:rsid w:val="0079760D"/>
    <w:rsid w:val="007A551A"/>
    <w:rsid w:val="007A69B4"/>
    <w:rsid w:val="007B5079"/>
    <w:rsid w:val="008273EF"/>
    <w:rsid w:val="0084004B"/>
    <w:rsid w:val="00841424"/>
    <w:rsid w:val="008C3F18"/>
    <w:rsid w:val="008D52AC"/>
    <w:rsid w:val="008D78E4"/>
    <w:rsid w:val="008F0BA0"/>
    <w:rsid w:val="00942E1E"/>
    <w:rsid w:val="00946217"/>
    <w:rsid w:val="00962616"/>
    <w:rsid w:val="00967777"/>
    <w:rsid w:val="009B5D3C"/>
    <w:rsid w:val="00A308B4"/>
    <w:rsid w:val="00A517C1"/>
    <w:rsid w:val="00A5405E"/>
    <w:rsid w:val="00AE7F95"/>
    <w:rsid w:val="00B82170"/>
    <w:rsid w:val="00BB7FF7"/>
    <w:rsid w:val="00BE5D30"/>
    <w:rsid w:val="00C12FDE"/>
    <w:rsid w:val="00C41B97"/>
    <w:rsid w:val="00C44721"/>
    <w:rsid w:val="00C46EF4"/>
    <w:rsid w:val="00C648C4"/>
    <w:rsid w:val="00CA6714"/>
    <w:rsid w:val="00CB1895"/>
    <w:rsid w:val="00CB4A28"/>
    <w:rsid w:val="00CD0D0E"/>
    <w:rsid w:val="00CD66BF"/>
    <w:rsid w:val="00D16349"/>
    <w:rsid w:val="00D43328"/>
    <w:rsid w:val="00D464C9"/>
    <w:rsid w:val="00D51CC2"/>
    <w:rsid w:val="00D56D12"/>
    <w:rsid w:val="00D82DF1"/>
    <w:rsid w:val="00D945DC"/>
    <w:rsid w:val="00D97E12"/>
    <w:rsid w:val="00EA27F9"/>
    <w:rsid w:val="00EF7E3C"/>
    <w:rsid w:val="00F37D51"/>
    <w:rsid w:val="00FE1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3D1F"/>
  </w:style>
  <w:style w:type="paragraph" w:styleId="a5">
    <w:name w:val="footer"/>
    <w:basedOn w:val="a"/>
    <w:link w:val="a6"/>
    <w:uiPriority w:val="99"/>
    <w:unhideWhenUsed/>
    <w:rsid w:val="00373D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3D1F"/>
  </w:style>
  <w:style w:type="paragraph" w:styleId="a7">
    <w:name w:val="List Paragraph"/>
    <w:basedOn w:val="a"/>
    <w:uiPriority w:val="34"/>
    <w:qFormat/>
    <w:rsid w:val="00373D1F"/>
    <w:pPr>
      <w:ind w:left="720"/>
      <w:contextualSpacing/>
    </w:pPr>
  </w:style>
  <w:style w:type="character" w:customStyle="1" w:styleId="apple-converted-space">
    <w:name w:val="apple-converted-space"/>
    <w:basedOn w:val="a0"/>
    <w:rsid w:val="008D78E4"/>
  </w:style>
  <w:style w:type="paragraph" w:styleId="a8">
    <w:name w:val="Balloon Text"/>
    <w:basedOn w:val="a"/>
    <w:link w:val="a9"/>
    <w:uiPriority w:val="99"/>
    <w:semiHidden/>
    <w:unhideWhenUsed/>
    <w:rsid w:val="009626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616"/>
    <w:rPr>
      <w:rFonts w:ascii="Tahoma" w:hAnsi="Tahoma" w:cs="Tahoma"/>
      <w:sz w:val="16"/>
      <w:szCs w:val="16"/>
    </w:rPr>
  </w:style>
  <w:style w:type="table" w:styleId="aa">
    <w:name w:val="Table Grid"/>
    <w:basedOn w:val="a1"/>
    <w:uiPriority w:val="59"/>
    <w:rsid w:val="001A78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3D1F"/>
  </w:style>
  <w:style w:type="paragraph" w:styleId="a5">
    <w:name w:val="footer"/>
    <w:basedOn w:val="a"/>
    <w:link w:val="a6"/>
    <w:uiPriority w:val="99"/>
    <w:unhideWhenUsed/>
    <w:rsid w:val="00373D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3D1F"/>
  </w:style>
  <w:style w:type="paragraph" w:styleId="a7">
    <w:name w:val="List Paragraph"/>
    <w:basedOn w:val="a"/>
    <w:uiPriority w:val="34"/>
    <w:qFormat/>
    <w:rsid w:val="00373D1F"/>
    <w:pPr>
      <w:ind w:left="720"/>
      <w:contextualSpacing/>
    </w:pPr>
  </w:style>
  <w:style w:type="character" w:customStyle="1" w:styleId="apple-converted-space">
    <w:name w:val="apple-converted-space"/>
    <w:basedOn w:val="a0"/>
    <w:rsid w:val="008D78E4"/>
  </w:style>
  <w:style w:type="paragraph" w:styleId="a8">
    <w:name w:val="Balloon Text"/>
    <w:basedOn w:val="a"/>
    <w:link w:val="a9"/>
    <w:uiPriority w:val="99"/>
    <w:semiHidden/>
    <w:unhideWhenUsed/>
    <w:rsid w:val="009626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014509">
      <w:bodyDiv w:val="1"/>
      <w:marLeft w:val="0"/>
      <w:marRight w:val="0"/>
      <w:marTop w:val="0"/>
      <w:marBottom w:val="0"/>
      <w:divBdr>
        <w:top w:val="none" w:sz="0" w:space="0" w:color="auto"/>
        <w:left w:val="none" w:sz="0" w:space="0" w:color="auto"/>
        <w:bottom w:val="none" w:sz="0" w:space="0" w:color="auto"/>
        <w:right w:val="none" w:sz="0" w:space="0" w:color="auto"/>
      </w:divBdr>
    </w:div>
    <w:div w:id="1035040528">
      <w:bodyDiv w:val="1"/>
      <w:marLeft w:val="0"/>
      <w:marRight w:val="0"/>
      <w:marTop w:val="0"/>
      <w:marBottom w:val="0"/>
      <w:divBdr>
        <w:top w:val="none" w:sz="0" w:space="0" w:color="auto"/>
        <w:left w:val="none" w:sz="0" w:space="0" w:color="auto"/>
        <w:bottom w:val="none" w:sz="0" w:space="0" w:color="auto"/>
        <w:right w:val="none" w:sz="0" w:space="0" w:color="auto"/>
      </w:divBdr>
    </w:div>
    <w:div w:id="1035422881">
      <w:bodyDiv w:val="1"/>
      <w:marLeft w:val="0"/>
      <w:marRight w:val="0"/>
      <w:marTop w:val="0"/>
      <w:marBottom w:val="0"/>
      <w:divBdr>
        <w:top w:val="none" w:sz="0" w:space="0" w:color="auto"/>
        <w:left w:val="none" w:sz="0" w:space="0" w:color="auto"/>
        <w:bottom w:val="none" w:sz="0" w:space="0" w:color="auto"/>
        <w:right w:val="none" w:sz="0" w:space="0" w:color="auto"/>
      </w:divBdr>
    </w:div>
    <w:div w:id="1182822671">
      <w:bodyDiv w:val="1"/>
      <w:marLeft w:val="0"/>
      <w:marRight w:val="0"/>
      <w:marTop w:val="0"/>
      <w:marBottom w:val="0"/>
      <w:divBdr>
        <w:top w:val="none" w:sz="0" w:space="0" w:color="auto"/>
        <w:left w:val="none" w:sz="0" w:space="0" w:color="auto"/>
        <w:bottom w:val="none" w:sz="0" w:space="0" w:color="auto"/>
        <w:right w:val="none" w:sz="0" w:space="0" w:color="auto"/>
      </w:divBdr>
    </w:div>
    <w:div w:id="1224948199">
      <w:bodyDiv w:val="1"/>
      <w:marLeft w:val="0"/>
      <w:marRight w:val="0"/>
      <w:marTop w:val="0"/>
      <w:marBottom w:val="0"/>
      <w:divBdr>
        <w:top w:val="none" w:sz="0" w:space="0" w:color="auto"/>
        <w:left w:val="none" w:sz="0" w:space="0" w:color="auto"/>
        <w:bottom w:val="none" w:sz="0" w:space="0" w:color="auto"/>
        <w:right w:val="none" w:sz="0" w:space="0" w:color="auto"/>
      </w:divBdr>
    </w:div>
    <w:div w:id="1466970215">
      <w:bodyDiv w:val="1"/>
      <w:marLeft w:val="0"/>
      <w:marRight w:val="0"/>
      <w:marTop w:val="0"/>
      <w:marBottom w:val="0"/>
      <w:divBdr>
        <w:top w:val="none" w:sz="0" w:space="0" w:color="auto"/>
        <w:left w:val="none" w:sz="0" w:space="0" w:color="auto"/>
        <w:bottom w:val="none" w:sz="0" w:space="0" w:color="auto"/>
        <w:right w:val="none" w:sz="0" w:space="0" w:color="auto"/>
      </w:divBdr>
    </w:div>
    <w:div w:id="18358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BD81-2A18-4D1F-902B-C0D49B60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18</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ponch</cp:lastModifiedBy>
  <cp:revision>29</cp:revision>
  <cp:lastPrinted>2014-04-17T12:34:00Z</cp:lastPrinted>
  <dcterms:created xsi:type="dcterms:W3CDTF">2014-04-08T14:20:00Z</dcterms:created>
  <dcterms:modified xsi:type="dcterms:W3CDTF">2014-05-11T10:45:00Z</dcterms:modified>
</cp:coreProperties>
</file>