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98" w:rsidRPr="004B7C72" w:rsidRDefault="006E4198" w:rsidP="004B7C72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/>
          <w:sz w:val="28"/>
          <w:szCs w:val="28"/>
        </w:rPr>
      </w:pPr>
      <w:r w:rsidRPr="004B7C72">
        <w:rPr>
          <w:b/>
          <w:bCs/>
          <w:color w:val="000000"/>
          <w:sz w:val="28"/>
          <w:szCs w:val="28"/>
          <w:bdr w:val="none" w:sz="0" w:space="0" w:color="auto" w:frame="1"/>
        </w:rPr>
        <w:t>Тема: «Нетрадиционные техники аппликации как средство развития</w:t>
      </w:r>
      <w:r w:rsidRPr="004B7C72">
        <w:rPr>
          <w:color w:val="000000"/>
          <w:sz w:val="28"/>
          <w:szCs w:val="28"/>
        </w:rPr>
        <w:t xml:space="preserve"> </w:t>
      </w:r>
      <w:r w:rsidRPr="004B7C72">
        <w:rPr>
          <w:b/>
          <w:bCs/>
          <w:color w:val="000000"/>
          <w:sz w:val="28"/>
          <w:szCs w:val="28"/>
          <w:bdr w:val="none" w:sz="0" w:space="0" w:color="auto" w:frame="1"/>
        </w:rPr>
        <w:t>творчества дошкольников»</w:t>
      </w:r>
    </w:p>
    <w:p w:rsidR="006E4198" w:rsidRPr="004B7C72" w:rsidRDefault="006E4198" w:rsidP="00D60854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E4198" w:rsidRPr="004B7C72" w:rsidRDefault="006E4198" w:rsidP="00D60854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B7C72">
        <w:rPr>
          <w:b/>
          <w:bCs/>
          <w:color w:val="000000"/>
          <w:sz w:val="28"/>
          <w:szCs w:val="28"/>
          <w:bdr w:val="none" w:sz="0" w:space="0" w:color="auto" w:frame="1"/>
        </w:rPr>
        <w:t>Цель мастер-класса</w:t>
      </w:r>
      <w:r w:rsidRPr="004B7C72">
        <w:rPr>
          <w:color w:val="000000"/>
          <w:sz w:val="28"/>
          <w:szCs w:val="28"/>
        </w:rPr>
        <w:t>: Способствовать формированию у родителей представления о значении нетрадиционных видов аппликации в развитии творчества дошкольников.</w:t>
      </w:r>
    </w:p>
    <w:p w:rsidR="006E4198" w:rsidRPr="004B7C72" w:rsidRDefault="006E4198" w:rsidP="00D60854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E4198" w:rsidRPr="004B7C72" w:rsidRDefault="006E4198" w:rsidP="00D60854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B7C72">
        <w:rPr>
          <w:b/>
          <w:bCs/>
          <w:color w:val="000000"/>
          <w:sz w:val="28"/>
          <w:szCs w:val="28"/>
          <w:bdr w:val="none" w:sz="0" w:space="0" w:color="auto" w:frame="1"/>
        </w:rPr>
        <w:t>Задачи</w:t>
      </w:r>
      <w:r w:rsidRPr="004B7C72">
        <w:rPr>
          <w:color w:val="000000"/>
          <w:sz w:val="28"/>
          <w:szCs w:val="28"/>
        </w:rPr>
        <w:t>: Познакомить  родителей с нетрадиционными  техниками аппликации – бумажная пластика, показать приемы и этапы выполнения аппликации, закрепить теоретические знания в практической деятельности.</w:t>
      </w:r>
    </w:p>
    <w:p w:rsidR="006E4198" w:rsidRPr="004B7C72" w:rsidRDefault="006E4198" w:rsidP="00D60854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E4198" w:rsidRPr="004B7C72" w:rsidRDefault="006E4198" w:rsidP="00D60854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B7C72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</w:t>
      </w:r>
      <w:r w:rsidRPr="004B7C72">
        <w:rPr>
          <w:color w:val="000000"/>
          <w:sz w:val="28"/>
          <w:szCs w:val="28"/>
        </w:rPr>
        <w:t>: подкладной лист, синий картон, кисточки, клей ПВА, простые,  альбомная бумага, салфетки, подставки для кисточек, ватные палочки, белая гуашь, черный маркер, влажные салфетки.</w:t>
      </w:r>
    </w:p>
    <w:p w:rsidR="006E4198" w:rsidRPr="004B7C72" w:rsidRDefault="006E4198" w:rsidP="00D60854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4B7C72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                                                                      </w:t>
      </w:r>
    </w:p>
    <w:p w:rsidR="006E4198" w:rsidRPr="004B7C72" w:rsidRDefault="006E4198" w:rsidP="00FE2297">
      <w:pPr>
        <w:pStyle w:val="NormalWeb"/>
        <w:shd w:val="clear" w:color="auto" w:fill="FFFFFF"/>
        <w:tabs>
          <w:tab w:val="left" w:pos="3480"/>
        </w:tabs>
        <w:spacing w:before="0" w:beforeAutospacing="0" w:after="150" w:afterAutospacing="0" w:line="300" w:lineRule="atLeast"/>
        <w:textAlignment w:val="baseline"/>
        <w:rPr>
          <w:b/>
          <w:color w:val="000000"/>
          <w:sz w:val="28"/>
          <w:szCs w:val="28"/>
        </w:rPr>
      </w:pPr>
      <w:r w:rsidRPr="004B7C72">
        <w:rPr>
          <w:color w:val="000000"/>
          <w:sz w:val="28"/>
          <w:szCs w:val="28"/>
        </w:rPr>
        <w:tab/>
      </w:r>
      <w:r w:rsidRPr="004B7C72">
        <w:rPr>
          <w:b/>
          <w:color w:val="000000"/>
          <w:sz w:val="28"/>
          <w:szCs w:val="28"/>
        </w:rPr>
        <w:t>Ход мастер-класса</w:t>
      </w:r>
    </w:p>
    <w:p w:rsidR="006E4198" w:rsidRPr="004B7C72" w:rsidRDefault="006E4198" w:rsidP="00BB5D1C">
      <w:pPr>
        <w:pStyle w:val="NormalWeb"/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Вступительное слово педагога</w:t>
      </w:r>
      <w:r w:rsidRPr="004B7C72">
        <w:rPr>
          <w:b/>
          <w:color w:val="000000"/>
          <w:sz w:val="28"/>
          <w:szCs w:val="28"/>
        </w:rPr>
        <w:t>.</w:t>
      </w:r>
      <w:r w:rsidRPr="004B7C72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E4198" w:rsidRPr="00A9718A" w:rsidRDefault="006E4198" w:rsidP="00CA64EF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12.2pt;width:215.4pt;height:323.8pt;z-index:251656704">
            <v:imagedata r:id="rId4" o:title=""/>
            <w10:wrap type="square"/>
          </v:shape>
        </w:pict>
      </w:r>
      <w:r w:rsidRPr="00A9718A">
        <w:rPr>
          <w:sz w:val="28"/>
          <w:szCs w:val="28"/>
        </w:rPr>
        <w:t>- Добрый день, уважаемые родители!  Приятно видеть вас в нашей группе, думаю, что сегодня у нас с вами получится интересный и полезный разговор. А поговорим сегодня о нетрадиционных техниках аппликации- бумагопластика.</w:t>
      </w:r>
    </w:p>
    <w:p w:rsidR="006E4198" w:rsidRPr="00A9718A" w:rsidRDefault="006E4198" w:rsidP="00CA64EF">
      <w:pPr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A9718A">
        <w:rPr>
          <w:rFonts w:ascii="Times New Roman" w:hAnsi="Times New Roman"/>
          <w:b/>
          <w:iCs/>
          <w:sz w:val="28"/>
          <w:szCs w:val="28"/>
        </w:rPr>
        <w:t>Аппликация</w:t>
      </w:r>
      <w:r w:rsidRPr="00A9718A">
        <w:rPr>
          <w:rFonts w:ascii="Times New Roman" w:hAnsi="Times New Roman"/>
          <w:i/>
          <w:iCs/>
          <w:sz w:val="28"/>
          <w:szCs w:val="28"/>
        </w:rPr>
        <w:t> </w:t>
      </w:r>
      <w:r w:rsidRPr="00A9718A">
        <w:rPr>
          <w:rFonts w:ascii="Times New Roman" w:hAnsi="Times New Roman"/>
          <w:sz w:val="28"/>
          <w:szCs w:val="28"/>
        </w:rPr>
        <w:t>– это один из самых простых, увлекательных и эффективных видов художественной деятельности. Дети с удовольствием работают с бумагой, потому что она легко поддается обработке. Особенно привлекательны для детей нетрадиционные техники работы с бумагой, с нетрадиционным материалом: рванная, скомканная </w:t>
      </w:r>
      <w:hyperlink r:id="rId5" w:tgtFrame="_blank" w:history="1">
        <w:r w:rsidRPr="00A9718A">
          <w:rPr>
            <w:rFonts w:ascii="Times New Roman" w:hAnsi="Times New Roman"/>
            <w:sz w:val="28"/>
            <w:szCs w:val="28"/>
          </w:rPr>
          <w:t>бумага</w:t>
        </w:r>
      </w:hyperlink>
      <w:r w:rsidRPr="00A9718A">
        <w:rPr>
          <w:rFonts w:ascii="Times New Roman" w:hAnsi="Times New Roman"/>
          <w:sz w:val="28"/>
          <w:szCs w:val="28"/>
        </w:rPr>
        <w:t>, ватные диски, бумажные </w:t>
      </w:r>
      <w:hyperlink r:id="rId6" w:tgtFrame="_blank" w:history="1">
        <w:r w:rsidRPr="00A9718A">
          <w:rPr>
            <w:rFonts w:ascii="Times New Roman" w:hAnsi="Times New Roman"/>
            <w:sz w:val="28"/>
            <w:szCs w:val="28"/>
          </w:rPr>
          <w:t>салфетки</w:t>
        </w:r>
      </w:hyperlink>
      <w:r w:rsidRPr="00A9718A">
        <w:rPr>
          <w:rFonts w:ascii="Times New Roman" w:hAnsi="Times New Roman"/>
          <w:sz w:val="28"/>
          <w:szCs w:val="28"/>
        </w:rPr>
        <w:t>, фантики от конфет и т. д. Необычное сочетание материалов и инструментов, доступность, простота техники исполнения удовлетворяет в них исследовательскую потребность, пробуждает чувство радости, успеха, развивает трудовые умения и навыки. Позволяет детям младшего дошкольного возраста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малышами</w:t>
      </w:r>
    </w:p>
    <w:p w:rsidR="006E4198" w:rsidRPr="00A9718A" w:rsidRDefault="006E4198" w:rsidP="00CA64EF">
      <w:pPr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A9718A">
        <w:rPr>
          <w:rFonts w:ascii="Times New Roman" w:hAnsi="Times New Roman"/>
          <w:iCs/>
          <w:sz w:val="28"/>
          <w:szCs w:val="28"/>
        </w:rPr>
        <w:t>Аппликация (техника бумажная пластика)</w:t>
      </w:r>
      <w:r w:rsidRPr="00A9718A">
        <w:rPr>
          <w:rFonts w:ascii="Times New Roman" w:hAnsi="Times New Roman"/>
          <w:sz w:val="28"/>
          <w:szCs w:val="28"/>
        </w:rPr>
        <w:t> – это синтез разных видов изобразительной деятельности: лепки, аппликации, рисования, конструирования из бумаги. Изображения в бумажной пластике выполняются в полуобъемном варианте, все части и детали наклеиваются на картон, который служит цветовым фоном, что позволяет детям создавать яркие индивидуальные и коллективные композиции (показ готовых поделок).</w:t>
      </w:r>
    </w:p>
    <w:p w:rsidR="006E4198" w:rsidRPr="00A9718A" w:rsidRDefault="006E4198" w:rsidP="00A9718A">
      <w:pPr>
        <w:spacing w:after="0" w:line="3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9718A">
        <w:rPr>
          <w:rFonts w:ascii="Times New Roman" w:hAnsi="Times New Roman"/>
          <w:sz w:val="28"/>
          <w:szCs w:val="28"/>
        </w:rPr>
        <w:t>Создавая красивые аппликации своими руками, видя результат своей работы, дети испытывают положительные эмоции. Работа с бумагой даёт возможность детям проявить терпение, упорство, фантазию и художественный вкус, проявить творческие способности, приобрести ручную умелость, которая позволяет им чувствовать себя самостоятельными. Все это благотворно влияет на формирование здоровой и гармонично развитой личности.</w:t>
      </w:r>
    </w:p>
    <w:p w:rsidR="006E4198" w:rsidRPr="00A9718A" w:rsidRDefault="006E4198" w:rsidP="00CA64EF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18"/>
          <w:szCs w:val="18"/>
        </w:rPr>
      </w:pPr>
    </w:p>
    <w:p w:rsidR="006E4198" w:rsidRPr="004B7C72" w:rsidRDefault="006E4198" w:rsidP="00CA64EF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4B7C72"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 xml:space="preserve"> </w:t>
      </w:r>
      <w:r w:rsidRPr="004B7C72">
        <w:rPr>
          <w:b/>
          <w:color w:val="000000"/>
          <w:sz w:val="28"/>
          <w:szCs w:val="28"/>
        </w:rPr>
        <w:t>Основная часть - Практикум</w:t>
      </w:r>
    </w:p>
    <w:p w:rsidR="006E4198" w:rsidRPr="004B7C72" w:rsidRDefault="006E4198" w:rsidP="00CA64EF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4B7C72">
        <w:rPr>
          <w:sz w:val="28"/>
          <w:szCs w:val="28"/>
        </w:rPr>
        <w:t>Вторым  этапом нашего мастер-класса будет выполнение аппликации в стиле бумажной пластики. Я предлагаю вам сделать аппликацию из салфеток.</w:t>
      </w:r>
      <w:r w:rsidRPr="004B7C72">
        <w:rPr>
          <w:color w:val="000000"/>
          <w:sz w:val="28"/>
          <w:szCs w:val="28"/>
        </w:rPr>
        <w:t xml:space="preserve"> На ваших столах есть всё необходимое для его создания.</w:t>
      </w:r>
    </w:p>
    <w:p w:rsidR="006E4198" w:rsidRPr="004B7C72" w:rsidRDefault="006E4198" w:rsidP="00CA64EF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4B7C72">
        <w:rPr>
          <w:sz w:val="28"/>
          <w:szCs w:val="28"/>
        </w:rPr>
        <w:t>(</w:t>
      </w:r>
      <w:r>
        <w:rPr>
          <w:sz w:val="28"/>
          <w:szCs w:val="28"/>
        </w:rPr>
        <w:t xml:space="preserve">выполнение  аппликации родителями </w:t>
      </w:r>
      <w:r w:rsidRPr="004B7C72">
        <w:rPr>
          <w:sz w:val="28"/>
          <w:szCs w:val="28"/>
        </w:rPr>
        <w:t xml:space="preserve"> с пошаговой инструкцией и показом воспитателя)</w:t>
      </w:r>
    </w:p>
    <w:p w:rsidR="006E4198" w:rsidRPr="004B7C72" w:rsidRDefault="006E4198" w:rsidP="00CA64E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4B7C72">
        <w:rPr>
          <w:iCs/>
          <w:color w:val="000000"/>
          <w:sz w:val="28"/>
          <w:szCs w:val="28"/>
          <w:bdr w:val="none" w:sz="0" w:space="0" w:color="auto" w:frame="1"/>
        </w:rPr>
        <w:t>Последовательность выполнения:</w:t>
      </w:r>
    </w:p>
    <w:p w:rsidR="006E4198" w:rsidRPr="004B7C72" w:rsidRDefault="006E4198" w:rsidP="00CA64E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</w:p>
    <w:p w:rsidR="006E4198" w:rsidRPr="004B7C72" w:rsidRDefault="006E4198" w:rsidP="00CA64E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4B7C72">
        <w:rPr>
          <w:iCs/>
          <w:color w:val="000000"/>
          <w:sz w:val="28"/>
          <w:szCs w:val="28"/>
          <w:bdr w:val="none" w:sz="0" w:space="0" w:color="auto" w:frame="1"/>
        </w:rPr>
        <w:t>1.Белые бумажные салфетки разрезаются  на три разных квадрата и скатываются в три комочка: большой, поменьше и самый маленький.</w:t>
      </w:r>
    </w:p>
    <w:p w:rsidR="006E4198" w:rsidRPr="004B7C72" w:rsidRDefault="006E4198" w:rsidP="00CA64E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</w:p>
    <w:p w:rsidR="006E4198" w:rsidRPr="004B7C72" w:rsidRDefault="006E4198" w:rsidP="00CA64E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4B7C72">
        <w:rPr>
          <w:iCs/>
          <w:color w:val="000000"/>
          <w:sz w:val="28"/>
          <w:szCs w:val="28"/>
          <w:bdr w:val="none" w:sz="0" w:space="0" w:color="auto" w:frame="1"/>
        </w:rPr>
        <w:t>2.Полученные шарики одним концом обмакиваются в клей ПВА и наклеиваются на синий картон</w:t>
      </w:r>
    </w:p>
    <w:p w:rsidR="006E4198" w:rsidRPr="004B7C72" w:rsidRDefault="006E4198" w:rsidP="00CA64E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</w:p>
    <w:p w:rsidR="006E4198" w:rsidRPr="004B7C72" w:rsidRDefault="006E4198" w:rsidP="00CA64E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4B7C72">
        <w:rPr>
          <w:iCs/>
          <w:color w:val="000000"/>
          <w:sz w:val="28"/>
          <w:szCs w:val="28"/>
          <w:bdr w:val="none" w:sz="0" w:space="0" w:color="auto" w:frame="1"/>
        </w:rPr>
        <w:t>3. Наклеиваем готовые детали: лапки и ушки зайчику.</w:t>
      </w:r>
    </w:p>
    <w:p w:rsidR="006E4198" w:rsidRPr="004B7C72" w:rsidRDefault="006E4198" w:rsidP="00CA64E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</w:p>
    <w:p w:rsidR="006E4198" w:rsidRPr="004B7C72" w:rsidRDefault="006E4198" w:rsidP="00CA64E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4B7C72">
        <w:rPr>
          <w:iCs/>
          <w:color w:val="000000"/>
          <w:sz w:val="28"/>
          <w:szCs w:val="28"/>
          <w:bdr w:val="none" w:sz="0" w:space="0" w:color="auto" w:frame="1"/>
        </w:rPr>
        <w:t>4 .Дополняем работу элементами рисования: с помощью черного маркера рисуем глаз, нос и усики зайчику.</w:t>
      </w:r>
    </w:p>
    <w:p w:rsidR="006E4198" w:rsidRPr="004B7C72" w:rsidRDefault="006E4198" w:rsidP="00CA64E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</w:p>
    <w:p w:rsidR="006E4198" w:rsidRPr="004B7C72" w:rsidRDefault="006E4198" w:rsidP="00CA64E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4B7C72">
        <w:rPr>
          <w:iCs/>
          <w:color w:val="000000"/>
          <w:sz w:val="28"/>
          <w:szCs w:val="28"/>
          <w:bdr w:val="none" w:sz="0" w:space="0" w:color="auto" w:frame="1"/>
        </w:rPr>
        <w:t>5.Спомощью ватных палочек и белой гуаши рисуем падающий снег: для этого обмакиваем ватные палочки в гуашь и методом тычка рисуем множество снежинок</w:t>
      </w:r>
    </w:p>
    <w:p w:rsidR="006E4198" w:rsidRPr="004B7C72" w:rsidRDefault="006E4198" w:rsidP="00CA64E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</w:p>
    <w:p w:rsidR="006E4198" w:rsidRPr="004B7C72" w:rsidRDefault="006E4198" w:rsidP="00CA64E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4B7C72">
        <w:rPr>
          <w:iCs/>
          <w:color w:val="000000"/>
          <w:sz w:val="28"/>
          <w:szCs w:val="28"/>
          <w:bdr w:val="none" w:sz="0" w:space="0" w:color="auto" w:frame="1"/>
        </w:rPr>
        <w:t>Родители выполняют работу; по окончании работы анализируются готовые поделки.</w:t>
      </w:r>
    </w:p>
    <w:p w:rsidR="006E4198" w:rsidRDefault="006E4198" w:rsidP="00CA64EF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6E4198" w:rsidRPr="004B7C72" w:rsidRDefault="006E4198" w:rsidP="00CA64EF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4B7C72"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</w:t>
      </w:r>
      <w:r w:rsidRPr="004B7C72">
        <w:rPr>
          <w:b/>
          <w:color w:val="000000"/>
          <w:sz w:val="28"/>
          <w:szCs w:val="28"/>
        </w:rPr>
        <w:t>Рефлексия.</w:t>
      </w:r>
      <w:r w:rsidRPr="004B7C72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E4198" w:rsidRPr="004B7C72" w:rsidRDefault="006E4198" w:rsidP="00CA64EF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4B7C72">
        <w:rPr>
          <w:color w:val="000000"/>
          <w:sz w:val="28"/>
          <w:szCs w:val="28"/>
        </w:rPr>
        <w:t>- Мастер-класс подошёл к концу. - Что вы узнали полезного для себя на этом мастер-классе?</w:t>
      </w:r>
    </w:p>
    <w:p w:rsidR="006E4198" w:rsidRPr="004B7C72" w:rsidRDefault="006E4198" w:rsidP="00CA64EF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4B7C72">
        <w:rPr>
          <w:color w:val="000000"/>
          <w:sz w:val="28"/>
          <w:szCs w:val="28"/>
        </w:rPr>
        <w:t>- Что вам хочется отметить особо?</w:t>
      </w:r>
      <w:r>
        <w:rPr>
          <w:color w:val="000000"/>
          <w:sz w:val="28"/>
          <w:szCs w:val="28"/>
        </w:rPr>
        <w:t xml:space="preserve">  </w:t>
      </w:r>
      <w:r w:rsidRPr="004B7C72">
        <w:rPr>
          <w:iCs/>
          <w:color w:val="000000"/>
          <w:sz w:val="28"/>
          <w:szCs w:val="28"/>
          <w:bdr w:val="none" w:sz="0" w:space="0" w:color="auto" w:frame="1"/>
        </w:rPr>
        <w:t>(родители высказывают своё мнение)</w:t>
      </w:r>
    </w:p>
    <w:p w:rsidR="006E4198" w:rsidRPr="004B7C72" w:rsidRDefault="006E4198" w:rsidP="00CA64EF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4B7C72">
        <w:rPr>
          <w:color w:val="000000"/>
          <w:sz w:val="28"/>
          <w:szCs w:val="28"/>
        </w:rPr>
        <w:t>Уважаемые родители, прошу вас выполнить рефлексию по методике «эмоциональное письмо»:</w:t>
      </w:r>
    </w:p>
    <w:p w:rsidR="006E4198" w:rsidRPr="004B7C72" w:rsidRDefault="006E4198" w:rsidP="00CA64EF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23.55pt;margin-top:2.75pt;width:249pt;height:196.5pt;z-index:251658752">
            <v:imagedata r:id="rId7" o:title=""/>
            <w10:wrap type="square"/>
          </v:shape>
        </w:pict>
      </w:r>
      <w:r w:rsidRPr="004B7C72">
        <w:rPr>
          <w:color w:val="000000"/>
          <w:sz w:val="28"/>
          <w:szCs w:val="28"/>
        </w:rPr>
        <w:t xml:space="preserve">- Если вам понравилась наша работа, вам всё было понятно и всё удалось, если у вас сейчас хорошее настроение, то в корзинку положите улыбающееся </w:t>
      </w:r>
      <w:r w:rsidRPr="004B7C72">
        <w:rPr>
          <w:color w:val="000000"/>
          <w:sz w:val="18"/>
          <w:szCs w:val="18"/>
        </w:rPr>
        <w:t xml:space="preserve"> </w:t>
      </w:r>
      <w:r w:rsidRPr="004B7C72">
        <w:rPr>
          <w:color w:val="000000"/>
          <w:sz w:val="28"/>
          <w:szCs w:val="28"/>
        </w:rPr>
        <w:t>личико.</w:t>
      </w:r>
    </w:p>
    <w:p w:rsidR="006E4198" w:rsidRPr="004B7C72" w:rsidRDefault="006E4198" w:rsidP="00CA64EF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4B7C72">
        <w:rPr>
          <w:color w:val="000000"/>
          <w:sz w:val="28"/>
          <w:szCs w:val="28"/>
        </w:rPr>
        <w:t>- А если у вас возникли затруднения или вам что-то не понравилось, то выберите грустное личико.</w:t>
      </w:r>
    </w:p>
    <w:p w:rsidR="006E4198" w:rsidRPr="004B7C72" w:rsidRDefault="006E4198" w:rsidP="00CA64EF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4B7C72">
        <w:rPr>
          <w:color w:val="000000"/>
          <w:sz w:val="28"/>
          <w:szCs w:val="28"/>
        </w:rPr>
        <w:t>Благодарю вас за сотрудничество!</w:t>
      </w:r>
    </w:p>
    <w:p w:rsidR="006E4198" w:rsidRPr="004B7C72" w:rsidRDefault="006E4198" w:rsidP="00CA64EF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4B7C72">
        <w:rPr>
          <w:color w:val="000000"/>
          <w:sz w:val="28"/>
          <w:szCs w:val="28"/>
        </w:rPr>
        <w:t>Творческих вам успехов!</w:t>
      </w:r>
    </w:p>
    <w:p w:rsidR="006E4198" w:rsidRPr="004B7C72" w:rsidRDefault="006E4198" w:rsidP="00CA64EF">
      <w:pPr>
        <w:jc w:val="both"/>
        <w:rPr>
          <w:rFonts w:ascii="Times New Roman" w:hAnsi="Times New Roman"/>
        </w:rPr>
      </w:pPr>
    </w:p>
    <w:p w:rsidR="006E4198" w:rsidRPr="004B7C72" w:rsidRDefault="006E4198">
      <w:pPr>
        <w:rPr>
          <w:rFonts w:ascii="Times New Roman" w:hAnsi="Times New Roman"/>
        </w:rPr>
      </w:pPr>
      <w:r>
        <w:rPr>
          <w:noProof/>
        </w:rPr>
        <w:pict>
          <v:shape id="_x0000_s1028" type="#_x0000_t75" style="position:absolute;margin-left:205.5pt;margin-top:15.3pt;width:264.75pt;height:219.6pt;z-index:251657728">
            <v:imagedata r:id="rId8" o:title=""/>
            <w10:wrap type="square"/>
          </v:shape>
        </w:pict>
      </w:r>
    </w:p>
    <w:p w:rsidR="006E4198" w:rsidRPr="004B7C72" w:rsidRDefault="006E4198">
      <w:pPr>
        <w:rPr>
          <w:rFonts w:ascii="Times New Roman" w:hAnsi="Times New Roman"/>
        </w:rPr>
      </w:pPr>
    </w:p>
    <w:p w:rsidR="006E4198" w:rsidRPr="004B7C72" w:rsidRDefault="006E4198">
      <w:pPr>
        <w:rPr>
          <w:rFonts w:ascii="Times New Roman" w:hAnsi="Times New Roman"/>
        </w:rPr>
      </w:pPr>
    </w:p>
    <w:p w:rsidR="006E4198" w:rsidRPr="00E05356" w:rsidRDefault="006E4198">
      <w:pPr>
        <w:rPr>
          <w:rFonts w:ascii="Times New Roman" w:hAnsi="Times New Roman"/>
        </w:rPr>
      </w:pPr>
    </w:p>
    <w:sectPr w:rsidR="006E4198" w:rsidRPr="00E05356" w:rsidSect="0079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854"/>
    <w:rsid w:val="00077E46"/>
    <w:rsid w:val="00087F39"/>
    <w:rsid w:val="000A1562"/>
    <w:rsid w:val="000F7352"/>
    <w:rsid w:val="00110868"/>
    <w:rsid w:val="00127F69"/>
    <w:rsid w:val="00133D6D"/>
    <w:rsid w:val="001363E6"/>
    <w:rsid w:val="0014644F"/>
    <w:rsid w:val="0014691D"/>
    <w:rsid w:val="001C3E8C"/>
    <w:rsid w:val="001C52BF"/>
    <w:rsid w:val="002607DC"/>
    <w:rsid w:val="002A776F"/>
    <w:rsid w:val="002C3122"/>
    <w:rsid w:val="0035637C"/>
    <w:rsid w:val="003674D2"/>
    <w:rsid w:val="003A18A8"/>
    <w:rsid w:val="003D2B66"/>
    <w:rsid w:val="004234EB"/>
    <w:rsid w:val="00440A88"/>
    <w:rsid w:val="0047237D"/>
    <w:rsid w:val="004B7C72"/>
    <w:rsid w:val="005D32E6"/>
    <w:rsid w:val="00615F97"/>
    <w:rsid w:val="00664BDC"/>
    <w:rsid w:val="006E4198"/>
    <w:rsid w:val="00745D91"/>
    <w:rsid w:val="0075271D"/>
    <w:rsid w:val="007841EF"/>
    <w:rsid w:val="00795D88"/>
    <w:rsid w:val="007A4162"/>
    <w:rsid w:val="007E0045"/>
    <w:rsid w:val="00820F42"/>
    <w:rsid w:val="008E491C"/>
    <w:rsid w:val="00936775"/>
    <w:rsid w:val="009537BD"/>
    <w:rsid w:val="00976CA4"/>
    <w:rsid w:val="009C1C82"/>
    <w:rsid w:val="009C3978"/>
    <w:rsid w:val="009D676C"/>
    <w:rsid w:val="00A9718A"/>
    <w:rsid w:val="00AA3F2D"/>
    <w:rsid w:val="00AE737C"/>
    <w:rsid w:val="00BB5D1C"/>
    <w:rsid w:val="00BD7A75"/>
    <w:rsid w:val="00BD7AEE"/>
    <w:rsid w:val="00BF1787"/>
    <w:rsid w:val="00BF3F30"/>
    <w:rsid w:val="00C97A49"/>
    <w:rsid w:val="00CA64EF"/>
    <w:rsid w:val="00D60854"/>
    <w:rsid w:val="00D66265"/>
    <w:rsid w:val="00DB26AC"/>
    <w:rsid w:val="00DE2843"/>
    <w:rsid w:val="00E00F3A"/>
    <w:rsid w:val="00E05356"/>
    <w:rsid w:val="00E802CE"/>
    <w:rsid w:val="00EB1CA9"/>
    <w:rsid w:val="00EE33A0"/>
    <w:rsid w:val="00F601E6"/>
    <w:rsid w:val="00F633A9"/>
    <w:rsid w:val="00F71F05"/>
    <w:rsid w:val="00FD0FE6"/>
    <w:rsid w:val="00FD605F"/>
    <w:rsid w:val="00FE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88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6085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60854"/>
    <w:rPr>
      <w:rFonts w:ascii="Arial" w:hAnsi="Arial" w:cs="Arial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99"/>
    <w:qFormat/>
    <w:rsid w:val="00D60854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60854"/>
    <w:rPr>
      <w:rFonts w:cs="Times New Roman"/>
    </w:rPr>
  </w:style>
  <w:style w:type="paragraph" w:styleId="NormalWeb">
    <w:name w:val="Normal (Web)"/>
    <w:basedOn w:val="Normal"/>
    <w:uiPriority w:val="99"/>
    <w:rsid w:val="00D608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7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7E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67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ldberries.ru/catalog/1111243/detail.aspx" TargetMode="External"/><Relationship Id="rId5" Type="http://schemas.openxmlformats.org/officeDocument/2006/relationships/hyperlink" Target="http://computers.wikimart.ru/account_materials/paper/model/10092443?recommendedOfferId=7970310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</TotalTime>
  <Pages>3</Pages>
  <Words>643</Words>
  <Characters>3668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klient</cp:lastModifiedBy>
  <cp:revision>31</cp:revision>
  <dcterms:created xsi:type="dcterms:W3CDTF">2014-02-05T10:54:00Z</dcterms:created>
  <dcterms:modified xsi:type="dcterms:W3CDTF">2014-02-19T03:39:00Z</dcterms:modified>
</cp:coreProperties>
</file>