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C" w:rsidRDefault="0022343C" w:rsidP="0022343C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ГОРОДА МОСКВЫ</w:t>
      </w:r>
    </w:p>
    <w:p w:rsidR="0022343C" w:rsidRDefault="0022343C" w:rsidP="0022343C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ВОСТОЧНОЕ ОКРУЖНОЕ УПРАВЛЕНИЕ ОБРАЗОВАНИЯ</w:t>
      </w:r>
    </w:p>
    <w:p w:rsidR="0022343C" w:rsidRDefault="0022343C" w:rsidP="0022343C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центр развития ребенка – детский сад № 1352</w:t>
      </w:r>
    </w:p>
    <w:p w:rsidR="0022343C" w:rsidRDefault="0022343C" w:rsidP="0022343C">
      <w:pPr>
        <w:jc w:val="center"/>
        <w:rPr>
          <w:sz w:val="32"/>
          <w:szCs w:val="32"/>
        </w:rPr>
      </w:pPr>
    </w:p>
    <w:p w:rsidR="0022343C" w:rsidRDefault="0022343C" w:rsidP="0022343C">
      <w:pPr>
        <w:jc w:val="center"/>
        <w:rPr>
          <w:sz w:val="32"/>
          <w:szCs w:val="32"/>
        </w:rPr>
      </w:pPr>
    </w:p>
    <w:p w:rsidR="0022343C" w:rsidRDefault="0022343C" w:rsidP="0022343C">
      <w:pPr>
        <w:jc w:val="center"/>
        <w:rPr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6"/>
          <w:szCs w:val="36"/>
        </w:rPr>
      </w:pPr>
    </w:p>
    <w:p w:rsidR="0022343C" w:rsidRDefault="0022343C" w:rsidP="0022343C">
      <w:pPr>
        <w:jc w:val="center"/>
        <w:rPr>
          <w:b/>
          <w:sz w:val="36"/>
          <w:szCs w:val="36"/>
        </w:rPr>
      </w:pPr>
    </w:p>
    <w:p w:rsidR="0022343C" w:rsidRDefault="0022343C" w:rsidP="0022343C">
      <w:pPr>
        <w:jc w:val="center"/>
        <w:rPr>
          <w:b/>
          <w:sz w:val="36"/>
          <w:szCs w:val="36"/>
        </w:rPr>
      </w:pPr>
    </w:p>
    <w:p w:rsidR="0022343C" w:rsidRDefault="0022343C" w:rsidP="00223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 МАТЕРИАЛ</w:t>
      </w:r>
    </w:p>
    <w:p w:rsidR="0022343C" w:rsidRDefault="0022343C" w:rsidP="0022343C">
      <w:pPr>
        <w:jc w:val="center"/>
        <w:rPr>
          <w:b/>
          <w:sz w:val="40"/>
          <w:szCs w:val="40"/>
        </w:rPr>
      </w:pPr>
    </w:p>
    <w:p w:rsidR="0022343C" w:rsidRDefault="0022343C" w:rsidP="002234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ДЛЯ  РОДИТЕЛЕЙ</w:t>
      </w:r>
    </w:p>
    <w:p w:rsidR="0022343C" w:rsidRDefault="0022343C" w:rsidP="0022343C">
      <w:pPr>
        <w:rPr>
          <w:b/>
          <w:sz w:val="40"/>
          <w:szCs w:val="40"/>
        </w:rPr>
      </w:pPr>
    </w:p>
    <w:p w:rsidR="0022343C" w:rsidRPr="008C2EED" w:rsidRDefault="0022343C" w:rsidP="0022343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«ВО  ЧТО  ОБУТЫ  ВАШИ  ДЕТИ»</w:t>
      </w: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22343C" w:rsidRDefault="0022343C" w:rsidP="0022343C">
      <w:pPr>
        <w:jc w:val="center"/>
        <w:rPr>
          <w:b/>
          <w:sz w:val="32"/>
          <w:szCs w:val="32"/>
        </w:rPr>
      </w:pPr>
    </w:p>
    <w:p w:rsidR="0022343C" w:rsidRDefault="0022343C" w:rsidP="00223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Составила и провела</w:t>
      </w:r>
    </w:p>
    <w:p w:rsidR="0022343C" w:rsidRDefault="0022343C" w:rsidP="002234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Поличенкова</w:t>
      </w:r>
      <w:proofErr w:type="spellEnd"/>
      <w:r>
        <w:rPr>
          <w:sz w:val="32"/>
          <w:szCs w:val="32"/>
        </w:rPr>
        <w:t xml:space="preserve"> Т.А.</w:t>
      </w:r>
    </w:p>
    <w:p w:rsidR="0022343C" w:rsidRDefault="0022343C" w:rsidP="0022343C">
      <w:pPr>
        <w:jc w:val="center"/>
        <w:rPr>
          <w:sz w:val="32"/>
          <w:szCs w:val="32"/>
        </w:rPr>
      </w:pPr>
    </w:p>
    <w:p w:rsidR="0022343C" w:rsidRDefault="0022343C" w:rsidP="0022343C">
      <w:pPr>
        <w:jc w:val="center"/>
        <w:rPr>
          <w:sz w:val="32"/>
          <w:szCs w:val="32"/>
        </w:rPr>
      </w:pPr>
    </w:p>
    <w:p w:rsidR="0022343C" w:rsidRDefault="0022343C" w:rsidP="0022343C">
      <w:pPr>
        <w:jc w:val="center"/>
        <w:rPr>
          <w:b/>
          <w:sz w:val="32"/>
          <w:szCs w:val="32"/>
        </w:rPr>
      </w:pPr>
    </w:p>
    <w:p w:rsidR="0022343C" w:rsidRPr="00E40285" w:rsidRDefault="0022343C" w:rsidP="0022343C">
      <w:pPr>
        <w:jc w:val="center"/>
        <w:rPr>
          <w:sz w:val="32"/>
          <w:szCs w:val="32"/>
          <w:lang w:val="en-US"/>
        </w:rPr>
      </w:pPr>
    </w:p>
    <w:p w:rsidR="0022343C" w:rsidRDefault="0022343C" w:rsidP="0022343C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2012 год</w:t>
      </w:r>
    </w:p>
    <w:p w:rsidR="0022343C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 xml:space="preserve">Прежде чем купить обувь, уделите время на измерение ножки ребенка в длину и ширину. Измеряйте по самым широким местам (для этого можно использовать </w:t>
      </w:r>
      <w:proofErr w:type="spellStart"/>
      <w:r>
        <w:rPr>
          <w:rFonts w:eastAsia="BatangChe"/>
          <w:sz w:val="28"/>
          <w:szCs w:val="28"/>
        </w:rPr>
        <w:t>размерник</w:t>
      </w:r>
      <w:proofErr w:type="spellEnd"/>
      <w:r>
        <w:rPr>
          <w:rFonts w:eastAsia="BatangChe"/>
          <w:sz w:val="28"/>
          <w:szCs w:val="28"/>
        </w:rPr>
        <w:t>).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Прибавьте к полученному размеру 5-9 мм.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Именно </w:t>
      </w:r>
      <w:proofErr w:type="gramStart"/>
      <w:r>
        <w:rPr>
          <w:rFonts w:eastAsia="BatangChe"/>
          <w:sz w:val="28"/>
          <w:szCs w:val="28"/>
        </w:rPr>
        <w:t>на столько</w:t>
      </w:r>
      <w:proofErr w:type="gramEnd"/>
      <w:r>
        <w:rPr>
          <w:rFonts w:eastAsia="BatangChe"/>
          <w:sz w:val="28"/>
          <w:szCs w:val="28"/>
        </w:rPr>
        <w:t xml:space="preserve"> увеличивается стопа при ходьбе за счет </w:t>
      </w:r>
      <w:r w:rsidRPr="001B054E">
        <w:rPr>
          <w:rFonts w:eastAsia="BatangChe"/>
          <w:sz w:val="28"/>
          <w:szCs w:val="28"/>
        </w:rPr>
        <w:t>“</w:t>
      </w:r>
      <w:proofErr w:type="spellStart"/>
      <w:r>
        <w:rPr>
          <w:rFonts w:eastAsia="BatangChe"/>
          <w:sz w:val="28"/>
          <w:szCs w:val="28"/>
        </w:rPr>
        <w:t>распластывания</w:t>
      </w:r>
      <w:proofErr w:type="spellEnd"/>
      <w:r w:rsidRPr="001B054E">
        <w:rPr>
          <w:rFonts w:eastAsia="BatangChe"/>
          <w:sz w:val="28"/>
          <w:szCs w:val="28"/>
        </w:rPr>
        <w:t>”</w:t>
      </w:r>
      <w:r>
        <w:rPr>
          <w:rFonts w:eastAsia="BatangChe"/>
          <w:sz w:val="28"/>
          <w:szCs w:val="28"/>
        </w:rPr>
        <w:t>.</w:t>
      </w:r>
    </w:p>
    <w:p w:rsidR="0022343C" w:rsidRDefault="0022343C" w:rsidP="0022343C">
      <w:pPr>
        <w:ind w:firstLine="540"/>
        <w:jc w:val="both"/>
        <w:rPr>
          <w:rFonts w:eastAsia="BatangChe"/>
          <w:b/>
          <w:i/>
          <w:sz w:val="28"/>
          <w:szCs w:val="28"/>
        </w:rPr>
      </w:pPr>
      <w:r w:rsidRPr="000F3F05">
        <w:rPr>
          <w:rFonts w:eastAsia="BatangChe"/>
          <w:b/>
          <w:i/>
          <w:sz w:val="28"/>
          <w:szCs w:val="28"/>
        </w:rPr>
        <w:t>Никогда не покупайте обувь на два-три размера больше!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При этом все усилия производителей по созданию анатомически правильной обуви оказываются абсолютно бесполезными – супинатор не попадает в нужное место и ботинок может принести больше вреда, чем пользы.</w:t>
      </w:r>
    </w:p>
    <w:p w:rsidR="0022343C" w:rsidRPr="000F3F05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</w:p>
    <w:p w:rsidR="0022343C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Для детей до 10-12 лет выбирайте обувь с широкими носами.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Узкие туфли или сапоги очень вредны, они затрудняют кровообращение (поэтому ноги будут в них мерзнуть) и заставляют пальцы сжиматься.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Сегодня существует столько разных моделей обуви, что под каждую ножку можно подобрать именно то, что удобнее.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Для дошкольников каблук на туфлях не должен быть больше 2,5 см. Кстати, такой каблук вообще наиболее удобный для человека в любом возрасте. Он поддерживает ногу в тонусе и помогает равномерно распределять нагрузку.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У детей от семи лет и старше каблук не должен быть больше 4-5 см.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Плоскую обувь (чешки, валенки, мягкие домашние тапочки, т.д.) нельзя носить больше 2-3 часов подряд! Подошва должна быть не слишком мягкой и не слишком жесткой. Попробуйте ее слегка согнуть – если обувь качественная, вы сможете это сделать, правда, совсем немного.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Материал подошвы может быть разным: например, для летних сандалий или домашних туфель лучше всего подходит кожа, а для уличной обуви чаще используют резину (иногда самостоятельно, иногда в качестве верхнего слоя).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 кроссовках вполне допустима вспененная микропористая резина, полиуретан.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 принципе, все материалы подошвы вполне допустимы, если они позволяют ноге правильно работать.</w:t>
      </w:r>
    </w:p>
    <w:p w:rsidR="0022343C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Для зимней обуви обязательно нужна рифленая подошва.</w:t>
      </w:r>
    </w:p>
    <w:p w:rsidR="0022343C" w:rsidRPr="00E97BAD" w:rsidRDefault="0022343C" w:rsidP="0022343C">
      <w:pPr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Носочная и пяточная области должны быть достаточно жесткими. Сильно нажмите на них пальцем – почти сразу же материал должен восстановить форму. Упругость – одно из самых важных качеств обуви. По отечественным ГОСТам у обуви до 29 размера обязательно должна быть жесткая закрытая пятка для того, чтобы </w:t>
      </w:r>
      <w:r w:rsidRPr="00E97BAD">
        <w:rPr>
          <w:rFonts w:eastAsia="BatangChe"/>
          <w:sz w:val="28"/>
          <w:szCs w:val="28"/>
        </w:rPr>
        <w:t>“</w:t>
      </w:r>
      <w:r>
        <w:rPr>
          <w:rFonts w:eastAsia="BatangChe"/>
          <w:sz w:val="28"/>
          <w:szCs w:val="28"/>
        </w:rPr>
        <w:t>держать</w:t>
      </w:r>
      <w:r w:rsidRPr="00E97BAD">
        <w:rPr>
          <w:rFonts w:eastAsia="BatangChe"/>
          <w:sz w:val="28"/>
          <w:szCs w:val="28"/>
        </w:rPr>
        <w:t>”</w:t>
      </w:r>
      <w:r>
        <w:rPr>
          <w:rFonts w:eastAsia="BatangChe"/>
          <w:sz w:val="28"/>
          <w:szCs w:val="28"/>
        </w:rPr>
        <w:t xml:space="preserve"> голеностоп.</w:t>
      </w:r>
    </w:p>
    <w:p w:rsidR="0022343C" w:rsidRPr="00E97BAD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 w:rsidRPr="00E97BAD">
        <w:rPr>
          <w:rFonts w:eastAsia="BatangChe"/>
          <w:b/>
          <w:i/>
          <w:sz w:val="28"/>
          <w:szCs w:val="28"/>
        </w:rPr>
        <w:t>Кожа не всегда оказывается лучшим выбором.</w:t>
      </w:r>
      <w:r>
        <w:rPr>
          <w:rFonts w:eastAsia="BatangChe"/>
          <w:b/>
          <w:sz w:val="28"/>
          <w:szCs w:val="28"/>
        </w:rPr>
        <w:t xml:space="preserve"> 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 w:rsidRPr="00E97BAD">
        <w:rPr>
          <w:rFonts w:eastAsia="BatangChe"/>
          <w:sz w:val="28"/>
          <w:szCs w:val="28"/>
        </w:rPr>
        <w:t xml:space="preserve">Например, </w:t>
      </w:r>
      <w:r>
        <w:rPr>
          <w:rFonts w:eastAsia="BatangChe"/>
          <w:sz w:val="28"/>
          <w:szCs w:val="28"/>
        </w:rPr>
        <w:t xml:space="preserve">для осени и весны гораздо удобнее использовать ботинки и сапожки с верхом из </w:t>
      </w:r>
      <w:proofErr w:type="spellStart"/>
      <w:r>
        <w:rPr>
          <w:rFonts w:eastAsia="BatangChe"/>
          <w:sz w:val="28"/>
          <w:szCs w:val="28"/>
        </w:rPr>
        <w:t>гортэкса</w:t>
      </w:r>
      <w:proofErr w:type="spellEnd"/>
      <w:r>
        <w:rPr>
          <w:rFonts w:eastAsia="BatangChe"/>
          <w:sz w:val="28"/>
          <w:szCs w:val="28"/>
        </w:rPr>
        <w:t xml:space="preserve">, материала, который не пропускает влагу, но позволяет коже дышать. А зимой, конечно, лучше всего иметь две пары </w:t>
      </w:r>
      <w:r>
        <w:rPr>
          <w:rFonts w:eastAsia="BatangChe"/>
          <w:sz w:val="28"/>
          <w:szCs w:val="28"/>
        </w:rPr>
        <w:lastRenderedPageBreak/>
        <w:t>обуви – одну из натуральной кожи с подкладкой из натурального меха, а другую – непромокаемую, с покрытием из синтетической ткани.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Посмотрите, чтобы на внешней и (особенно) внутренней </w:t>
      </w:r>
      <w:proofErr w:type="gramStart"/>
      <w:r>
        <w:rPr>
          <w:rFonts w:eastAsia="BatangChe"/>
          <w:sz w:val="28"/>
          <w:szCs w:val="28"/>
        </w:rPr>
        <w:t>поверхностях</w:t>
      </w:r>
      <w:proofErr w:type="gramEnd"/>
      <w:r>
        <w:rPr>
          <w:rFonts w:eastAsia="BatangChe"/>
          <w:sz w:val="28"/>
          <w:szCs w:val="28"/>
        </w:rPr>
        <w:t xml:space="preserve"> обуви не было складок и перекосов.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Подкладка должна быть либо кожаной (в летней обуви), либо шерстяной или меховой.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 спортивной обуви внутри может быть специальная перфорированная ткань, пропускающая воздух и не позволяющая ногам потеть.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Лучше всего, если стельку можно вынуть из ботинка.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Во-первых, именно по ней определяют соответствие размера, во-вторых, надо посмотреть, достаточно ли она мягкая, есть ли супинатор (подушечка, поддерживающая свод стопы). На стельке не должен выступать клей, и лучше всего, если она будет сделана из натуральной кожи.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Застежки-липучки, конечно, гораздо удобнее. Но специалисты утверждают, что старые добрые шнурки позволяют максимально приблизить обувь к индивидуальным особенностям стопы. То есть зашнурованный ботинок – более </w:t>
      </w:r>
      <w:r>
        <w:rPr>
          <w:rFonts w:eastAsia="BatangChe"/>
          <w:sz w:val="28"/>
          <w:szCs w:val="28"/>
          <w:lang w:val="en-US"/>
        </w:rPr>
        <w:t>“</w:t>
      </w:r>
      <w:proofErr w:type="spellStart"/>
      <w:r>
        <w:rPr>
          <w:rFonts w:eastAsia="BatangChe"/>
          <w:sz w:val="28"/>
          <w:szCs w:val="28"/>
        </w:rPr>
        <w:t>анатомичен</w:t>
      </w:r>
      <w:proofErr w:type="spellEnd"/>
      <w:r>
        <w:rPr>
          <w:rFonts w:eastAsia="BatangChe"/>
          <w:sz w:val="28"/>
          <w:szCs w:val="28"/>
          <w:lang w:val="en-US"/>
        </w:rPr>
        <w:t>”</w:t>
      </w:r>
      <w:r>
        <w:rPr>
          <w:rFonts w:eastAsia="BatangChe"/>
          <w:sz w:val="28"/>
          <w:szCs w:val="28"/>
        </w:rPr>
        <w:t>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Попробуйте оторвать подошву от верхней части ботинка. Не бойтесь, качественная подошва должна выдержать ваше усилие.</w:t>
      </w:r>
    </w:p>
    <w:p w:rsidR="0022343C" w:rsidRDefault="0022343C" w:rsidP="0022343C">
      <w:pPr>
        <w:rPr>
          <w:rFonts w:eastAsia="BatangChe"/>
          <w:sz w:val="28"/>
          <w:szCs w:val="28"/>
        </w:rPr>
      </w:pPr>
    </w:p>
    <w:p w:rsidR="0022343C" w:rsidRPr="007574F5" w:rsidRDefault="0022343C" w:rsidP="0022343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КАК   ПРАВИЛЬНО  ОБРАЩАТЬСЯ  С  ОБУВЬЮ</w:t>
      </w:r>
    </w:p>
    <w:p w:rsidR="0022343C" w:rsidRPr="00FF3AC1" w:rsidRDefault="0022343C" w:rsidP="0022343C">
      <w:pPr>
        <w:jc w:val="both"/>
        <w:rPr>
          <w:rFonts w:eastAsia="BatangChe"/>
          <w:i/>
          <w:sz w:val="28"/>
          <w:szCs w:val="28"/>
        </w:rPr>
      </w:pP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На каждый сезон у ребенка должно быть как минимум две пары обуви. Время от времени каждой из них надо давать </w:t>
      </w:r>
      <w:r w:rsidRPr="00FF3AC1">
        <w:rPr>
          <w:rFonts w:eastAsia="BatangChe"/>
          <w:sz w:val="28"/>
          <w:szCs w:val="28"/>
        </w:rPr>
        <w:t>“</w:t>
      </w:r>
      <w:r>
        <w:rPr>
          <w:rFonts w:eastAsia="BatangChe"/>
          <w:sz w:val="28"/>
          <w:szCs w:val="28"/>
        </w:rPr>
        <w:t>передышку</w:t>
      </w:r>
      <w:r w:rsidRPr="00FF3AC1">
        <w:rPr>
          <w:rFonts w:eastAsia="BatangChe"/>
          <w:sz w:val="28"/>
          <w:szCs w:val="28"/>
        </w:rPr>
        <w:t>”</w:t>
      </w:r>
      <w:r>
        <w:rPr>
          <w:rFonts w:eastAsia="BatangChe"/>
          <w:sz w:val="28"/>
          <w:szCs w:val="28"/>
        </w:rPr>
        <w:t xml:space="preserve"> – обувь должна расправиться, подсохнуть, восстановить форму.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Нельзя снимать обувь, наступая на задник, - обувь от этого портится. Приучите ребенка сначала ослаблять шнурки, ремешок или </w:t>
      </w:r>
      <w:r w:rsidRPr="00FF3AC1">
        <w:rPr>
          <w:rFonts w:eastAsia="BatangChe"/>
          <w:sz w:val="28"/>
          <w:szCs w:val="28"/>
        </w:rPr>
        <w:t>“</w:t>
      </w:r>
      <w:r>
        <w:rPr>
          <w:rFonts w:eastAsia="BatangChe"/>
          <w:sz w:val="28"/>
          <w:szCs w:val="28"/>
        </w:rPr>
        <w:t>липучку</w:t>
      </w:r>
      <w:r w:rsidRPr="00FF3AC1">
        <w:rPr>
          <w:rFonts w:eastAsia="BatangChe"/>
          <w:sz w:val="28"/>
          <w:szCs w:val="28"/>
        </w:rPr>
        <w:t>”</w:t>
      </w:r>
      <w:r>
        <w:rPr>
          <w:rFonts w:eastAsia="BatangChe"/>
          <w:sz w:val="28"/>
          <w:szCs w:val="28"/>
        </w:rPr>
        <w:t>, а потом снимать ботинки, придерживая рукой.</w:t>
      </w:r>
    </w:p>
    <w:p w:rsidR="0022343C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Нельзя слишком сильно затягивать шнурки в районе голеностопа, от этого страдает и нога, и обувь.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Сушить обувь нужно при комнатной температуре, вдали от нагревательных приборов, источников тепла и открытого огня.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Обувь из натуральной и искусственной кожи нельзя носить в дождливую погоду (а если избежать этого нельзя, следует пользоваться специальными водоотталкивающими средствами). Если же кожаные туфли намокли, намажьте их вазелином, а через несколько часов – кремом для обуви. Тогда туфли не станут жесткими.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В мороз нельзя носить лаковую обувь – лак может потрескаться.</w:t>
      </w:r>
    </w:p>
    <w:p w:rsidR="0022343C" w:rsidRPr="00FF3AC1" w:rsidRDefault="0022343C" w:rsidP="0022343C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both"/>
        <w:rPr>
          <w:rFonts w:eastAsia="BatangChe"/>
          <w:i/>
          <w:sz w:val="28"/>
          <w:szCs w:val="28"/>
        </w:rPr>
      </w:pPr>
      <w:r>
        <w:rPr>
          <w:rFonts w:eastAsia="BatangChe"/>
          <w:sz w:val="28"/>
          <w:szCs w:val="28"/>
        </w:rPr>
        <w:t>Ежедневно надо просушивать стельки, вынимая их из обуви. Время от времени стельки надо обрабатывать дезинфицирующими средствами.</w:t>
      </w:r>
    </w:p>
    <w:p w:rsidR="0022343C" w:rsidRDefault="0022343C" w:rsidP="0022343C">
      <w:pPr>
        <w:tabs>
          <w:tab w:val="left" w:pos="900"/>
        </w:tabs>
        <w:jc w:val="both"/>
        <w:rPr>
          <w:rFonts w:eastAsia="BatangChe"/>
          <w:sz w:val="28"/>
          <w:szCs w:val="28"/>
        </w:rPr>
      </w:pPr>
    </w:p>
    <w:p w:rsidR="0022343C" w:rsidRDefault="0022343C" w:rsidP="0022343C">
      <w:pPr>
        <w:tabs>
          <w:tab w:val="left" w:pos="900"/>
        </w:tabs>
        <w:jc w:val="both"/>
        <w:rPr>
          <w:rFonts w:eastAsia="BatangChe"/>
          <w:sz w:val="28"/>
          <w:szCs w:val="28"/>
        </w:rPr>
      </w:pPr>
    </w:p>
    <w:p w:rsidR="0022343C" w:rsidRDefault="0022343C" w:rsidP="0022343C">
      <w:pPr>
        <w:tabs>
          <w:tab w:val="left" w:pos="900"/>
        </w:tabs>
        <w:jc w:val="both"/>
        <w:rPr>
          <w:rFonts w:eastAsia="BatangChe"/>
          <w:i/>
          <w:sz w:val="28"/>
          <w:szCs w:val="28"/>
        </w:rPr>
      </w:pPr>
    </w:p>
    <w:p w:rsidR="0022343C" w:rsidRPr="00E97BAD" w:rsidRDefault="0022343C" w:rsidP="0022343C">
      <w:pPr>
        <w:tabs>
          <w:tab w:val="left" w:pos="900"/>
        </w:tabs>
        <w:jc w:val="both"/>
        <w:rPr>
          <w:rFonts w:eastAsia="BatangChe"/>
          <w:i/>
          <w:sz w:val="28"/>
          <w:szCs w:val="28"/>
        </w:rPr>
      </w:pPr>
    </w:p>
    <w:p w:rsidR="0022343C" w:rsidRPr="007574F5" w:rsidRDefault="0022343C" w:rsidP="0022343C">
      <w:pPr>
        <w:jc w:val="center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lastRenderedPageBreak/>
        <w:t>КАК ПРАВИЛЬНО ПОДБИРАТЬ ОБУВЬ</w:t>
      </w:r>
    </w:p>
    <w:p w:rsidR="0022343C" w:rsidRPr="00FF3AC1" w:rsidRDefault="0022343C" w:rsidP="0022343C">
      <w:pPr>
        <w:jc w:val="both"/>
        <w:rPr>
          <w:rFonts w:eastAsia="BatangChe"/>
          <w:i/>
          <w:sz w:val="28"/>
          <w:szCs w:val="28"/>
        </w:rPr>
      </w:pPr>
    </w:p>
    <w:p w:rsid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D277A">
        <w:rPr>
          <w:sz w:val="28"/>
          <w:szCs w:val="28"/>
        </w:rPr>
        <w:t xml:space="preserve">Детская ножка требует </w:t>
      </w:r>
      <w:r>
        <w:rPr>
          <w:sz w:val="28"/>
          <w:szCs w:val="28"/>
        </w:rPr>
        <w:t>особенно внимательного отношения – ведь свод стопы формируется, а потому важно, чтобы ничто не нарушало правильного развития.</w:t>
      </w:r>
    </w:p>
    <w:p w:rsid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Неправильная обувь заставляет стопу ребенка приспосабливаться к ней, итогом чего могут стать различные отклонения в строении стопы. А это уже влияет и на опорно-двигательный аппарат, и на походку, и даже на </w:t>
      </w:r>
      <w:proofErr w:type="gramStart"/>
      <w:r>
        <w:rPr>
          <w:sz w:val="28"/>
          <w:szCs w:val="28"/>
        </w:rPr>
        <w:t>сердечно-сосудистую</w:t>
      </w:r>
      <w:proofErr w:type="gramEnd"/>
      <w:r>
        <w:rPr>
          <w:sz w:val="28"/>
          <w:szCs w:val="28"/>
        </w:rPr>
        <w:t xml:space="preserve"> систему.</w:t>
      </w: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что выбор обуви – дело серьезное, и здесь есть свои правила, соблюдать которые надо неукоснительно.</w:t>
      </w: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2343C" w:rsidRPr="0022343C" w:rsidRDefault="0022343C" w:rsidP="0022343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A3D7E" w:rsidRDefault="0022343C">
      <w:bookmarkStart w:id="0" w:name="_GoBack"/>
      <w:bookmarkEnd w:id="0"/>
    </w:p>
    <w:sectPr w:rsidR="003A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B14"/>
    <w:multiLevelType w:val="hybridMultilevel"/>
    <w:tmpl w:val="52C23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3"/>
    <w:rsid w:val="0022343C"/>
    <w:rsid w:val="00AA7B23"/>
    <w:rsid w:val="00EF6E3A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2014-02-19T10:07:00Z</dcterms:created>
  <dcterms:modified xsi:type="dcterms:W3CDTF">2014-02-19T10:08:00Z</dcterms:modified>
</cp:coreProperties>
</file>