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7D" w:rsidRDefault="00C6227D" w:rsidP="00C6227D">
      <w:pPr>
        <w:tabs>
          <w:tab w:val="left" w:pos="2025"/>
          <w:tab w:val="center" w:pos="5233"/>
        </w:tabs>
        <w:spacing w:line="360" w:lineRule="auto"/>
        <w:rPr>
          <w:b/>
          <w:color w:val="FF0000"/>
          <w:sz w:val="32"/>
          <w:szCs w:val="32"/>
        </w:rPr>
      </w:pPr>
      <w:r w:rsidRPr="00C6227D"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6645910" cy="1091431"/>
            <wp:effectExtent l="19050" t="0" r="2540" b="0"/>
            <wp:docPr id="3" name="Рисунок 1" descr="http://kirovskschool2.ucoz.ru/school/fgos_noo/11_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skschool2.ucoz.ru/school/fgos_noo/11_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9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7D" w:rsidRPr="00C6227D" w:rsidRDefault="00C6227D" w:rsidP="00C6227D">
      <w:pPr>
        <w:tabs>
          <w:tab w:val="left" w:pos="2025"/>
          <w:tab w:val="center" w:pos="5233"/>
        </w:tabs>
        <w:spacing w:line="360" w:lineRule="auto"/>
        <w:rPr>
          <w:b/>
          <w:color w:val="5F497A" w:themeColor="accent4" w:themeShade="BF"/>
          <w:sz w:val="32"/>
          <w:szCs w:val="32"/>
          <w:u w:val="single"/>
        </w:rPr>
      </w:pPr>
      <w:r>
        <w:rPr>
          <w:b/>
          <w:color w:val="FF0000"/>
          <w:sz w:val="32"/>
          <w:szCs w:val="32"/>
        </w:rPr>
        <w:tab/>
      </w:r>
      <w:proofErr w:type="spellStart"/>
      <w:r w:rsidRPr="00C6227D">
        <w:rPr>
          <w:b/>
          <w:color w:val="5F497A" w:themeColor="accent4" w:themeShade="BF"/>
          <w:sz w:val="32"/>
          <w:szCs w:val="32"/>
          <w:u w:val="single"/>
        </w:rPr>
        <w:t>Системно-деятельностный</w:t>
      </w:r>
      <w:proofErr w:type="spellEnd"/>
      <w:r w:rsidRPr="00C6227D">
        <w:rPr>
          <w:b/>
          <w:color w:val="5F497A" w:themeColor="accent4" w:themeShade="BF"/>
          <w:sz w:val="32"/>
          <w:szCs w:val="32"/>
          <w:u w:val="single"/>
        </w:rPr>
        <w:t xml:space="preserve"> подход в работе </w:t>
      </w:r>
    </w:p>
    <w:p w:rsidR="005C621C" w:rsidRDefault="00C6227D" w:rsidP="005C621C">
      <w:pPr>
        <w:spacing w:line="360" w:lineRule="auto"/>
        <w:jc w:val="center"/>
        <w:rPr>
          <w:b/>
          <w:color w:val="5F497A" w:themeColor="accent4" w:themeShade="BF"/>
          <w:sz w:val="32"/>
          <w:szCs w:val="32"/>
          <w:u w:val="single"/>
        </w:rPr>
      </w:pPr>
      <w:r w:rsidRPr="00C6227D">
        <w:rPr>
          <w:b/>
          <w:color w:val="5F497A" w:themeColor="accent4" w:themeShade="BF"/>
          <w:sz w:val="32"/>
          <w:szCs w:val="32"/>
          <w:u w:val="single"/>
        </w:rPr>
        <w:t>классных руководителей.</w:t>
      </w:r>
    </w:p>
    <w:p w:rsidR="003D3252" w:rsidRDefault="003D3252" w:rsidP="003D32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3D3252">
        <w:rPr>
          <w:sz w:val="28"/>
          <w:szCs w:val="28"/>
        </w:rPr>
        <w:t>Выполнила</w:t>
      </w:r>
      <w:r>
        <w:rPr>
          <w:sz w:val="28"/>
          <w:szCs w:val="28"/>
        </w:rPr>
        <w:t xml:space="preserve">: Чередниченко Татьяна Ивановна, </w:t>
      </w:r>
    </w:p>
    <w:p w:rsidR="003D3252" w:rsidRDefault="003D3252" w:rsidP="003D32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учитель начальных классов, МБОУ «СОШ № 92».</w:t>
      </w:r>
    </w:p>
    <w:p w:rsidR="003D3252" w:rsidRPr="003D3252" w:rsidRDefault="003D3252" w:rsidP="003D3252">
      <w:pPr>
        <w:spacing w:line="360" w:lineRule="auto"/>
        <w:jc w:val="both"/>
        <w:rPr>
          <w:sz w:val="28"/>
          <w:szCs w:val="28"/>
        </w:rPr>
      </w:pPr>
    </w:p>
    <w:p w:rsidR="005C621C" w:rsidRDefault="005C621C" w:rsidP="005C621C">
      <w:pPr>
        <w:spacing w:line="360" w:lineRule="auto"/>
        <w:rPr>
          <w:b/>
          <w:color w:val="5F497A" w:themeColor="accent4" w:themeShade="BF"/>
          <w:sz w:val="32"/>
          <w:szCs w:val="32"/>
          <w:u w:val="single"/>
        </w:rPr>
      </w:pPr>
      <w:r>
        <w:rPr>
          <w:b/>
          <w:color w:val="5F497A" w:themeColor="accent4" w:themeShade="BF"/>
          <w:sz w:val="32"/>
          <w:szCs w:val="32"/>
        </w:rPr>
        <w:t xml:space="preserve">                                              </w:t>
      </w:r>
      <w:r w:rsidR="0017025B" w:rsidRPr="0017025B">
        <w:rPr>
          <w:sz w:val="28"/>
          <w:szCs w:val="28"/>
        </w:rPr>
        <w:t xml:space="preserve">«Если вы хотите воспитать – организуйте деятельность»  </w:t>
      </w:r>
      <w:r>
        <w:rPr>
          <w:b/>
          <w:color w:val="5F497A" w:themeColor="accent4" w:themeShade="BF"/>
          <w:sz w:val="32"/>
          <w:szCs w:val="32"/>
          <w:u w:val="single"/>
        </w:rPr>
        <w:t xml:space="preserve"> </w:t>
      </w:r>
    </w:p>
    <w:p w:rsidR="00C6227D" w:rsidRPr="005C621C" w:rsidRDefault="005C621C" w:rsidP="005C621C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5C621C">
        <w:rPr>
          <w:color w:val="000000" w:themeColor="text1"/>
          <w:sz w:val="28"/>
          <w:szCs w:val="28"/>
        </w:rPr>
        <w:t xml:space="preserve">А.С.Макаренко                              </w:t>
      </w:r>
    </w:p>
    <w:p w:rsidR="000214E7" w:rsidRDefault="00712744" w:rsidP="000214E7">
      <w:pPr>
        <w:widowControl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6A61C5">
        <w:rPr>
          <w:rFonts w:ascii="Cambria" w:hAnsi="Cambria"/>
          <w:sz w:val="28"/>
          <w:szCs w:val="28"/>
        </w:rPr>
        <w:t>Деятельность, в том числе социально ведущая деятельность, это всегда целеустремленная система, система, нацеленная на результат.</w:t>
      </w:r>
      <w:r w:rsidR="0017025B">
        <w:rPr>
          <w:rFonts w:ascii="Cambria" w:hAnsi="Cambria"/>
          <w:sz w:val="28"/>
          <w:szCs w:val="28"/>
        </w:rPr>
        <w:t xml:space="preserve"> </w:t>
      </w:r>
      <w:r w:rsidR="0017025B" w:rsidRPr="0017025B">
        <w:rPr>
          <w:sz w:val="28"/>
          <w:szCs w:val="28"/>
        </w:rPr>
        <w:t xml:space="preserve">Таким образом, </w:t>
      </w:r>
      <w:r w:rsidR="0017025B" w:rsidRPr="0017025B">
        <w:rPr>
          <w:b/>
          <w:bCs/>
          <w:sz w:val="28"/>
          <w:szCs w:val="28"/>
        </w:rPr>
        <w:t>деятельность – необходимое условие жизни и развития человека.</w:t>
      </w:r>
    </w:p>
    <w:p w:rsidR="000214E7" w:rsidRPr="00ED2EE0" w:rsidRDefault="000214E7" w:rsidP="000214E7">
      <w:pPr>
        <w:jc w:val="both"/>
        <w:rPr>
          <w:b/>
          <w:sz w:val="28"/>
          <w:szCs w:val="28"/>
        </w:rPr>
      </w:pPr>
      <w:r w:rsidRPr="00ED2EE0">
        <w:rPr>
          <w:b/>
          <w:sz w:val="28"/>
          <w:szCs w:val="28"/>
        </w:rPr>
        <w:t>Структура деятельности:</w:t>
      </w:r>
    </w:p>
    <w:p w:rsidR="000214E7" w:rsidRDefault="000214E7" w:rsidP="000214E7">
      <w:pPr>
        <w:jc w:val="both"/>
        <w:rPr>
          <w:sz w:val="28"/>
          <w:szCs w:val="28"/>
        </w:rPr>
      </w:pPr>
      <w:r w:rsidRPr="00F8563C">
        <w:rPr>
          <w:sz w:val="28"/>
          <w:szCs w:val="28"/>
        </w:rPr>
        <w:t xml:space="preserve">Проблема -&gt; </w:t>
      </w:r>
      <w:r>
        <w:rPr>
          <w:sz w:val="28"/>
          <w:szCs w:val="28"/>
        </w:rPr>
        <w:t xml:space="preserve">Цель 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 xml:space="preserve"> Мотивация -&gt; Подбор ме</w:t>
      </w:r>
      <w:r w:rsidRPr="00F8563C">
        <w:rPr>
          <w:sz w:val="28"/>
          <w:szCs w:val="28"/>
        </w:rPr>
        <w:t>тодов решения проблемы -» Действия -&gt; Результат -&gt; Контроль выполнения</w:t>
      </w:r>
      <w:r>
        <w:rPr>
          <w:sz w:val="28"/>
          <w:szCs w:val="28"/>
        </w:rPr>
        <w:t>-</w:t>
      </w:r>
      <w:r w:rsidRPr="00F8563C">
        <w:rPr>
          <w:sz w:val="28"/>
          <w:szCs w:val="28"/>
        </w:rPr>
        <w:t xml:space="preserve"> </w:t>
      </w:r>
      <w:r w:rsidRPr="00ED2EE0">
        <w:rPr>
          <w:sz w:val="28"/>
          <w:szCs w:val="28"/>
        </w:rPr>
        <w:t xml:space="preserve">&gt; </w:t>
      </w:r>
      <w:r w:rsidRPr="00F8563C">
        <w:rPr>
          <w:sz w:val="28"/>
          <w:szCs w:val="28"/>
        </w:rPr>
        <w:t>Рефлексия</w:t>
      </w:r>
      <w:r>
        <w:rPr>
          <w:sz w:val="28"/>
          <w:szCs w:val="28"/>
        </w:rPr>
        <w:t>-</w:t>
      </w:r>
      <w:r w:rsidRPr="00F8563C">
        <w:rPr>
          <w:sz w:val="28"/>
          <w:szCs w:val="28"/>
        </w:rPr>
        <w:t xml:space="preserve"> </w:t>
      </w:r>
      <w:r w:rsidRPr="00ED2EE0">
        <w:rPr>
          <w:sz w:val="28"/>
          <w:szCs w:val="28"/>
        </w:rPr>
        <w:t xml:space="preserve">&gt; </w:t>
      </w:r>
      <w:r w:rsidRPr="00F8563C">
        <w:rPr>
          <w:sz w:val="28"/>
          <w:szCs w:val="28"/>
        </w:rPr>
        <w:t xml:space="preserve">Самоанализ </w:t>
      </w:r>
    </w:p>
    <w:p w:rsidR="000214E7" w:rsidRDefault="000214E7" w:rsidP="000214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8563C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ь всегда предметна и мотивирована. </w:t>
      </w:r>
      <w:r w:rsidRPr="00F8563C">
        <w:rPr>
          <w:sz w:val="28"/>
          <w:szCs w:val="28"/>
        </w:rPr>
        <w:t>И если предмет деятельности это то, на что она направлена, то определение мотива — это ответ на вопрос, ради чего совершается эта деятельность.</w:t>
      </w:r>
    </w:p>
    <w:p w:rsidR="000214E7" w:rsidRDefault="000214E7" w:rsidP="000214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 деятельности, точнее, дей</w:t>
      </w:r>
      <w:r w:rsidRPr="00F8563C">
        <w:rPr>
          <w:sz w:val="28"/>
          <w:szCs w:val="28"/>
        </w:rPr>
        <w:t xml:space="preserve">ствий, входящих в </w:t>
      </w:r>
      <w:r>
        <w:rPr>
          <w:sz w:val="28"/>
          <w:szCs w:val="28"/>
        </w:rPr>
        <w:t>неё, есть её интегрирующее и на</w:t>
      </w:r>
      <w:r w:rsidRPr="00F8563C">
        <w:rPr>
          <w:sz w:val="28"/>
          <w:szCs w:val="28"/>
        </w:rPr>
        <w:t xml:space="preserve">правляющее начало. </w:t>
      </w:r>
    </w:p>
    <w:p w:rsidR="000214E7" w:rsidRDefault="000214E7" w:rsidP="000214E7">
      <w:pPr>
        <w:ind w:firstLine="567"/>
        <w:jc w:val="both"/>
        <w:rPr>
          <w:sz w:val="28"/>
          <w:szCs w:val="28"/>
        </w:rPr>
      </w:pPr>
      <w:r w:rsidRPr="00111F30">
        <w:rPr>
          <w:sz w:val="28"/>
          <w:szCs w:val="28"/>
        </w:rPr>
        <w:t xml:space="preserve">    </w:t>
      </w:r>
      <w:r w:rsidRPr="00D14503">
        <w:rPr>
          <w:sz w:val="28"/>
          <w:szCs w:val="28"/>
          <w:u w:val="single"/>
        </w:rPr>
        <w:t xml:space="preserve">Рефлексия </w:t>
      </w:r>
      <w:r w:rsidRPr="00F8563C">
        <w:rPr>
          <w:sz w:val="28"/>
          <w:szCs w:val="28"/>
        </w:rPr>
        <w:t>—</w:t>
      </w:r>
      <w:r>
        <w:rPr>
          <w:sz w:val="28"/>
          <w:szCs w:val="28"/>
        </w:rPr>
        <w:t xml:space="preserve"> анализ субъекта собственных пе</w:t>
      </w:r>
      <w:r w:rsidRPr="00F8563C">
        <w:rPr>
          <w:sz w:val="28"/>
          <w:szCs w:val="28"/>
        </w:rPr>
        <w:t xml:space="preserve">реживаний, выяснение характера своего «Я» и т. д. </w:t>
      </w:r>
    </w:p>
    <w:p w:rsidR="000214E7" w:rsidRDefault="000214E7" w:rsidP="000214E7">
      <w:pPr>
        <w:ind w:firstLine="567"/>
        <w:jc w:val="both"/>
        <w:rPr>
          <w:sz w:val="28"/>
          <w:szCs w:val="28"/>
        </w:rPr>
      </w:pPr>
      <w:r w:rsidRPr="00111F30">
        <w:rPr>
          <w:sz w:val="28"/>
          <w:szCs w:val="28"/>
        </w:rPr>
        <w:t xml:space="preserve">    </w:t>
      </w:r>
      <w:r w:rsidRPr="00D14503">
        <w:rPr>
          <w:sz w:val="28"/>
          <w:szCs w:val="28"/>
          <w:u w:val="single"/>
        </w:rPr>
        <w:t>Каждый акт рефлексии</w:t>
      </w:r>
      <w:r>
        <w:rPr>
          <w:sz w:val="28"/>
          <w:szCs w:val="28"/>
        </w:rPr>
        <w:t xml:space="preserve"> — это акт осмысления, по</w:t>
      </w:r>
      <w:r w:rsidRPr="00F8563C">
        <w:rPr>
          <w:sz w:val="28"/>
          <w:szCs w:val="28"/>
        </w:rPr>
        <w:t>нимания.</w:t>
      </w:r>
    </w:p>
    <w:p w:rsidR="000214E7" w:rsidRPr="00F8563C" w:rsidRDefault="000214E7" w:rsidP="000214E7">
      <w:pPr>
        <w:jc w:val="both"/>
        <w:rPr>
          <w:sz w:val="28"/>
          <w:szCs w:val="28"/>
        </w:rPr>
      </w:pPr>
      <w:r w:rsidRPr="00F8563C">
        <w:rPr>
          <w:sz w:val="28"/>
          <w:szCs w:val="28"/>
        </w:rPr>
        <w:t>Процесс восп</w:t>
      </w:r>
      <w:r>
        <w:rPr>
          <w:sz w:val="28"/>
          <w:szCs w:val="28"/>
        </w:rPr>
        <w:t>итания есть всегда обучение дея</w:t>
      </w:r>
      <w:r w:rsidRPr="00F8563C">
        <w:rPr>
          <w:sz w:val="28"/>
          <w:szCs w:val="28"/>
        </w:rPr>
        <w:t>тельности, напр</w:t>
      </w:r>
      <w:r>
        <w:rPr>
          <w:sz w:val="28"/>
          <w:szCs w:val="28"/>
        </w:rPr>
        <w:t xml:space="preserve">имер практическому общению. </w:t>
      </w:r>
    </w:p>
    <w:p w:rsidR="00872C3B" w:rsidRDefault="00872C3B" w:rsidP="000214E7">
      <w:pPr>
        <w:ind w:firstLine="567"/>
        <w:jc w:val="both"/>
        <w:rPr>
          <w:sz w:val="28"/>
          <w:szCs w:val="28"/>
        </w:rPr>
      </w:pPr>
      <w:r w:rsidRPr="00077438">
        <w:rPr>
          <w:b/>
          <w:sz w:val="28"/>
          <w:szCs w:val="28"/>
        </w:rPr>
        <w:t>Основная идея</w:t>
      </w:r>
      <w:r w:rsidRPr="00C41200">
        <w:rPr>
          <w:sz w:val="28"/>
          <w:szCs w:val="28"/>
        </w:rPr>
        <w:t xml:space="preserve"> </w:t>
      </w:r>
      <w:proofErr w:type="spellStart"/>
      <w:r w:rsidRPr="00C41200">
        <w:rPr>
          <w:sz w:val="28"/>
          <w:szCs w:val="28"/>
        </w:rPr>
        <w:t>деятельностного</w:t>
      </w:r>
      <w:proofErr w:type="spellEnd"/>
      <w:r w:rsidRPr="00C41200">
        <w:rPr>
          <w:sz w:val="28"/>
          <w:szCs w:val="28"/>
        </w:rPr>
        <w:t xml:space="preserve"> подхода в воспитании свя</w:t>
      </w:r>
      <w:r w:rsidRPr="00C41200">
        <w:rPr>
          <w:sz w:val="28"/>
          <w:szCs w:val="28"/>
        </w:rPr>
        <w:softHyphen/>
        <w:t xml:space="preserve">зана не с самой деятельностью как таковой, а с деятельностью как средством становления и развития </w:t>
      </w:r>
      <w:proofErr w:type="spellStart"/>
      <w:r w:rsidRPr="00C41200">
        <w:rPr>
          <w:sz w:val="28"/>
          <w:szCs w:val="28"/>
        </w:rPr>
        <w:t>субъектности</w:t>
      </w:r>
      <w:proofErr w:type="spellEnd"/>
      <w:r w:rsidRPr="00C41200">
        <w:rPr>
          <w:sz w:val="28"/>
          <w:szCs w:val="28"/>
        </w:rPr>
        <w:t xml:space="preserve"> ребенка. То есть в процессе и результате использования форм, приемов и методов воспитательной работы рождается Чело</w:t>
      </w:r>
      <w:r w:rsidRPr="00C41200">
        <w:rPr>
          <w:sz w:val="28"/>
          <w:szCs w:val="28"/>
        </w:rPr>
        <w:softHyphen/>
        <w:t xml:space="preserve">век, способный выбирать, оценивать, программировать, конструировать те виды деятельности, которые адекватны его природе, удовлетворяют его потребности в саморазвитии, в самореализации. </w:t>
      </w:r>
    </w:p>
    <w:p w:rsidR="006F0D1E" w:rsidRDefault="00872C3B" w:rsidP="006F0D1E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tab/>
        <w:t xml:space="preserve">     </w:t>
      </w:r>
      <w:r w:rsidRPr="00C41200">
        <w:rPr>
          <w:sz w:val="28"/>
          <w:szCs w:val="28"/>
        </w:rPr>
        <w:t xml:space="preserve">Суть воспитания с точки зрения </w:t>
      </w:r>
      <w:proofErr w:type="spellStart"/>
      <w:r w:rsidRPr="00C41200">
        <w:rPr>
          <w:sz w:val="28"/>
          <w:szCs w:val="28"/>
        </w:rPr>
        <w:t>деятельностного</w:t>
      </w:r>
      <w:proofErr w:type="spellEnd"/>
      <w:r w:rsidRPr="00C41200">
        <w:rPr>
          <w:sz w:val="28"/>
          <w:szCs w:val="28"/>
        </w:rPr>
        <w:t xml:space="preserve"> подхода заключается в том, что в центре внимания</w:t>
      </w:r>
      <w:r w:rsidR="006B0312">
        <w:rPr>
          <w:sz w:val="28"/>
          <w:szCs w:val="28"/>
        </w:rPr>
        <w:t xml:space="preserve"> стоит </w:t>
      </w:r>
      <w:r w:rsidRPr="00C41200">
        <w:rPr>
          <w:sz w:val="28"/>
          <w:szCs w:val="28"/>
        </w:rPr>
        <w:t xml:space="preserve"> совместная деятельность детей и взрослых по реализации вместе выработанных целей и задач. Педагог не передает готовые образцы нравственной и духовной культуры, а создает, вырабатывает</w:t>
      </w:r>
      <w:r>
        <w:rPr>
          <w:sz w:val="28"/>
          <w:szCs w:val="28"/>
        </w:rPr>
        <w:t xml:space="preserve"> их вместе с учащимися</w:t>
      </w:r>
      <w:r w:rsidRPr="00C41200">
        <w:rPr>
          <w:sz w:val="28"/>
          <w:szCs w:val="28"/>
        </w:rPr>
        <w:t xml:space="preserve">. Совместный поиск ценностей, норм и законов жизни в процессе деятельности и составляет содержание воспитательного процесса, реализуемого в контексте </w:t>
      </w:r>
      <w:proofErr w:type="spellStart"/>
      <w:r w:rsidRPr="00C41200">
        <w:rPr>
          <w:sz w:val="28"/>
          <w:szCs w:val="28"/>
        </w:rPr>
        <w:t>деятельностного</w:t>
      </w:r>
      <w:proofErr w:type="spellEnd"/>
      <w:r w:rsidRPr="00C41200">
        <w:rPr>
          <w:sz w:val="28"/>
          <w:szCs w:val="28"/>
        </w:rPr>
        <w:t xml:space="preserve"> подхода.</w:t>
      </w:r>
    </w:p>
    <w:p w:rsidR="00131051" w:rsidRPr="006F0D1E" w:rsidRDefault="006F0D1E" w:rsidP="006F0D1E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31051">
        <w:rPr>
          <w:b/>
          <w:bCs/>
          <w:sz w:val="28"/>
          <w:szCs w:val="28"/>
        </w:rPr>
        <w:t xml:space="preserve"> </w:t>
      </w:r>
      <w:r w:rsidR="00131051" w:rsidRPr="00131051">
        <w:rPr>
          <w:b/>
          <w:bCs/>
          <w:sz w:val="28"/>
          <w:szCs w:val="28"/>
        </w:rPr>
        <w:t xml:space="preserve">Цель </w:t>
      </w:r>
      <w:proofErr w:type="spellStart"/>
      <w:r w:rsidR="00131051" w:rsidRPr="00131051">
        <w:rPr>
          <w:b/>
          <w:bCs/>
          <w:sz w:val="28"/>
          <w:szCs w:val="28"/>
        </w:rPr>
        <w:t>системно-деятельностного</w:t>
      </w:r>
      <w:proofErr w:type="spellEnd"/>
      <w:r w:rsidR="00131051" w:rsidRPr="00131051">
        <w:rPr>
          <w:b/>
          <w:bCs/>
          <w:sz w:val="28"/>
          <w:szCs w:val="28"/>
        </w:rPr>
        <w:t xml:space="preserve"> подхода в воспитании учащихся </w:t>
      </w:r>
      <w:r w:rsidR="00131051">
        <w:rPr>
          <w:b/>
          <w:bCs/>
          <w:sz w:val="28"/>
          <w:szCs w:val="28"/>
        </w:rPr>
        <w:t>–</w:t>
      </w:r>
    </w:p>
    <w:p w:rsidR="0043449F" w:rsidRPr="00131051" w:rsidRDefault="00131051" w:rsidP="00131051">
      <w:pPr>
        <w:widowControl w:val="0"/>
        <w:numPr>
          <w:ilvl w:val="0"/>
          <w:numId w:val="8"/>
        </w:numPr>
        <w:adjustRightInd w:val="0"/>
        <w:jc w:val="both"/>
        <w:rPr>
          <w:sz w:val="28"/>
          <w:szCs w:val="28"/>
        </w:rPr>
      </w:pPr>
      <w:r w:rsidRPr="00131051">
        <w:rPr>
          <w:b/>
          <w:bCs/>
          <w:sz w:val="28"/>
          <w:szCs w:val="28"/>
        </w:rPr>
        <w:t>Создание установки на самостоятельность</w:t>
      </w:r>
    </w:p>
    <w:p w:rsidR="0043449F" w:rsidRPr="00131051" w:rsidRDefault="00131051" w:rsidP="00131051">
      <w:pPr>
        <w:widowControl w:val="0"/>
        <w:numPr>
          <w:ilvl w:val="0"/>
          <w:numId w:val="8"/>
        </w:numPr>
        <w:adjustRightInd w:val="0"/>
        <w:jc w:val="both"/>
        <w:rPr>
          <w:sz w:val="28"/>
          <w:szCs w:val="28"/>
        </w:rPr>
      </w:pPr>
      <w:r w:rsidRPr="00131051">
        <w:rPr>
          <w:b/>
          <w:bCs/>
          <w:sz w:val="28"/>
          <w:szCs w:val="28"/>
        </w:rPr>
        <w:t>Свобода выбора</w:t>
      </w:r>
    </w:p>
    <w:p w:rsidR="0043449F" w:rsidRPr="00131051" w:rsidRDefault="00131051" w:rsidP="00131051">
      <w:pPr>
        <w:widowControl w:val="0"/>
        <w:numPr>
          <w:ilvl w:val="0"/>
          <w:numId w:val="8"/>
        </w:numPr>
        <w:adjustRightInd w:val="0"/>
        <w:jc w:val="both"/>
        <w:rPr>
          <w:sz w:val="28"/>
          <w:szCs w:val="28"/>
        </w:rPr>
      </w:pPr>
      <w:r w:rsidRPr="00131051">
        <w:rPr>
          <w:b/>
          <w:bCs/>
          <w:sz w:val="28"/>
          <w:szCs w:val="28"/>
        </w:rPr>
        <w:t>Подготовка к жизни</w:t>
      </w:r>
    </w:p>
    <w:p w:rsidR="0043449F" w:rsidRPr="00131051" w:rsidRDefault="00131051" w:rsidP="00131051">
      <w:pPr>
        <w:widowControl w:val="0"/>
        <w:numPr>
          <w:ilvl w:val="0"/>
          <w:numId w:val="8"/>
        </w:numPr>
        <w:adjustRightInd w:val="0"/>
        <w:jc w:val="both"/>
        <w:rPr>
          <w:sz w:val="28"/>
          <w:szCs w:val="28"/>
        </w:rPr>
      </w:pPr>
      <w:r w:rsidRPr="00131051">
        <w:rPr>
          <w:b/>
          <w:bCs/>
          <w:sz w:val="28"/>
          <w:szCs w:val="28"/>
        </w:rPr>
        <w:t xml:space="preserve">Достижение личностных и </w:t>
      </w:r>
      <w:proofErr w:type="spellStart"/>
      <w:r w:rsidRPr="00131051">
        <w:rPr>
          <w:b/>
          <w:bCs/>
          <w:sz w:val="28"/>
          <w:szCs w:val="28"/>
        </w:rPr>
        <w:t>метапредметных</w:t>
      </w:r>
      <w:proofErr w:type="spellEnd"/>
      <w:r w:rsidRPr="00131051">
        <w:rPr>
          <w:b/>
          <w:bCs/>
          <w:sz w:val="28"/>
          <w:szCs w:val="28"/>
        </w:rPr>
        <w:t xml:space="preserve"> результатов</w:t>
      </w:r>
    </w:p>
    <w:p w:rsidR="00712744" w:rsidRDefault="00131051" w:rsidP="0013105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12744" w:rsidRPr="00712744">
        <w:rPr>
          <w:sz w:val="28"/>
          <w:szCs w:val="28"/>
        </w:rPr>
        <w:t xml:space="preserve">При организации  воспитания и социализации школьника, пространства его духовно-нравственного развития системно - </w:t>
      </w:r>
      <w:proofErr w:type="spellStart"/>
      <w:r w:rsidR="00712744" w:rsidRPr="00712744">
        <w:rPr>
          <w:sz w:val="28"/>
          <w:szCs w:val="28"/>
        </w:rPr>
        <w:t>деятельностный</w:t>
      </w:r>
      <w:proofErr w:type="spellEnd"/>
      <w:r w:rsidR="00712744" w:rsidRPr="00712744">
        <w:rPr>
          <w:sz w:val="28"/>
          <w:szCs w:val="28"/>
        </w:rPr>
        <w:t xml:space="preserve"> подход имеет свои особенности.</w:t>
      </w:r>
    </w:p>
    <w:p w:rsidR="00047456" w:rsidRDefault="006F0D1E" w:rsidP="007127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2744" w:rsidRPr="00273113">
        <w:rPr>
          <w:sz w:val="28"/>
          <w:szCs w:val="28"/>
        </w:rPr>
        <w:t xml:space="preserve"> </w:t>
      </w:r>
      <w:r w:rsidR="00712744" w:rsidRPr="00273113">
        <w:rPr>
          <w:b/>
          <w:sz w:val="28"/>
          <w:szCs w:val="28"/>
        </w:rPr>
        <w:t>Первая</w:t>
      </w:r>
      <w:r w:rsidR="00712744" w:rsidRPr="00712744">
        <w:rPr>
          <w:b/>
          <w:sz w:val="28"/>
          <w:szCs w:val="28"/>
        </w:rPr>
        <w:t xml:space="preserve"> </w:t>
      </w:r>
      <w:r w:rsidR="00712744" w:rsidRPr="00712744">
        <w:rPr>
          <w:sz w:val="28"/>
          <w:szCs w:val="28"/>
        </w:rPr>
        <w:t>заключена в том, что воспитание как деятельность принципиальн</w:t>
      </w:r>
      <w:r w:rsidR="00C06D11">
        <w:rPr>
          <w:sz w:val="28"/>
          <w:szCs w:val="28"/>
        </w:rPr>
        <w:t xml:space="preserve">о не может быть </w:t>
      </w:r>
      <w:r w:rsidR="00712744" w:rsidRPr="00712744">
        <w:rPr>
          <w:sz w:val="28"/>
          <w:szCs w:val="28"/>
        </w:rPr>
        <w:t xml:space="preserve"> </w:t>
      </w:r>
      <w:r w:rsidR="00712744">
        <w:rPr>
          <w:sz w:val="28"/>
          <w:szCs w:val="28"/>
        </w:rPr>
        <w:t>сведено к какому-то одному виду. Оно</w:t>
      </w:r>
      <w:r w:rsidR="00712744" w:rsidRPr="00712744">
        <w:rPr>
          <w:sz w:val="28"/>
          <w:szCs w:val="28"/>
        </w:rPr>
        <w:t xml:space="preserve"> должн</w:t>
      </w:r>
      <w:r w:rsidR="00712744">
        <w:rPr>
          <w:sz w:val="28"/>
          <w:szCs w:val="28"/>
        </w:rPr>
        <w:t xml:space="preserve">о охватывать </w:t>
      </w:r>
      <w:r w:rsidR="00712744" w:rsidRPr="00712744">
        <w:rPr>
          <w:sz w:val="28"/>
          <w:szCs w:val="28"/>
        </w:rPr>
        <w:t xml:space="preserve"> все виды образовательной деятельности: учебной (в том числе в границах разных образовательных дисциплин), учебно-трудовой, художественной, коммуникативной, спортивной, </w:t>
      </w:r>
      <w:proofErr w:type="spellStart"/>
      <w:r w:rsidR="00712744" w:rsidRPr="00712744">
        <w:rPr>
          <w:sz w:val="28"/>
          <w:szCs w:val="28"/>
        </w:rPr>
        <w:t>досуговой</w:t>
      </w:r>
      <w:proofErr w:type="spellEnd"/>
      <w:r w:rsidR="00712744" w:rsidRPr="00712744">
        <w:rPr>
          <w:sz w:val="28"/>
          <w:szCs w:val="28"/>
        </w:rPr>
        <w:t xml:space="preserve"> и др.</w:t>
      </w:r>
    </w:p>
    <w:p w:rsidR="00273113" w:rsidRDefault="006F0D1E" w:rsidP="007127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2744" w:rsidRPr="00273113">
        <w:rPr>
          <w:sz w:val="28"/>
          <w:szCs w:val="28"/>
        </w:rPr>
        <w:t xml:space="preserve"> </w:t>
      </w:r>
      <w:r w:rsidR="00712744" w:rsidRPr="00273113">
        <w:rPr>
          <w:b/>
          <w:sz w:val="28"/>
          <w:szCs w:val="28"/>
        </w:rPr>
        <w:t>Вторая особенность</w:t>
      </w:r>
      <w:r w:rsidR="00712744" w:rsidRPr="00712744">
        <w:rPr>
          <w:sz w:val="28"/>
          <w:szCs w:val="28"/>
        </w:rPr>
        <w:t xml:space="preserve"> </w:t>
      </w:r>
      <w:r w:rsidR="00CF542B">
        <w:rPr>
          <w:sz w:val="28"/>
          <w:szCs w:val="28"/>
        </w:rPr>
        <w:t xml:space="preserve">в том, что на ребенка </w:t>
      </w:r>
      <w:r w:rsidR="00712744" w:rsidRPr="00712744">
        <w:rPr>
          <w:sz w:val="28"/>
          <w:szCs w:val="28"/>
        </w:rPr>
        <w:t>оказывают мощное воспитательное и социализирующее влияние (не всегда позитивное) СМИ, Интернет, телевидение, иные источни</w:t>
      </w:r>
      <w:r w:rsidR="00712744">
        <w:rPr>
          <w:sz w:val="28"/>
          <w:szCs w:val="28"/>
        </w:rPr>
        <w:t xml:space="preserve">ки информации, </w:t>
      </w:r>
      <w:r w:rsidR="00712744" w:rsidRPr="00712744">
        <w:rPr>
          <w:sz w:val="28"/>
          <w:szCs w:val="28"/>
        </w:rPr>
        <w:t xml:space="preserve"> молодежные сообщества и др. </w:t>
      </w:r>
      <w:r w:rsidR="00CA64C4">
        <w:rPr>
          <w:sz w:val="28"/>
          <w:szCs w:val="28"/>
        </w:rPr>
        <w:t xml:space="preserve"> </w:t>
      </w:r>
      <w:r w:rsidR="00712744" w:rsidRPr="00712744">
        <w:rPr>
          <w:sz w:val="28"/>
          <w:szCs w:val="28"/>
        </w:rPr>
        <w:t>Уже в младшем школьном возрасте растущий человек тем или иным образом включен в различные виды социальной, информационн</w:t>
      </w:r>
      <w:r w:rsidR="00273113">
        <w:rPr>
          <w:sz w:val="28"/>
          <w:szCs w:val="28"/>
        </w:rPr>
        <w:t xml:space="preserve">ой, коммуникативной активности. В </w:t>
      </w:r>
      <w:r w:rsidR="00712744" w:rsidRPr="007127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содержании</w:t>
      </w:r>
      <w:proofErr w:type="gramEnd"/>
      <w:r w:rsidR="00712744" w:rsidRPr="00712744">
        <w:rPr>
          <w:sz w:val="28"/>
          <w:szCs w:val="28"/>
        </w:rPr>
        <w:t xml:space="preserve"> которых присутствуют разные, нередко противоречивые ценности и мировоззренческие установки. </w:t>
      </w:r>
    </w:p>
    <w:p w:rsidR="00881239" w:rsidRDefault="00273113" w:rsidP="008812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1239" w:rsidRPr="002B5B50">
        <w:rPr>
          <w:b/>
          <w:sz w:val="28"/>
          <w:szCs w:val="28"/>
        </w:rPr>
        <w:t xml:space="preserve">Принципы </w:t>
      </w:r>
      <w:proofErr w:type="spellStart"/>
      <w:r w:rsidR="00881239" w:rsidRPr="002B5B50">
        <w:rPr>
          <w:b/>
          <w:sz w:val="28"/>
          <w:szCs w:val="28"/>
        </w:rPr>
        <w:t>деятельностного</w:t>
      </w:r>
      <w:proofErr w:type="spellEnd"/>
      <w:r w:rsidR="00881239" w:rsidRPr="002B5B50">
        <w:rPr>
          <w:b/>
          <w:sz w:val="28"/>
          <w:szCs w:val="28"/>
        </w:rPr>
        <w:t xml:space="preserve"> подхода</w:t>
      </w:r>
      <w:r w:rsidR="000214E7">
        <w:rPr>
          <w:b/>
          <w:sz w:val="28"/>
          <w:szCs w:val="28"/>
        </w:rPr>
        <w:t>.</w:t>
      </w:r>
    </w:p>
    <w:p w:rsidR="00881239" w:rsidRPr="00881239" w:rsidRDefault="00881239" w:rsidP="00881239">
      <w:pPr>
        <w:jc w:val="both"/>
        <w:rPr>
          <w:b/>
          <w:sz w:val="28"/>
          <w:szCs w:val="28"/>
        </w:rPr>
      </w:pPr>
      <w:r w:rsidRPr="00881239">
        <w:rPr>
          <w:b/>
          <w:sz w:val="28"/>
          <w:szCs w:val="28"/>
        </w:rPr>
        <w:t xml:space="preserve">Принцип </w:t>
      </w:r>
      <w:proofErr w:type="spellStart"/>
      <w:r w:rsidRPr="00881239">
        <w:rPr>
          <w:b/>
          <w:sz w:val="28"/>
          <w:szCs w:val="28"/>
        </w:rPr>
        <w:t>субъектности</w:t>
      </w:r>
      <w:proofErr w:type="spellEnd"/>
      <w:r w:rsidRPr="00881239">
        <w:rPr>
          <w:b/>
          <w:sz w:val="28"/>
          <w:szCs w:val="28"/>
        </w:rPr>
        <w:t xml:space="preserve"> воспитания</w:t>
      </w:r>
    </w:p>
    <w:p w:rsidR="00881239" w:rsidRPr="00881239" w:rsidRDefault="00881239" w:rsidP="00881239">
      <w:pPr>
        <w:jc w:val="both"/>
        <w:rPr>
          <w:sz w:val="28"/>
          <w:szCs w:val="28"/>
        </w:rPr>
      </w:pPr>
      <w:r w:rsidRPr="00881239">
        <w:rPr>
          <w:sz w:val="28"/>
          <w:szCs w:val="28"/>
        </w:rPr>
        <w:t>Воспитанник –</w:t>
      </w:r>
      <w:r w:rsidR="00131051">
        <w:rPr>
          <w:sz w:val="28"/>
          <w:szCs w:val="28"/>
        </w:rPr>
        <w:t xml:space="preserve"> </w:t>
      </w:r>
      <w:r w:rsidRPr="00881239">
        <w:rPr>
          <w:sz w:val="28"/>
          <w:szCs w:val="28"/>
        </w:rPr>
        <w:t>субъект деятельности</w:t>
      </w:r>
      <w:r>
        <w:rPr>
          <w:sz w:val="28"/>
          <w:szCs w:val="28"/>
        </w:rPr>
        <w:t>, с</w:t>
      </w:r>
      <w:r w:rsidRPr="00881239">
        <w:rPr>
          <w:sz w:val="28"/>
          <w:szCs w:val="28"/>
        </w:rPr>
        <w:t>пособный освоить и творчески преобразовывать</w:t>
      </w:r>
      <w:r>
        <w:rPr>
          <w:sz w:val="28"/>
          <w:szCs w:val="28"/>
        </w:rPr>
        <w:t>,</w:t>
      </w:r>
      <w:r w:rsidRPr="00881239">
        <w:rPr>
          <w:sz w:val="28"/>
          <w:szCs w:val="28"/>
        </w:rPr>
        <w:t xml:space="preserve"> способный планировать, выстраивать, оценивать свои поступки, действия, стратегию и тактику своей жизни.</w:t>
      </w:r>
    </w:p>
    <w:p w:rsidR="00881239" w:rsidRPr="00881239" w:rsidRDefault="00881239" w:rsidP="00881239">
      <w:pPr>
        <w:jc w:val="both"/>
        <w:rPr>
          <w:b/>
          <w:sz w:val="28"/>
          <w:szCs w:val="28"/>
        </w:rPr>
      </w:pPr>
      <w:r w:rsidRPr="00881239">
        <w:rPr>
          <w:b/>
          <w:sz w:val="28"/>
          <w:szCs w:val="28"/>
        </w:rPr>
        <w:t>Принцип учёта ведущих видов деятельности и законов их смены.</w:t>
      </w:r>
    </w:p>
    <w:p w:rsidR="00881239" w:rsidRPr="00524892" w:rsidRDefault="00881239" w:rsidP="00881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8563C">
        <w:rPr>
          <w:sz w:val="28"/>
          <w:szCs w:val="28"/>
        </w:rPr>
        <w:t xml:space="preserve">Учитывает характер и законы смены типов ведущей деятельности в формировании личности ребёнка как основания периодизации детского развития. </w:t>
      </w:r>
      <w:r>
        <w:rPr>
          <w:sz w:val="28"/>
          <w:szCs w:val="28"/>
        </w:rPr>
        <w:t xml:space="preserve"> </w:t>
      </w:r>
    </w:p>
    <w:p w:rsidR="00881239" w:rsidRPr="00131F36" w:rsidRDefault="00881239" w:rsidP="00881239">
      <w:pPr>
        <w:jc w:val="both"/>
        <w:rPr>
          <w:b/>
          <w:sz w:val="28"/>
          <w:szCs w:val="28"/>
        </w:rPr>
      </w:pPr>
      <w:r w:rsidRPr="00131F36">
        <w:rPr>
          <w:b/>
          <w:sz w:val="28"/>
          <w:szCs w:val="28"/>
        </w:rPr>
        <w:t>Принцип преодоления зоны ближайшего развития и организация в ней совместной деятельности детей и взрослых.</w:t>
      </w:r>
    </w:p>
    <w:p w:rsidR="00881239" w:rsidRPr="00F8563C" w:rsidRDefault="00881239" w:rsidP="00881239">
      <w:pPr>
        <w:jc w:val="both"/>
        <w:rPr>
          <w:sz w:val="28"/>
          <w:szCs w:val="28"/>
        </w:rPr>
      </w:pPr>
      <w:r w:rsidRPr="00F8563C">
        <w:rPr>
          <w:sz w:val="28"/>
          <w:szCs w:val="28"/>
        </w:rPr>
        <w:t>Особое значе</w:t>
      </w:r>
      <w:r>
        <w:rPr>
          <w:sz w:val="28"/>
          <w:szCs w:val="28"/>
        </w:rPr>
        <w:t>ние имеет положение, сформулиро</w:t>
      </w:r>
      <w:r w:rsidRPr="00F8563C">
        <w:rPr>
          <w:sz w:val="28"/>
          <w:szCs w:val="28"/>
        </w:rPr>
        <w:t xml:space="preserve">ванное Л. С. </w:t>
      </w:r>
      <w:proofErr w:type="spellStart"/>
      <w:r w:rsidRPr="00F8563C">
        <w:rPr>
          <w:sz w:val="28"/>
          <w:szCs w:val="28"/>
        </w:rPr>
        <w:t>Выготским</w:t>
      </w:r>
      <w:proofErr w:type="spellEnd"/>
      <w:r w:rsidRPr="00F8563C">
        <w:rPr>
          <w:sz w:val="28"/>
          <w:szCs w:val="28"/>
        </w:rPr>
        <w:t>:</w:t>
      </w:r>
    </w:p>
    <w:p w:rsidR="00881239" w:rsidRPr="00F8563C" w:rsidRDefault="00881239" w:rsidP="00881239">
      <w:pPr>
        <w:jc w:val="both"/>
        <w:rPr>
          <w:sz w:val="28"/>
          <w:szCs w:val="28"/>
        </w:rPr>
      </w:pPr>
      <w:r w:rsidRPr="00F8563C">
        <w:rPr>
          <w:sz w:val="28"/>
          <w:szCs w:val="28"/>
        </w:rPr>
        <w:t>«...исследуя</w:t>
      </w:r>
      <w:r>
        <w:rPr>
          <w:sz w:val="28"/>
          <w:szCs w:val="28"/>
        </w:rPr>
        <w:t>, что ребёнок выполнит самостоя</w:t>
      </w:r>
      <w:r w:rsidRPr="00F8563C">
        <w:rPr>
          <w:sz w:val="28"/>
          <w:szCs w:val="28"/>
        </w:rPr>
        <w:t>тельно, мы исследуе</w:t>
      </w:r>
      <w:r>
        <w:rPr>
          <w:sz w:val="28"/>
          <w:szCs w:val="28"/>
        </w:rPr>
        <w:t>м развитие вчерашнего дня, ис</w:t>
      </w:r>
      <w:r w:rsidRPr="00F8563C">
        <w:rPr>
          <w:sz w:val="28"/>
          <w:szCs w:val="28"/>
        </w:rPr>
        <w:t>следуя, что ребёно</w:t>
      </w:r>
      <w:r>
        <w:rPr>
          <w:sz w:val="28"/>
          <w:szCs w:val="28"/>
        </w:rPr>
        <w:t>к способен выполнить в сотрудни</w:t>
      </w:r>
      <w:r w:rsidRPr="00F8563C">
        <w:rPr>
          <w:sz w:val="28"/>
          <w:szCs w:val="28"/>
        </w:rPr>
        <w:t>честве, мы определяем развитие завтрашнего дня».</w:t>
      </w:r>
    </w:p>
    <w:p w:rsidR="00881239" w:rsidRPr="00131F36" w:rsidRDefault="00881239" w:rsidP="00881239">
      <w:pPr>
        <w:jc w:val="both"/>
        <w:rPr>
          <w:b/>
          <w:sz w:val="28"/>
          <w:szCs w:val="28"/>
        </w:rPr>
      </w:pPr>
      <w:r w:rsidRPr="00131F36">
        <w:rPr>
          <w:b/>
          <w:sz w:val="28"/>
          <w:szCs w:val="28"/>
        </w:rPr>
        <w:t>Принцип обогащения, усиления, углубления детского развития.</w:t>
      </w:r>
    </w:p>
    <w:p w:rsidR="00881239" w:rsidRDefault="00881239" w:rsidP="00881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r w:rsidRPr="00F8563C">
        <w:rPr>
          <w:sz w:val="28"/>
          <w:szCs w:val="28"/>
        </w:rPr>
        <w:t>есть обогащение, наполнение наиболее значимыми для ребёнка специфически детскими формами, видами и способами деятельности. Н</w:t>
      </w:r>
      <w:r>
        <w:rPr>
          <w:sz w:val="28"/>
          <w:szCs w:val="28"/>
        </w:rPr>
        <w:t>аибо</w:t>
      </w:r>
      <w:r w:rsidRPr="00F8563C">
        <w:rPr>
          <w:sz w:val="28"/>
          <w:szCs w:val="28"/>
        </w:rPr>
        <w:t>лее близкие и ест</w:t>
      </w:r>
      <w:r>
        <w:rPr>
          <w:sz w:val="28"/>
          <w:szCs w:val="28"/>
        </w:rPr>
        <w:t>ественные для ребёнка</w:t>
      </w:r>
      <w:r w:rsidRPr="00F8563C">
        <w:rPr>
          <w:sz w:val="28"/>
          <w:szCs w:val="28"/>
        </w:rPr>
        <w:t xml:space="preserve"> виды деятельности: игра, общение с взрослыми и сверстниками, экспериментирование, предметная, изобразительная</w:t>
      </w:r>
      <w:r>
        <w:rPr>
          <w:sz w:val="28"/>
          <w:szCs w:val="28"/>
        </w:rPr>
        <w:t>, художественно-театральная дея</w:t>
      </w:r>
      <w:r w:rsidRPr="00F8563C">
        <w:rPr>
          <w:sz w:val="28"/>
          <w:szCs w:val="28"/>
        </w:rPr>
        <w:t>тельность, детск</w:t>
      </w:r>
      <w:r>
        <w:rPr>
          <w:sz w:val="28"/>
          <w:szCs w:val="28"/>
        </w:rPr>
        <w:t xml:space="preserve">ий труд и самообслуживание </w:t>
      </w:r>
    </w:p>
    <w:p w:rsidR="00881239" w:rsidRPr="00ED2EE0" w:rsidRDefault="00881239" w:rsidP="00881239">
      <w:pPr>
        <w:jc w:val="both"/>
        <w:rPr>
          <w:b/>
          <w:sz w:val="28"/>
          <w:szCs w:val="28"/>
        </w:rPr>
      </w:pPr>
      <w:r w:rsidRPr="00ED2EE0">
        <w:rPr>
          <w:b/>
          <w:sz w:val="28"/>
          <w:szCs w:val="28"/>
        </w:rPr>
        <w:t>Принцип проектирования, конструирования и создания</w:t>
      </w:r>
      <w:r>
        <w:rPr>
          <w:b/>
          <w:sz w:val="28"/>
          <w:szCs w:val="28"/>
        </w:rPr>
        <w:t xml:space="preserve"> ситуации воспитывающей деятель</w:t>
      </w:r>
      <w:r w:rsidRPr="00ED2EE0">
        <w:rPr>
          <w:b/>
          <w:sz w:val="28"/>
          <w:szCs w:val="28"/>
        </w:rPr>
        <w:t>ности.</w:t>
      </w:r>
    </w:p>
    <w:p w:rsidR="00881239" w:rsidRPr="00F8563C" w:rsidRDefault="00881239" w:rsidP="00881239">
      <w:pPr>
        <w:jc w:val="both"/>
        <w:rPr>
          <w:sz w:val="28"/>
          <w:szCs w:val="28"/>
        </w:rPr>
      </w:pPr>
      <w:r w:rsidRPr="00F8563C">
        <w:rPr>
          <w:sz w:val="28"/>
          <w:szCs w:val="28"/>
        </w:rPr>
        <w:t>Деятельность должна быть социально-значимой и общественно-полезной.</w:t>
      </w:r>
    </w:p>
    <w:p w:rsidR="00881239" w:rsidRPr="00881239" w:rsidRDefault="00881239" w:rsidP="00881239">
      <w:pPr>
        <w:jc w:val="both"/>
        <w:rPr>
          <w:b/>
          <w:sz w:val="28"/>
          <w:szCs w:val="28"/>
        </w:rPr>
      </w:pPr>
      <w:r w:rsidRPr="00881239">
        <w:rPr>
          <w:b/>
          <w:sz w:val="28"/>
          <w:szCs w:val="28"/>
        </w:rPr>
        <w:t>Принцип обязательной результативности каждого вида деятельности.</w:t>
      </w:r>
    </w:p>
    <w:p w:rsidR="00881239" w:rsidRPr="00ED2EE0" w:rsidRDefault="00881239" w:rsidP="00881239">
      <w:pPr>
        <w:jc w:val="both"/>
        <w:rPr>
          <w:b/>
          <w:sz w:val="28"/>
          <w:szCs w:val="28"/>
        </w:rPr>
      </w:pPr>
      <w:r w:rsidRPr="00ED2EE0">
        <w:rPr>
          <w:b/>
          <w:sz w:val="28"/>
          <w:szCs w:val="28"/>
        </w:rPr>
        <w:t>Принцип вы</w:t>
      </w:r>
      <w:r>
        <w:rPr>
          <w:b/>
          <w:sz w:val="28"/>
          <w:szCs w:val="28"/>
        </w:rPr>
        <w:t xml:space="preserve">сокой </w:t>
      </w:r>
      <w:proofErr w:type="spellStart"/>
      <w:r>
        <w:rPr>
          <w:b/>
          <w:sz w:val="28"/>
          <w:szCs w:val="28"/>
        </w:rPr>
        <w:t>мотивированности</w:t>
      </w:r>
      <w:proofErr w:type="spellEnd"/>
      <w:r>
        <w:rPr>
          <w:b/>
          <w:sz w:val="28"/>
          <w:szCs w:val="28"/>
        </w:rPr>
        <w:t xml:space="preserve"> любых ви</w:t>
      </w:r>
      <w:r w:rsidRPr="00ED2EE0">
        <w:rPr>
          <w:b/>
          <w:sz w:val="28"/>
          <w:szCs w:val="28"/>
        </w:rPr>
        <w:t>дов деятельности.</w:t>
      </w:r>
    </w:p>
    <w:p w:rsidR="00881239" w:rsidRPr="00F8563C" w:rsidRDefault="00881239" w:rsidP="00881239">
      <w:pPr>
        <w:jc w:val="both"/>
        <w:rPr>
          <w:sz w:val="28"/>
          <w:szCs w:val="28"/>
        </w:rPr>
      </w:pPr>
      <w:r w:rsidRPr="00ED2EE0">
        <w:rPr>
          <w:b/>
          <w:sz w:val="28"/>
          <w:szCs w:val="28"/>
        </w:rPr>
        <w:t>Принцип обязательной рефлективности всякой деятельности.</w:t>
      </w:r>
    </w:p>
    <w:p w:rsidR="00881239" w:rsidRPr="00147D92" w:rsidRDefault="00881239" w:rsidP="008812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F8563C">
        <w:rPr>
          <w:sz w:val="28"/>
          <w:szCs w:val="28"/>
        </w:rPr>
        <w:t>Рефлексия — процесс самопознания субъектом внутренних психических актов и состояний, анализ субъекта собственных переживаний.</w:t>
      </w:r>
    </w:p>
    <w:p w:rsidR="00881239" w:rsidRPr="00881239" w:rsidRDefault="00881239" w:rsidP="00881239">
      <w:pPr>
        <w:jc w:val="both"/>
        <w:rPr>
          <w:b/>
          <w:sz w:val="28"/>
          <w:szCs w:val="28"/>
        </w:rPr>
      </w:pPr>
      <w:r w:rsidRPr="00881239">
        <w:rPr>
          <w:b/>
          <w:sz w:val="28"/>
          <w:szCs w:val="28"/>
        </w:rPr>
        <w:t>Принцип активности ребёнка в образовательном процессе, который заключается в целенаправленном активном восприятии ребёнком изучаемых явлений, их осмыслении, переработке и применении.</w:t>
      </w:r>
    </w:p>
    <w:p w:rsidR="00050FFC" w:rsidRPr="00047456" w:rsidRDefault="00111F30" w:rsidP="00047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F8563C">
        <w:rPr>
          <w:sz w:val="28"/>
          <w:szCs w:val="28"/>
        </w:rPr>
        <w:t>Деятельностный</w:t>
      </w:r>
      <w:proofErr w:type="spellEnd"/>
      <w:r w:rsidRPr="00F8563C">
        <w:rPr>
          <w:sz w:val="28"/>
          <w:szCs w:val="28"/>
        </w:rPr>
        <w:t xml:space="preserve"> подход предполагает открытие перед ребёнком все</w:t>
      </w:r>
      <w:r>
        <w:rPr>
          <w:sz w:val="28"/>
          <w:szCs w:val="28"/>
        </w:rPr>
        <w:t>го спектра возможностей и созда</w:t>
      </w:r>
      <w:r w:rsidRPr="00F8563C">
        <w:rPr>
          <w:sz w:val="28"/>
          <w:szCs w:val="28"/>
        </w:rPr>
        <w:t>ние у него устано</w:t>
      </w:r>
      <w:r>
        <w:rPr>
          <w:sz w:val="28"/>
          <w:szCs w:val="28"/>
        </w:rPr>
        <w:t>вки на свободный, но ответствен</w:t>
      </w:r>
      <w:r w:rsidRPr="00F8563C">
        <w:rPr>
          <w:sz w:val="28"/>
          <w:szCs w:val="28"/>
        </w:rPr>
        <w:t>ный</w:t>
      </w:r>
      <w:r w:rsidR="00797855">
        <w:rPr>
          <w:sz w:val="28"/>
          <w:szCs w:val="28"/>
        </w:rPr>
        <w:t xml:space="preserve"> выбор той или иной возможности, учить ребёнка самостоятельно ста</w:t>
      </w:r>
      <w:r w:rsidR="00797855" w:rsidRPr="00F8563C">
        <w:rPr>
          <w:sz w:val="28"/>
          <w:szCs w:val="28"/>
        </w:rPr>
        <w:t>вить перед собой цель и находить пути, в том ч</w:t>
      </w:r>
      <w:r w:rsidR="00797855">
        <w:rPr>
          <w:sz w:val="28"/>
          <w:szCs w:val="28"/>
        </w:rPr>
        <w:t>исле средства её достижения. По</w:t>
      </w:r>
      <w:r w:rsidR="00797855" w:rsidRPr="00F8563C">
        <w:rPr>
          <w:sz w:val="28"/>
          <w:szCs w:val="28"/>
        </w:rPr>
        <w:t>могать ребёнку</w:t>
      </w:r>
      <w:r w:rsidR="00797855">
        <w:rPr>
          <w:sz w:val="28"/>
          <w:szCs w:val="28"/>
        </w:rPr>
        <w:t>,</w:t>
      </w:r>
      <w:r w:rsidR="00797855" w:rsidRPr="00F8563C">
        <w:rPr>
          <w:sz w:val="28"/>
          <w:szCs w:val="28"/>
        </w:rPr>
        <w:t xml:space="preserve"> сформировать</w:t>
      </w:r>
      <w:r w:rsidR="00797855">
        <w:rPr>
          <w:sz w:val="28"/>
          <w:szCs w:val="28"/>
        </w:rPr>
        <w:t xml:space="preserve"> </w:t>
      </w:r>
      <w:r w:rsidR="00797855" w:rsidRPr="00F8563C">
        <w:rPr>
          <w:sz w:val="28"/>
          <w:szCs w:val="28"/>
        </w:rPr>
        <w:t>у себя умения контроля и самоконтроля, оценки и самооценки.</w:t>
      </w:r>
    </w:p>
    <w:p w:rsidR="00111F30" w:rsidRPr="00047456" w:rsidRDefault="00111F30" w:rsidP="00047456">
      <w:pPr>
        <w:pStyle w:val="a5"/>
        <w:jc w:val="both"/>
        <w:rPr>
          <w:sz w:val="28"/>
          <w:szCs w:val="28"/>
        </w:rPr>
      </w:pPr>
      <w:r w:rsidRPr="00047456">
        <w:rPr>
          <w:sz w:val="28"/>
          <w:szCs w:val="28"/>
        </w:rPr>
        <w:t xml:space="preserve">      Предлагаемая структура занятия на основании </w:t>
      </w:r>
      <w:proofErr w:type="spellStart"/>
      <w:r w:rsidRPr="00047456">
        <w:rPr>
          <w:sz w:val="28"/>
          <w:szCs w:val="28"/>
        </w:rPr>
        <w:t>деятельностного</w:t>
      </w:r>
      <w:proofErr w:type="spellEnd"/>
      <w:r w:rsidRPr="00047456">
        <w:rPr>
          <w:sz w:val="28"/>
          <w:szCs w:val="28"/>
        </w:rPr>
        <w:t xml:space="preserve"> подхода</w:t>
      </w:r>
      <w:proofErr w:type="gramStart"/>
      <w:r w:rsidRPr="00047456">
        <w:rPr>
          <w:sz w:val="28"/>
          <w:szCs w:val="28"/>
        </w:rPr>
        <w:t xml:space="preserve">  :</w:t>
      </w:r>
      <w:proofErr w:type="gramEnd"/>
    </w:p>
    <w:p w:rsidR="00111F30" w:rsidRPr="00047456" w:rsidRDefault="00111F30" w:rsidP="00047456">
      <w:pPr>
        <w:pStyle w:val="a5"/>
        <w:jc w:val="both"/>
        <w:rPr>
          <w:sz w:val="28"/>
          <w:szCs w:val="28"/>
        </w:rPr>
      </w:pPr>
      <w:r w:rsidRPr="00047456">
        <w:rPr>
          <w:sz w:val="28"/>
          <w:szCs w:val="28"/>
        </w:rPr>
        <w:t>Создание проблемной ситуации -&gt; Целевая установка</w:t>
      </w:r>
      <w:r w:rsidRPr="00F8563C">
        <w:t xml:space="preserve"> -&gt; </w:t>
      </w:r>
      <w:r w:rsidRPr="00047456">
        <w:rPr>
          <w:sz w:val="28"/>
          <w:szCs w:val="28"/>
        </w:rPr>
        <w:t xml:space="preserve">Мотивирование к деятельности (надо, хочу, могу) &gt; Проектирование решений проблемной ситуации -&gt; Выполнение действий (заданий) </w:t>
      </w:r>
      <w:proofErr w:type="gramStart"/>
      <w:r w:rsidRPr="00047456">
        <w:rPr>
          <w:sz w:val="28"/>
          <w:szCs w:val="28"/>
        </w:rPr>
        <w:t>-»</w:t>
      </w:r>
      <w:proofErr w:type="gramEnd"/>
      <w:r w:rsidRPr="00047456">
        <w:rPr>
          <w:sz w:val="28"/>
          <w:szCs w:val="28"/>
        </w:rPr>
        <w:t xml:space="preserve"> Анализ результатов деятельности&gt;  Подведение итогов.</w:t>
      </w:r>
    </w:p>
    <w:p w:rsidR="00111F30" w:rsidRPr="00047456" w:rsidRDefault="00131051" w:rsidP="00111F30">
      <w:pPr>
        <w:jc w:val="both"/>
        <w:rPr>
          <w:b/>
          <w:sz w:val="28"/>
          <w:szCs w:val="28"/>
        </w:rPr>
      </w:pPr>
      <w:r w:rsidRPr="00047456">
        <w:rPr>
          <w:b/>
          <w:sz w:val="28"/>
          <w:szCs w:val="28"/>
        </w:rPr>
        <w:t xml:space="preserve">        </w:t>
      </w:r>
      <w:r w:rsidR="00111F30" w:rsidRPr="00047456">
        <w:rPr>
          <w:b/>
          <w:sz w:val="28"/>
          <w:szCs w:val="28"/>
        </w:rPr>
        <w:t xml:space="preserve">Золотые правила </w:t>
      </w:r>
      <w:proofErr w:type="spellStart"/>
      <w:r w:rsidR="00111F30" w:rsidRPr="00047456">
        <w:rPr>
          <w:b/>
          <w:sz w:val="28"/>
          <w:szCs w:val="28"/>
        </w:rPr>
        <w:t>деятельностного</w:t>
      </w:r>
      <w:proofErr w:type="spellEnd"/>
      <w:r w:rsidR="00111F30" w:rsidRPr="00047456">
        <w:rPr>
          <w:b/>
          <w:sz w:val="28"/>
          <w:szCs w:val="28"/>
        </w:rPr>
        <w:t xml:space="preserve"> подхода:</w:t>
      </w:r>
    </w:p>
    <w:p w:rsidR="00111F30" w:rsidRPr="00ED2EE0" w:rsidRDefault="00111F30" w:rsidP="00111F3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E0">
        <w:rPr>
          <w:rFonts w:ascii="Times New Roman" w:hAnsi="Times New Roman" w:cs="Times New Roman"/>
          <w:sz w:val="28"/>
          <w:szCs w:val="28"/>
        </w:rPr>
        <w:t>подари ребёнку радость творчества, осознание авторского голоса;</w:t>
      </w:r>
    </w:p>
    <w:p w:rsidR="00111F30" w:rsidRPr="00ED2EE0" w:rsidRDefault="00111F30" w:rsidP="00111F3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5035550</wp:posOffset>
            </wp:positionH>
            <wp:positionV relativeFrom="paragraph">
              <wp:posOffset>41276</wp:posOffset>
            </wp:positionV>
            <wp:extent cx="1555750" cy="933450"/>
            <wp:effectExtent l="19050" t="0" r="6350" b="0"/>
            <wp:wrapNone/>
            <wp:docPr id="9" name="Рисунок 9" descr="C:\Users\836D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EE0">
        <w:rPr>
          <w:rFonts w:ascii="Times New Roman" w:hAnsi="Times New Roman" w:cs="Times New Roman"/>
          <w:sz w:val="28"/>
          <w:szCs w:val="28"/>
        </w:rPr>
        <w:t>веди ребён</w:t>
      </w:r>
      <w:r>
        <w:rPr>
          <w:rFonts w:ascii="Times New Roman" w:hAnsi="Times New Roman" w:cs="Times New Roman"/>
          <w:sz w:val="28"/>
          <w:szCs w:val="28"/>
        </w:rPr>
        <w:t xml:space="preserve">ка от собственного опыта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</w:t>
      </w:r>
      <w:r w:rsidRPr="00ED2EE0">
        <w:rPr>
          <w:rFonts w:ascii="Times New Roman" w:hAnsi="Times New Roman" w:cs="Times New Roman"/>
          <w:sz w:val="28"/>
          <w:szCs w:val="28"/>
        </w:rPr>
        <w:t>ственному</w:t>
      </w:r>
      <w:proofErr w:type="gramEnd"/>
      <w:r w:rsidRPr="00ED2EE0">
        <w:rPr>
          <w:rFonts w:ascii="Times New Roman" w:hAnsi="Times New Roman" w:cs="Times New Roman"/>
          <w:sz w:val="28"/>
          <w:szCs w:val="28"/>
        </w:rPr>
        <w:t>;</w:t>
      </w:r>
    </w:p>
    <w:p w:rsidR="00111F30" w:rsidRDefault="00111F30" w:rsidP="00111F3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не «над», а «рядом»; </w:t>
      </w:r>
    </w:p>
    <w:p w:rsidR="00111F30" w:rsidRDefault="00111F30" w:rsidP="00111F3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E0">
        <w:rPr>
          <w:rFonts w:ascii="Times New Roman" w:hAnsi="Times New Roman" w:cs="Times New Roman"/>
          <w:sz w:val="28"/>
          <w:szCs w:val="28"/>
        </w:rPr>
        <w:t xml:space="preserve"> радуйся в</w:t>
      </w:r>
      <w:r>
        <w:rPr>
          <w:rFonts w:ascii="Times New Roman" w:hAnsi="Times New Roman" w:cs="Times New Roman"/>
          <w:sz w:val="28"/>
          <w:szCs w:val="28"/>
        </w:rPr>
        <w:t xml:space="preserve">опросу, но отвечать не спеши; </w:t>
      </w:r>
    </w:p>
    <w:p w:rsidR="00111F30" w:rsidRDefault="00111F30" w:rsidP="00111F3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E0">
        <w:rPr>
          <w:rFonts w:ascii="Times New Roman" w:hAnsi="Times New Roman" w:cs="Times New Roman"/>
          <w:sz w:val="28"/>
          <w:szCs w:val="28"/>
        </w:rPr>
        <w:t>учи анализировать каждый этап работы;</w:t>
      </w:r>
    </w:p>
    <w:p w:rsidR="00273113" w:rsidRDefault="00111F30" w:rsidP="00131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критикуя, стимулируй активность ребенка</w:t>
      </w:r>
      <w:r w:rsidR="00807850">
        <w:rPr>
          <w:rFonts w:ascii="Times New Roman" w:hAnsi="Times New Roman" w:cs="Times New Roman"/>
          <w:sz w:val="28"/>
          <w:szCs w:val="28"/>
        </w:rPr>
        <w:t>.</w:t>
      </w:r>
    </w:p>
    <w:p w:rsidR="00807850" w:rsidRPr="00807850" w:rsidRDefault="00807850" w:rsidP="00807850">
      <w:pPr>
        <w:jc w:val="both"/>
        <w:rPr>
          <w:sz w:val="28"/>
          <w:szCs w:val="28"/>
        </w:rPr>
      </w:pPr>
      <w:r w:rsidRPr="00807850">
        <w:rPr>
          <w:rFonts w:ascii="Calibri" w:eastAsia="Calibri" w:hAnsi="Calibri"/>
          <w:sz w:val="28"/>
          <w:szCs w:val="28"/>
        </w:rPr>
        <w:t>Главный стимул любой деятель</w:t>
      </w:r>
      <w:r>
        <w:rPr>
          <w:rFonts w:ascii="Calibri" w:eastAsia="Calibri" w:hAnsi="Calibri"/>
          <w:sz w:val="28"/>
          <w:szCs w:val="28"/>
        </w:rPr>
        <w:t>ности, организуемой классным руководителе</w:t>
      </w:r>
      <w:proofErr w:type="gramStart"/>
      <w:r>
        <w:rPr>
          <w:rFonts w:ascii="Calibri" w:eastAsia="Calibri" w:hAnsi="Calibri"/>
          <w:sz w:val="28"/>
          <w:szCs w:val="28"/>
        </w:rPr>
        <w:t>м</w:t>
      </w:r>
      <w:r w:rsidRPr="00807850">
        <w:rPr>
          <w:rFonts w:ascii="Calibri" w:eastAsia="Calibri" w:hAnsi="Calibri"/>
          <w:sz w:val="28"/>
          <w:szCs w:val="28"/>
        </w:rPr>
        <w:t>-</w:t>
      </w:r>
      <w:proofErr w:type="gramEnd"/>
      <w:r w:rsidRPr="00807850">
        <w:rPr>
          <w:rFonts w:ascii="Calibri" w:eastAsia="Calibri" w:hAnsi="Calibri"/>
          <w:sz w:val="28"/>
          <w:szCs w:val="28"/>
        </w:rPr>
        <w:t xml:space="preserve"> ее результативность.</w:t>
      </w:r>
    </w:p>
    <w:p w:rsidR="005C621C" w:rsidRDefault="005C621C" w:rsidP="00C0169D">
      <w:pPr>
        <w:pStyle w:val="a5"/>
        <w:jc w:val="both"/>
        <w:rPr>
          <w:b/>
          <w:bCs/>
          <w:sz w:val="28"/>
          <w:szCs w:val="28"/>
        </w:rPr>
      </w:pPr>
      <w:r w:rsidRPr="005C621C">
        <w:rPr>
          <w:b/>
          <w:bCs/>
          <w:sz w:val="28"/>
          <w:szCs w:val="28"/>
        </w:rPr>
        <w:t xml:space="preserve">Системно – </w:t>
      </w:r>
      <w:proofErr w:type="spellStart"/>
      <w:r w:rsidRPr="005C621C">
        <w:rPr>
          <w:b/>
          <w:bCs/>
          <w:sz w:val="28"/>
          <w:szCs w:val="28"/>
        </w:rPr>
        <w:t>деятельностный</w:t>
      </w:r>
      <w:proofErr w:type="spellEnd"/>
      <w:r w:rsidRPr="005C621C">
        <w:rPr>
          <w:b/>
          <w:bCs/>
          <w:sz w:val="28"/>
          <w:szCs w:val="28"/>
        </w:rPr>
        <w:t xml:space="preserve"> подход в воспитании:</w:t>
      </w:r>
    </w:p>
    <w:p w:rsidR="00EE3BBF" w:rsidRPr="005C621C" w:rsidRDefault="00566174" w:rsidP="005C621C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5C621C">
        <w:rPr>
          <w:b/>
          <w:bCs/>
          <w:sz w:val="28"/>
          <w:szCs w:val="28"/>
        </w:rPr>
        <w:t>Проектная деятельность</w:t>
      </w:r>
    </w:p>
    <w:p w:rsidR="00EE3BBF" w:rsidRPr="005C621C" w:rsidRDefault="00566174" w:rsidP="005C621C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5C621C">
        <w:rPr>
          <w:b/>
          <w:bCs/>
          <w:sz w:val="28"/>
          <w:szCs w:val="28"/>
        </w:rPr>
        <w:t>Деловые игры</w:t>
      </w:r>
    </w:p>
    <w:p w:rsidR="008B14FE" w:rsidRPr="008B14FE" w:rsidRDefault="00566174" w:rsidP="00B24CF6">
      <w:pPr>
        <w:pStyle w:val="a5"/>
        <w:numPr>
          <w:ilvl w:val="0"/>
          <w:numId w:val="9"/>
        </w:numPr>
        <w:jc w:val="both"/>
        <w:rPr>
          <w:rFonts w:ascii="Helvetica" w:hAnsi="Helvetica" w:cs="Helvetica"/>
          <w:sz w:val="28"/>
          <w:szCs w:val="28"/>
        </w:rPr>
      </w:pPr>
      <w:r w:rsidRPr="008B14FE">
        <w:rPr>
          <w:b/>
          <w:bCs/>
          <w:sz w:val="28"/>
          <w:szCs w:val="28"/>
        </w:rPr>
        <w:t>Коллективные творческие дела</w:t>
      </w:r>
    </w:p>
    <w:p w:rsidR="008B14FE" w:rsidRPr="008B14FE" w:rsidRDefault="008B14FE" w:rsidP="008B14FE">
      <w:pPr>
        <w:pStyle w:val="a5"/>
        <w:numPr>
          <w:ilvl w:val="0"/>
          <w:numId w:val="9"/>
        </w:numPr>
        <w:jc w:val="both"/>
        <w:rPr>
          <w:rFonts w:ascii="Helvetica" w:hAnsi="Helvetica" w:cs="Helvetica"/>
          <w:b/>
          <w:sz w:val="28"/>
          <w:szCs w:val="28"/>
        </w:rPr>
      </w:pPr>
      <w:r w:rsidRPr="008B14FE">
        <w:rPr>
          <w:b/>
          <w:sz w:val="28"/>
          <w:szCs w:val="28"/>
        </w:rPr>
        <w:t>Самоуправление</w:t>
      </w:r>
    </w:p>
    <w:p w:rsidR="00B24CF6" w:rsidRPr="008B14FE" w:rsidRDefault="00B24CF6" w:rsidP="008B14FE">
      <w:pPr>
        <w:pStyle w:val="a5"/>
        <w:jc w:val="both"/>
        <w:rPr>
          <w:rFonts w:ascii="Helvetica" w:hAnsi="Helvetica" w:cs="Helvetica"/>
          <w:sz w:val="28"/>
          <w:szCs w:val="28"/>
        </w:rPr>
      </w:pPr>
      <w:r w:rsidRPr="008B14FE">
        <w:rPr>
          <w:sz w:val="28"/>
          <w:szCs w:val="28"/>
        </w:rPr>
        <w:t xml:space="preserve">       Проектная деятельность – это возможность раскрытия творческого потенциала обучающихся, </w:t>
      </w:r>
      <w:r w:rsidRPr="007E0B57">
        <w:rPr>
          <w:rFonts w:ascii="Helvetica" w:hAnsi="Helvetica" w:cs="Helvetica"/>
          <w:sz w:val="28"/>
          <w:szCs w:val="28"/>
        </w:rPr>
        <w:t xml:space="preserve">это дидактическое средство активизации познавательной деятельности, развития </w:t>
      </w:r>
      <w:proofErr w:type="spellStart"/>
      <w:r w:rsidRPr="007E0B57">
        <w:rPr>
          <w:rFonts w:ascii="Helvetica" w:hAnsi="Helvetica" w:cs="Helvetica"/>
          <w:sz w:val="28"/>
          <w:szCs w:val="28"/>
        </w:rPr>
        <w:t>креативности</w:t>
      </w:r>
      <w:proofErr w:type="spellEnd"/>
      <w:r w:rsidRPr="007E0B57">
        <w:rPr>
          <w:rFonts w:ascii="Helvetica" w:hAnsi="Helvetica" w:cs="Helvetica"/>
          <w:sz w:val="28"/>
          <w:szCs w:val="28"/>
        </w:rPr>
        <w:t xml:space="preserve"> и одновременно формирования определенных личностных качеств.</w:t>
      </w:r>
      <w:r w:rsidR="00386128" w:rsidRPr="008B14FE">
        <w:rPr>
          <w:rFonts w:ascii="Helvetica" w:hAnsi="Helvetica" w:cs="Helvetica"/>
          <w:sz w:val="28"/>
          <w:szCs w:val="28"/>
        </w:rPr>
        <w:t xml:space="preserve"> Повышается активность учащихся в самостоятельном получении знаний.</w:t>
      </w:r>
    </w:p>
    <w:p w:rsidR="00386128" w:rsidRPr="00386128" w:rsidRDefault="00386128" w:rsidP="00386128">
      <w:pPr>
        <w:pStyle w:val="a5"/>
        <w:jc w:val="both"/>
        <w:rPr>
          <w:sz w:val="28"/>
          <w:szCs w:val="28"/>
        </w:rPr>
      </w:pPr>
      <w:r w:rsidRPr="00651640">
        <w:rPr>
          <w:rStyle w:val="c5"/>
          <w:rFonts w:ascii="Arial" w:hAnsi="Arial" w:cs="Arial"/>
          <w:color w:val="444444"/>
          <w:sz w:val="28"/>
          <w:szCs w:val="28"/>
        </w:rPr>
        <w:t xml:space="preserve">           </w:t>
      </w:r>
      <w:r w:rsidR="00651640" w:rsidRPr="00651640">
        <w:rPr>
          <w:rStyle w:val="c5"/>
          <w:rFonts w:ascii="Arial" w:hAnsi="Arial" w:cs="Arial"/>
          <w:color w:val="444444"/>
          <w:sz w:val="28"/>
          <w:szCs w:val="28"/>
        </w:rPr>
        <w:t>Проектная</w:t>
      </w:r>
      <w:r w:rsidRPr="00386128">
        <w:rPr>
          <w:rStyle w:val="c5"/>
          <w:rFonts w:ascii="Arial" w:hAnsi="Arial" w:cs="Arial"/>
          <w:color w:val="444444"/>
          <w:sz w:val="28"/>
          <w:szCs w:val="28"/>
        </w:rPr>
        <w:t xml:space="preserve"> деятельность  это – один из путей формирования: </w:t>
      </w:r>
    </w:p>
    <w:p w:rsidR="00386128" w:rsidRPr="00386128" w:rsidRDefault="00386128" w:rsidP="00386128">
      <w:pPr>
        <w:pStyle w:val="a5"/>
        <w:jc w:val="both"/>
        <w:rPr>
          <w:sz w:val="28"/>
          <w:szCs w:val="28"/>
        </w:rPr>
      </w:pPr>
      <w:r w:rsidRPr="00386128">
        <w:rPr>
          <w:rStyle w:val="c5"/>
          <w:rFonts w:ascii="Arial" w:hAnsi="Arial" w:cs="Arial"/>
          <w:color w:val="444444"/>
          <w:sz w:val="28"/>
          <w:szCs w:val="28"/>
        </w:rPr>
        <w:t xml:space="preserve">- готовности к </w:t>
      </w:r>
      <w:proofErr w:type="spellStart"/>
      <w:r w:rsidRPr="00386128">
        <w:rPr>
          <w:rStyle w:val="c5"/>
          <w:rFonts w:ascii="Arial" w:hAnsi="Arial" w:cs="Arial"/>
          <w:color w:val="444444"/>
          <w:sz w:val="28"/>
          <w:szCs w:val="28"/>
        </w:rPr>
        <w:t>целеполаганию</w:t>
      </w:r>
      <w:proofErr w:type="spellEnd"/>
      <w:r w:rsidRPr="00386128">
        <w:rPr>
          <w:rStyle w:val="c5"/>
          <w:rFonts w:ascii="Arial" w:hAnsi="Arial" w:cs="Arial"/>
          <w:color w:val="444444"/>
          <w:sz w:val="28"/>
          <w:szCs w:val="28"/>
        </w:rPr>
        <w:t>;</w:t>
      </w:r>
    </w:p>
    <w:p w:rsidR="00386128" w:rsidRPr="00386128" w:rsidRDefault="00386128" w:rsidP="00386128">
      <w:pPr>
        <w:pStyle w:val="a5"/>
        <w:jc w:val="both"/>
        <w:rPr>
          <w:sz w:val="28"/>
          <w:szCs w:val="28"/>
        </w:rPr>
      </w:pPr>
      <w:r w:rsidRPr="00386128">
        <w:rPr>
          <w:rStyle w:val="c5"/>
          <w:rFonts w:ascii="Arial" w:hAnsi="Arial" w:cs="Arial"/>
          <w:color w:val="444444"/>
          <w:sz w:val="28"/>
          <w:szCs w:val="28"/>
        </w:rPr>
        <w:t>- готовности к оценке;</w:t>
      </w:r>
    </w:p>
    <w:p w:rsidR="00386128" w:rsidRPr="00386128" w:rsidRDefault="00386128" w:rsidP="00386128">
      <w:pPr>
        <w:pStyle w:val="a5"/>
        <w:jc w:val="both"/>
        <w:rPr>
          <w:sz w:val="28"/>
          <w:szCs w:val="28"/>
        </w:rPr>
      </w:pPr>
      <w:r w:rsidRPr="00386128">
        <w:rPr>
          <w:rStyle w:val="c5"/>
          <w:rFonts w:ascii="Arial" w:hAnsi="Arial" w:cs="Arial"/>
          <w:color w:val="444444"/>
          <w:sz w:val="28"/>
          <w:szCs w:val="28"/>
        </w:rPr>
        <w:t>- готовности к действию;</w:t>
      </w:r>
    </w:p>
    <w:p w:rsidR="00386128" w:rsidRPr="00386128" w:rsidRDefault="00386128" w:rsidP="00386128">
      <w:pPr>
        <w:pStyle w:val="a5"/>
        <w:jc w:val="both"/>
        <w:rPr>
          <w:sz w:val="28"/>
          <w:szCs w:val="28"/>
        </w:rPr>
      </w:pPr>
      <w:r w:rsidRPr="00386128">
        <w:rPr>
          <w:rStyle w:val="c5"/>
          <w:rFonts w:ascii="Arial" w:hAnsi="Arial" w:cs="Arial"/>
          <w:color w:val="444444"/>
          <w:sz w:val="28"/>
          <w:szCs w:val="28"/>
        </w:rPr>
        <w:t>- готовности к рефлексии;</w:t>
      </w:r>
    </w:p>
    <w:p w:rsidR="008933A6" w:rsidRPr="008933A6" w:rsidRDefault="00386128" w:rsidP="00386128">
      <w:pPr>
        <w:pStyle w:val="a5"/>
        <w:jc w:val="both"/>
        <w:rPr>
          <w:rFonts w:ascii="Arial" w:hAnsi="Arial" w:cs="Arial"/>
          <w:color w:val="444444"/>
          <w:sz w:val="28"/>
          <w:szCs w:val="28"/>
        </w:rPr>
      </w:pPr>
      <w:r w:rsidRPr="00386128">
        <w:rPr>
          <w:rStyle w:val="c5"/>
          <w:rFonts w:ascii="Arial" w:hAnsi="Arial" w:cs="Arial"/>
          <w:color w:val="444444"/>
          <w:sz w:val="28"/>
          <w:szCs w:val="28"/>
        </w:rPr>
        <w:t>- готовность к самовоспитанию и самообразованию.</w:t>
      </w:r>
    </w:p>
    <w:p w:rsidR="003C6F30" w:rsidRDefault="008933A6" w:rsidP="00B24CF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33A6">
        <w:rPr>
          <w:sz w:val="28"/>
          <w:szCs w:val="28"/>
        </w:rPr>
        <w:t xml:space="preserve">Целью ролевой игры является осуществляемая деятельность, так как именно игра, мотив лежат в содержании деятельности, а не </w:t>
      </w:r>
      <w:proofErr w:type="gramStart"/>
      <w:r w:rsidRPr="008933A6">
        <w:rPr>
          <w:sz w:val="28"/>
          <w:szCs w:val="28"/>
        </w:rPr>
        <w:t>вне</w:t>
      </w:r>
      <w:proofErr w:type="gramEnd"/>
      <w:r w:rsidRPr="008933A6">
        <w:rPr>
          <w:sz w:val="28"/>
          <w:szCs w:val="28"/>
        </w:rPr>
        <w:t xml:space="preserve"> </w:t>
      </w:r>
      <w:proofErr w:type="gramStart"/>
      <w:r w:rsidRPr="008933A6">
        <w:rPr>
          <w:sz w:val="28"/>
          <w:szCs w:val="28"/>
        </w:rPr>
        <w:t>ее</w:t>
      </w:r>
      <w:proofErr w:type="gramEnd"/>
      <w:r w:rsidRPr="008933A6">
        <w:rPr>
          <w:sz w:val="28"/>
          <w:szCs w:val="28"/>
        </w:rPr>
        <w:t xml:space="preserve">. Являясь моделью межличностного общения, ролевая игра вызывает потребность в общении. И именно в этой позиции она выполняет </w:t>
      </w:r>
      <w:proofErr w:type="spellStart"/>
      <w:r w:rsidRPr="008B14FE">
        <w:rPr>
          <w:b/>
          <w:bCs/>
          <w:iCs/>
          <w:sz w:val="28"/>
          <w:szCs w:val="28"/>
        </w:rPr>
        <w:t>мотивационно-побудительную</w:t>
      </w:r>
      <w:proofErr w:type="spellEnd"/>
      <w:r w:rsidRPr="008B14FE">
        <w:rPr>
          <w:b/>
          <w:bCs/>
          <w:iCs/>
          <w:sz w:val="28"/>
          <w:szCs w:val="28"/>
        </w:rPr>
        <w:t xml:space="preserve"> функцию</w:t>
      </w:r>
      <w:r w:rsidRPr="008B14FE">
        <w:rPr>
          <w:sz w:val="28"/>
          <w:szCs w:val="28"/>
        </w:rPr>
        <w:t>.</w:t>
      </w:r>
      <w:r w:rsidRPr="008933A6">
        <w:rPr>
          <w:sz w:val="28"/>
          <w:szCs w:val="28"/>
        </w:rPr>
        <w:br/>
      </w:r>
      <w:r w:rsidR="008B14FE">
        <w:rPr>
          <w:b/>
          <w:bCs/>
          <w:i/>
          <w:iCs/>
          <w:sz w:val="28"/>
          <w:szCs w:val="28"/>
        </w:rPr>
        <w:t xml:space="preserve">      </w:t>
      </w:r>
      <w:r w:rsidR="008B14FE" w:rsidRPr="008B14FE">
        <w:rPr>
          <w:b/>
          <w:bCs/>
          <w:iCs/>
          <w:sz w:val="28"/>
          <w:szCs w:val="28"/>
        </w:rPr>
        <w:t>Воспитательная функция</w:t>
      </w:r>
      <w:r w:rsidR="008B14FE" w:rsidRPr="008B14FE">
        <w:rPr>
          <w:sz w:val="28"/>
          <w:szCs w:val="28"/>
        </w:rPr>
        <w:t xml:space="preserve"> ролевой игры заключается в том, что именно в ролевых играх воспитываются дисциплина, взаимо</w:t>
      </w:r>
      <w:r w:rsidR="008B14FE" w:rsidRPr="008B14FE">
        <w:rPr>
          <w:sz w:val="28"/>
          <w:szCs w:val="28"/>
        </w:rPr>
        <w:softHyphen/>
        <w:t>помощь, активность, готовность включаться в разные виды деятельно</w:t>
      </w:r>
      <w:r w:rsidR="008B14FE" w:rsidRPr="008B14FE">
        <w:rPr>
          <w:sz w:val="28"/>
          <w:szCs w:val="28"/>
        </w:rPr>
        <w:softHyphen/>
        <w:t xml:space="preserve">сти, самостоятельность, умение отстоять свою точку зрения, </w:t>
      </w:r>
      <w:r w:rsidR="008B14FE" w:rsidRPr="008B14FE">
        <w:rPr>
          <w:sz w:val="28"/>
          <w:szCs w:val="28"/>
        </w:rPr>
        <w:lastRenderedPageBreak/>
        <w:t>проявить инициативу, найти оптимальное решение в определенных условиях.</w:t>
      </w:r>
      <w:r w:rsidR="008B14FE" w:rsidRPr="008B14FE">
        <w:rPr>
          <w:sz w:val="28"/>
          <w:szCs w:val="28"/>
        </w:rPr>
        <w:br/>
        <w:t xml:space="preserve">Ролевая игра формирует у школьников способность играть роль другого человека, увидеть себя с позиции партнера по общению. </w:t>
      </w:r>
    </w:p>
    <w:p w:rsidR="004A76BD" w:rsidRDefault="003C6F30" w:rsidP="00B24CF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4FE" w:rsidRPr="008B14FE">
        <w:rPr>
          <w:sz w:val="28"/>
          <w:szCs w:val="28"/>
        </w:rPr>
        <w:t>Та</w:t>
      </w:r>
      <w:r w:rsidR="008B14FE" w:rsidRPr="008B14FE">
        <w:rPr>
          <w:sz w:val="28"/>
          <w:szCs w:val="28"/>
        </w:rPr>
        <w:softHyphen/>
        <w:t xml:space="preserve">ким образом, ролевая игра выполняет и </w:t>
      </w:r>
      <w:r w:rsidR="008B14FE" w:rsidRPr="008B14FE">
        <w:rPr>
          <w:b/>
          <w:bCs/>
          <w:i/>
          <w:iCs/>
          <w:sz w:val="28"/>
          <w:szCs w:val="28"/>
        </w:rPr>
        <w:t>ориентирующую функцию</w:t>
      </w:r>
      <w:r w:rsidR="008B14FE" w:rsidRPr="008B14FE">
        <w:rPr>
          <w:sz w:val="28"/>
          <w:szCs w:val="28"/>
        </w:rPr>
        <w:t>. Дети стремятся к общению, и ролевая игра дает им воз</w:t>
      </w:r>
      <w:r w:rsidR="008B14FE" w:rsidRPr="008B14FE">
        <w:rPr>
          <w:sz w:val="28"/>
          <w:szCs w:val="28"/>
        </w:rPr>
        <w:softHyphen/>
        <w:t>можность реализовать свое стремление.</w:t>
      </w:r>
    </w:p>
    <w:p w:rsidR="004A76BD" w:rsidRPr="004A76BD" w:rsidRDefault="004A76BD" w:rsidP="004A76BD">
      <w:pPr>
        <w:jc w:val="both"/>
        <w:rPr>
          <w:sz w:val="28"/>
          <w:szCs w:val="28"/>
        </w:rPr>
      </w:pPr>
      <w:r>
        <w:t xml:space="preserve">       </w:t>
      </w:r>
      <w:r w:rsidRPr="004A76BD">
        <w:rPr>
          <w:sz w:val="28"/>
          <w:szCs w:val="28"/>
        </w:rPr>
        <w:t xml:space="preserve">Другой компонент игры – </w:t>
      </w:r>
      <w:r w:rsidRPr="004A76BD">
        <w:rPr>
          <w:b/>
          <w:sz w:val="28"/>
          <w:szCs w:val="28"/>
        </w:rPr>
        <w:t>правила.</w:t>
      </w:r>
      <w:r w:rsidRPr="004A76BD">
        <w:rPr>
          <w:sz w:val="28"/>
          <w:szCs w:val="28"/>
        </w:rPr>
        <w:t xml:space="preserve"> Благодаря ним возникает новая форма удовольствия ребенка – радость оттого, что он действует, как требуют правила. Младшие школьники очень придирчиво относятся к их выполнению. </w:t>
      </w:r>
    </w:p>
    <w:p w:rsidR="004A76BD" w:rsidRPr="004A76BD" w:rsidRDefault="004A76BD" w:rsidP="004A76BD">
      <w:pPr>
        <w:pStyle w:val="a5"/>
        <w:jc w:val="both"/>
        <w:rPr>
          <w:sz w:val="28"/>
          <w:szCs w:val="28"/>
        </w:rPr>
      </w:pPr>
      <w:r w:rsidRPr="004A76BD">
        <w:rPr>
          <w:sz w:val="28"/>
          <w:szCs w:val="28"/>
        </w:rPr>
        <w:t xml:space="preserve">Отличительным признаком ролевой игры является наличие сюжета. </w:t>
      </w:r>
      <w:r w:rsidRPr="004A76BD">
        <w:rPr>
          <w:b/>
          <w:sz w:val="28"/>
          <w:szCs w:val="28"/>
        </w:rPr>
        <w:t>Сюжет</w:t>
      </w:r>
      <w:r w:rsidRPr="004A76BD">
        <w:rPr>
          <w:sz w:val="28"/>
          <w:szCs w:val="28"/>
        </w:rPr>
        <w:t xml:space="preserve"> – последовательность и связь изображаемых событий. </w:t>
      </w:r>
      <w:r w:rsidR="0084780B" w:rsidRPr="004A76BD">
        <w:rPr>
          <w:sz w:val="28"/>
          <w:szCs w:val="28"/>
        </w:rPr>
        <w:t xml:space="preserve">      </w:t>
      </w:r>
    </w:p>
    <w:p w:rsidR="0084780B" w:rsidRPr="00B24CF6" w:rsidRDefault="004A76BD" w:rsidP="004A76B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780B" w:rsidRPr="00B24CF6">
        <w:rPr>
          <w:sz w:val="28"/>
          <w:szCs w:val="28"/>
        </w:rPr>
        <w:t xml:space="preserve"> </w:t>
      </w:r>
      <w:r w:rsidR="005C621C" w:rsidRPr="00B24CF6">
        <w:rPr>
          <w:sz w:val="28"/>
          <w:szCs w:val="28"/>
        </w:rPr>
        <w:t xml:space="preserve">В коллективных творческих </w:t>
      </w:r>
      <w:proofErr w:type="gramStart"/>
      <w:r w:rsidR="005C621C" w:rsidRPr="00B24CF6">
        <w:rPr>
          <w:sz w:val="28"/>
          <w:szCs w:val="28"/>
        </w:rPr>
        <w:t>делах</w:t>
      </w:r>
      <w:proofErr w:type="gramEnd"/>
      <w:r w:rsidR="005C621C" w:rsidRPr="00B24CF6">
        <w:rPr>
          <w:sz w:val="28"/>
          <w:szCs w:val="28"/>
        </w:rPr>
        <w:t xml:space="preserve"> </w:t>
      </w:r>
      <w:r w:rsidR="00C0169D" w:rsidRPr="00B24CF6">
        <w:rPr>
          <w:sz w:val="28"/>
          <w:szCs w:val="28"/>
        </w:rPr>
        <w:t xml:space="preserve"> участвуют все ученики, все учителя (независимо от преподаваемого предмета), многие родители, выпускники прошлых лет, друзья школы. Каждому предоставляется возможность определить для себя долю своего участия и ответственности. Главной структурной единицей </w:t>
      </w:r>
      <w:r w:rsidR="005C621C" w:rsidRPr="00B24CF6">
        <w:rPr>
          <w:sz w:val="28"/>
          <w:szCs w:val="28"/>
        </w:rPr>
        <w:t xml:space="preserve">коллективного творческого </w:t>
      </w:r>
      <w:r w:rsidR="00C0169D" w:rsidRPr="00B24CF6">
        <w:rPr>
          <w:sz w:val="28"/>
          <w:szCs w:val="28"/>
        </w:rPr>
        <w:t>дела является класс как первичный коллектив. Но в процессе общей работы происходит взаимодействие возрастов, старшие помогают младшим, младшие учатся у старшеклассников.</w:t>
      </w:r>
    </w:p>
    <w:p w:rsidR="0084780B" w:rsidRDefault="0084780B" w:rsidP="00C016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169D">
        <w:rPr>
          <w:sz w:val="28"/>
          <w:szCs w:val="28"/>
        </w:rPr>
        <w:t xml:space="preserve">Преимущество школьного творческого дела состоит в том, что оно позволяет классам увидеть себя в зеркале других классов, сравнить, сопоставить. Это очень важно для формирования общественного мнения, коллективной самооценки, роста группового и личного самосознания. Отсутствие официального соревнования, баллов, мест снимает напряжение конкуренции. Процесс </w:t>
      </w:r>
      <w:proofErr w:type="spellStart"/>
      <w:r w:rsidRPr="00C0169D">
        <w:rPr>
          <w:sz w:val="28"/>
          <w:szCs w:val="28"/>
        </w:rPr>
        <w:t>самосравнения</w:t>
      </w:r>
      <w:proofErr w:type="spellEnd"/>
      <w:r w:rsidRPr="00C0169D">
        <w:rPr>
          <w:sz w:val="28"/>
          <w:szCs w:val="28"/>
        </w:rPr>
        <w:t>, лишенный отрицательных эмоций, уходит вовнутрь и становится механизмом совершенствования коллектива.</w:t>
      </w:r>
      <w:r>
        <w:rPr>
          <w:sz w:val="28"/>
          <w:szCs w:val="28"/>
        </w:rPr>
        <w:t xml:space="preserve"> В</w:t>
      </w:r>
      <w:r w:rsidRPr="00C0169D">
        <w:rPr>
          <w:sz w:val="28"/>
          <w:szCs w:val="28"/>
        </w:rPr>
        <w:t xml:space="preserve"> </w:t>
      </w:r>
      <w:proofErr w:type="gramStart"/>
      <w:r w:rsidRPr="00C0169D">
        <w:rPr>
          <w:sz w:val="28"/>
          <w:szCs w:val="28"/>
        </w:rPr>
        <w:t>результате</w:t>
      </w:r>
      <w:proofErr w:type="gramEnd"/>
      <w:r w:rsidRPr="00C0169D">
        <w:rPr>
          <w:sz w:val="28"/>
          <w:szCs w:val="28"/>
        </w:rPr>
        <w:t xml:space="preserve"> такого подхода эти </w:t>
      </w:r>
      <w:r>
        <w:rPr>
          <w:sz w:val="28"/>
          <w:szCs w:val="28"/>
        </w:rPr>
        <w:t xml:space="preserve">коллективные творческие </w:t>
      </w:r>
      <w:r w:rsidRPr="00C0169D">
        <w:rPr>
          <w:sz w:val="28"/>
          <w:szCs w:val="28"/>
        </w:rPr>
        <w:t>дела становятся для всех желанными, понятными, личностно значимыми.</w:t>
      </w:r>
    </w:p>
    <w:p w:rsidR="005C621C" w:rsidRPr="00C0169D" w:rsidRDefault="0084780B" w:rsidP="005C621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169D" w:rsidRPr="00C0169D">
        <w:rPr>
          <w:sz w:val="28"/>
          <w:szCs w:val="28"/>
        </w:rPr>
        <w:t xml:space="preserve">Важное обстоятельство: рамки общешкольного творческого дела достаточно свободны, они не только позволяют учитывать возраст участников, но и стимулируют инициативу, </w:t>
      </w:r>
      <w:proofErr w:type="spellStart"/>
      <w:r w:rsidR="00C0169D" w:rsidRPr="00C0169D">
        <w:rPr>
          <w:sz w:val="28"/>
          <w:szCs w:val="28"/>
        </w:rPr>
        <w:t>многовариантность</w:t>
      </w:r>
      <w:proofErr w:type="spellEnd"/>
      <w:r w:rsidR="00C0169D" w:rsidRPr="00C0169D">
        <w:rPr>
          <w:sz w:val="28"/>
          <w:szCs w:val="28"/>
        </w:rPr>
        <w:t xml:space="preserve"> самовыражения класса и отдельного ученика.</w:t>
      </w:r>
    </w:p>
    <w:p w:rsidR="00C06D11" w:rsidRPr="00C06D11" w:rsidRDefault="0084780B" w:rsidP="00C06D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D11" w:rsidRPr="00C06D11">
        <w:rPr>
          <w:sz w:val="28"/>
          <w:szCs w:val="28"/>
        </w:rPr>
        <w:t>Спектр социальных ролей обучающихся широко представлен</w:t>
      </w:r>
      <w:r w:rsidR="005B7DFD">
        <w:rPr>
          <w:sz w:val="28"/>
          <w:szCs w:val="28"/>
        </w:rPr>
        <w:t xml:space="preserve"> также </w:t>
      </w:r>
      <w:r w:rsidR="00C06D11" w:rsidRPr="00C06D11">
        <w:rPr>
          <w:sz w:val="28"/>
          <w:szCs w:val="28"/>
        </w:rPr>
        <w:t xml:space="preserve"> в системе школьного самоуправления. В </w:t>
      </w:r>
      <w:proofErr w:type="gramStart"/>
      <w:r w:rsidR="00C06D11" w:rsidRPr="00C06D11">
        <w:rPr>
          <w:sz w:val="28"/>
          <w:szCs w:val="28"/>
        </w:rPr>
        <w:t>процессе</w:t>
      </w:r>
      <w:proofErr w:type="gramEnd"/>
      <w:r w:rsidR="00C06D11" w:rsidRPr="00C06D11">
        <w:rPr>
          <w:sz w:val="28"/>
          <w:szCs w:val="28"/>
        </w:rPr>
        <w:t xml:space="preserve"> самоуправленческой деятельности у </w:t>
      </w:r>
      <w:r>
        <w:rPr>
          <w:sz w:val="28"/>
          <w:szCs w:val="28"/>
        </w:rPr>
        <w:t xml:space="preserve">школьников </w:t>
      </w:r>
      <w:r w:rsidR="00C06D11" w:rsidRPr="00C06D11">
        <w:rPr>
          <w:sz w:val="28"/>
          <w:szCs w:val="28"/>
        </w:rPr>
        <w:t>развиваются способности, коммуникативная культура, лидерские качества, вырабатываются социально значимые качества (активность,</w:t>
      </w:r>
      <w:r w:rsidR="00C06D11">
        <w:rPr>
          <w:sz w:val="28"/>
          <w:szCs w:val="28"/>
        </w:rPr>
        <w:t xml:space="preserve"> ответственность, отзывчивость). О</w:t>
      </w:r>
      <w:r w:rsidR="00C06D11" w:rsidRPr="00C06D11">
        <w:rPr>
          <w:sz w:val="28"/>
          <w:szCs w:val="28"/>
        </w:rPr>
        <w:t>ни осваивают социальные роли, приобретают определённые знания и навыки, учатся планировать, осуществлять и анализировать собственную деятельность</w:t>
      </w:r>
      <w:r w:rsidR="00C06D11" w:rsidRPr="00C06D11">
        <w:rPr>
          <w:color w:val="FF0000"/>
          <w:sz w:val="28"/>
          <w:szCs w:val="28"/>
        </w:rPr>
        <w:t>.</w:t>
      </w:r>
    </w:p>
    <w:p w:rsidR="00C06D11" w:rsidRDefault="00C06D11" w:rsidP="00C06D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6D11">
        <w:rPr>
          <w:sz w:val="28"/>
          <w:szCs w:val="28"/>
        </w:rPr>
        <w:t>Как правило, самоуправление проявляется в планировании деятельности коллектива, организации этой деятельности, в анализе своей работы, подведении итогов сделанного и принятии соответствующих решений.</w:t>
      </w:r>
    </w:p>
    <w:p w:rsidR="000214E7" w:rsidRPr="00B97717" w:rsidRDefault="000214E7" w:rsidP="000214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7717">
        <w:rPr>
          <w:sz w:val="28"/>
          <w:szCs w:val="28"/>
        </w:rPr>
        <w:t xml:space="preserve">Системный подход нацеливает </w:t>
      </w:r>
      <w:r>
        <w:rPr>
          <w:sz w:val="28"/>
          <w:szCs w:val="28"/>
        </w:rPr>
        <w:t xml:space="preserve">классных </w:t>
      </w:r>
      <w:r w:rsidRPr="00B97717">
        <w:rPr>
          <w:sz w:val="28"/>
          <w:szCs w:val="28"/>
        </w:rPr>
        <w:t xml:space="preserve">руководителей организовывать воспитательный процесс не посредством отдельных и часто разрозненных мероприятий, а путем моделирования и создания </w:t>
      </w:r>
      <w:proofErr w:type="gramStart"/>
      <w:r w:rsidRPr="00B97717">
        <w:rPr>
          <w:sz w:val="28"/>
          <w:szCs w:val="28"/>
        </w:rPr>
        <w:t>гуманистической</w:t>
      </w:r>
      <w:proofErr w:type="gramEnd"/>
      <w:r w:rsidRPr="00B97717">
        <w:rPr>
          <w:sz w:val="28"/>
          <w:szCs w:val="28"/>
        </w:rPr>
        <w:t>, целостной, упорядоченной системы воспитательного взаимодействия педагогов и обучающихся.</w:t>
      </w:r>
    </w:p>
    <w:p w:rsidR="000214E7" w:rsidRPr="00C0169D" w:rsidRDefault="000214E7" w:rsidP="000214E7">
      <w:pPr>
        <w:pStyle w:val="a5"/>
        <w:jc w:val="both"/>
        <w:rPr>
          <w:sz w:val="28"/>
          <w:szCs w:val="28"/>
        </w:rPr>
      </w:pPr>
      <w:r>
        <w:t xml:space="preserve">           </w:t>
      </w:r>
      <w:r w:rsidRPr="00C0169D">
        <w:rPr>
          <w:sz w:val="28"/>
          <w:szCs w:val="28"/>
        </w:rPr>
        <w:t xml:space="preserve">При моделировании </w:t>
      </w:r>
      <w:proofErr w:type="gramStart"/>
      <w:r w:rsidRPr="00C0169D">
        <w:rPr>
          <w:sz w:val="28"/>
          <w:szCs w:val="28"/>
        </w:rPr>
        <w:t>воспитательной</w:t>
      </w:r>
      <w:proofErr w:type="gramEnd"/>
      <w:r w:rsidRPr="00C0169D">
        <w:rPr>
          <w:sz w:val="28"/>
          <w:szCs w:val="28"/>
        </w:rPr>
        <w:t xml:space="preserve"> системы классным руководителям  необходимо уделить внимание:</w:t>
      </w:r>
    </w:p>
    <w:p w:rsidR="000214E7" w:rsidRPr="00C0169D" w:rsidRDefault="000214E7" w:rsidP="000214E7">
      <w:pPr>
        <w:pStyle w:val="a5"/>
        <w:jc w:val="both"/>
        <w:rPr>
          <w:sz w:val="28"/>
          <w:szCs w:val="28"/>
        </w:rPr>
      </w:pPr>
      <w:r w:rsidRPr="00C0169D">
        <w:rPr>
          <w:sz w:val="28"/>
          <w:szCs w:val="28"/>
        </w:rPr>
        <w:t>- формированию концептуального видения воспитательного процесса как целостного социальн</w:t>
      </w:r>
      <w:proofErr w:type="gramStart"/>
      <w:r w:rsidRPr="00C0169D">
        <w:rPr>
          <w:sz w:val="28"/>
          <w:szCs w:val="28"/>
        </w:rPr>
        <w:t>о-</w:t>
      </w:r>
      <w:proofErr w:type="gramEnd"/>
      <w:r w:rsidRPr="00C0169D">
        <w:rPr>
          <w:sz w:val="28"/>
          <w:szCs w:val="28"/>
        </w:rPr>
        <w:t xml:space="preserve"> педагогического процесса;</w:t>
      </w:r>
    </w:p>
    <w:p w:rsidR="000214E7" w:rsidRPr="00C0169D" w:rsidRDefault="000214E7" w:rsidP="000214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0169D">
        <w:rPr>
          <w:sz w:val="28"/>
          <w:szCs w:val="28"/>
        </w:rPr>
        <w:t>развитию доминирующего (приоритетного) вида или направления совместной деятельности членов классного сообщества;</w:t>
      </w:r>
    </w:p>
    <w:p w:rsidR="000214E7" w:rsidRPr="00C0169D" w:rsidRDefault="000214E7" w:rsidP="000214E7">
      <w:pPr>
        <w:pStyle w:val="a5"/>
        <w:jc w:val="both"/>
        <w:rPr>
          <w:sz w:val="28"/>
          <w:szCs w:val="28"/>
        </w:rPr>
      </w:pPr>
      <w:r w:rsidRPr="00C0169D">
        <w:rPr>
          <w:sz w:val="28"/>
          <w:szCs w:val="28"/>
        </w:rPr>
        <w:t>- обеспечению интеграции усилий всех субъектов и участников воспитательного процесса, взаимосвязи его основных компонентов: целевого, содержательного, организационного, оценочно-результативного;</w:t>
      </w:r>
    </w:p>
    <w:p w:rsidR="000214E7" w:rsidRPr="00C0169D" w:rsidRDefault="000214E7" w:rsidP="000214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69D">
        <w:rPr>
          <w:sz w:val="28"/>
          <w:szCs w:val="28"/>
        </w:rPr>
        <w:t>установлению и укреплению связей классного коллектива с окружающей социальной и природной средой;</w:t>
      </w:r>
    </w:p>
    <w:p w:rsidR="000214E7" w:rsidRPr="00C0169D" w:rsidRDefault="000214E7" w:rsidP="000214E7">
      <w:pPr>
        <w:pStyle w:val="a5"/>
        <w:jc w:val="both"/>
        <w:rPr>
          <w:sz w:val="28"/>
          <w:szCs w:val="28"/>
        </w:rPr>
      </w:pPr>
      <w:r w:rsidRPr="00C0169D">
        <w:rPr>
          <w:sz w:val="28"/>
          <w:szCs w:val="28"/>
        </w:rPr>
        <w:t>- изучению, анализу и оценке системных изменений в жизнедеятельности и развитии детей и взрослых;</w:t>
      </w:r>
    </w:p>
    <w:p w:rsidR="000214E7" w:rsidRPr="00C0169D" w:rsidRDefault="000214E7" w:rsidP="000214E7">
      <w:pPr>
        <w:pStyle w:val="a5"/>
        <w:jc w:val="both"/>
        <w:rPr>
          <w:sz w:val="28"/>
          <w:szCs w:val="28"/>
        </w:rPr>
      </w:pPr>
      <w:r w:rsidRPr="00C0169D">
        <w:rPr>
          <w:sz w:val="28"/>
          <w:szCs w:val="28"/>
        </w:rPr>
        <w:t xml:space="preserve">- ресурсному обеспечению процессов становления, функционирования и дальнейшего развития </w:t>
      </w:r>
      <w:proofErr w:type="gramStart"/>
      <w:r w:rsidRPr="00C0169D">
        <w:rPr>
          <w:sz w:val="28"/>
          <w:szCs w:val="28"/>
        </w:rPr>
        <w:t>воспитательной</w:t>
      </w:r>
      <w:proofErr w:type="gramEnd"/>
      <w:r w:rsidRPr="00C0169D">
        <w:rPr>
          <w:sz w:val="28"/>
          <w:szCs w:val="28"/>
        </w:rPr>
        <w:t xml:space="preserve"> системы.</w:t>
      </w:r>
    </w:p>
    <w:p w:rsidR="002C0BCF" w:rsidRDefault="000214E7" w:rsidP="00C0169D">
      <w:pPr>
        <w:pStyle w:val="a5"/>
        <w:jc w:val="both"/>
        <w:rPr>
          <w:sz w:val="28"/>
          <w:szCs w:val="28"/>
        </w:rPr>
      </w:pPr>
      <w:r w:rsidRPr="00C0169D">
        <w:t xml:space="preserve">           </w:t>
      </w:r>
      <w:r w:rsidRPr="00C06D11">
        <w:rPr>
          <w:sz w:val="28"/>
          <w:szCs w:val="28"/>
        </w:rPr>
        <w:t xml:space="preserve">Для реализации системно - </w:t>
      </w:r>
      <w:proofErr w:type="spellStart"/>
      <w:r w:rsidRPr="00C06D11">
        <w:rPr>
          <w:sz w:val="28"/>
          <w:szCs w:val="28"/>
        </w:rPr>
        <w:t>деятельностного</w:t>
      </w:r>
      <w:proofErr w:type="spellEnd"/>
      <w:r w:rsidRPr="00C06D11">
        <w:rPr>
          <w:sz w:val="28"/>
          <w:szCs w:val="28"/>
        </w:rPr>
        <w:t xml:space="preserve"> подхода педагогам необходимо владеть наиболее продуктивными воспитательными  технологиями, такие как: технология моделирования воспитательной системы класса, технология совместного планирования жизнедеятельности в классе; технология подготовки и проведения личностно-ориентированного классного часа; технология ценностно-смыслового диалога; игровые и коммуникативные технологии; технологии психолого-педагогической диагностики</w:t>
      </w:r>
      <w:r w:rsidR="002C0BCF">
        <w:rPr>
          <w:sz w:val="28"/>
          <w:szCs w:val="28"/>
        </w:rPr>
        <w:t>.</w:t>
      </w:r>
    </w:p>
    <w:p w:rsidR="00651640" w:rsidRDefault="00651640" w:rsidP="00C016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Ш.Амоношвили</w:t>
      </w:r>
      <w:proofErr w:type="spellEnd"/>
      <w:r>
        <w:rPr>
          <w:sz w:val="28"/>
          <w:szCs w:val="28"/>
        </w:rPr>
        <w:t xml:space="preserve"> сказал: «Нельзя, чтобы ребенок взрослел, обновлял свою жизнь только в школе или только в семье. Если мы хотим воспитать в нем личность, то все его окружение, все люди, которые направляют этот процесс, должны составлять целеустремленную воспитательную среду»,</w:t>
      </w:r>
    </w:p>
    <w:p w:rsidR="00651640" w:rsidRDefault="00C06D11" w:rsidP="00651640">
      <w:pPr>
        <w:pStyle w:val="a5"/>
        <w:jc w:val="both"/>
        <w:rPr>
          <w:sz w:val="28"/>
          <w:szCs w:val="28"/>
        </w:rPr>
      </w:pPr>
      <w:r w:rsidRPr="002C0BCF">
        <w:rPr>
          <w:sz w:val="28"/>
          <w:szCs w:val="28"/>
        </w:rPr>
        <w:t xml:space="preserve">     </w:t>
      </w:r>
      <w:r w:rsidR="002C0BCF" w:rsidRPr="002C0BCF">
        <w:rPr>
          <w:sz w:val="28"/>
          <w:szCs w:val="28"/>
        </w:rPr>
        <w:t xml:space="preserve">    </w:t>
      </w:r>
    </w:p>
    <w:p w:rsidR="00CA2904" w:rsidRDefault="004A76BD" w:rsidP="00651640">
      <w:pPr>
        <w:pStyle w:val="a5"/>
        <w:jc w:val="both"/>
        <w:rPr>
          <w:sz w:val="28"/>
          <w:szCs w:val="28"/>
        </w:rPr>
      </w:pPr>
      <w:r w:rsidRPr="00F8563C">
        <w:rPr>
          <w:sz w:val="28"/>
          <w:szCs w:val="28"/>
        </w:rPr>
        <w:t>Литература:</w:t>
      </w:r>
    </w:p>
    <w:p w:rsidR="00CA2904" w:rsidRDefault="00CA2904" w:rsidP="00CA2904">
      <w:pPr>
        <w:jc w:val="both"/>
        <w:rPr>
          <w:sz w:val="28"/>
          <w:szCs w:val="28"/>
        </w:rPr>
      </w:pPr>
    </w:p>
    <w:p w:rsidR="00CA2904" w:rsidRDefault="00CA2904" w:rsidP="00651640">
      <w:pPr>
        <w:pStyle w:val="ac"/>
        <w:spacing w:before="0" w:beforeAutospacing="0" w:after="0" w:afterAutospacing="0"/>
        <w:textAlignment w:val="baseline"/>
        <w:rPr>
          <w:color w:val="250000"/>
          <w:sz w:val="28"/>
          <w:szCs w:val="28"/>
        </w:rPr>
      </w:pPr>
      <w:r w:rsidRPr="00CA2904">
        <w:rPr>
          <w:color w:val="250000"/>
          <w:sz w:val="28"/>
          <w:szCs w:val="28"/>
        </w:rPr>
        <w:t xml:space="preserve">1. </w:t>
      </w:r>
      <w:proofErr w:type="spellStart"/>
      <w:r w:rsidRPr="00CA2904">
        <w:rPr>
          <w:color w:val="250000"/>
          <w:sz w:val="28"/>
          <w:szCs w:val="28"/>
        </w:rPr>
        <w:t>Асмолов</w:t>
      </w:r>
      <w:proofErr w:type="spellEnd"/>
      <w:r w:rsidRPr="00CA2904">
        <w:rPr>
          <w:color w:val="250000"/>
          <w:sz w:val="28"/>
          <w:szCs w:val="28"/>
        </w:rPr>
        <w:t xml:space="preserve"> А. Г. Системно - </w:t>
      </w:r>
      <w:proofErr w:type="spellStart"/>
      <w:r w:rsidRPr="00CA2904">
        <w:rPr>
          <w:color w:val="250000"/>
          <w:sz w:val="28"/>
          <w:szCs w:val="28"/>
        </w:rPr>
        <w:t>деятельностный</w:t>
      </w:r>
      <w:proofErr w:type="spellEnd"/>
      <w:r w:rsidRPr="00CA2904">
        <w:rPr>
          <w:color w:val="250000"/>
          <w:sz w:val="28"/>
          <w:szCs w:val="28"/>
        </w:rPr>
        <w:t xml:space="preserve"> подход в разработке стандартов нового поколения/ Педагогика М.: 2009 – №4. – С18-22.</w:t>
      </w:r>
    </w:p>
    <w:p w:rsidR="00651640" w:rsidRDefault="00651640" w:rsidP="00651640">
      <w:pPr>
        <w:pStyle w:val="ac"/>
        <w:spacing w:before="0" w:beforeAutospacing="0" w:after="0" w:afterAutospacing="0"/>
        <w:textAlignment w:val="baseline"/>
        <w:rPr>
          <w:color w:val="250000"/>
          <w:sz w:val="28"/>
          <w:szCs w:val="28"/>
        </w:rPr>
      </w:pPr>
      <w:r>
        <w:rPr>
          <w:color w:val="250000"/>
          <w:sz w:val="28"/>
          <w:szCs w:val="28"/>
        </w:rPr>
        <w:t>2.Зайцев В.Н. Практическая дидактика Москва, 2000</w:t>
      </w:r>
    </w:p>
    <w:p w:rsidR="00651640" w:rsidRDefault="00651640" w:rsidP="00651640">
      <w:pPr>
        <w:pStyle w:val="ac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250000"/>
          <w:sz w:val="28"/>
          <w:szCs w:val="28"/>
        </w:rPr>
        <w:t>3.Муравьева Е.Г. Проектирование технологий обучения. Иваново 1001.</w:t>
      </w:r>
    </w:p>
    <w:p w:rsidR="00A14064" w:rsidRDefault="00CA2904" w:rsidP="00A14064">
      <w:pPr>
        <w:jc w:val="both"/>
        <w:rPr>
          <w:sz w:val="28"/>
          <w:szCs w:val="28"/>
        </w:rPr>
      </w:pPr>
      <w:r w:rsidRPr="00CA2904">
        <w:rPr>
          <w:rFonts w:ascii="Arial" w:hAnsi="Arial" w:cs="Arial"/>
          <w:color w:val="372209"/>
        </w:rPr>
        <w:t>3.</w:t>
      </w:r>
      <w:r w:rsidRPr="00CA2904">
        <w:rPr>
          <w:sz w:val="28"/>
          <w:szCs w:val="28"/>
        </w:rPr>
        <w:t xml:space="preserve"> Осин</w:t>
      </w:r>
      <w:r>
        <w:rPr>
          <w:sz w:val="28"/>
          <w:szCs w:val="28"/>
        </w:rPr>
        <w:t xml:space="preserve"> А. К.</w:t>
      </w:r>
      <w:r w:rsidRPr="00CA2904">
        <w:rPr>
          <w:sz w:val="28"/>
          <w:szCs w:val="28"/>
        </w:rPr>
        <w:t xml:space="preserve">, кандидат педагогических наук, доцент кафедры общей педагогики, ФГБОУ ВПО «Шуйский государственный педагогический университет» - </w:t>
      </w:r>
      <w:proofErr w:type="spellStart"/>
      <w:r w:rsidRPr="00CA2904">
        <w:rPr>
          <w:sz w:val="28"/>
          <w:szCs w:val="28"/>
        </w:rPr>
        <w:t>Системно-деятельностный</w:t>
      </w:r>
      <w:proofErr w:type="spellEnd"/>
      <w:r w:rsidRPr="00CA2904">
        <w:rPr>
          <w:sz w:val="28"/>
          <w:szCs w:val="28"/>
        </w:rPr>
        <w:t xml:space="preserve"> подход в воспитании. </w:t>
      </w:r>
    </w:p>
    <w:p w:rsidR="00A14064" w:rsidRDefault="00A14064" w:rsidP="00A14064">
      <w:pPr>
        <w:jc w:val="both"/>
        <w:rPr>
          <w:sz w:val="28"/>
          <w:szCs w:val="28"/>
        </w:rPr>
      </w:pPr>
      <w:r>
        <w:rPr>
          <w:sz w:val="28"/>
          <w:szCs w:val="28"/>
        </w:rPr>
        <w:t>4.Петерсон Л.Г. Что значит «уметь учиться». Москва, 2006.</w:t>
      </w:r>
    </w:p>
    <w:p w:rsidR="004A76BD" w:rsidRPr="004A76BD" w:rsidRDefault="00A14064" w:rsidP="00A14064">
      <w:pPr>
        <w:jc w:val="both"/>
        <w:rPr>
          <w:rFonts w:ascii="Arial" w:hAnsi="Arial" w:cs="Arial"/>
          <w:color w:val="372209"/>
        </w:rPr>
      </w:pPr>
      <w:r>
        <w:rPr>
          <w:sz w:val="28"/>
          <w:szCs w:val="28"/>
        </w:rPr>
        <w:t xml:space="preserve">5.Степанов Е.Н., Лузина Л.М. Педагогу о современных подходах и концепциях воспитания. </w:t>
      </w:r>
      <w:proofErr w:type="spellStart"/>
      <w:r>
        <w:rPr>
          <w:sz w:val="28"/>
          <w:szCs w:val="28"/>
        </w:rPr>
        <w:t>Москава</w:t>
      </w:r>
      <w:proofErr w:type="spellEnd"/>
      <w:r>
        <w:rPr>
          <w:sz w:val="28"/>
          <w:szCs w:val="28"/>
        </w:rPr>
        <w:t>, 2002.</w:t>
      </w:r>
      <w:r w:rsidR="004A76BD" w:rsidRPr="004A76BD">
        <w:rPr>
          <w:rFonts w:ascii="Arial" w:hAnsi="Arial" w:cs="Arial"/>
          <w:color w:val="372209"/>
        </w:rPr>
        <w:t xml:space="preserve"> </w:t>
      </w:r>
    </w:p>
    <w:p w:rsidR="00A14064" w:rsidRDefault="00A14064" w:rsidP="004A76BD">
      <w:pPr>
        <w:pStyle w:val="a5"/>
        <w:tabs>
          <w:tab w:val="left" w:pos="1560"/>
        </w:tabs>
        <w:jc w:val="both"/>
        <w:rPr>
          <w:sz w:val="28"/>
          <w:szCs w:val="28"/>
        </w:rPr>
      </w:pPr>
    </w:p>
    <w:p w:rsidR="004A76BD" w:rsidRDefault="004A76BD" w:rsidP="004A76BD">
      <w:pPr>
        <w:pStyle w:val="a5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934252" w:rsidRPr="00651640" w:rsidRDefault="00110450" w:rsidP="00934252">
      <w:pPr>
        <w:pStyle w:val="a5"/>
        <w:tabs>
          <w:tab w:val="left" w:pos="1560"/>
        </w:tabs>
        <w:jc w:val="both"/>
        <w:rPr>
          <w:rFonts w:ascii="Georgia" w:hAnsi="Georgia"/>
        </w:rPr>
      </w:pPr>
      <w:hyperlink r:id="rId10" w:tgtFrame="_blank" w:history="1">
        <w:proofErr w:type="spellStart"/>
        <w:r w:rsidR="004A76BD" w:rsidRPr="00651640">
          <w:rPr>
            <w:rStyle w:val="ab"/>
            <w:rFonts w:ascii="Arial" w:hAnsi="Arial" w:cs="Arial"/>
            <w:color w:val="auto"/>
            <w:sz w:val="19"/>
            <w:szCs w:val="19"/>
          </w:rPr>
          <w:t>nsportal.ru</w:t>
        </w:r>
        <w:proofErr w:type="spellEnd"/>
      </w:hyperlink>
      <w:r w:rsidR="004A76BD" w:rsidRPr="00651640">
        <w:rPr>
          <w:rStyle w:val="b-serp-urlmark1"/>
          <w:rFonts w:cs="Arial"/>
          <w:sz w:val="19"/>
          <w:szCs w:val="19"/>
        </w:rPr>
        <w:t>›</w:t>
      </w:r>
      <w:hyperlink r:id="rId11" w:tgtFrame="_blank" w:history="1">
        <w:r w:rsidR="004A76BD" w:rsidRPr="00651640">
          <w:rPr>
            <w:rStyle w:val="ab"/>
            <w:rFonts w:ascii="Arial" w:hAnsi="Arial" w:cs="Arial"/>
            <w:color w:val="auto"/>
            <w:sz w:val="19"/>
            <w:szCs w:val="19"/>
          </w:rPr>
          <w:t xml:space="preserve">Начальная </w:t>
        </w:r>
        <w:r w:rsidR="004A76BD" w:rsidRPr="00651640">
          <w:rPr>
            <w:rStyle w:val="ab"/>
            <w:rFonts w:ascii="Arial" w:hAnsi="Arial" w:cs="Arial"/>
            <w:b/>
            <w:bCs/>
            <w:color w:val="auto"/>
            <w:sz w:val="19"/>
            <w:szCs w:val="19"/>
          </w:rPr>
          <w:t>школа</w:t>
        </w:r>
      </w:hyperlink>
      <w:r w:rsidR="004A76BD" w:rsidRPr="00651640">
        <w:rPr>
          <w:rStyle w:val="b-serp-urlmark1"/>
          <w:rFonts w:cs="Arial"/>
          <w:sz w:val="19"/>
          <w:szCs w:val="19"/>
        </w:rPr>
        <w:t>›</w:t>
      </w:r>
      <w:hyperlink r:id="rId12" w:tgtFrame="_blank" w:history="1">
        <w:proofErr w:type="gramStart"/>
        <w:r w:rsidR="004A76BD" w:rsidRPr="00651640">
          <w:rPr>
            <w:rStyle w:val="ab"/>
            <w:rFonts w:ascii="Arial" w:hAnsi="Arial" w:cs="Arial"/>
            <w:color w:val="auto"/>
            <w:sz w:val="19"/>
            <w:szCs w:val="19"/>
          </w:rPr>
          <w:t>Разное</w:t>
        </w:r>
        <w:proofErr w:type="gramEnd"/>
      </w:hyperlink>
      <w:r w:rsidR="004A76BD" w:rsidRPr="00651640">
        <w:rPr>
          <w:rStyle w:val="b-serp-urlmark1"/>
          <w:rFonts w:cs="Arial"/>
          <w:sz w:val="19"/>
          <w:szCs w:val="19"/>
        </w:rPr>
        <w:t>›</w:t>
      </w:r>
      <w:proofErr w:type="spellStart"/>
      <w:r w:rsidRPr="00651640">
        <w:rPr>
          <w:rStyle w:val="b-serp-urlitem1"/>
          <w:rFonts w:ascii="Arial" w:hAnsi="Arial" w:cs="Arial"/>
          <w:sz w:val="19"/>
          <w:szCs w:val="19"/>
        </w:rPr>
        <w:fldChar w:fldCharType="begin"/>
      </w:r>
      <w:r w:rsidR="004A76BD" w:rsidRPr="00651640">
        <w:rPr>
          <w:rStyle w:val="b-serp-urlitem1"/>
          <w:rFonts w:ascii="Arial" w:hAnsi="Arial" w:cs="Arial"/>
          <w:sz w:val="19"/>
          <w:szCs w:val="19"/>
        </w:rPr>
        <w:instrText xml:space="preserve"> HYPERLINK "http://nsportal.ru/nachalnaya-shkola/raznoe/kollektivnye-tvorcheskie-dela" \t "_blank" </w:instrText>
      </w:r>
      <w:r w:rsidRPr="00651640">
        <w:rPr>
          <w:rStyle w:val="b-serp-urlitem1"/>
          <w:rFonts w:ascii="Arial" w:hAnsi="Arial" w:cs="Arial"/>
          <w:sz w:val="19"/>
          <w:szCs w:val="19"/>
        </w:rPr>
        <w:fldChar w:fldCharType="separate"/>
      </w:r>
      <w:r w:rsidR="004A76BD" w:rsidRPr="00651640">
        <w:rPr>
          <w:rStyle w:val="ab"/>
          <w:rFonts w:ascii="Arial" w:hAnsi="Arial" w:cs="Arial"/>
          <w:b/>
          <w:bCs/>
          <w:color w:val="auto"/>
          <w:sz w:val="19"/>
          <w:szCs w:val="19"/>
        </w:rPr>
        <w:t>kollektivnye</w:t>
      </w:r>
      <w:r w:rsidR="004A76BD" w:rsidRPr="00651640">
        <w:rPr>
          <w:rStyle w:val="ab"/>
          <w:rFonts w:ascii="Arial" w:hAnsi="Arial" w:cs="Arial"/>
          <w:color w:val="auto"/>
          <w:sz w:val="19"/>
          <w:szCs w:val="19"/>
        </w:rPr>
        <w:t>-</w:t>
      </w:r>
      <w:r w:rsidR="004A76BD" w:rsidRPr="00651640">
        <w:rPr>
          <w:rStyle w:val="ab"/>
          <w:rFonts w:ascii="Arial" w:hAnsi="Arial" w:cs="Arial"/>
          <w:b/>
          <w:bCs/>
          <w:color w:val="auto"/>
          <w:sz w:val="19"/>
          <w:szCs w:val="19"/>
        </w:rPr>
        <w:t>tvorcheskie</w:t>
      </w:r>
      <w:proofErr w:type="spellEnd"/>
      <w:r w:rsidR="004A76BD" w:rsidRPr="00651640">
        <w:rPr>
          <w:rStyle w:val="ab"/>
          <w:rFonts w:ascii="Arial" w:hAnsi="Arial" w:cs="Arial"/>
          <w:color w:val="auto"/>
          <w:sz w:val="19"/>
          <w:szCs w:val="19"/>
        </w:rPr>
        <w:t>…</w:t>
      </w:r>
      <w:r w:rsidRPr="00651640">
        <w:rPr>
          <w:rStyle w:val="b-serp-urlitem1"/>
          <w:rFonts w:ascii="Arial" w:hAnsi="Arial" w:cs="Arial"/>
          <w:sz w:val="19"/>
          <w:szCs w:val="19"/>
        </w:rPr>
        <w:fldChar w:fldCharType="end"/>
      </w:r>
      <w:r w:rsidR="00934252" w:rsidRPr="00651640">
        <w:rPr>
          <w:rFonts w:ascii="Georgia" w:hAnsi="Georgia"/>
        </w:rPr>
        <w:t xml:space="preserve"> </w:t>
      </w:r>
    </w:p>
    <w:p w:rsidR="00651640" w:rsidRPr="00651640" w:rsidRDefault="00651640" w:rsidP="00CA2904"/>
    <w:p w:rsidR="00651640" w:rsidRPr="003D3252" w:rsidRDefault="00110450" w:rsidP="00934252">
      <w:pPr>
        <w:rPr>
          <w:rStyle w:val="b-serp-urlitem1"/>
          <w:rFonts w:ascii="Arial" w:hAnsi="Arial" w:cs="Arial"/>
          <w:sz w:val="19"/>
          <w:szCs w:val="19"/>
          <w:lang w:val="en-US"/>
        </w:rPr>
      </w:pPr>
      <w:hyperlink r:id="rId13" w:tgtFrame="_blank" w:history="1">
        <w:r w:rsidR="00CA2904" w:rsidRPr="00651640">
          <w:rPr>
            <w:rStyle w:val="ab"/>
            <w:rFonts w:ascii="Arial" w:hAnsi="Arial" w:cs="Arial"/>
            <w:color w:val="auto"/>
            <w:sz w:val="19"/>
            <w:szCs w:val="19"/>
            <w:lang w:val="en-US"/>
          </w:rPr>
          <w:t>festival.1september.ru</w:t>
        </w:r>
      </w:hyperlink>
    </w:p>
    <w:p w:rsidR="00651640" w:rsidRPr="003D3252" w:rsidRDefault="00651640" w:rsidP="00934252">
      <w:pPr>
        <w:rPr>
          <w:rStyle w:val="b-serp-urlitem1"/>
          <w:rFonts w:ascii="Arial" w:hAnsi="Arial" w:cs="Arial"/>
          <w:sz w:val="19"/>
          <w:szCs w:val="19"/>
          <w:lang w:val="en-US"/>
        </w:rPr>
      </w:pPr>
    </w:p>
    <w:p w:rsidR="00A14064" w:rsidRPr="003D3252" w:rsidRDefault="00110450" w:rsidP="00934252">
      <w:pPr>
        <w:rPr>
          <w:rStyle w:val="b-serp-urlitem1"/>
          <w:rFonts w:ascii="Arial" w:hAnsi="Arial" w:cs="Arial"/>
          <w:sz w:val="19"/>
          <w:szCs w:val="19"/>
          <w:lang w:val="en-US"/>
        </w:rPr>
      </w:pPr>
      <w:hyperlink r:id="rId14" w:tgtFrame="_blank" w:history="1">
        <w:r w:rsidR="00A14064" w:rsidRPr="003D3252">
          <w:rPr>
            <w:rStyle w:val="ab"/>
            <w:rFonts w:ascii="Arial" w:hAnsi="Arial" w:cs="Arial"/>
            <w:color w:val="006600"/>
            <w:sz w:val="19"/>
            <w:szCs w:val="19"/>
            <w:lang w:val="en-US"/>
          </w:rPr>
          <w:t>UchMet.ru</w:t>
        </w:r>
      </w:hyperlink>
      <w:r w:rsidR="00A14064" w:rsidRPr="003D3252">
        <w:rPr>
          <w:rStyle w:val="b-serp-urlmark1"/>
          <w:rFonts w:cs="Arial"/>
          <w:color w:val="000000"/>
          <w:sz w:val="19"/>
          <w:szCs w:val="19"/>
          <w:lang w:val="en-US"/>
        </w:rPr>
        <w:t>›</w:t>
      </w:r>
      <w:hyperlink r:id="rId15" w:tgtFrame="_blank" w:history="1">
        <w:r w:rsidR="00A14064">
          <w:rPr>
            <w:rStyle w:val="ab"/>
            <w:rFonts w:ascii="Arial" w:hAnsi="Arial" w:cs="Arial"/>
            <w:color w:val="006600"/>
            <w:sz w:val="19"/>
            <w:szCs w:val="19"/>
          </w:rPr>
          <w:t>Библиотека</w:t>
        </w:r>
      </w:hyperlink>
      <w:r w:rsidR="00A14064" w:rsidRPr="003D3252">
        <w:rPr>
          <w:rStyle w:val="b-serp-urlmark1"/>
          <w:rFonts w:cs="Arial"/>
          <w:color w:val="000000"/>
          <w:sz w:val="19"/>
          <w:szCs w:val="19"/>
          <w:lang w:val="en-US"/>
        </w:rPr>
        <w:t>›</w:t>
      </w:r>
      <w:hyperlink r:id="rId16" w:tgtFrame="_blank" w:history="1">
        <w:r w:rsidR="00A14064" w:rsidRPr="003D3252">
          <w:rPr>
            <w:rStyle w:val="ab"/>
            <w:rFonts w:ascii="Arial" w:hAnsi="Arial" w:cs="Arial"/>
            <w:color w:val="006600"/>
            <w:sz w:val="19"/>
            <w:szCs w:val="19"/>
            <w:lang w:val="en-US"/>
          </w:rPr>
          <w:t>material/145058</w:t>
        </w:r>
      </w:hyperlink>
    </w:p>
    <w:p w:rsidR="00A14064" w:rsidRPr="003D3252" w:rsidRDefault="00A14064" w:rsidP="00A14064">
      <w:pPr>
        <w:rPr>
          <w:rFonts w:ascii="Arial" w:hAnsi="Arial" w:cs="Arial"/>
          <w:sz w:val="19"/>
          <w:szCs w:val="19"/>
          <w:lang w:val="en-US"/>
        </w:rPr>
      </w:pPr>
    </w:p>
    <w:p w:rsidR="00A14064" w:rsidRPr="003D3252" w:rsidRDefault="00110450" w:rsidP="00A14064">
      <w:pPr>
        <w:rPr>
          <w:rFonts w:ascii="Arial" w:hAnsi="Arial" w:cs="Arial"/>
          <w:sz w:val="19"/>
          <w:szCs w:val="19"/>
          <w:lang w:val="en-US"/>
        </w:rPr>
      </w:pPr>
      <w:hyperlink r:id="rId17" w:tgtFrame="_blank" w:history="1">
        <w:r w:rsidR="00A14064" w:rsidRPr="003D3252">
          <w:rPr>
            <w:rStyle w:val="ab"/>
            <w:rFonts w:ascii="Arial" w:hAnsi="Arial" w:cs="Arial"/>
            <w:color w:val="006600"/>
            <w:sz w:val="19"/>
            <w:szCs w:val="19"/>
            <w:lang w:val="en-US"/>
          </w:rPr>
          <w:t>BiblioFond.ru</w:t>
        </w:r>
      </w:hyperlink>
      <w:r w:rsidR="00A14064" w:rsidRPr="003D3252">
        <w:rPr>
          <w:rStyle w:val="b-serp-urlmark1"/>
          <w:rFonts w:cs="Arial"/>
          <w:color w:val="000000"/>
          <w:sz w:val="19"/>
          <w:szCs w:val="19"/>
          <w:lang w:val="en-US"/>
        </w:rPr>
        <w:t>›</w:t>
      </w:r>
      <w:hyperlink r:id="rId18" w:tgtFrame="_blank" w:history="1">
        <w:r w:rsidR="00A14064">
          <w:rPr>
            <w:rStyle w:val="ab"/>
            <w:rFonts w:ascii="Arial" w:hAnsi="Arial" w:cs="Arial"/>
            <w:color w:val="006600"/>
            <w:sz w:val="19"/>
            <w:szCs w:val="19"/>
          </w:rPr>
          <w:t>Статья</w:t>
        </w:r>
      </w:hyperlink>
    </w:p>
    <w:sectPr w:rsidR="00A14064" w:rsidRPr="003D3252" w:rsidSect="00C62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90C" w:rsidRDefault="0073390C" w:rsidP="005C621C">
      <w:r>
        <w:separator/>
      </w:r>
    </w:p>
  </w:endnote>
  <w:endnote w:type="continuationSeparator" w:id="0">
    <w:p w:rsidR="0073390C" w:rsidRDefault="0073390C" w:rsidP="005C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90C" w:rsidRDefault="0073390C" w:rsidP="005C621C">
      <w:r>
        <w:separator/>
      </w:r>
    </w:p>
  </w:footnote>
  <w:footnote w:type="continuationSeparator" w:id="0">
    <w:p w:rsidR="0073390C" w:rsidRDefault="0073390C" w:rsidP="005C6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DFD"/>
    <w:multiLevelType w:val="hybridMultilevel"/>
    <w:tmpl w:val="FD706A88"/>
    <w:lvl w:ilvl="0" w:tplc="580421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E36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88A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EEA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4FA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855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64D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A3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492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53583"/>
    <w:multiLevelType w:val="hybridMultilevel"/>
    <w:tmpl w:val="537AEF5E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6197CC1"/>
    <w:multiLevelType w:val="hybridMultilevel"/>
    <w:tmpl w:val="96A26E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95B21B0"/>
    <w:multiLevelType w:val="hybridMultilevel"/>
    <w:tmpl w:val="9CFC001C"/>
    <w:lvl w:ilvl="0" w:tplc="A1CEE9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F06E9"/>
    <w:multiLevelType w:val="hybridMultilevel"/>
    <w:tmpl w:val="84CCE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DF264E0"/>
    <w:multiLevelType w:val="hybridMultilevel"/>
    <w:tmpl w:val="9FEA7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652F1"/>
    <w:multiLevelType w:val="hybridMultilevel"/>
    <w:tmpl w:val="F554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23A83"/>
    <w:multiLevelType w:val="hybridMultilevel"/>
    <w:tmpl w:val="E2244070"/>
    <w:lvl w:ilvl="0" w:tplc="566004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2EF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ECC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222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264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CFD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2D2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0C1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4D1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3D395D"/>
    <w:multiLevelType w:val="multilevel"/>
    <w:tmpl w:val="5354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B2B0D"/>
    <w:multiLevelType w:val="multilevel"/>
    <w:tmpl w:val="9EC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27D"/>
    <w:rsid w:val="0000758C"/>
    <w:rsid w:val="00010299"/>
    <w:rsid w:val="000119F5"/>
    <w:rsid w:val="00014BFE"/>
    <w:rsid w:val="000214E7"/>
    <w:rsid w:val="00047456"/>
    <w:rsid w:val="00050FFC"/>
    <w:rsid w:val="0005319A"/>
    <w:rsid w:val="0006314C"/>
    <w:rsid w:val="000752C1"/>
    <w:rsid w:val="00077438"/>
    <w:rsid w:val="00093C98"/>
    <w:rsid w:val="00095A87"/>
    <w:rsid w:val="00097EC6"/>
    <w:rsid w:val="000A0BB6"/>
    <w:rsid w:val="000C4BF8"/>
    <w:rsid w:val="000C4EDA"/>
    <w:rsid w:val="000C7560"/>
    <w:rsid w:val="000E5988"/>
    <w:rsid w:val="000E79D2"/>
    <w:rsid w:val="000F27AC"/>
    <w:rsid w:val="00110450"/>
    <w:rsid w:val="00111F30"/>
    <w:rsid w:val="00123B24"/>
    <w:rsid w:val="00123F72"/>
    <w:rsid w:val="001243EA"/>
    <w:rsid w:val="00131051"/>
    <w:rsid w:val="00132A4E"/>
    <w:rsid w:val="00132CC2"/>
    <w:rsid w:val="00133246"/>
    <w:rsid w:val="00146FF1"/>
    <w:rsid w:val="00153E78"/>
    <w:rsid w:val="0015506A"/>
    <w:rsid w:val="00155150"/>
    <w:rsid w:val="001618D8"/>
    <w:rsid w:val="0017025B"/>
    <w:rsid w:val="001C0BEA"/>
    <w:rsid w:val="001D0CB7"/>
    <w:rsid w:val="001D34F4"/>
    <w:rsid w:val="001D437B"/>
    <w:rsid w:val="00214BC6"/>
    <w:rsid w:val="002215F0"/>
    <w:rsid w:val="00230A97"/>
    <w:rsid w:val="00254CF2"/>
    <w:rsid w:val="0026716F"/>
    <w:rsid w:val="00267F73"/>
    <w:rsid w:val="0027265C"/>
    <w:rsid w:val="00273113"/>
    <w:rsid w:val="00277991"/>
    <w:rsid w:val="0028118F"/>
    <w:rsid w:val="0028475E"/>
    <w:rsid w:val="00297AAB"/>
    <w:rsid w:val="002C0BCF"/>
    <w:rsid w:val="002C4C70"/>
    <w:rsid w:val="002D65AE"/>
    <w:rsid w:val="002F00D9"/>
    <w:rsid w:val="002F3D24"/>
    <w:rsid w:val="0030437D"/>
    <w:rsid w:val="00350BB0"/>
    <w:rsid w:val="003522A9"/>
    <w:rsid w:val="00360831"/>
    <w:rsid w:val="003623E7"/>
    <w:rsid w:val="00372DC4"/>
    <w:rsid w:val="003775B3"/>
    <w:rsid w:val="003810DB"/>
    <w:rsid w:val="00386128"/>
    <w:rsid w:val="00386EFA"/>
    <w:rsid w:val="003A27E2"/>
    <w:rsid w:val="003B49F0"/>
    <w:rsid w:val="003C5705"/>
    <w:rsid w:val="003C6C2D"/>
    <w:rsid w:val="003C6F30"/>
    <w:rsid w:val="003D3252"/>
    <w:rsid w:val="003D57B4"/>
    <w:rsid w:val="003E0F4D"/>
    <w:rsid w:val="003E28CE"/>
    <w:rsid w:val="003F07E3"/>
    <w:rsid w:val="003F3AD5"/>
    <w:rsid w:val="003F582E"/>
    <w:rsid w:val="00406272"/>
    <w:rsid w:val="00412715"/>
    <w:rsid w:val="004204B6"/>
    <w:rsid w:val="004272FC"/>
    <w:rsid w:val="0043449F"/>
    <w:rsid w:val="004425B8"/>
    <w:rsid w:val="00445CF9"/>
    <w:rsid w:val="0046332D"/>
    <w:rsid w:val="0047469A"/>
    <w:rsid w:val="00477853"/>
    <w:rsid w:val="004A76BD"/>
    <w:rsid w:val="004A7D0E"/>
    <w:rsid w:val="004B3FBD"/>
    <w:rsid w:val="004C65B8"/>
    <w:rsid w:val="004E4123"/>
    <w:rsid w:val="004F5027"/>
    <w:rsid w:val="005324A9"/>
    <w:rsid w:val="00547BE1"/>
    <w:rsid w:val="00566174"/>
    <w:rsid w:val="00570B96"/>
    <w:rsid w:val="005719C1"/>
    <w:rsid w:val="005746E8"/>
    <w:rsid w:val="00574F35"/>
    <w:rsid w:val="0058637F"/>
    <w:rsid w:val="00590220"/>
    <w:rsid w:val="00596BF9"/>
    <w:rsid w:val="005A0E32"/>
    <w:rsid w:val="005B3464"/>
    <w:rsid w:val="005B6FC7"/>
    <w:rsid w:val="005B7DFD"/>
    <w:rsid w:val="005C621C"/>
    <w:rsid w:val="005E04CE"/>
    <w:rsid w:val="005E4404"/>
    <w:rsid w:val="006105AC"/>
    <w:rsid w:val="00610E00"/>
    <w:rsid w:val="0061295A"/>
    <w:rsid w:val="00647FA9"/>
    <w:rsid w:val="00651640"/>
    <w:rsid w:val="006569DE"/>
    <w:rsid w:val="00664AA4"/>
    <w:rsid w:val="0066702A"/>
    <w:rsid w:val="00673053"/>
    <w:rsid w:val="00676809"/>
    <w:rsid w:val="00681C8F"/>
    <w:rsid w:val="00691AB5"/>
    <w:rsid w:val="006935D1"/>
    <w:rsid w:val="006B0312"/>
    <w:rsid w:val="006D1DED"/>
    <w:rsid w:val="006D517A"/>
    <w:rsid w:val="006E33A2"/>
    <w:rsid w:val="006F0D1E"/>
    <w:rsid w:val="00712744"/>
    <w:rsid w:val="007152E6"/>
    <w:rsid w:val="0073390C"/>
    <w:rsid w:val="0073422B"/>
    <w:rsid w:val="00747D55"/>
    <w:rsid w:val="00753839"/>
    <w:rsid w:val="00782CE7"/>
    <w:rsid w:val="00797855"/>
    <w:rsid w:val="007A7A2E"/>
    <w:rsid w:val="007B0C60"/>
    <w:rsid w:val="007B2385"/>
    <w:rsid w:val="007D77CD"/>
    <w:rsid w:val="00807693"/>
    <w:rsid w:val="00807850"/>
    <w:rsid w:val="0081049E"/>
    <w:rsid w:val="00820A6B"/>
    <w:rsid w:val="00821889"/>
    <w:rsid w:val="0084780B"/>
    <w:rsid w:val="0085555E"/>
    <w:rsid w:val="00862468"/>
    <w:rsid w:val="0087010A"/>
    <w:rsid w:val="008726C7"/>
    <w:rsid w:val="00872C3B"/>
    <w:rsid w:val="00874E00"/>
    <w:rsid w:val="00881239"/>
    <w:rsid w:val="00882446"/>
    <w:rsid w:val="0088521D"/>
    <w:rsid w:val="00892E3E"/>
    <w:rsid w:val="008933A6"/>
    <w:rsid w:val="008B14FE"/>
    <w:rsid w:val="008B5DCC"/>
    <w:rsid w:val="008C3CB0"/>
    <w:rsid w:val="008D0748"/>
    <w:rsid w:val="008D5F3D"/>
    <w:rsid w:val="008E6AFE"/>
    <w:rsid w:val="008F3097"/>
    <w:rsid w:val="008F4B47"/>
    <w:rsid w:val="00934252"/>
    <w:rsid w:val="00934936"/>
    <w:rsid w:val="00941698"/>
    <w:rsid w:val="0096365D"/>
    <w:rsid w:val="00967F59"/>
    <w:rsid w:val="00974C6A"/>
    <w:rsid w:val="00982D15"/>
    <w:rsid w:val="00991BD5"/>
    <w:rsid w:val="00996643"/>
    <w:rsid w:val="009B0ECD"/>
    <w:rsid w:val="009B47DB"/>
    <w:rsid w:val="009D388A"/>
    <w:rsid w:val="009E2B2B"/>
    <w:rsid w:val="009E3E89"/>
    <w:rsid w:val="009E4E1C"/>
    <w:rsid w:val="009F20AA"/>
    <w:rsid w:val="00A14064"/>
    <w:rsid w:val="00A31AB7"/>
    <w:rsid w:val="00A324DA"/>
    <w:rsid w:val="00A3396B"/>
    <w:rsid w:val="00A47857"/>
    <w:rsid w:val="00A53102"/>
    <w:rsid w:val="00A80048"/>
    <w:rsid w:val="00A9050F"/>
    <w:rsid w:val="00AA018A"/>
    <w:rsid w:val="00AD1A62"/>
    <w:rsid w:val="00AD4059"/>
    <w:rsid w:val="00AF2BFE"/>
    <w:rsid w:val="00AF6F66"/>
    <w:rsid w:val="00AF7B48"/>
    <w:rsid w:val="00B1043A"/>
    <w:rsid w:val="00B10670"/>
    <w:rsid w:val="00B15FE1"/>
    <w:rsid w:val="00B2318F"/>
    <w:rsid w:val="00B24CF6"/>
    <w:rsid w:val="00B406BC"/>
    <w:rsid w:val="00B46341"/>
    <w:rsid w:val="00B502C6"/>
    <w:rsid w:val="00B81B37"/>
    <w:rsid w:val="00B97717"/>
    <w:rsid w:val="00B97A87"/>
    <w:rsid w:val="00BA3081"/>
    <w:rsid w:val="00BA6D2A"/>
    <w:rsid w:val="00BE081F"/>
    <w:rsid w:val="00BE7220"/>
    <w:rsid w:val="00BF1E93"/>
    <w:rsid w:val="00BF65B5"/>
    <w:rsid w:val="00C0169D"/>
    <w:rsid w:val="00C019AD"/>
    <w:rsid w:val="00C06D11"/>
    <w:rsid w:val="00C313AC"/>
    <w:rsid w:val="00C535F7"/>
    <w:rsid w:val="00C53B9C"/>
    <w:rsid w:val="00C6227D"/>
    <w:rsid w:val="00C63E42"/>
    <w:rsid w:val="00C8378F"/>
    <w:rsid w:val="00C83CDD"/>
    <w:rsid w:val="00C95675"/>
    <w:rsid w:val="00CA2904"/>
    <w:rsid w:val="00CA6180"/>
    <w:rsid w:val="00CA64C4"/>
    <w:rsid w:val="00CC5A71"/>
    <w:rsid w:val="00CC73F0"/>
    <w:rsid w:val="00CE3280"/>
    <w:rsid w:val="00CE74EB"/>
    <w:rsid w:val="00CF1BAA"/>
    <w:rsid w:val="00CF542B"/>
    <w:rsid w:val="00D1360C"/>
    <w:rsid w:val="00D159E7"/>
    <w:rsid w:val="00D27591"/>
    <w:rsid w:val="00D72B21"/>
    <w:rsid w:val="00D7464C"/>
    <w:rsid w:val="00D748A0"/>
    <w:rsid w:val="00DB3859"/>
    <w:rsid w:val="00DC7315"/>
    <w:rsid w:val="00DD3FF7"/>
    <w:rsid w:val="00DE429F"/>
    <w:rsid w:val="00DF5A4C"/>
    <w:rsid w:val="00E00FCD"/>
    <w:rsid w:val="00E0245D"/>
    <w:rsid w:val="00E22B49"/>
    <w:rsid w:val="00E26FD1"/>
    <w:rsid w:val="00E60ED3"/>
    <w:rsid w:val="00EA6242"/>
    <w:rsid w:val="00ED67CC"/>
    <w:rsid w:val="00EE2A66"/>
    <w:rsid w:val="00EE3BBF"/>
    <w:rsid w:val="00EE5488"/>
    <w:rsid w:val="00F07316"/>
    <w:rsid w:val="00F10756"/>
    <w:rsid w:val="00F2652C"/>
    <w:rsid w:val="00F30F11"/>
    <w:rsid w:val="00F35D85"/>
    <w:rsid w:val="00F365B4"/>
    <w:rsid w:val="00F40898"/>
    <w:rsid w:val="00F438AD"/>
    <w:rsid w:val="00F441CC"/>
    <w:rsid w:val="00F56696"/>
    <w:rsid w:val="00F62A6B"/>
    <w:rsid w:val="00F62D20"/>
    <w:rsid w:val="00FB4D14"/>
    <w:rsid w:val="00FB5606"/>
    <w:rsid w:val="00FF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12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C6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6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6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6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86128"/>
    <w:pPr>
      <w:spacing w:before="90" w:after="90"/>
    </w:pPr>
  </w:style>
  <w:style w:type="character" w:customStyle="1" w:styleId="c5">
    <w:name w:val="c5"/>
    <w:basedOn w:val="a0"/>
    <w:rsid w:val="00386128"/>
  </w:style>
  <w:style w:type="character" w:customStyle="1" w:styleId="c0">
    <w:name w:val="c0"/>
    <w:basedOn w:val="a0"/>
    <w:rsid w:val="002C0BCF"/>
  </w:style>
  <w:style w:type="character" w:styleId="ab">
    <w:name w:val="Hyperlink"/>
    <w:basedOn w:val="a0"/>
    <w:uiPriority w:val="99"/>
    <w:semiHidden/>
    <w:unhideWhenUsed/>
    <w:rsid w:val="004A76BD"/>
    <w:rPr>
      <w:color w:val="0000CC"/>
      <w:u w:val="single"/>
    </w:rPr>
  </w:style>
  <w:style w:type="character" w:customStyle="1" w:styleId="b-serp-urlitem1">
    <w:name w:val="b-serp-url__item1"/>
    <w:basedOn w:val="a0"/>
    <w:rsid w:val="004A76BD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4A76BD"/>
    <w:rPr>
      <w:rFonts w:ascii="Verdana" w:hAnsi="Verdana" w:hint="default"/>
    </w:rPr>
  </w:style>
  <w:style w:type="paragraph" w:styleId="ac">
    <w:name w:val="Normal (Web)"/>
    <w:basedOn w:val="a"/>
    <w:rsid w:val="00CA290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A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290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6516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5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5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9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2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9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9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999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yandex.ru/clck/jsredir?from=yandex.ru%3Byandsearch%3Bweb%3B%3B&amp;text=%D0%B4%D0%B5%D1%8F%D1%82%D0%B5%D0%BB%D1%8C%D0%BD%D0%BE%D1%81%D1%82%D0%BD%D1%8B%D0%B9%20%D0%BF%D0%BE%D0%B4%D1%85%D0%BE%D0%B4%20%D0%B2%20%D0%B2%D0%BE%D1%81%D0%BF%D0%B8%D1%82%D0%B0%D0%BD%D0%B8%D0%B8%20%D1%8D%D1%82%D0%BE&amp;uuid=&amp;state=AiuY0DBWFJ4ePaEse6rgeKdnI0e4oXuRYo0IEhrXr7wuW4NtZ-NwkX8sBHxJldSQheDNBftUDFTOhJamCwXsDXbzXtfvb7PtTISeqBhfdpJJTctIHFi5NYZKTm4RBhiERtwS2BGmDIAmTP-_NYb9G5kAWwS__Rdv3az9LGUF_hceEdFTZMvQbyiDcSLwH9FlmmgF7Ek5PvU&amp;data=UlNrNmk5WktYejR0eWJFYk1LdmtxbG93OHNLcXF3Tk1NLXNoaWhPQ0xvRm5OSGRTZHRFQ2VoeHJTaHBVN3k3V0R4VWVETU1sTTBXeXRUbmJxZG1LVTluWHNiLWJ6QUM1OW5WeTRCVXoybjA&amp;b64e=2&amp;sign=b433e9071ca70a027d17c1379682b957&amp;keyno=0&amp;l10n=ru&amp;mc=6.80833610657659" TargetMode="External"/><Relationship Id="rId18" Type="http://schemas.openxmlformats.org/officeDocument/2006/relationships/hyperlink" Target="http://yandex.ru/clck/jsredir?from=yandex.ru%3Byandsearch%3Bweb%3B%3B&amp;text=%D1%81%D0%B8%D1%81%D1%82%D0%B5%D0%BC%D0%BD%D0%BE-%D0%B4%D0%B5%D1%8F%D1%82%D0%B5%D0%BB%D1%8C%D0%BD%D0%BE%D1%81%D1%82%D0%BD%D1%8B%D0%B9%20%D0%BF%D0%BE%D0%B4%D1%85%D0%BE%D0%B4%20%D0%B2%20%D0%B2%D0%BE%D1%81%D0%BF%D0%B8%D1%82%D0%B0%D0%BD%D0%B8%D0%B8&amp;uuid=&amp;state=AiuY0DBWFJ4ePaEse6rgeKdnI0e4oXuRYo0IEhrXr7xvsdyOxc0wFG76QRAU16jx6Lau4K5JrweTZXz60fBfI0bHK8nzfRUHSbetgEmdoqUTHtiTyIouYPd_3wuMsQxUNBD5wSPO-s7rV_Qg1UBQuBqN7X3BRff3-kmobH9OMKTGGgw9nUOWmK7TqO8DfvV6H5UV0tYbL7jL3lqRifSb3hVRsWtWoz_F&amp;data=UlNrNmk5WktYejR0eWJFYk1Ldmtxa3JuOEYyTkdBbF9YZ0pNc1RXbVQtQktXVlg5ZzhLcS1ZNmF1ZlZFTEZ1M3BaZElaN1pyWHhOWHUxTXp5bTgtNjhKd19NUDhuNkNlZGZSWnNWWFFHNVA3TUFna1FaaWRINGtqRmtyYzNEWm9EeEszUFNwcjdmNA&amp;b64e=2&amp;sign=f2c6cbee0e610b4e47c5dd511bebf021&amp;keyno=0&amp;l10n=ru&amp;mc=5.384179935532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10&amp;text=%D1%84%D0%B5%D0%B4%D0%B5%D1%80%D0%B0%D0%BB%D1%8C%D0%BD%D1%8B%D0%B9%20%D1%81%D1%82%D0%B0%D0%BD%D0%B4%D0%B0%D1%80%D1%82%20%D0%B3%D0%BE%D1%81%D1%83%D0%B4%D0%B0%D1%80%D1%81%D1%82%D0%B2%D0%B5%D0%BD%D0%BD%D0%BE%D0%B3%D0%BE%20%D0%BE%D0%B1%D1%83%D1%87%D0%B5%D0%BD%D0%B8%D1%8F%20%D1%83%D1%87%D0%B5%D0%B1%D0%BD%D0%B8%D0%BA%D0%B8&amp;fp=10&amp;pos=300&amp;uinfo=ww-1956-wh-1058-fw-1731-fh-598-pd-1&amp;rpt=simage&amp;img_url=http://www.fgos-kurgan.narod.ru/Images/FGOS_OO_top_panel.jpg" TargetMode="External"/><Relationship Id="rId12" Type="http://schemas.openxmlformats.org/officeDocument/2006/relationships/hyperlink" Target="http://nsportal.ru/nachalnaya-shkola/raznoe" TargetMode="External"/><Relationship Id="rId17" Type="http://schemas.openxmlformats.org/officeDocument/2006/relationships/hyperlink" Target="http://www.bibliofo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yandsearch%3Bweb%3B%3B&amp;text=%D1%81%D0%B8%D1%81%D1%82%D0%B5%D0%BC%D0%BD%D0%BE-%D0%B4%D0%B5%D1%8F%D1%82%D0%B5%D0%BB%D1%8C%D0%BD%D0%BE%D1%81%D1%82%D0%BD%D1%8B%D0%B9%20%D0%BF%D0%BE%D0%B4%D1%85%D0%BE%D0%B4%20%D0%B2%20%D0%B2%D0%BE%D1%81%D0%BF%D0%B8%D1%82%D0%B0%D0%BD%D0%B8%D0%B8&amp;uuid=&amp;state=AiuY0DBWFJ4ePaEse6rgeKdnI0e4oXuRYo0IEhrXr7xElMJtilWySm_LvlXe2Q3r96OHhwbuxtlZcuDW-k0TetjgZXK-FYH05Jg0fjawuTeQlnq7cgrgsi6m-wWr5zLvwlwlesRtktG8PYBRUS-3_Ls3MK9kZLNJKIOddh599uotaNRtbQ2Y-jKvTqSjGSlcHmvvjshECk76nKuY3KM3sE0M6D-fZXw3&amp;data=UlNrNmk5WktYejR0eWJFYk1LdmtxdXFWenExdDJ4ZHdIT1FCZHB3T2pOdlF1MC1hQkRDWmhNWHBxRUo3N1ZkT2M0ajdXTWN4OW9WY2RHRVZBdFU5N3JvSmV4eUIxaEZQU3drQkc3bUJQb2hzd09Kd0JST0lGY1hnbWQ3eElzdEhJdm9SeGljNDY4NA&amp;b64e=2&amp;sign=572bf617388b07ca515e56ddc7279b1c&amp;keyno=0&amp;l10n=ru&amp;mc=3.94338986221886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nachalnaya-shko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met.ru/library/" TargetMode="External"/><Relationship Id="rId10" Type="http://schemas.openxmlformats.org/officeDocument/2006/relationships/hyperlink" Target="http://yandex.ru/clck/jsredir?from=yandex.ru%3Byandsearch%3Bweb%3B%3B&amp;text=%D0%BA%D0%BE%D0%BB%D0%BB%D0%B5%D0%BA%D1%82%D0%B8%D0%B2%D0%BD%D1%8B%D0%B5%20%D1%82%D0%B2%D0%BE%D1%80%D1%87%D0%B5%D1%81%D0%BA%D0%B8%D0%B5%20%D0%B4%D0%B5%D0%BB%D0%B0%20%D0%B2%20%D1%88%D0%BA%D0%BE%D0%BB%D0%B5&amp;uuid=&amp;state=AiuY0DBWFJ4ePaEse6rgeKdnI0e4oXuRYo0IEhrXr7w0L24O5Xv8RnUVwmxyeTliQI-KbE6oCBUIMDoFNVlCUO2DAM-jidPgNvcAV2JlAt4jfXuvHk5shsd3XJkCMbqrAlMB_MJyW0SIFdYlzkweA098Myzm9vKujExUSM7_cnZc2bevCsabYy70t-3iykwOjQ-fk8MqLDU&amp;data=UlNrNmk5WktYejR0eWJFYk1Ldmtxc3Q2MzdXOFJ0SHVmRGQ5a19hZElRSkFOQ1RBMDNhU0hyMkRtUXNLdktHRng3VDJxTzlFVEpVVmlYZFVPS2RQcDU4RjIwOUF5bFZp&amp;b64e=2&amp;sign=ebb93e6abf85ba35fa41e261187519c6&amp;keyno=0&amp;l10n=ru&amp;mc=5.7287605087591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uchm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Антон</cp:lastModifiedBy>
  <cp:revision>24</cp:revision>
  <cp:lastPrinted>2013-11-05T10:59:00Z</cp:lastPrinted>
  <dcterms:created xsi:type="dcterms:W3CDTF">2013-11-01T08:23:00Z</dcterms:created>
  <dcterms:modified xsi:type="dcterms:W3CDTF">2013-11-05T11:01:00Z</dcterms:modified>
</cp:coreProperties>
</file>