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A0" w:rsidRDefault="009453A0" w:rsidP="009453A0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</w:rPr>
      </w:pPr>
    </w:p>
    <w:p w:rsidR="009453A0" w:rsidRPr="009453A0" w:rsidRDefault="009453A0" w:rsidP="009453A0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</w:rPr>
      </w:pPr>
      <w:r w:rsidRPr="009453A0">
        <w:rPr>
          <w:rFonts w:ascii="Times New Roman" w:hAnsi="Times New Roman"/>
          <w:b w:val="0"/>
          <w:sz w:val="22"/>
          <w:szCs w:val="22"/>
        </w:rPr>
        <w:t>МУНИЦИПАЛЬНОЕ БЮДЖЕТНОЕ ОБРАЗОВАТЕЛЬНОЕ УЧРЕЖДЕНИЕ</w:t>
      </w:r>
    </w:p>
    <w:p w:rsidR="009453A0" w:rsidRPr="009453A0" w:rsidRDefault="009453A0" w:rsidP="009453A0">
      <w:pPr>
        <w:jc w:val="center"/>
        <w:rPr>
          <w:bCs/>
          <w:sz w:val="22"/>
          <w:szCs w:val="22"/>
        </w:rPr>
      </w:pPr>
      <w:r w:rsidRPr="009453A0">
        <w:rPr>
          <w:bCs/>
          <w:sz w:val="22"/>
          <w:szCs w:val="22"/>
        </w:rPr>
        <w:t>«СРЕДНЯЯ ОБЩЕОБРАЗОВАТЕЛЬНАЯ ШКОЛА № 27»</w:t>
      </w:r>
    </w:p>
    <w:p w:rsidR="009453A0" w:rsidRPr="009453A0" w:rsidRDefault="009453A0" w:rsidP="009453A0">
      <w:pPr>
        <w:jc w:val="center"/>
        <w:rPr>
          <w:b/>
          <w:bCs/>
          <w:sz w:val="22"/>
          <w:szCs w:val="22"/>
        </w:rPr>
      </w:pPr>
      <w:r w:rsidRPr="009453A0">
        <w:rPr>
          <w:b/>
          <w:bCs/>
          <w:sz w:val="22"/>
          <w:szCs w:val="22"/>
        </w:rPr>
        <w:t>_______________________________________________________________________</w:t>
      </w:r>
      <w:r w:rsidRPr="009453A0">
        <w:rPr>
          <w:b/>
          <w:bCs/>
          <w:sz w:val="22"/>
          <w:szCs w:val="22"/>
        </w:rPr>
        <w:br/>
      </w:r>
      <w:r w:rsidRPr="009453A0">
        <w:rPr>
          <w:sz w:val="22"/>
          <w:szCs w:val="22"/>
        </w:rPr>
        <w:sym w:font="Wingdings" w:char="002A"/>
      </w:r>
      <w:r w:rsidRPr="009453A0">
        <w:rPr>
          <w:sz w:val="22"/>
          <w:szCs w:val="22"/>
        </w:rPr>
        <w:t>663330, Красноярский край, г. Норильск, р.Талнах,  ул. Кравца, дом 8А, а/я  906.</w:t>
      </w:r>
      <w:r w:rsidRPr="009453A0">
        <w:rPr>
          <w:b/>
          <w:bCs/>
          <w:sz w:val="22"/>
          <w:szCs w:val="22"/>
        </w:rPr>
        <w:br/>
      </w:r>
      <w:r w:rsidRPr="009453A0">
        <w:rPr>
          <w:spacing w:val="20"/>
          <w:sz w:val="22"/>
          <w:szCs w:val="22"/>
        </w:rPr>
        <w:t>тел.</w:t>
      </w:r>
      <w:r w:rsidRPr="009453A0">
        <w:rPr>
          <w:sz w:val="22"/>
          <w:szCs w:val="22"/>
        </w:rPr>
        <w:t>(приемная): (3919) 373-742</w:t>
      </w:r>
      <w:r w:rsidRPr="009453A0">
        <w:rPr>
          <w:spacing w:val="20"/>
          <w:sz w:val="22"/>
          <w:szCs w:val="22"/>
        </w:rPr>
        <w:t>, тел./</w:t>
      </w:r>
      <w:r w:rsidRPr="009453A0">
        <w:rPr>
          <w:sz w:val="22"/>
          <w:szCs w:val="22"/>
        </w:rPr>
        <w:t>факс: (3919)  373-742</w:t>
      </w:r>
      <w:r w:rsidRPr="009453A0">
        <w:rPr>
          <w:b/>
          <w:sz w:val="22"/>
          <w:szCs w:val="22"/>
        </w:rPr>
        <w:t xml:space="preserve"> </w:t>
      </w:r>
      <w:r w:rsidRPr="009453A0">
        <w:rPr>
          <w:sz w:val="22"/>
          <w:szCs w:val="22"/>
        </w:rPr>
        <w:t xml:space="preserve"> </w:t>
      </w:r>
      <w:r w:rsidRPr="009453A0">
        <w:rPr>
          <w:sz w:val="22"/>
          <w:szCs w:val="22"/>
          <w:lang w:val="en-US"/>
        </w:rPr>
        <w:t>E</w:t>
      </w:r>
      <w:r w:rsidRPr="009453A0">
        <w:rPr>
          <w:sz w:val="22"/>
          <w:szCs w:val="22"/>
        </w:rPr>
        <w:t>-</w:t>
      </w:r>
      <w:r w:rsidRPr="009453A0">
        <w:rPr>
          <w:sz w:val="22"/>
          <w:szCs w:val="22"/>
          <w:lang w:val="en-US"/>
        </w:rPr>
        <w:t>mail</w:t>
      </w:r>
      <w:r w:rsidRPr="009453A0">
        <w:rPr>
          <w:sz w:val="22"/>
          <w:szCs w:val="22"/>
        </w:rPr>
        <w:t xml:space="preserve">:  </w:t>
      </w:r>
      <w:r w:rsidRPr="009453A0">
        <w:rPr>
          <w:sz w:val="22"/>
          <w:szCs w:val="22"/>
          <w:lang w:val="en-US"/>
        </w:rPr>
        <w:t>moy</w:t>
      </w:r>
      <w:r w:rsidRPr="009453A0">
        <w:rPr>
          <w:sz w:val="22"/>
          <w:szCs w:val="22"/>
        </w:rPr>
        <w:t>27@</w:t>
      </w:r>
      <w:r w:rsidRPr="009453A0">
        <w:rPr>
          <w:sz w:val="22"/>
          <w:szCs w:val="22"/>
          <w:lang w:val="en-US"/>
        </w:rPr>
        <w:t>mail</w:t>
      </w:r>
      <w:r w:rsidRPr="009453A0">
        <w:rPr>
          <w:sz w:val="22"/>
          <w:szCs w:val="22"/>
        </w:rPr>
        <w:t>.</w:t>
      </w:r>
      <w:r w:rsidRPr="009453A0">
        <w:rPr>
          <w:sz w:val="22"/>
          <w:szCs w:val="22"/>
          <w:lang w:val="en-US"/>
        </w:rPr>
        <w:t>ru</w:t>
      </w:r>
    </w:p>
    <w:p w:rsidR="009453A0" w:rsidRPr="00D10776" w:rsidRDefault="009453A0" w:rsidP="009453A0"/>
    <w:tbl>
      <w:tblPr>
        <w:tblW w:w="10031" w:type="dxa"/>
        <w:tblLook w:val="01E0"/>
      </w:tblPr>
      <w:tblGrid>
        <w:gridCol w:w="5920"/>
        <w:gridCol w:w="4111"/>
      </w:tblGrid>
      <w:tr w:rsidR="009453A0" w:rsidRPr="00D10776" w:rsidTr="002E18E3">
        <w:tc>
          <w:tcPr>
            <w:tcW w:w="5920" w:type="dxa"/>
          </w:tcPr>
          <w:p w:rsidR="009453A0" w:rsidRPr="00E66DD7" w:rsidRDefault="009453A0" w:rsidP="00F03985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453A0" w:rsidRPr="002E18E3" w:rsidRDefault="009453A0" w:rsidP="009453A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18E3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453A0" w:rsidRPr="002E18E3" w:rsidRDefault="009453A0" w:rsidP="009453A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18E3">
              <w:rPr>
                <w:rFonts w:ascii="Times New Roman" w:hAnsi="Times New Roman"/>
                <w:sz w:val="24"/>
                <w:szCs w:val="24"/>
              </w:rPr>
              <w:t xml:space="preserve">Директор МБОУ «Средняя </w:t>
            </w:r>
          </w:p>
          <w:p w:rsidR="009453A0" w:rsidRPr="002E18E3" w:rsidRDefault="009453A0" w:rsidP="009453A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18E3">
              <w:rPr>
                <w:rFonts w:ascii="Times New Roman" w:hAnsi="Times New Roman"/>
                <w:sz w:val="24"/>
                <w:szCs w:val="24"/>
              </w:rPr>
              <w:t>общеобразовательная школа № 27»</w:t>
            </w:r>
          </w:p>
          <w:p w:rsidR="009453A0" w:rsidRPr="002E18E3" w:rsidRDefault="009453A0" w:rsidP="009453A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18E3">
              <w:rPr>
                <w:rFonts w:ascii="Times New Roman" w:hAnsi="Times New Roman"/>
                <w:sz w:val="24"/>
                <w:szCs w:val="24"/>
              </w:rPr>
              <w:t>________________ К.А. Алехина</w:t>
            </w:r>
          </w:p>
          <w:p w:rsidR="009453A0" w:rsidRPr="00E66DD7" w:rsidRDefault="009453A0" w:rsidP="006B4937">
            <w:pPr>
              <w:jc w:val="both"/>
              <w:rPr>
                <w:sz w:val="28"/>
                <w:szCs w:val="28"/>
              </w:rPr>
            </w:pPr>
            <w:r w:rsidRPr="002E18E3">
              <w:t>«_____»____________201</w:t>
            </w:r>
            <w:r w:rsidR="006B4937">
              <w:t>3</w:t>
            </w:r>
            <w:r w:rsidRPr="002E18E3">
              <w:t xml:space="preserve"> г.</w:t>
            </w:r>
          </w:p>
        </w:tc>
      </w:tr>
    </w:tbl>
    <w:p w:rsidR="009453A0" w:rsidRDefault="009453A0" w:rsidP="009453A0">
      <w:pPr>
        <w:rPr>
          <w:b/>
        </w:rPr>
      </w:pPr>
    </w:p>
    <w:p w:rsidR="009453A0" w:rsidRDefault="009453A0" w:rsidP="009453A0">
      <w:pPr>
        <w:rPr>
          <w:b/>
        </w:rPr>
      </w:pPr>
    </w:p>
    <w:p w:rsidR="009453A0" w:rsidRDefault="009453A0" w:rsidP="009453A0">
      <w:pPr>
        <w:jc w:val="center"/>
        <w:rPr>
          <w:b/>
          <w:sz w:val="40"/>
          <w:szCs w:val="40"/>
        </w:rPr>
      </w:pPr>
    </w:p>
    <w:p w:rsidR="009453A0" w:rsidRDefault="009453A0" w:rsidP="009453A0">
      <w:pPr>
        <w:jc w:val="center"/>
        <w:rPr>
          <w:b/>
          <w:sz w:val="40"/>
          <w:szCs w:val="40"/>
        </w:rPr>
      </w:pPr>
    </w:p>
    <w:p w:rsidR="00221E3E" w:rsidRDefault="009453A0" w:rsidP="009453A0">
      <w:pPr>
        <w:jc w:val="center"/>
        <w:rPr>
          <w:b/>
          <w:sz w:val="40"/>
          <w:szCs w:val="40"/>
        </w:rPr>
      </w:pPr>
      <w:r w:rsidRPr="00E66DD7">
        <w:rPr>
          <w:b/>
          <w:sz w:val="40"/>
          <w:szCs w:val="40"/>
        </w:rPr>
        <w:t xml:space="preserve">Программа </w:t>
      </w:r>
    </w:p>
    <w:p w:rsidR="009453A0" w:rsidRPr="00E66DD7" w:rsidRDefault="009453A0" w:rsidP="009453A0">
      <w:pPr>
        <w:jc w:val="center"/>
        <w:rPr>
          <w:b/>
          <w:sz w:val="40"/>
          <w:szCs w:val="40"/>
        </w:rPr>
      </w:pPr>
      <w:r w:rsidRPr="00E66DD7">
        <w:rPr>
          <w:b/>
          <w:sz w:val="40"/>
          <w:szCs w:val="40"/>
        </w:rPr>
        <w:t>воспитания</w:t>
      </w:r>
      <w:r w:rsidR="000A35EE">
        <w:rPr>
          <w:b/>
          <w:sz w:val="40"/>
          <w:szCs w:val="40"/>
        </w:rPr>
        <w:t>, развития</w:t>
      </w:r>
      <w:r w:rsidRPr="00E66DD7">
        <w:rPr>
          <w:b/>
          <w:sz w:val="40"/>
          <w:szCs w:val="40"/>
        </w:rPr>
        <w:t xml:space="preserve"> и социализации</w:t>
      </w:r>
    </w:p>
    <w:p w:rsidR="009453A0" w:rsidRDefault="009453A0" w:rsidP="009453A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Pr="00E66DD7">
        <w:rPr>
          <w:b/>
          <w:sz w:val="40"/>
          <w:szCs w:val="40"/>
        </w:rPr>
        <w:t>учащихся начальной школы</w:t>
      </w:r>
    </w:p>
    <w:p w:rsidR="009453A0" w:rsidRDefault="009453A0" w:rsidP="009453A0">
      <w:pPr>
        <w:rPr>
          <w:b/>
          <w:sz w:val="40"/>
          <w:szCs w:val="40"/>
        </w:rPr>
      </w:pPr>
    </w:p>
    <w:p w:rsidR="009453A0" w:rsidRPr="00E66DD7" w:rsidRDefault="009453A0" w:rsidP="009453A0">
      <w:pPr>
        <w:jc w:val="center"/>
        <w:rPr>
          <w:b/>
          <w:sz w:val="40"/>
          <w:szCs w:val="40"/>
        </w:rPr>
      </w:pPr>
      <w:r w:rsidRPr="00E66DD7">
        <w:rPr>
          <w:b/>
          <w:sz w:val="40"/>
          <w:szCs w:val="40"/>
        </w:rPr>
        <w:t xml:space="preserve">« </w:t>
      </w:r>
      <w:r>
        <w:rPr>
          <w:b/>
          <w:sz w:val="40"/>
          <w:szCs w:val="40"/>
        </w:rPr>
        <w:t>Мир</w:t>
      </w:r>
      <w:r w:rsidR="00390359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в котором мы живем</w:t>
      </w:r>
      <w:r w:rsidRPr="00E66DD7">
        <w:rPr>
          <w:b/>
          <w:sz w:val="40"/>
          <w:szCs w:val="40"/>
        </w:rPr>
        <w:t>»</w:t>
      </w:r>
    </w:p>
    <w:p w:rsidR="00F03985" w:rsidRDefault="009453A0" w:rsidP="009453A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</w:p>
    <w:p w:rsidR="009453A0" w:rsidRPr="008A0586" w:rsidRDefault="00C15D7F" w:rsidP="00F03985">
      <w:pPr>
        <w:jc w:val="center"/>
        <w:rPr>
          <w:b/>
          <w:sz w:val="40"/>
          <w:szCs w:val="40"/>
        </w:rPr>
      </w:pPr>
      <w:r w:rsidRPr="00C15D7F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53975</wp:posOffset>
            </wp:positionV>
            <wp:extent cx="3829050" cy="35052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9E3"/>
                        </a:clrFrom>
                        <a:clrTo>
                          <a:srgbClr val="FFF9E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5D7F">
        <w:rPr>
          <w:b/>
          <w:sz w:val="32"/>
          <w:szCs w:val="32"/>
        </w:rPr>
        <w:t xml:space="preserve"> </w:t>
      </w:r>
      <w:r w:rsidR="002E18E3">
        <w:rPr>
          <w:b/>
          <w:sz w:val="32"/>
          <w:szCs w:val="32"/>
        </w:rPr>
        <w:t>(1-4 класс)</w:t>
      </w:r>
    </w:p>
    <w:p w:rsidR="009453A0" w:rsidRDefault="009453A0" w:rsidP="009453A0">
      <w:pPr>
        <w:jc w:val="center"/>
      </w:pPr>
    </w:p>
    <w:p w:rsidR="009453A0" w:rsidRDefault="009453A0" w:rsidP="009453A0">
      <w:pPr>
        <w:jc w:val="center"/>
      </w:pPr>
    </w:p>
    <w:p w:rsidR="009453A0" w:rsidRDefault="009453A0" w:rsidP="009453A0">
      <w:pPr>
        <w:jc w:val="center"/>
      </w:pPr>
    </w:p>
    <w:p w:rsidR="009453A0" w:rsidRPr="00D10776" w:rsidRDefault="009453A0" w:rsidP="009453A0">
      <w:pPr>
        <w:jc w:val="center"/>
      </w:pPr>
    </w:p>
    <w:p w:rsidR="009453A0" w:rsidRPr="00D10776" w:rsidRDefault="009453A0" w:rsidP="009453A0">
      <w:pPr>
        <w:jc w:val="center"/>
      </w:pPr>
    </w:p>
    <w:p w:rsidR="009453A0" w:rsidRPr="00D10776" w:rsidRDefault="009453A0" w:rsidP="009453A0">
      <w:pPr>
        <w:jc w:val="center"/>
      </w:pPr>
    </w:p>
    <w:p w:rsidR="009453A0" w:rsidRPr="008A0586" w:rsidRDefault="009453A0" w:rsidP="009453A0">
      <w:pPr>
        <w:jc w:val="center"/>
      </w:pPr>
    </w:p>
    <w:p w:rsidR="009453A0" w:rsidRPr="00D10776" w:rsidRDefault="009453A0" w:rsidP="009453A0">
      <w:pPr>
        <w:jc w:val="center"/>
      </w:pPr>
    </w:p>
    <w:p w:rsidR="009453A0" w:rsidRDefault="009453A0" w:rsidP="009453A0">
      <w:r>
        <w:t xml:space="preserve">                                                                                                                        </w:t>
      </w:r>
    </w:p>
    <w:p w:rsidR="009453A0" w:rsidRDefault="009453A0" w:rsidP="009453A0"/>
    <w:p w:rsidR="002E18E3" w:rsidRDefault="009453A0" w:rsidP="009453A0">
      <w:pPr>
        <w:jc w:val="both"/>
      </w:pPr>
      <w:r>
        <w:t xml:space="preserve">                                                                        </w:t>
      </w:r>
      <w:r w:rsidR="00D3327B">
        <w:t xml:space="preserve">                              </w:t>
      </w:r>
      <w:r>
        <w:t xml:space="preserve">                    </w:t>
      </w:r>
    </w:p>
    <w:p w:rsidR="00D3327B" w:rsidRPr="00D3327B" w:rsidRDefault="00D3327B" w:rsidP="00D3327B">
      <w:pPr>
        <w:tabs>
          <w:tab w:val="left" w:pos="5250"/>
        </w:tabs>
        <w:jc w:val="center"/>
        <w:rPr>
          <w:i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</w:p>
    <w:p w:rsidR="00D3327B" w:rsidRPr="00D3327B" w:rsidRDefault="00D3327B" w:rsidP="00D3327B">
      <w:pPr>
        <w:tabs>
          <w:tab w:val="left" w:pos="5250"/>
        </w:tabs>
        <w:jc w:val="right"/>
        <w:rPr>
          <w:color w:val="000000"/>
        </w:rPr>
      </w:pPr>
    </w:p>
    <w:p w:rsidR="00D3327B" w:rsidRPr="00D3327B" w:rsidRDefault="00D3327B" w:rsidP="00D3327B">
      <w:pPr>
        <w:tabs>
          <w:tab w:val="left" w:pos="5250"/>
        </w:tabs>
        <w:jc w:val="right"/>
        <w:rPr>
          <w:i/>
          <w:color w:val="000000"/>
        </w:rPr>
      </w:pPr>
      <w:r>
        <w:rPr>
          <w:color w:val="000000"/>
        </w:rPr>
        <w:t xml:space="preserve">        </w:t>
      </w:r>
      <w:r w:rsidRPr="00D3327B">
        <w:rPr>
          <w:color w:val="000000"/>
        </w:rPr>
        <w:t xml:space="preserve">Автор программы :  </w:t>
      </w:r>
      <w:r w:rsidRPr="00D3327B">
        <w:rPr>
          <w:i/>
          <w:color w:val="000000"/>
        </w:rPr>
        <w:t>Н.Г.Рязанова,</w:t>
      </w:r>
    </w:p>
    <w:p w:rsidR="009453A0" w:rsidRPr="00D3327B" w:rsidRDefault="00D3327B" w:rsidP="00D3327B">
      <w:pPr>
        <w:jc w:val="right"/>
        <w:rPr>
          <w:b/>
          <w:i/>
        </w:rPr>
      </w:pPr>
      <w:r w:rsidRPr="00D3327B">
        <w:rPr>
          <w:i/>
          <w:color w:val="000000"/>
        </w:rPr>
        <w:t xml:space="preserve">                                                       учитель начальных классов.</w:t>
      </w:r>
    </w:p>
    <w:p w:rsidR="009453A0" w:rsidRPr="00D3327B" w:rsidRDefault="009453A0" w:rsidP="00D3327B">
      <w:pPr>
        <w:jc w:val="right"/>
        <w:rPr>
          <w:b/>
        </w:rPr>
      </w:pPr>
    </w:p>
    <w:p w:rsidR="009453A0" w:rsidRPr="00D3327B" w:rsidRDefault="009453A0" w:rsidP="009453A0">
      <w:pPr>
        <w:jc w:val="center"/>
        <w:rPr>
          <w:b/>
        </w:rPr>
      </w:pPr>
    </w:p>
    <w:p w:rsidR="009453A0" w:rsidRPr="00D3327B" w:rsidRDefault="009453A0" w:rsidP="009453A0">
      <w:pPr>
        <w:jc w:val="center"/>
        <w:rPr>
          <w:b/>
        </w:rPr>
      </w:pPr>
    </w:p>
    <w:p w:rsidR="009453A0" w:rsidRDefault="009453A0" w:rsidP="009453A0">
      <w:pPr>
        <w:jc w:val="center"/>
        <w:rPr>
          <w:b/>
        </w:rPr>
      </w:pPr>
    </w:p>
    <w:p w:rsidR="009453A0" w:rsidRDefault="009453A0" w:rsidP="009453A0">
      <w:pPr>
        <w:jc w:val="center"/>
        <w:rPr>
          <w:b/>
        </w:rPr>
      </w:pPr>
    </w:p>
    <w:p w:rsidR="009453A0" w:rsidRDefault="009453A0" w:rsidP="009453A0">
      <w:pPr>
        <w:jc w:val="center"/>
        <w:rPr>
          <w:b/>
        </w:rPr>
      </w:pPr>
    </w:p>
    <w:p w:rsidR="00D3327B" w:rsidRDefault="00D3327B" w:rsidP="000A35EE">
      <w:pPr>
        <w:jc w:val="center"/>
        <w:rPr>
          <w:b/>
        </w:rPr>
      </w:pPr>
    </w:p>
    <w:p w:rsidR="00D3327B" w:rsidRDefault="00D3327B" w:rsidP="000A35EE">
      <w:pPr>
        <w:jc w:val="center"/>
        <w:rPr>
          <w:b/>
        </w:rPr>
      </w:pPr>
    </w:p>
    <w:p w:rsidR="009453A0" w:rsidRDefault="009453A0" w:rsidP="000A35EE">
      <w:pPr>
        <w:jc w:val="center"/>
        <w:rPr>
          <w:b/>
        </w:rPr>
      </w:pPr>
      <w:r>
        <w:rPr>
          <w:b/>
        </w:rPr>
        <w:t>Норильск, 201</w:t>
      </w:r>
      <w:r w:rsidR="00C15D7F">
        <w:rPr>
          <w:b/>
        </w:rPr>
        <w:t>3</w:t>
      </w:r>
    </w:p>
    <w:p w:rsidR="00530F69" w:rsidRDefault="00530F69"/>
    <w:p w:rsidR="009453A0" w:rsidRDefault="009453A0"/>
    <w:p w:rsidR="009453A0" w:rsidRDefault="009453A0"/>
    <w:p w:rsidR="009453A0" w:rsidRPr="00274090" w:rsidRDefault="009453A0" w:rsidP="009453A0">
      <w:pPr>
        <w:jc w:val="center"/>
        <w:rPr>
          <w:b/>
          <w:sz w:val="28"/>
          <w:szCs w:val="28"/>
        </w:rPr>
      </w:pPr>
      <w:r w:rsidRPr="00274090">
        <w:rPr>
          <w:b/>
          <w:sz w:val="28"/>
          <w:szCs w:val="28"/>
        </w:rPr>
        <w:t>Содержание</w:t>
      </w:r>
    </w:p>
    <w:p w:rsidR="009453A0" w:rsidRPr="00274090" w:rsidRDefault="009453A0" w:rsidP="009453A0">
      <w:pPr>
        <w:ind w:firstLine="567"/>
        <w:rPr>
          <w:b/>
          <w:sz w:val="28"/>
          <w:szCs w:val="28"/>
        </w:rPr>
      </w:pPr>
    </w:p>
    <w:p w:rsidR="009453A0" w:rsidRPr="001D20A7" w:rsidRDefault="006127AB" w:rsidP="009453A0">
      <w:pPr>
        <w:ind w:firstLine="567"/>
        <w:rPr>
          <w:sz w:val="26"/>
          <w:szCs w:val="26"/>
        </w:rPr>
      </w:pPr>
      <w:r w:rsidRPr="001D20A7">
        <w:rPr>
          <w:sz w:val="26"/>
          <w:szCs w:val="26"/>
        </w:rPr>
        <w:t>1</w:t>
      </w:r>
      <w:r w:rsidR="009453A0" w:rsidRPr="001D20A7">
        <w:rPr>
          <w:sz w:val="26"/>
          <w:szCs w:val="26"/>
        </w:rPr>
        <w:t>.Пояснительная записка</w:t>
      </w:r>
      <w:r w:rsidRPr="001D20A7">
        <w:rPr>
          <w:sz w:val="26"/>
          <w:szCs w:val="26"/>
        </w:rPr>
        <w:t>………………………………</w:t>
      </w:r>
      <w:r w:rsidR="001D20A7" w:rsidRPr="001D20A7">
        <w:rPr>
          <w:sz w:val="26"/>
          <w:szCs w:val="26"/>
        </w:rPr>
        <w:t>…………</w:t>
      </w:r>
      <w:r w:rsidR="0043480D">
        <w:rPr>
          <w:sz w:val="26"/>
          <w:szCs w:val="26"/>
        </w:rPr>
        <w:t>………………</w:t>
      </w:r>
      <w:r w:rsidR="001D20A7" w:rsidRPr="001D20A7">
        <w:rPr>
          <w:sz w:val="26"/>
          <w:szCs w:val="26"/>
        </w:rPr>
        <w:t>3-6</w:t>
      </w:r>
    </w:p>
    <w:p w:rsidR="006127AB" w:rsidRPr="001D20A7" w:rsidRDefault="009453A0" w:rsidP="006127AB">
      <w:pPr>
        <w:pStyle w:val="a8"/>
        <w:numPr>
          <w:ilvl w:val="0"/>
          <w:numId w:val="47"/>
        </w:numPr>
        <w:rPr>
          <w:rFonts w:ascii="Times New Roman" w:hAnsi="Times New Roman"/>
          <w:sz w:val="26"/>
          <w:szCs w:val="26"/>
        </w:rPr>
      </w:pPr>
      <w:r w:rsidRPr="001D20A7">
        <w:rPr>
          <w:rFonts w:ascii="Times New Roman" w:hAnsi="Times New Roman"/>
          <w:sz w:val="26"/>
          <w:szCs w:val="26"/>
        </w:rPr>
        <w:t>Нормативно-правовая основа</w:t>
      </w:r>
    </w:p>
    <w:p w:rsidR="006127AB" w:rsidRPr="001D20A7" w:rsidRDefault="00600BF2" w:rsidP="006127AB">
      <w:pPr>
        <w:pStyle w:val="a8"/>
        <w:numPr>
          <w:ilvl w:val="0"/>
          <w:numId w:val="47"/>
        </w:numPr>
        <w:rPr>
          <w:rFonts w:ascii="Times New Roman" w:hAnsi="Times New Roman"/>
          <w:sz w:val="26"/>
          <w:szCs w:val="26"/>
        </w:rPr>
      </w:pPr>
      <w:r w:rsidRPr="001D20A7">
        <w:rPr>
          <w:rFonts w:ascii="Times New Roman" w:hAnsi="Times New Roman"/>
          <w:sz w:val="26"/>
          <w:szCs w:val="26"/>
        </w:rPr>
        <w:t>Основная идея</w:t>
      </w:r>
    </w:p>
    <w:p w:rsidR="006127AB" w:rsidRPr="001D20A7" w:rsidRDefault="006127AB" w:rsidP="006127AB">
      <w:pPr>
        <w:pStyle w:val="a8"/>
        <w:numPr>
          <w:ilvl w:val="0"/>
          <w:numId w:val="47"/>
        </w:numPr>
        <w:rPr>
          <w:rFonts w:ascii="Times New Roman" w:hAnsi="Times New Roman"/>
          <w:sz w:val="26"/>
          <w:szCs w:val="26"/>
          <w:lang w:val="ru-RU"/>
        </w:rPr>
      </w:pPr>
      <w:r w:rsidRPr="001D20A7">
        <w:rPr>
          <w:rFonts w:ascii="Times New Roman" w:hAnsi="Times New Roman"/>
          <w:sz w:val="26"/>
          <w:szCs w:val="26"/>
          <w:lang w:val="ru-RU"/>
        </w:rPr>
        <w:t>Цель программы</w:t>
      </w:r>
    </w:p>
    <w:p w:rsidR="006127AB" w:rsidRPr="001D20A7" w:rsidRDefault="006127AB" w:rsidP="006127AB">
      <w:pPr>
        <w:pStyle w:val="a8"/>
        <w:numPr>
          <w:ilvl w:val="0"/>
          <w:numId w:val="47"/>
        </w:numPr>
        <w:rPr>
          <w:rFonts w:ascii="Times New Roman" w:hAnsi="Times New Roman"/>
          <w:sz w:val="26"/>
          <w:szCs w:val="26"/>
          <w:lang w:val="ru-RU"/>
        </w:rPr>
      </w:pPr>
      <w:r w:rsidRPr="001D20A7">
        <w:rPr>
          <w:rFonts w:ascii="Times New Roman" w:hAnsi="Times New Roman"/>
          <w:sz w:val="26"/>
          <w:szCs w:val="26"/>
          <w:lang w:val="ru-RU"/>
        </w:rPr>
        <w:t xml:space="preserve"> Способы достижения целей</w:t>
      </w:r>
    </w:p>
    <w:p w:rsidR="006127AB" w:rsidRPr="001D20A7" w:rsidRDefault="006127AB" w:rsidP="006127AB">
      <w:pPr>
        <w:pStyle w:val="a8"/>
        <w:numPr>
          <w:ilvl w:val="0"/>
          <w:numId w:val="47"/>
        </w:numPr>
        <w:rPr>
          <w:rFonts w:ascii="Times New Roman" w:hAnsi="Times New Roman"/>
          <w:sz w:val="26"/>
          <w:szCs w:val="26"/>
          <w:lang w:val="ru-RU"/>
        </w:rPr>
      </w:pPr>
      <w:r w:rsidRPr="001D20A7">
        <w:rPr>
          <w:rFonts w:ascii="Times New Roman" w:hAnsi="Times New Roman"/>
          <w:sz w:val="26"/>
          <w:szCs w:val="26"/>
          <w:lang w:val="ru-RU"/>
        </w:rPr>
        <w:t>Направления программы</w:t>
      </w:r>
    </w:p>
    <w:p w:rsidR="009453A0" w:rsidRPr="001D20A7" w:rsidRDefault="009453A0" w:rsidP="006127AB">
      <w:pPr>
        <w:pStyle w:val="a8"/>
        <w:numPr>
          <w:ilvl w:val="0"/>
          <w:numId w:val="47"/>
        </w:numPr>
        <w:rPr>
          <w:rFonts w:ascii="Times New Roman" w:hAnsi="Times New Roman"/>
          <w:sz w:val="26"/>
          <w:szCs w:val="26"/>
          <w:lang w:val="ru-RU"/>
        </w:rPr>
      </w:pPr>
      <w:r w:rsidRPr="001D20A7">
        <w:rPr>
          <w:rFonts w:ascii="Times New Roman" w:hAnsi="Times New Roman"/>
          <w:sz w:val="26"/>
          <w:szCs w:val="26"/>
          <w:lang w:val="ru-RU"/>
        </w:rPr>
        <w:t>Принципы построения воспитательной системы.</w:t>
      </w:r>
    </w:p>
    <w:p w:rsidR="009453A0" w:rsidRPr="001D20A7" w:rsidRDefault="006127AB" w:rsidP="009453A0">
      <w:pPr>
        <w:tabs>
          <w:tab w:val="num" w:pos="360"/>
        </w:tabs>
        <w:ind w:firstLine="567"/>
        <w:rPr>
          <w:sz w:val="26"/>
          <w:szCs w:val="26"/>
        </w:rPr>
      </w:pPr>
      <w:r w:rsidRPr="001D20A7">
        <w:rPr>
          <w:sz w:val="26"/>
          <w:szCs w:val="26"/>
        </w:rPr>
        <w:t>2</w:t>
      </w:r>
      <w:r w:rsidR="009453A0" w:rsidRPr="001D20A7">
        <w:rPr>
          <w:sz w:val="26"/>
          <w:szCs w:val="26"/>
        </w:rPr>
        <w:t xml:space="preserve">.Содержание </w:t>
      </w:r>
      <w:r w:rsidRPr="001D20A7">
        <w:rPr>
          <w:sz w:val="26"/>
          <w:szCs w:val="26"/>
        </w:rPr>
        <w:t>программы…………………………………</w:t>
      </w:r>
      <w:r w:rsidR="001D20A7">
        <w:rPr>
          <w:sz w:val="26"/>
          <w:szCs w:val="26"/>
        </w:rPr>
        <w:t>……</w:t>
      </w:r>
      <w:r w:rsidR="0043480D">
        <w:rPr>
          <w:sz w:val="26"/>
          <w:szCs w:val="26"/>
        </w:rPr>
        <w:t>………………</w:t>
      </w:r>
      <w:r w:rsidR="001D20A7">
        <w:rPr>
          <w:sz w:val="26"/>
          <w:szCs w:val="26"/>
        </w:rPr>
        <w:t>7-</w:t>
      </w:r>
      <w:r w:rsidR="0043480D">
        <w:rPr>
          <w:sz w:val="26"/>
          <w:szCs w:val="26"/>
        </w:rPr>
        <w:t>14</w:t>
      </w:r>
    </w:p>
    <w:p w:rsidR="009453A0" w:rsidRPr="001D20A7" w:rsidRDefault="00841E89" w:rsidP="0043480D">
      <w:pPr>
        <w:tabs>
          <w:tab w:val="num" w:pos="36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3</w:t>
      </w:r>
      <w:r w:rsidR="009453A0" w:rsidRPr="001D20A7">
        <w:rPr>
          <w:sz w:val="26"/>
          <w:szCs w:val="26"/>
        </w:rPr>
        <w:t>.</w:t>
      </w:r>
      <w:r w:rsidR="006127AB" w:rsidRPr="001D20A7">
        <w:rPr>
          <w:sz w:val="26"/>
          <w:szCs w:val="26"/>
        </w:rPr>
        <w:t>Работа с родителями……………………………………</w:t>
      </w:r>
      <w:r w:rsidR="0043480D">
        <w:rPr>
          <w:sz w:val="26"/>
          <w:szCs w:val="26"/>
        </w:rPr>
        <w:t xml:space="preserve">……………………15-17 </w:t>
      </w:r>
    </w:p>
    <w:p w:rsidR="009453A0" w:rsidRPr="001D20A7" w:rsidRDefault="00841E89" w:rsidP="0043480D">
      <w:pPr>
        <w:pStyle w:val="210"/>
        <w:widowControl w:val="0"/>
        <w:spacing w:line="240" w:lineRule="auto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>4</w:t>
      </w:r>
      <w:r w:rsidR="009453A0" w:rsidRPr="001D20A7">
        <w:rPr>
          <w:sz w:val="26"/>
          <w:szCs w:val="26"/>
        </w:rPr>
        <w:t xml:space="preserve">. </w:t>
      </w:r>
      <w:r w:rsidR="0043480D">
        <w:rPr>
          <w:sz w:val="26"/>
          <w:szCs w:val="26"/>
        </w:rPr>
        <w:t>Циклограмма школьных мероприятий…………………………………….18-20</w:t>
      </w:r>
      <w:r w:rsidR="0043480D">
        <w:rPr>
          <w:sz w:val="26"/>
          <w:szCs w:val="26"/>
        </w:rPr>
        <w:br/>
        <w:t xml:space="preserve">         </w:t>
      </w:r>
      <w:r>
        <w:rPr>
          <w:sz w:val="26"/>
          <w:szCs w:val="26"/>
        </w:rPr>
        <w:t>5</w:t>
      </w:r>
      <w:r w:rsidR="0043480D">
        <w:rPr>
          <w:sz w:val="26"/>
          <w:szCs w:val="26"/>
        </w:rPr>
        <w:t>.Показатели эффективности реализации программы …………………………21</w:t>
      </w:r>
      <w:r w:rsidR="0043480D">
        <w:rPr>
          <w:sz w:val="26"/>
          <w:szCs w:val="26"/>
        </w:rPr>
        <w:br/>
        <w:t xml:space="preserve">         6.</w:t>
      </w:r>
      <w:r w:rsidR="009453A0" w:rsidRPr="001D20A7">
        <w:rPr>
          <w:sz w:val="26"/>
          <w:szCs w:val="26"/>
        </w:rPr>
        <w:t>Диагностическое сопровождение процесса реализации программ</w:t>
      </w:r>
      <w:r w:rsidR="0043480D">
        <w:rPr>
          <w:sz w:val="26"/>
          <w:szCs w:val="26"/>
        </w:rPr>
        <w:t>………21-22</w:t>
      </w:r>
    </w:p>
    <w:p w:rsidR="009453A0" w:rsidRPr="001D20A7" w:rsidRDefault="00841E89" w:rsidP="009453A0">
      <w:pPr>
        <w:pStyle w:val="210"/>
        <w:widowControl w:val="0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9453A0" w:rsidRPr="001D20A7">
        <w:rPr>
          <w:sz w:val="26"/>
          <w:szCs w:val="26"/>
        </w:rPr>
        <w:t xml:space="preserve">. </w:t>
      </w:r>
      <w:r w:rsidR="0043480D">
        <w:rPr>
          <w:sz w:val="26"/>
          <w:szCs w:val="26"/>
        </w:rPr>
        <w:t>Приложения…………………………………………………………………..23-26</w:t>
      </w:r>
    </w:p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453A0" w:rsidRDefault="009453A0"/>
    <w:p w:rsidR="0097133E" w:rsidRDefault="0097133E" w:rsidP="0097133E">
      <w:pPr>
        <w:rPr>
          <w:sz w:val="28"/>
          <w:szCs w:val="28"/>
        </w:rPr>
      </w:pPr>
    </w:p>
    <w:p w:rsidR="006127AB" w:rsidRDefault="006127AB" w:rsidP="0097133E">
      <w:pPr>
        <w:rPr>
          <w:sz w:val="28"/>
          <w:szCs w:val="28"/>
        </w:rPr>
      </w:pPr>
    </w:p>
    <w:p w:rsidR="006127AB" w:rsidRPr="0097133E" w:rsidRDefault="006127AB" w:rsidP="0097133E">
      <w:pPr>
        <w:rPr>
          <w:sz w:val="28"/>
          <w:szCs w:val="28"/>
        </w:rPr>
      </w:pPr>
    </w:p>
    <w:p w:rsidR="00D3327B" w:rsidRPr="00D3327B" w:rsidRDefault="00D3327B" w:rsidP="00D3327B">
      <w:pPr>
        <w:ind w:left="720"/>
        <w:rPr>
          <w:sz w:val="28"/>
          <w:szCs w:val="28"/>
        </w:rPr>
      </w:pPr>
    </w:p>
    <w:p w:rsidR="009453A0" w:rsidRPr="00CE3998" w:rsidRDefault="00D3327B" w:rsidP="00D3327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63395">
        <w:rPr>
          <w:b/>
          <w:sz w:val="28"/>
          <w:szCs w:val="28"/>
        </w:rPr>
        <w:t>Пояснительная записка</w:t>
      </w:r>
      <w:r w:rsidR="0013529E">
        <w:rPr>
          <w:b/>
          <w:sz w:val="28"/>
          <w:szCs w:val="28"/>
        </w:rPr>
        <w:t>.</w:t>
      </w:r>
    </w:p>
    <w:p w:rsidR="00AC26C0" w:rsidRPr="00AC26C0" w:rsidRDefault="00AC26C0" w:rsidP="00AC26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AC26C0">
        <w:rPr>
          <w:sz w:val="26"/>
          <w:szCs w:val="26"/>
        </w:rPr>
        <w:t>Нормативно-правовой и документальной основой Программы воспитания</w:t>
      </w:r>
      <w:r>
        <w:rPr>
          <w:sz w:val="26"/>
          <w:szCs w:val="26"/>
        </w:rPr>
        <w:t>,</w:t>
      </w:r>
      <w:r w:rsidRPr="00AC26C0">
        <w:rPr>
          <w:sz w:val="26"/>
          <w:szCs w:val="26"/>
        </w:rPr>
        <w:t xml:space="preserve"> развития и</w:t>
      </w:r>
      <w:r>
        <w:rPr>
          <w:sz w:val="26"/>
          <w:szCs w:val="26"/>
        </w:rPr>
        <w:t xml:space="preserve"> социализации</w:t>
      </w:r>
      <w:r w:rsidRPr="00AC26C0">
        <w:rPr>
          <w:sz w:val="26"/>
          <w:szCs w:val="26"/>
        </w:rPr>
        <w:t xml:space="preserve"> обучающихся</w:t>
      </w:r>
      <w:r w:rsidR="00D332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 Мир, в котором мы живем» </w:t>
      </w:r>
      <w:r w:rsidRPr="00AC26C0">
        <w:rPr>
          <w:sz w:val="26"/>
          <w:szCs w:val="26"/>
        </w:rPr>
        <w:t xml:space="preserve"> на ступени начального общего образования являются Закон «Об образовании», федеральный государственный образовательный стандарт начального общего образования, Концепция духовно-нравственного развития и воспитания личности гражданина России, Концепция УМК « Начальная школа 21 века» , Программа воспитания МБОУ «СОШ №27» «Я – гражданин России».</w:t>
      </w:r>
    </w:p>
    <w:p w:rsidR="00AC26C0" w:rsidRPr="00C11D2F" w:rsidRDefault="00AC26C0" w:rsidP="00AC26C0">
      <w:pPr>
        <w:pStyle w:val="af"/>
        <w:spacing w:line="240" w:lineRule="auto"/>
        <w:jc w:val="both"/>
        <w:rPr>
          <w:sz w:val="26"/>
          <w:szCs w:val="26"/>
        </w:rPr>
      </w:pPr>
      <w:r w:rsidRPr="00C11D2F">
        <w:rPr>
          <w:sz w:val="26"/>
          <w:szCs w:val="26"/>
        </w:rPr>
        <w:tab/>
        <w:t>Программа разработана с учетом культурно-исторических, социально-экономических, демографических особенностей Норильского промышленного района, запросов семей,  и других участников образовательного процесса.</w:t>
      </w:r>
    </w:p>
    <w:p w:rsidR="00CE3998" w:rsidRPr="0013529E" w:rsidRDefault="00CE3998" w:rsidP="00AC26C0">
      <w:pPr>
        <w:rPr>
          <w:sz w:val="28"/>
          <w:szCs w:val="28"/>
        </w:rPr>
      </w:pPr>
    </w:p>
    <w:p w:rsidR="0013529E" w:rsidRPr="00A3764A" w:rsidRDefault="0013529E" w:rsidP="0013529E">
      <w:pPr>
        <w:ind w:firstLine="709"/>
        <w:jc w:val="both"/>
        <w:rPr>
          <w:sz w:val="26"/>
          <w:szCs w:val="26"/>
        </w:rPr>
      </w:pPr>
      <w:r w:rsidRPr="00A3764A">
        <w:rPr>
          <w:sz w:val="26"/>
          <w:szCs w:val="26"/>
        </w:rPr>
        <w:t xml:space="preserve">В последнее </w:t>
      </w:r>
      <w:r w:rsidR="0097133E" w:rsidRPr="00A3764A">
        <w:rPr>
          <w:sz w:val="26"/>
          <w:szCs w:val="26"/>
        </w:rPr>
        <w:t>время российская система образования претерпевает постоянные изменения.</w:t>
      </w:r>
      <w:r w:rsidRPr="00A3764A">
        <w:rPr>
          <w:sz w:val="26"/>
          <w:szCs w:val="26"/>
        </w:rPr>
        <w:t xml:space="preserve"> Важное звено в модернизации воспитательной практики – обновление деятельности классного руководителя, являющегося ключевой фигурой  во взаимодействии  с детьми и их родителями. От того, насколько изменится его работа, во многом зависит успешность всех осуществляемых преобразований.</w:t>
      </w:r>
    </w:p>
    <w:p w:rsidR="0013529E" w:rsidRPr="00A3764A" w:rsidRDefault="0013529E" w:rsidP="0013529E">
      <w:pPr>
        <w:ind w:firstLine="709"/>
        <w:jc w:val="both"/>
        <w:rPr>
          <w:sz w:val="26"/>
          <w:szCs w:val="26"/>
        </w:rPr>
      </w:pPr>
      <w:r w:rsidRPr="00A3764A">
        <w:rPr>
          <w:sz w:val="26"/>
          <w:szCs w:val="26"/>
        </w:rPr>
        <w:t xml:space="preserve">Роль учителя начальных классов в становлении личности </w:t>
      </w:r>
      <w:r w:rsidR="0097133E" w:rsidRPr="00A3764A">
        <w:rPr>
          <w:sz w:val="26"/>
          <w:szCs w:val="26"/>
        </w:rPr>
        <w:t>велика</w:t>
      </w:r>
      <w:r w:rsidRPr="00A3764A">
        <w:rPr>
          <w:sz w:val="26"/>
          <w:szCs w:val="26"/>
        </w:rPr>
        <w:t>. Во многом именно от учителя зависит, какие ценности для  ребенка станут  наиболее важными. Главная з</w:t>
      </w:r>
      <w:r w:rsidR="00600BF2" w:rsidRPr="00A3764A">
        <w:rPr>
          <w:sz w:val="26"/>
          <w:szCs w:val="26"/>
        </w:rPr>
        <w:t>адача учителя начальных классов</w:t>
      </w:r>
      <w:r w:rsidRPr="00A3764A">
        <w:rPr>
          <w:sz w:val="26"/>
          <w:szCs w:val="26"/>
        </w:rPr>
        <w:t xml:space="preserve">, как воспитателя, помочь ребенку стать личностью, успешно найти свое место в жизни, опираясь на принципы гуманистического воспитания и </w:t>
      </w:r>
      <w:r w:rsidR="00CE3998" w:rsidRPr="00A3764A">
        <w:rPr>
          <w:sz w:val="26"/>
          <w:szCs w:val="26"/>
        </w:rPr>
        <w:t>личностно</w:t>
      </w:r>
      <w:r w:rsidRPr="00A3764A">
        <w:rPr>
          <w:sz w:val="26"/>
          <w:szCs w:val="26"/>
        </w:rPr>
        <w:t xml:space="preserve">- </w:t>
      </w:r>
      <w:r w:rsidR="00CE3998" w:rsidRPr="00A3764A">
        <w:rPr>
          <w:sz w:val="26"/>
          <w:szCs w:val="26"/>
        </w:rPr>
        <w:t>ориентированного</w:t>
      </w:r>
      <w:r w:rsidRPr="00A3764A">
        <w:rPr>
          <w:sz w:val="26"/>
          <w:szCs w:val="26"/>
        </w:rPr>
        <w:t xml:space="preserve"> подхода в воспитательном процессе. Отсюда и задачи: формирование ценностных ориентаций, отвечающим интересам человека и общества, повышение культурного уровня каждого ученика; развитие каждого ребенка в соответствии с его возможностями.</w:t>
      </w:r>
      <w:r w:rsidR="002E18E3" w:rsidRPr="00A3764A">
        <w:rPr>
          <w:sz w:val="26"/>
          <w:szCs w:val="26"/>
        </w:rPr>
        <w:t xml:space="preserve"> </w:t>
      </w:r>
      <w:r w:rsidR="009453A0" w:rsidRPr="00A3764A">
        <w:rPr>
          <w:sz w:val="26"/>
          <w:szCs w:val="26"/>
        </w:rPr>
        <w:t>Учащиеся начальной школы требуют особого педагогического внимания. С первых дней пребывания в школе формируется их отношение к школе, педагогам и сверстникам, вырабатываются основы их социального, гражданского поведения, характер их трудовой, общественной, творческой деятельности.</w:t>
      </w:r>
    </w:p>
    <w:p w:rsidR="0013529E" w:rsidRPr="00A3764A" w:rsidRDefault="009453A0" w:rsidP="0013529E">
      <w:pPr>
        <w:ind w:firstLine="709"/>
        <w:jc w:val="both"/>
        <w:rPr>
          <w:sz w:val="26"/>
          <w:szCs w:val="26"/>
        </w:rPr>
      </w:pPr>
      <w:r w:rsidRPr="00A3764A">
        <w:rPr>
          <w:sz w:val="26"/>
          <w:szCs w:val="26"/>
        </w:rPr>
        <w:t xml:space="preserve"> В Концепции модернизации российского образования на период до 2010 года обоснован идеал, сформулирована высшая цель образования – </w:t>
      </w:r>
      <w:r w:rsidRPr="00A3764A">
        <w:rPr>
          <w:i/>
          <w:sz w:val="26"/>
          <w:szCs w:val="26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 w:rsidRPr="00A3764A">
        <w:rPr>
          <w:sz w:val="26"/>
          <w:szCs w:val="26"/>
        </w:rPr>
        <w:t>.</w:t>
      </w:r>
      <w:r w:rsidR="0013529E" w:rsidRPr="00A3764A">
        <w:rPr>
          <w:sz w:val="26"/>
          <w:szCs w:val="26"/>
        </w:rPr>
        <w:t xml:space="preserve"> </w:t>
      </w:r>
    </w:p>
    <w:p w:rsidR="0013529E" w:rsidRPr="00A3764A" w:rsidRDefault="009453A0" w:rsidP="0013529E">
      <w:pPr>
        <w:ind w:firstLine="709"/>
        <w:jc w:val="both"/>
        <w:rPr>
          <w:sz w:val="26"/>
          <w:szCs w:val="26"/>
        </w:rPr>
      </w:pPr>
      <w:r w:rsidRPr="00A3764A">
        <w:rPr>
          <w:sz w:val="26"/>
          <w:szCs w:val="26"/>
        </w:rPr>
        <w:t>Подчеркивается, что исключительная роль в решении задач воспитания принадлежит семье, а также обращается особое внимание на причастность к социально-воспитательной работе всех институтов общества, каждого гражданина.</w:t>
      </w:r>
      <w:r w:rsidR="0013529E" w:rsidRPr="00A3764A">
        <w:rPr>
          <w:sz w:val="26"/>
          <w:szCs w:val="26"/>
        </w:rPr>
        <w:t xml:space="preserve"> </w:t>
      </w:r>
      <w:r w:rsidRPr="00A3764A">
        <w:rPr>
          <w:sz w:val="26"/>
          <w:szCs w:val="26"/>
        </w:rPr>
        <w:t xml:space="preserve">В связи с этим </w:t>
      </w:r>
      <w:r w:rsidRPr="00A3764A">
        <w:rPr>
          <w:b/>
          <w:i/>
          <w:sz w:val="26"/>
          <w:szCs w:val="26"/>
        </w:rPr>
        <w:t>основной  идеей программы воспитания</w:t>
      </w:r>
      <w:r w:rsidR="0097133E" w:rsidRPr="00A3764A">
        <w:rPr>
          <w:b/>
          <w:i/>
          <w:sz w:val="26"/>
          <w:szCs w:val="26"/>
        </w:rPr>
        <w:t>, развития</w:t>
      </w:r>
      <w:r w:rsidRPr="00A3764A">
        <w:rPr>
          <w:b/>
          <w:i/>
          <w:sz w:val="26"/>
          <w:szCs w:val="26"/>
        </w:rPr>
        <w:t xml:space="preserve"> и социализации</w:t>
      </w:r>
      <w:r w:rsidRPr="00A3764A">
        <w:rPr>
          <w:b/>
          <w:sz w:val="26"/>
          <w:szCs w:val="26"/>
        </w:rPr>
        <w:t xml:space="preserve"> </w:t>
      </w:r>
      <w:r w:rsidRPr="00A3764A">
        <w:rPr>
          <w:sz w:val="26"/>
          <w:szCs w:val="26"/>
        </w:rPr>
        <w:t>становится идея</w:t>
      </w:r>
      <w:r w:rsidRPr="00A3764A">
        <w:rPr>
          <w:i/>
          <w:sz w:val="26"/>
          <w:szCs w:val="26"/>
        </w:rPr>
        <w:t xml:space="preserve"> </w:t>
      </w:r>
      <w:r w:rsidRPr="00A3764A">
        <w:rPr>
          <w:sz w:val="26"/>
          <w:szCs w:val="26"/>
        </w:rPr>
        <w:t>создания  воспитательной системы, которая имеет многовариантные компоненты, позволяющие каждому учащемуся  и его родителям построить индивидуальный воспитательный маршрут, удовлетворяющий индивидуальным склонностям, способностям, интересам и возможностям, совместно реализовать его и оценить  эффективность.</w:t>
      </w:r>
    </w:p>
    <w:p w:rsidR="009453A0" w:rsidRPr="00A3764A" w:rsidRDefault="009453A0" w:rsidP="0013529E">
      <w:pPr>
        <w:ind w:firstLine="709"/>
        <w:jc w:val="both"/>
        <w:rPr>
          <w:sz w:val="26"/>
          <w:szCs w:val="26"/>
        </w:rPr>
      </w:pPr>
      <w:r w:rsidRPr="00A3764A">
        <w:rPr>
          <w:sz w:val="26"/>
          <w:szCs w:val="26"/>
        </w:rPr>
        <w:t>Обоснованием актуальности основной идеи программы «</w:t>
      </w:r>
      <w:r w:rsidR="00963395" w:rsidRPr="00A3764A">
        <w:rPr>
          <w:sz w:val="26"/>
          <w:szCs w:val="26"/>
        </w:rPr>
        <w:t>Мир</w:t>
      </w:r>
      <w:r w:rsidR="00BA532C">
        <w:rPr>
          <w:sz w:val="26"/>
          <w:szCs w:val="26"/>
        </w:rPr>
        <w:t>,</w:t>
      </w:r>
      <w:r w:rsidR="00963395" w:rsidRPr="00A3764A">
        <w:rPr>
          <w:sz w:val="26"/>
          <w:szCs w:val="26"/>
        </w:rPr>
        <w:t xml:space="preserve"> в котором мы живем</w:t>
      </w:r>
      <w:r w:rsidRPr="00A3764A">
        <w:rPr>
          <w:sz w:val="26"/>
          <w:szCs w:val="26"/>
        </w:rPr>
        <w:t xml:space="preserve">» считаю: </w:t>
      </w:r>
    </w:p>
    <w:p w:rsidR="009453A0" w:rsidRPr="00A3764A" w:rsidRDefault="009453A0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 xml:space="preserve">- необходимость создания воспитательных условий, обеспечивающих не только выявление склонностей, способностей, интересов детей, но и их развитие для реализации потенциальных возможностей с целью успешной социализации; </w:t>
      </w:r>
    </w:p>
    <w:p w:rsidR="009453A0" w:rsidRPr="00A3764A" w:rsidRDefault="009453A0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lastRenderedPageBreak/>
        <w:t xml:space="preserve">- необходимость организации сотрудничества и согласование усилий многих социальных субъектов: школы, семьи, учреждений дополнительного образования, культуры и спорта. </w:t>
      </w:r>
    </w:p>
    <w:p w:rsidR="009453A0" w:rsidRPr="00A3764A" w:rsidRDefault="009453A0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>По ведущему типу деятельности можно различать воспитание и социализацию младших школьников:</w:t>
      </w:r>
    </w:p>
    <w:p w:rsidR="009453A0" w:rsidRPr="00A3764A" w:rsidRDefault="009453A0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  <w:u w:val="single"/>
        </w:rPr>
        <w:t>воспитание</w:t>
      </w:r>
      <w:r w:rsidRPr="00A3764A">
        <w:rPr>
          <w:sz w:val="26"/>
          <w:szCs w:val="26"/>
        </w:rPr>
        <w:t xml:space="preserve"> – это преимущественно межличностная деятельность в семье, школе, учрежден</w:t>
      </w:r>
      <w:r w:rsidR="00870D70" w:rsidRPr="00A3764A">
        <w:rPr>
          <w:sz w:val="26"/>
          <w:szCs w:val="26"/>
        </w:rPr>
        <w:t xml:space="preserve">иях дополнительного образования, </w:t>
      </w:r>
      <w:r w:rsidRPr="00A3764A">
        <w:rPr>
          <w:sz w:val="26"/>
          <w:szCs w:val="26"/>
        </w:rPr>
        <w:t>обеспечивающая поддержку духовно-нравственного развития ребенка;</w:t>
      </w:r>
    </w:p>
    <w:p w:rsidR="0013529E" w:rsidRPr="00A3764A" w:rsidRDefault="009453A0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  <w:u w:val="single"/>
        </w:rPr>
        <w:t>социализация</w:t>
      </w:r>
      <w:r w:rsidRPr="00A3764A">
        <w:rPr>
          <w:b/>
          <w:sz w:val="26"/>
          <w:szCs w:val="26"/>
        </w:rPr>
        <w:t xml:space="preserve"> </w:t>
      </w:r>
      <w:r w:rsidRPr="00A3764A">
        <w:rPr>
          <w:sz w:val="26"/>
          <w:szCs w:val="26"/>
        </w:rPr>
        <w:t>–  это содействие духовно-нравственному развитию ребенка, приобретению им первоначального социально-нравственного опыта посредством включения его в решение обществен</w:t>
      </w:r>
      <w:r w:rsidR="00600BF2" w:rsidRPr="00A3764A">
        <w:rPr>
          <w:sz w:val="26"/>
          <w:szCs w:val="26"/>
        </w:rPr>
        <w:t xml:space="preserve">ных, культурных, экологических </w:t>
      </w:r>
      <w:r w:rsidRPr="00A3764A">
        <w:rPr>
          <w:sz w:val="26"/>
          <w:szCs w:val="26"/>
        </w:rPr>
        <w:t>и иных задач. Границы между воспитанием и социализацией прозрачны и относительны</w:t>
      </w:r>
      <w:r w:rsidR="0013529E" w:rsidRPr="00A3764A">
        <w:rPr>
          <w:sz w:val="26"/>
          <w:szCs w:val="26"/>
        </w:rPr>
        <w:t>.</w:t>
      </w:r>
    </w:p>
    <w:p w:rsidR="0019292D" w:rsidRPr="00A3764A" w:rsidRDefault="0013529E" w:rsidP="0013529E">
      <w:pPr>
        <w:jc w:val="both"/>
        <w:rPr>
          <w:i/>
          <w:sz w:val="26"/>
          <w:szCs w:val="26"/>
        </w:rPr>
      </w:pPr>
      <w:r w:rsidRPr="00A3764A">
        <w:rPr>
          <w:sz w:val="26"/>
          <w:szCs w:val="26"/>
        </w:rPr>
        <w:t xml:space="preserve">          </w:t>
      </w:r>
      <w:r w:rsidR="0019292D" w:rsidRPr="00A3764A">
        <w:rPr>
          <w:i/>
          <w:sz w:val="26"/>
          <w:szCs w:val="26"/>
        </w:rPr>
        <w:t>Воспитание в начальных классах  должно пронизывать все сферы жизнедеятельности ребенка, так как основной задачей начального обучения считается оказание помощи ребенку в овладении естественными процессами своего развития, а, следовательно, в овладении приемами и способами поведения.</w:t>
      </w:r>
    </w:p>
    <w:p w:rsidR="009453A0" w:rsidRPr="00A3764A" w:rsidRDefault="009453A0" w:rsidP="0013529E">
      <w:pPr>
        <w:jc w:val="both"/>
        <w:rPr>
          <w:b/>
          <w:sz w:val="26"/>
          <w:szCs w:val="26"/>
        </w:rPr>
      </w:pPr>
      <w:r w:rsidRPr="00A3764A">
        <w:rPr>
          <w:b/>
          <w:sz w:val="26"/>
          <w:szCs w:val="26"/>
        </w:rPr>
        <w:t xml:space="preserve">Цель </w:t>
      </w:r>
      <w:r w:rsidR="00CE3998" w:rsidRPr="00A3764A">
        <w:rPr>
          <w:b/>
          <w:sz w:val="26"/>
          <w:szCs w:val="26"/>
        </w:rPr>
        <w:t>программы</w:t>
      </w:r>
      <w:r w:rsidRPr="00A3764A">
        <w:rPr>
          <w:b/>
          <w:sz w:val="26"/>
          <w:szCs w:val="26"/>
        </w:rPr>
        <w:t>:</w:t>
      </w:r>
    </w:p>
    <w:p w:rsidR="009453A0" w:rsidRPr="00A3764A" w:rsidRDefault="009453A0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>Создание условий для разностороннего  развития личности на основе усвоения и присвоения общечеловеческих ценностей, воспитание человека, живущего в согласии с самим собой и окружающим миром.</w:t>
      </w:r>
    </w:p>
    <w:p w:rsidR="009453A0" w:rsidRPr="00A3764A" w:rsidRDefault="009453A0" w:rsidP="0013529E">
      <w:pPr>
        <w:jc w:val="both"/>
        <w:rPr>
          <w:b/>
          <w:sz w:val="26"/>
          <w:szCs w:val="26"/>
        </w:rPr>
      </w:pPr>
      <w:r w:rsidRPr="00A3764A">
        <w:rPr>
          <w:sz w:val="26"/>
          <w:szCs w:val="26"/>
        </w:rPr>
        <w:t xml:space="preserve"> </w:t>
      </w:r>
      <w:r w:rsidRPr="00A3764A">
        <w:rPr>
          <w:b/>
          <w:sz w:val="26"/>
          <w:szCs w:val="26"/>
        </w:rPr>
        <w:t>Задачи:</w:t>
      </w:r>
    </w:p>
    <w:p w:rsidR="009453A0" w:rsidRPr="00A3764A" w:rsidRDefault="009453A0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>- формировать уважительное отношение к членам своей семьи, воспитывать семьянина, любящего свою семью</w:t>
      </w:r>
      <w:r w:rsidR="0013529E" w:rsidRPr="00A3764A">
        <w:rPr>
          <w:sz w:val="26"/>
          <w:szCs w:val="26"/>
        </w:rPr>
        <w:t>;</w:t>
      </w:r>
    </w:p>
    <w:p w:rsidR="009453A0" w:rsidRPr="00A3764A" w:rsidRDefault="009453A0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>-формировать у детей осознание принадлежности к школьному коллективу, воспитывать сознательную дисциплину и культуру поведения, сознательное отношение к своим обязанностям</w:t>
      </w:r>
      <w:r w:rsidR="00870D70" w:rsidRPr="00A3764A">
        <w:rPr>
          <w:sz w:val="26"/>
          <w:szCs w:val="26"/>
        </w:rPr>
        <w:t>;</w:t>
      </w:r>
    </w:p>
    <w:p w:rsidR="009453A0" w:rsidRPr="00A3764A" w:rsidRDefault="009453A0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>- способствовать становлению активной гражданской позиции учащихся</w:t>
      </w:r>
      <w:r w:rsidR="00870D70" w:rsidRPr="00A3764A">
        <w:rPr>
          <w:sz w:val="26"/>
          <w:szCs w:val="26"/>
        </w:rPr>
        <w:t>;</w:t>
      </w:r>
    </w:p>
    <w:p w:rsidR="0019292D" w:rsidRPr="00A3764A" w:rsidRDefault="009453A0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 xml:space="preserve">- </w:t>
      </w:r>
      <w:r w:rsidR="00870D70" w:rsidRPr="00A3764A">
        <w:rPr>
          <w:sz w:val="26"/>
          <w:szCs w:val="26"/>
        </w:rPr>
        <w:t>с</w:t>
      </w:r>
      <w:r w:rsidR="0019292D" w:rsidRPr="00A3764A">
        <w:rPr>
          <w:sz w:val="26"/>
          <w:szCs w:val="26"/>
        </w:rPr>
        <w:t>пособствовать формированию основ культуры общения и построения межличностных отношений</w:t>
      </w:r>
      <w:r w:rsidR="00870D70" w:rsidRPr="00A3764A">
        <w:rPr>
          <w:sz w:val="26"/>
          <w:szCs w:val="26"/>
        </w:rPr>
        <w:t>;</w:t>
      </w:r>
    </w:p>
    <w:p w:rsidR="0019292D" w:rsidRPr="00A3764A" w:rsidRDefault="009453A0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 xml:space="preserve">- </w:t>
      </w:r>
      <w:r w:rsidR="00870D70" w:rsidRPr="00A3764A">
        <w:rPr>
          <w:sz w:val="26"/>
          <w:szCs w:val="26"/>
        </w:rPr>
        <w:t>в</w:t>
      </w:r>
      <w:r w:rsidR="0019292D" w:rsidRPr="00A3764A">
        <w:rPr>
          <w:sz w:val="26"/>
          <w:szCs w:val="26"/>
        </w:rPr>
        <w:t xml:space="preserve">оспитывать ответственное отношение к своему здоровью </w:t>
      </w:r>
      <w:r w:rsidR="00870D70" w:rsidRPr="00A3764A">
        <w:rPr>
          <w:sz w:val="26"/>
          <w:szCs w:val="26"/>
        </w:rPr>
        <w:t>;</w:t>
      </w:r>
      <w:r w:rsidR="0019292D" w:rsidRPr="00A3764A">
        <w:rPr>
          <w:sz w:val="26"/>
          <w:szCs w:val="26"/>
        </w:rPr>
        <w:t xml:space="preserve">   </w:t>
      </w:r>
    </w:p>
    <w:p w:rsidR="0019292D" w:rsidRPr="00A3764A" w:rsidRDefault="009453A0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>-формировать эстетические вкусы, разви</w:t>
      </w:r>
      <w:r w:rsidR="00870D70" w:rsidRPr="00A3764A">
        <w:rPr>
          <w:sz w:val="26"/>
          <w:szCs w:val="26"/>
        </w:rPr>
        <w:t>вать творческие способности, с</w:t>
      </w:r>
      <w:r w:rsidR="0019292D" w:rsidRPr="00A3764A">
        <w:rPr>
          <w:sz w:val="26"/>
          <w:szCs w:val="26"/>
        </w:rPr>
        <w:t>оздать необходимые условия для проявления творческой индивидуальности каждого ученика</w:t>
      </w:r>
      <w:r w:rsidR="00870D70" w:rsidRPr="00A3764A">
        <w:rPr>
          <w:sz w:val="26"/>
          <w:szCs w:val="26"/>
        </w:rPr>
        <w:t>;</w:t>
      </w:r>
    </w:p>
    <w:p w:rsidR="0019292D" w:rsidRPr="00A3764A" w:rsidRDefault="00963395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>-</w:t>
      </w:r>
      <w:r w:rsidR="00870D70" w:rsidRPr="00A3764A">
        <w:rPr>
          <w:sz w:val="26"/>
          <w:szCs w:val="26"/>
        </w:rPr>
        <w:t>р</w:t>
      </w:r>
      <w:r w:rsidR="0019292D" w:rsidRPr="00A3764A">
        <w:rPr>
          <w:sz w:val="26"/>
          <w:szCs w:val="26"/>
        </w:rPr>
        <w:t>азвивать познавательную активность</w:t>
      </w:r>
      <w:r w:rsidR="00870D70" w:rsidRPr="00A3764A">
        <w:rPr>
          <w:sz w:val="26"/>
          <w:szCs w:val="26"/>
        </w:rPr>
        <w:t>.</w:t>
      </w:r>
    </w:p>
    <w:p w:rsidR="00E23238" w:rsidRPr="00A3764A" w:rsidRDefault="00E23238" w:rsidP="0013529E">
      <w:pPr>
        <w:jc w:val="both"/>
        <w:rPr>
          <w:b/>
          <w:sz w:val="26"/>
          <w:szCs w:val="26"/>
        </w:rPr>
      </w:pPr>
      <w:r w:rsidRPr="00A3764A">
        <w:rPr>
          <w:b/>
          <w:sz w:val="26"/>
          <w:szCs w:val="26"/>
        </w:rPr>
        <w:t>Принципы построения программы:</w:t>
      </w:r>
    </w:p>
    <w:p w:rsidR="00E23238" w:rsidRPr="00A3764A" w:rsidRDefault="00E23238" w:rsidP="0013529E">
      <w:pPr>
        <w:jc w:val="both"/>
        <w:rPr>
          <w:sz w:val="26"/>
          <w:szCs w:val="26"/>
        </w:rPr>
      </w:pPr>
      <w:r w:rsidRPr="00A3764A">
        <w:rPr>
          <w:i/>
          <w:sz w:val="26"/>
          <w:szCs w:val="26"/>
        </w:rPr>
        <w:t xml:space="preserve">- принцип гуманистической направленности </w:t>
      </w:r>
      <w:r w:rsidRPr="00A3764A">
        <w:rPr>
          <w:sz w:val="26"/>
          <w:szCs w:val="26"/>
        </w:rPr>
        <w:t>(опора на положительное в человеке, на сильные стороны его личности, увлечения перспективами деятельности, создания ситуаций ожидания завтрашней радости (по В.А. Сластенину);</w:t>
      </w:r>
    </w:p>
    <w:p w:rsidR="00E23238" w:rsidRPr="00A3764A" w:rsidRDefault="00E23238" w:rsidP="0013529E">
      <w:pPr>
        <w:jc w:val="both"/>
        <w:rPr>
          <w:sz w:val="26"/>
          <w:szCs w:val="26"/>
        </w:rPr>
      </w:pPr>
      <w:r w:rsidRPr="00A3764A">
        <w:rPr>
          <w:i/>
          <w:sz w:val="26"/>
          <w:szCs w:val="26"/>
        </w:rPr>
        <w:t>- принцип воспитания в коллективе с учетом индивидуальных особенностей</w:t>
      </w:r>
      <w:r w:rsidRPr="00A3764A">
        <w:rPr>
          <w:sz w:val="26"/>
          <w:szCs w:val="26"/>
        </w:rPr>
        <w:t xml:space="preserve"> каждой личности;</w:t>
      </w:r>
    </w:p>
    <w:p w:rsidR="00E23238" w:rsidRPr="00A3764A" w:rsidRDefault="00E23238" w:rsidP="0013529E">
      <w:pPr>
        <w:jc w:val="both"/>
        <w:rPr>
          <w:sz w:val="26"/>
          <w:szCs w:val="26"/>
        </w:rPr>
      </w:pPr>
      <w:r w:rsidRPr="00A3764A">
        <w:rPr>
          <w:i/>
          <w:sz w:val="26"/>
          <w:szCs w:val="26"/>
        </w:rPr>
        <w:t>- принцип идеалосообразности</w:t>
      </w:r>
      <w:r w:rsidRPr="00A3764A">
        <w:rPr>
          <w:sz w:val="26"/>
          <w:szCs w:val="26"/>
        </w:rPr>
        <w:t xml:space="preserve"> (В.П.Бранский), т.е. соответствия воспитательной деятельности общественному идеалу;</w:t>
      </w:r>
    </w:p>
    <w:p w:rsidR="00E23238" w:rsidRPr="00A3764A" w:rsidRDefault="00E23238" w:rsidP="0013529E">
      <w:pPr>
        <w:jc w:val="both"/>
        <w:rPr>
          <w:i/>
          <w:sz w:val="26"/>
          <w:szCs w:val="26"/>
        </w:rPr>
      </w:pPr>
      <w:r w:rsidRPr="00A3764A">
        <w:rPr>
          <w:i/>
          <w:sz w:val="26"/>
          <w:szCs w:val="26"/>
        </w:rPr>
        <w:t>- принцип преемственности, последовательности, систематичности.</w:t>
      </w:r>
    </w:p>
    <w:p w:rsidR="001E0970" w:rsidRPr="00A3764A" w:rsidRDefault="001E0970" w:rsidP="001E0970">
      <w:pPr>
        <w:jc w:val="both"/>
        <w:rPr>
          <w:b/>
          <w:sz w:val="26"/>
          <w:szCs w:val="26"/>
        </w:rPr>
      </w:pPr>
      <w:r w:rsidRPr="00A3764A">
        <w:rPr>
          <w:b/>
          <w:sz w:val="26"/>
          <w:szCs w:val="26"/>
        </w:rPr>
        <w:t>Направления программы:</w:t>
      </w:r>
    </w:p>
    <w:p w:rsidR="001E0970" w:rsidRPr="00A3764A" w:rsidRDefault="001E0970" w:rsidP="001E0970">
      <w:pPr>
        <w:jc w:val="both"/>
        <w:rPr>
          <w:b/>
          <w:sz w:val="26"/>
          <w:szCs w:val="26"/>
        </w:rPr>
      </w:pPr>
    </w:p>
    <w:p w:rsidR="001E0970" w:rsidRPr="00A3764A" w:rsidRDefault="001E0970" w:rsidP="001E0970">
      <w:pPr>
        <w:pStyle w:val="a8"/>
        <w:numPr>
          <w:ilvl w:val="0"/>
          <w:numId w:val="46"/>
        </w:numPr>
        <w:jc w:val="both"/>
        <w:rPr>
          <w:rFonts w:ascii="Times New Roman" w:hAnsi="Times New Roman"/>
          <w:sz w:val="26"/>
          <w:szCs w:val="26"/>
        </w:rPr>
      </w:pPr>
      <w:r w:rsidRPr="00A3764A">
        <w:rPr>
          <w:rFonts w:ascii="Times New Roman" w:hAnsi="Times New Roman"/>
          <w:sz w:val="26"/>
          <w:szCs w:val="26"/>
        </w:rPr>
        <w:t>Спорт и здоровье</w:t>
      </w:r>
    </w:p>
    <w:p w:rsidR="001E0970" w:rsidRPr="00A3764A" w:rsidRDefault="001E0970" w:rsidP="001E0970">
      <w:pPr>
        <w:pStyle w:val="a8"/>
        <w:numPr>
          <w:ilvl w:val="0"/>
          <w:numId w:val="46"/>
        </w:numPr>
        <w:jc w:val="both"/>
        <w:rPr>
          <w:rFonts w:ascii="Times New Roman" w:hAnsi="Times New Roman"/>
          <w:sz w:val="26"/>
          <w:szCs w:val="26"/>
        </w:rPr>
      </w:pPr>
      <w:r w:rsidRPr="00A3764A">
        <w:rPr>
          <w:rFonts w:ascii="Times New Roman" w:hAnsi="Times New Roman"/>
          <w:sz w:val="26"/>
          <w:szCs w:val="26"/>
        </w:rPr>
        <w:t>Эстетическое</w:t>
      </w:r>
    </w:p>
    <w:p w:rsidR="001E0970" w:rsidRPr="00A3764A" w:rsidRDefault="001E0970" w:rsidP="001E0970">
      <w:pPr>
        <w:pStyle w:val="a8"/>
        <w:numPr>
          <w:ilvl w:val="0"/>
          <w:numId w:val="46"/>
        </w:numPr>
        <w:jc w:val="both"/>
        <w:rPr>
          <w:rFonts w:ascii="Times New Roman" w:hAnsi="Times New Roman"/>
          <w:sz w:val="26"/>
          <w:szCs w:val="26"/>
        </w:rPr>
      </w:pPr>
      <w:r w:rsidRPr="00A3764A">
        <w:rPr>
          <w:rFonts w:ascii="Times New Roman" w:hAnsi="Times New Roman"/>
          <w:sz w:val="26"/>
          <w:szCs w:val="26"/>
        </w:rPr>
        <w:t>Социальное партнерство</w:t>
      </w:r>
    </w:p>
    <w:p w:rsidR="001E0970" w:rsidRPr="00A3764A" w:rsidRDefault="001E0970" w:rsidP="001E0970">
      <w:pPr>
        <w:pStyle w:val="a8"/>
        <w:numPr>
          <w:ilvl w:val="0"/>
          <w:numId w:val="46"/>
        </w:numPr>
        <w:jc w:val="both"/>
        <w:rPr>
          <w:rFonts w:ascii="Times New Roman" w:hAnsi="Times New Roman"/>
          <w:sz w:val="26"/>
          <w:szCs w:val="26"/>
        </w:rPr>
      </w:pPr>
      <w:r w:rsidRPr="00A3764A">
        <w:rPr>
          <w:rFonts w:ascii="Times New Roman" w:hAnsi="Times New Roman"/>
          <w:sz w:val="26"/>
          <w:szCs w:val="26"/>
        </w:rPr>
        <w:lastRenderedPageBreak/>
        <w:t>Гражданско-патриотическое</w:t>
      </w:r>
    </w:p>
    <w:p w:rsidR="001E0970" w:rsidRPr="00A3764A" w:rsidRDefault="001E0970" w:rsidP="001E0970">
      <w:pPr>
        <w:pStyle w:val="a8"/>
        <w:numPr>
          <w:ilvl w:val="0"/>
          <w:numId w:val="46"/>
        </w:numPr>
        <w:jc w:val="both"/>
        <w:rPr>
          <w:rFonts w:ascii="Times New Roman" w:hAnsi="Times New Roman"/>
          <w:sz w:val="26"/>
          <w:szCs w:val="26"/>
        </w:rPr>
      </w:pPr>
      <w:r w:rsidRPr="00A3764A">
        <w:rPr>
          <w:rFonts w:ascii="Times New Roman" w:hAnsi="Times New Roman"/>
          <w:sz w:val="26"/>
          <w:szCs w:val="26"/>
        </w:rPr>
        <w:t>Интеллект</w:t>
      </w:r>
      <w:r w:rsidR="00FE419C">
        <w:rPr>
          <w:rFonts w:ascii="Times New Roman" w:hAnsi="Times New Roman"/>
          <w:sz w:val="26"/>
          <w:szCs w:val="26"/>
          <w:lang w:val="ru-RU"/>
        </w:rPr>
        <w:t>уальное</w:t>
      </w:r>
    </w:p>
    <w:p w:rsidR="001E0970" w:rsidRPr="00A3764A" w:rsidRDefault="001E0970" w:rsidP="001E0970">
      <w:pPr>
        <w:pStyle w:val="a8"/>
        <w:numPr>
          <w:ilvl w:val="0"/>
          <w:numId w:val="46"/>
        </w:numPr>
        <w:jc w:val="both"/>
        <w:rPr>
          <w:rFonts w:ascii="Times New Roman" w:hAnsi="Times New Roman"/>
          <w:sz w:val="26"/>
          <w:szCs w:val="26"/>
        </w:rPr>
      </w:pPr>
      <w:r w:rsidRPr="00A3764A">
        <w:rPr>
          <w:rFonts w:ascii="Times New Roman" w:hAnsi="Times New Roman"/>
          <w:sz w:val="26"/>
          <w:szCs w:val="26"/>
        </w:rPr>
        <w:t>Экологическое</w:t>
      </w:r>
    </w:p>
    <w:p w:rsidR="001E0970" w:rsidRPr="00A3764A" w:rsidRDefault="001E0970" w:rsidP="001E0970">
      <w:pPr>
        <w:pStyle w:val="a8"/>
        <w:numPr>
          <w:ilvl w:val="0"/>
          <w:numId w:val="46"/>
        </w:numPr>
        <w:jc w:val="both"/>
        <w:rPr>
          <w:rFonts w:ascii="Times New Roman" w:hAnsi="Times New Roman"/>
          <w:sz w:val="26"/>
          <w:szCs w:val="26"/>
        </w:rPr>
      </w:pPr>
      <w:r w:rsidRPr="00A3764A">
        <w:rPr>
          <w:rFonts w:ascii="Times New Roman" w:hAnsi="Times New Roman"/>
          <w:sz w:val="26"/>
          <w:szCs w:val="26"/>
          <w:lang w:val="ru-RU"/>
        </w:rPr>
        <w:t>Проектная деятельность</w:t>
      </w:r>
    </w:p>
    <w:p w:rsidR="006127AB" w:rsidRPr="00A3764A" w:rsidRDefault="006127AB" w:rsidP="006127AB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 xml:space="preserve">             Работа по данным направлениям реализуется через организацию внеклассных мероприятий, бесед, диспутов, классных часов, конкурсов, игр, КВН, коллективных творческих дел, акций, творческих проектов. Творческие дела  и мероприятия планируются, готовятся и проводятся совместно с родителями, учителем, учениками. Через совместные дела родители могут увидеть, как учится и развивается их ребенок в коллективе, становятся активными участниками всех мероприятий, а не посторонними наблюдателями.</w:t>
      </w:r>
    </w:p>
    <w:p w:rsidR="001E0970" w:rsidRPr="00A3764A" w:rsidRDefault="006127AB" w:rsidP="006127AB">
      <w:pPr>
        <w:jc w:val="both"/>
        <w:rPr>
          <w:i/>
          <w:sz w:val="26"/>
          <w:szCs w:val="26"/>
        </w:rPr>
      </w:pPr>
      <w:r w:rsidRPr="00A3764A">
        <w:rPr>
          <w:sz w:val="26"/>
          <w:szCs w:val="26"/>
        </w:rPr>
        <w:t xml:space="preserve">             Содержание программы « Мир, в котором мы живем» соответствует возрастным особенностям  ребенка, его интересам и потребностям. Она ориентирована на воспитание  в человеке ответственности, порядочности, уважения мнения других людей, чувства коллективизма и взаимопомощи.</w:t>
      </w:r>
    </w:p>
    <w:p w:rsidR="00E23238" w:rsidRPr="00A3764A" w:rsidRDefault="00E23238" w:rsidP="0013529E">
      <w:pPr>
        <w:jc w:val="both"/>
        <w:rPr>
          <w:b/>
          <w:sz w:val="26"/>
          <w:szCs w:val="26"/>
        </w:rPr>
      </w:pPr>
      <w:r w:rsidRPr="00A3764A">
        <w:rPr>
          <w:b/>
          <w:sz w:val="26"/>
          <w:szCs w:val="26"/>
        </w:rPr>
        <w:t>Воспитательные результаты любого из видов деятельности школьников распределяются по трем уровням.</w:t>
      </w:r>
    </w:p>
    <w:p w:rsidR="00E23238" w:rsidRPr="00A3764A" w:rsidRDefault="00E23238" w:rsidP="0013529E">
      <w:pPr>
        <w:jc w:val="both"/>
        <w:rPr>
          <w:sz w:val="26"/>
          <w:szCs w:val="26"/>
        </w:rPr>
      </w:pPr>
      <w:r w:rsidRPr="00A3764A">
        <w:rPr>
          <w:i/>
          <w:sz w:val="26"/>
          <w:szCs w:val="26"/>
        </w:rPr>
        <w:t>Первый уровень результатов</w:t>
      </w:r>
      <w:r w:rsidRPr="00A3764A">
        <w:rPr>
          <w:sz w:val="26"/>
          <w:szCs w:val="26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E23238" w:rsidRPr="00A3764A" w:rsidRDefault="00E23238" w:rsidP="0013529E">
      <w:pPr>
        <w:jc w:val="both"/>
        <w:rPr>
          <w:sz w:val="26"/>
          <w:szCs w:val="26"/>
        </w:rPr>
      </w:pPr>
      <w:r w:rsidRPr="00A3764A">
        <w:rPr>
          <w:i/>
          <w:sz w:val="26"/>
          <w:szCs w:val="26"/>
        </w:rPr>
        <w:t>Второй уровень результатов</w:t>
      </w:r>
      <w:r w:rsidRPr="00A3764A">
        <w:rPr>
          <w:sz w:val="26"/>
          <w:szCs w:val="26"/>
        </w:rPr>
        <w:t xml:space="preserve">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E23238" w:rsidRPr="00A3764A" w:rsidRDefault="00E23238" w:rsidP="0013529E">
      <w:pPr>
        <w:jc w:val="both"/>
        <w:rPr>
          <w:sz w:val="26"/>
          <w:szCs w:val="26"/>
        </w:rPr>
      </w:pPr>
      <w:r w:rsidRPr="00A3764A">
        <w:rPr>
          <w:i/>
          <w:sz w:val="26"/>
          <w:szCs w:val="26"/>
        </w:rPr>
        <w:t>Третий уровень результатов</w:t>
      </w:r>
      <w:r w:rsidRPr="00A3764A">
        <w:rPr>
          <w:sz w:val="26"/>
          <w:szCs w:val="26"/>
        </w:rPr>
        <w:t xml:space="preserve"> – получение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 w:rsidRPr="00A3764A">
        <w:rPr>
          <w:i/>
          <w:sz w:val="26"/>
          <w:szCs w:val="26"/>
        </w:rPr>
        <w:t>становится</w:t>
      </w:r>
      <w:r w:rsidRPr="00A3764A">
        <w:rPr>
          <w:sz w:val="26"/>
          <w:szCs w:val="26"/>
        </w:rPr>
        <w:t xml:space="preserve"> (а не просто </w:t>
      </w:r>
      <w:r w:rsidRPr="00A3764A">
        <w:rPr>
          <w:i/>
          <w:sz w:val="26"/>
          <w:szCs w:val="26"/>
        </w:rPr>
        <w:t>узнает о том, как стать</w:t>
      </w:r>
      <w:r w:rsidRPr="00A3764A">
        <w:rPr>
          <w:sz w:val="26"/>
          <w:szCs w:val="26"/>
        </w:rPr>
        <w:t xml:space="preserve"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 за пределами школы, в открытой общественной среде. </w:t>
      </w:r>
    </w:p>
    <w:p w:rsidR="00304AD8" w:rsidRPr="00A3764A" w:rsidRDefault="00304AD8" w:rsidP="0013529E">
      <w:pPr>
        <w:jc w:val="both"/>
        <w:rPr>
          <w:b/>
          <w:sz w:val="26"/>
          <w:szCs w:val="26"/>
        </w:rPr>
      </w:pPr>
      <w:r w:rsidRPr="00A3764A">
        <w:rPr>
          <w:b/>
          <w:sz w:val="26"/>
          <w:szCs w:val="26"/>
        </w:rPr>
        <w:t>Способы достижения целей:</w:t>
      </w:r>
    </w:p>
    <w:p w:rsidR="00304AD8" w:rsidRPr="00A3764A" w:rsidRDefault="00304AD8" w:rsidP="0013529E">
      <w:pPr>
        <w:jc w:val="both"/>
        <w:rPr>
          <w:b/>
          <w:sz w:val="26"/>
          <w:szCs w:val="26"/>
        </w:rPr>
      </w:pPr>
    </w:p>
    <w:p w:rsidR="00304AD8" w:rsidRPr="00A3764A" w:rsidRDefault="00304AD8" w:rsidP="0013529E">
      <w:pPr>
        <w:jc w:val="both"/>
        <w:rPr>
          <w:sz w:val="26"/>
          <w:szCs w:val="26"/>
        </w:rPr>
      </w:pPr>
      <w:r w:rsidRPr="00FE419C">
        <w:rPr>
          <w:sz w:val="26"/>
          <w:szCs w:val="26"/>
          <w:u w:val="single"/>
        </w:rPr>
        <w:t>Участие детей в управлении школой и классом (</w:t>
      </w:r>
      <w:r w:rsidRPr="00A3764A">
        <w:rPr>
          <w:sz w:val="26"/>
          <w:szCs w:val="26"/>
        </w:rPr>
        <w:t>организация самоуправления).</w:t>
      </w:r>
    </w:p>
    <w:p w:rsidR="00304AD8" w:rsidRPr="00A3764A" w:rsidRDefault="00304AD8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 xml:space="preserve"> Это предполагает:</w:t>
      </w:r>
    </w:p>
    <w:p w:rsidR="00304AD8" w:rsidRPr="00A3764A" w:rsidRDefault="0097133E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>-</w:t>
      </w:r>
      <w:r w:rsidR="00304AD8" w:rsidRPr="00A3764A">
        <w:rPr>
          <w:sz w:val="26"/>
          <w:szCs w:val="26"/>
        </w:rPr>
        <w:t>совместное формулирование и принятие правил жизни  класса;</w:t>
      </w:r>
    </w:p>
    <w:p w:rsidR="00304AD8" w:rsidRPr="00A3764A" w:rsidRDefault="0097133E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>-</w:t>
      </w:r>
      <w:r w:rsidR="00304AD8" w:rsidRPr="00A3764A">
        <w:rPr>
          <w:sz w:val="26"/>
          <w:szCs w:val="26"/>
        </w:rPr>
        <w:t>совместное (с педагогами) принятие ответственных решений, касающихся жизни школы и отдельных ее членов;</w:t>
      </w:r>
    </w:p>
    <w:p w:rsidR="00304AD8" w:rsidRPr="00A3764A" w:rsidRDefault="0097133E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>-</w:t>
      </w:r>
      <w:r w:rsidR="00304AD8" w:rsidRPr="00A3764A">
        <w:rPr>
          <w:sz w:val="26"/>
          <w:szCs w:val="26"/>
        </w:rPr>
        <w:t>самостоятельное планирование внеучебной совместной деятельности;</w:t>
      </w:r>
    </w:p>
    <w:p w:rsidR="00304AD8" w:rsidRPr="00A3764A" w:rsidRDefault="0097133E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>-</w:t>
      </w:r>
      <w:r w:rsidR="00304AD8" w:rsidRPr="00A3764A">
        <w:rPr>
          <w:sz w:val="26"/>
          <w:szCs w:val="26"/>
        </w:rPr>
        <w:t>гласность жизни (наличие детской прессы).</w:t>
      </w:r>
    </w:p>
    <w:p w:rsidR="00304AD8" w:rsidRPr="00FE419C" w:rsidRDefault="00304AD8" w:rsidP="0013529E">
      <w:pPr>
        <w:jc w:val="both"/>
        <w:rPr>
          <w:sz w:val="26"/>
          <w:szCs w:val="26"/>
          <w:u w:val="single"/>
        </w:rPr>
      </w:pPr>
      <w:r w:rsidRPr="00FE419C">
        <w:rPr>
          <w:sz w:val="26"/>
          <w:szCs w:val="26"/>
          <w:u w:val="single"/>
        </w:rPr>
        <w:lastRenderedPageBreak/>
        <w:t>Создание возможностей для проявления творчества детей в школе:</w:t>
      </w:r>
    </w:p>
    <w:p w:rsidR="00304AD8" w:rsidRPr="00A3764A" w:rsidRDefault="0097133E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>-</w:t>
      </w:r>
      <w:r w:rsidR="00304AD8" w:rsidRPr="00A3764A">
        <w:rPr>
          <w:sz w:val="26"/>
          <w:szCs w:val="26"/>
        </w:rPr>
        <w:t>творчество в процессе обучения (на уроках);</w:t>
      </w:r>
    </w:p>
    <w:p w:rsidR="00304AD8" w:rsidRPr="00A3764A" w:rsidRDefault="0097133E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>-</w:t>
      </w:r>
      <w:r w:rsidR="00304AD8" w:rsidRPr="00A3764A">
        <w:rPr>
          <w:sz w:val="26"/>
          <w:szCs w:val="26"/>
        </w:rPr>
        <w:t xml:space="preserve">творчество после уроков: </w:t>
      </w:r>
      <w:r w:rsidRPr="00A3764A">
        <w:rPr>
          <w:sz w:val="26"/>
          <w:szCs w:val="26"/>
        </w:rPr>
        <w:t>творческие объединения,</w:t>
      </w:r>
      <w:r w:rsidR="00304AD8" w:rsidRPr="00A3764A">
        <w:rPr>
          <w:sz w:val="26"/>
          <w:szCs w:val="26"/>
        </w:rPr>
        <w:t xml:space="preserve"> кружки, </w:t>
      </w:r>
      <w:r w:rsidRPr="00A3764A">
        <w:rPr>
          <w:sz w:val="26"/>
          <w:szCs w:val="26"/>
        </w:rPr>
        <w:t>КТД и др;</w:t>
      </w:r>
    </w:p>
    <w:p w:rsidR="00304AD8" w:rsidRPr="00A3764A" w:rsidRDefault="0097133E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>-</w:t>
      </w:r>
      <w:r w:rsidR="00304AD8" w:rsidRPr="00A3764A">
        <w:rPr>
          <w:sz w:val="26"/>
          <w:szCs w:val="26"/>
        </w:rPr>
        <w:t>возможности проявления и осуществлен</w:t>
      </w:r>
      <w:r w:rsidR="00600BF2" w:rsidRPr="00A3764A">
        <w:rPr>
          <w:sz w:val="26"/>
          <w:szCs w:val="26"/>
        </w:rPr>
        <w:t>ия любой творческой инициативы</w:t>
      </w:r>
      <w:r w:rsidRPr="00A3764A">
        <w:rPr>
          <w:sz w:val="26"/>
          <w:szCs w:val="26"/>
        </w:rPr>
        <w:t>;</w:t>
      </w:r>
      <w:r w:rsidRPr="00A3764A">
        <w:rPr>
          <w:sz w:val="26"/>
          <w:szCs w:val="26"/>
        </w:rPr>
        <w:br/>
        <w:t>-участие в конкурсах различного уровня.</w:t>
      </w:r>
    </w:p>
    <w:p w:rsidR="00304AD8" w:rsidRPr="00FE419C" w:rsidRDefault="00304AD8" w:rsidP="0013529E">
      <w:pPr>
        <w:jc w:val="both"/>
        <w:rPr>
          <w:sz w:val="26"/>
          <w:szCs w:val="26"/>
          <w:u w:val="single"/>
        </w:rPr>
      </w:pPr>
      <w:r w:rsidRPr="00FE419C">
        <w:rPr>
          <w:sz w:val="26"/>
          <w:szCs w:val="26"/>
          <w:u w:val="single"/>
        </w:rPr>
        <w:t>Организация совместной деятельности, предметом которой являются самопознание и саморазвитие:</w:t>
      </w:r>
    </w:p>
    <w:p w:rsidR="00304AD8" w:rsidRPr="00A3764A" w:rsidRDefault="0097133E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>-</w:t>
      </w:r>
      <w:r w:rsidR="00304AD8" w:rsidRPr="00A3764A">
        <w:rPr>
          <w:sz w:val="26"/>
          <w:szCs w:val="26"/>
        </w:rPr>
        <w:t>проведение классных часов, на которых обсуждаются наиболее типичные для детей проблемы и способы решения их (проводятся педагогами – классными руководителями);</w:t>
      </w:r>
    </w:p>
    <w:p w:rsidR="00304AD8" w:rsidRPr="00A3764A" w:rsidRDefault="0097133E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>-</w:t>
      </w:r>
      <w:r w:rsidR="00304AD8" w:rsidRPr="00A3764A">
        <w:rPr>
          <w:sz w:val="26"/>
          <w:szCs w:val="26"/>
        </w:rPr>
        <w:t>проведение психологических обучающих занятий с целью просвещения (проводятся психологами).</w:t>
      </w:r>
    </w:p>
    <w:p w:rsidR="00304AD8" w:rsidRPr="00FE419C" w:rsidRDefault="00304AD8" w:rsidP="0013529E">
      <w:pPr>
        <w:jc w:val="both"/>
        <w:rPr>
          <w:sz w:val="26"/>
          <w:szCs w:val="26"/>
          <w:u w:val="single"/>
        </w:rPr>
      </w:pPr>
      <w:r w:rsidRPr="00FE419C">
        <w:rPr>
          <w:sz w:val="26"/>
          <w:szCs w:val="26"/>
          <w:u w:val="single"/>
        </w:rPr>
        <w:t>Создание условий, в которых учащиеся могут приобретать новый социальный опыт, выходя за рамки принятых социальных ролей:</w:t>
      </w:r>
    </w:p>
    <w:p w:rsidR="00304AD8" w:rsidRPr="00A3764A" w:rsidRDefault="0097133E" w:rsidP="0013529E">
      <w:pPr>
        <w:jc w:val="both"/>
        <w:rPr>
          <w:sz w:val="26"/>
          <w:szCs w:val="26"/>
        </w:rPr>
      </w:pPr>
      <w:r w:rsidRPr="00A3764A">
        <w:rPr>
          <w:sz w:val="26"/>
          <w:szCs w:val="26"/>
        </w:rPr>
        <w:t>-</w:t>
      </w:r>
      <w:r w:rsidR="00304AD8" w:rsidRPr="00A3764A">
        <w:rPr>
          <w:sz w:val="26"/>
          <w:szCs w:val="26"/>
        </w:rPr>
        <w:t>проведение игр, моделирующих различные проблемные ситуации, требующие проявления инициативы и ответственности</w:t>
      </w:r>
      <w:r w:rsidR="00CE3998" w:rsidRPr="00A3764A">
        <w:rPr>
          <w:sz w:val="26"/>
          <w:szCs w:val="26"/>
        </w:rPr>
        <w:t>, разработка и реализация разновозрастных социальных проектов.</w:t>
      </w:r>
    </w:p>
    <w:p w:rsidR="00304AD8" w:rsidRPr="0013529E" w:rsidRDefault="00304AD8" w:rsidP="0013529E">
      <w:pPr>
        <w:jc w:val="both"/>
      </w:pPr>
    </w:p>
    <w:p w:rsidR="00EE2D18" w:rsidRDefault="00EE2D18" w:rsidP="0013529E">
      <w:pPr>
        <w:jc w:val="both"/>
        <w:rPr>
          <w:b/>
        </w:rPr>
      </w:pPr>
    </w:p>
    <w:p w:rsidR="00EE2D18" w:rsidRDefault="00EE2D18" w:rsidP="0013529E">
      <w:pPr>
        <w:jc w:val="both"/>
        <w:rPr>
          <w:b/>
        </w:rPr>
      </w:pPr>
    </w:p>
    <w:p w:rsidR="00345588" w:rsidRDefault="00345588" w:rsidP="0013529E">
      <w:pPr>
        <w:jc w:val="both"/>
        <w:rPr>
          <w:b/>
        </w:rPr>
        <w:sectPr w:rsidR="00345588" w:rsidSect="00870D70">
          <w:footerReference w:type="default" r:id="rId9"/>
          <w:pgSz w:w="11906" w:h="16838"/>
          <w:pgMar w:top="851" w:right="1133" w:bottom="1134" w:left="1134" w:header="708" w:footer="708" w:gutter="0"/>
          <w:cols w:space="708"/>
          <w:docGrid w:linePitch="360"/>
        </w:sectPr>
      </w:pPr>
    </w:p>
    <w:p w:rsidR="00E6419B" w:rsidRPr="00437125" w:rsidRDefault="00437125" w:rsidP="00437125">
      <w:pPr>
        <w:rPr>
          <w:i/>
          <w:sz w:val="28"/>
          <w:szCs w:val="28"/>
        </w:rPr>
      </w:pPr>
      <w:r w:rsidRPr="00437125">
        <w:rPr>
          <w:b/>
          <w:sz w:val="28"/>
          <w:szCs w:val="28"/>
        </w:rPr>
        <w:lastRenderedPageBreak/>
        <w:t xml:space="preserve">                 2.</w:t>
      </w:r>
      <w:r w:rsidR="00693636" w:rsidRPr="00437125">
        <w:rPr>
          <w:b/>
          <w:sz w:val="28"/>
          <w:szCs w:val="28"/>
        </w:rPr>
        <w:t>Содержание программы.</w:t>
      </w:r>
    </w:p>
    <w:p w:rsidR="00EE2D18" w:rsidRDefault="00EE2D18" w:rsidP="0013529E">
      <w:pPr>
        <w:jc w:val="both"/>
        <w:rPr>
          <w:b/>
        </w:rPr>
      </w:pPr>
    </w:p>
    <w:p w:rsidR="00345588" w:rsidRDefault="00345588" w:rsidP="0013529E">
      <w:pPr>
        <w:jc w:val="both"/>
        <w:rPr>
          <w:b/>
        </w:rPr>
      </w:pPr>
    </w:p>
    <w:tbl>
      <w:tblPr>
        <w:tblW w:w="14768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7"/>
        <w:gridCol w:w="275"/>
        <w:gridCol w:w="55"/>
        <w:gridCol w:w="2467"/>
        <w:gridCol w:w="85"/>
        <w:gridCol w:w="141"/>
        <w:gridCol w:w="142"/>
        <w:gridCol w:w="2154"/>
        <w:gridCol w:w="256"/>
        <w:gridCol w:w="283"/>
        <w:gridCol w:w="284"/>
        <w:gridCol w:w="3544"/>
        <w:gridCol w:w="2835"/>
      </w:tblGrid>
      <w:tr w:rsidR="007D378B" w:rsidRPr="00213960" w:rsidTr="007D378B"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>
            <w:pPr>
              <w:suppressAutoHyphens/>
              <w:spacing w:after="120"/>
              <w:jc w:val="center"/>
              <w:rPr>
                <w:b/>
                <w:bCs/>
              </w:rPr>
            </w:pPr>
            <w:r w:rsidRPr="00213960">
              <w:rPr>
                <w:b/>
                <w:bCs/>
              </w:rPr>
              <w:t>1классс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>
            <w:pPr>
              <w:suppressAutoHyphens/>
              <w:spacing w:after="120"/>
              <w:jc w:val="center"/>
              <w:rPr>
                <w:b/>
                <w:bCs/>
              </w:rPr>
            </w:pPr>
            <w:r w:rsidRPr="00213960">
              <w:rPr>
                <w:b/>
                <w:bCs/>
              </w:rPr>
              <w:t>2 класс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>
            <w:pPr>
              <w:suppressAutoHyphens/>
              <w:spacing w:after="120"/>
              <w:jc w:val="center"/>
              <w:rPr>
                <w:b/>
                <w:bCs/>
              </w:rPr>
            </w:pPr>
            <w:r w:rsidRPr="00213960">
              <w:rPr>
                <w:b/>
                <w:bCs/>
              </w:rPr>
              <w:t>3 класс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>
            <w:pPr>
              <w:suppressAutoHyphens/>
              <w:spacing w:after="120"/>
              <w:jc w:val="center"/>
              <w:rPr>
                <w:b/>
                <w:bCs/>
              </w:rPr>
            </w:pPr>
            <w:r w:rsidRPr="00213960">
              <w:rPr>
                <w:b/>
                <w:bCs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>
            <w:pPr>
              <w:suppressAutoHyphens/>
              <w:spacing w:after="120"/>
              <w:jc w:val="center"/>
              <w:rPr>
                <w:b/>
                <w:bCs/>
              </w:rPr>
            </w:pPr>
            <w:r w:rsidRPr="00213960">
              <w:rPr>
                <w:b/>
                <w:bCs/>
              </w:rPr>
              <w:t>Формы</w:t>
            </w:r>
          </w:p>
          <w:p w:rsidR="007D378B" w:rsidRPr="00213960" w:rsidRDefault="007D378B">
            <w:pPr>
              <w:suppressAutoHyphens/>
              <w:spacing w:after="120"/>
              <w:jc w:val="center"/>
              <w:rPr>
                <w:b/>
                <w:bCs/>
              </w:rPr>
            </w:pPr>
            <w:r w:rsidRPr="00213960">
              <w:rPr>
                <w:b/>
                <w:bCs/>
              </w:rPr>
              <w:t>работы</w:t>
            </w:r>
          </w:p>
        </w:tc>
      </w:tr>
      <w:tr w:rsidR="007D378B" w:rsidRPr="00213960" w:rsidTr="007D378B">
        <w:tc>
          <w:tcPr>
            <w:tcW w:w="14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8B" w:rsidRPr="00213960" w:rsidRDefault="007D378B" w:rsidP="00F77707">
            <w:pPr>
              <w:ind w:firstLine="709"/>
              <w:jc w:val="center"/>
            </w:pPr>
            <w:r w:rsidRPr="00213960">
              <w:rPr>
                <w:b/>
              </w:rPr>
              <w:t>Направление «Спорт и здоровье</w:t>
            </w:r>
            <w:r w:rsidRPr="00213960">
              <w:t>»</w:t>
            </w:r>
          </w:p>
        </w:tc>
      </w:tr>
      <w:tr w:rsidR="00213960" w:rsidRPr="00213960" w:rsidTr="00600BF2">
        <w:tc>
          <w:tcPr>
            <w:tcW w:w="14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0" w:rsidRPr="00213960" w:rsidRDefault="00213960" w:rsidP="00213960">
            <w:pPr>
              <w:tabs>
                <w:tab w:val="num" w:pos="360"/>
              </w:tabs>
              <w:ind w:firstLine="59"/>
            </w:pPr>
            <w:r>
              <w:rPr>
                <w:b/>
              </w:rPr>
              <w:t xml:space="preserve">Задачи: </w:t>
            </w:r>
            <w:r w:rsidRPr="00213960">
              <w:t>создать условия для формирования:</w:t>
            </w:r>
          </w:p>
          <w:p w:rsidR="00213960" w:rsidRPr="00213960" w:rsidRDefault="00213960" w:rsidP="00AE43BF">
            <w:pPr>
              <w:tabs>
                <w:tab w:val="num" w:pos="360"/>
              </w:tabs>
              <w:ind w:firstLine="720"/>
              <w:jc w:val="both"/>
            </w:pPr>
            <w:r w:rsidRPr="00213960">
              <w:t>- ценностного отношения к своему здоровью, здоровью родителей, членов своей семьи, педагогов, сверстников;</w:t>
            </w:r>
          </w:p>
          <w:p w:rsidR="00213960" w:rsidRPr="00213960" w:rsidRDefault="00213960" w:rsidP="00AE43BF">
            <w:pPr>
              <w:tabs>
                <w:tab w:val="num" w:pos="360"/>
              </w:tabs>
              <w:ind w:firstLine="720"/>
              <w:jc w:val="both"/>
            </w:pPr>
            <w:r w:rsidRPr="00213960">
              <w:t xml:space="preserve">- элементарных представлений о единстве и взаимовлиянии различных видов здоровья человека: физического, психического </w:t>
            </w:r>
            <w:r>
              <w:t xml:space="preserve">         </w:t>
            </w:r>
            <w:r w:rsidRPr="00213960">
              <w:t>(душевного), социального (здоровья семьи и школьного коллектива);</w:t>
            </w:r>
          </w:p>
          <w:p w:rsidR="00213960" w:rsidRPr="00213960" w:rsidRDefault="00213960" w:rsidP="00AE43BF">
            <w:pPr>
              <w:tabs>
                <w:tab w:val="num" w:pos="360"/>
              </w:tabs>
              <w:ind w:firstLine="720"/>
              <w:jc w:val="both"/>
            </w:pPr>
            <w:r w:rsidRPr="00213960">
              <w:t>- элементарные представлений о влиянии нравственности человека на состояние его здоровья и здоровья окружающих его людей;</w:t>
            </w:r>
          </w:p>
          <w:p w:rsidR="00213960" w:rsidRPr="00213960" w:rsidRDefault="00213960" w:rsidP="00AE43BF">
            <w:pPr>
              <w:tabs>
                <w:tab w:val="num" w:pos="360"/>
              </w:tabs>
              <w:ind w:firstLine="720"/>
              <w:jc w:val="both"/>
            </w:pPr>
            <w:r w:rsidRPr="00213960">
              <w:t>- понимания важности физической культуры и спорта для здоровья человека, его образования, труда и творчества;</w:t>
            </w:r>
          </w:p>
          <w:p w:rsidR="00213960" w:rsidRPr="00213960" w:rsidRDefault="00213960" w:rsidP="00AE43BF">
            <w:pPr>
              <w:tabs>
                <w:tab w:val="num" w:pos="360"/>
              </w:tabs>
              <w:ind w:firstLine="720"/>
              <w:jc w:val="both"/>
            </w:pPr>
            <w:r w:rsidRPr="00213960">
              <w:t>- знаний и выполнения санитарно-гигиенических правил, соблюдение здоровьесберегающего режима дня;</w:t>
            </w:r>
          </w:p>
          <w:p w:rsidR="00213960" w:rsidRPr="00213960" w:rsidRDefault="00213960" w:rsidP="00AE43BF">
            <w:pPr>
              <w:tabs>
                <w:tab w:val="num" w:pos="360"/>
              </w:tabs>
              <w:ind w:firstLine="720"/>
              <w:jc w:val="both"/>
            </w:pPr>
            <w:r w:rsidRPr="00213960">
              <w:t>- интереса к прогулкам на природе, подвижным играм, участию в спортивных соревнованиях;</w:t>
            </w:r>
          </w:p>
          <w:p w:rsidR="00213960" w:rsidRPr="00213960" w:rsidRDefault="00213960" w:rsidP="00AE43BF">
            <w:pPr>
              <w:tabs>
                <w:tab w:val="num" w:pos="360"/>
              </w:tabs>
              <w:ind w:firstLine="720"/>
              <w:jc w:val="both"/>
            </w:pPr>
            <w:r w:rsidRPr="00213960">
              <w:t>- первоначальных представлений об оздоровительном влиянии природы на человека;</w:t>
            </w:r>
          </w:p>
          <w:p w:rsidR="00213960" w:rsidRPr="00213960" w:rsidRDefault="00213960" w:rsidP="00AE43BF">
            <w:pPr>
              <w:tabs>
                <w:tab w:val="num" w:pos="360"/>
              </w:tabs>
              <w:ind w:firstLine="720"/>
              <w:jc w:val="both"/>
            </w:pPr>
            <w:r w:rsidRPr="00213960">
              <w:t>- первоначальных представлений о возможном негативном влиянии компьютерных игр, телевидения, рекламы на здоровье человека;</w:t>
            </w:r>
          </w:p>
          <w:p w:rsidR="00213960" w:rsidRPr="00213960" w:rsidRDefault="00213960" w:rsidP="00AE43BF">
            <w:r w:rsidRPr="00213960">
              <w:t>- отрицательного отношения к невыполнению правил личной гигиены и санитарии, уклонению от занятий физкультурой.</w:t>
            </w:r>
          </w:p>
        </w:tc>
      </w:tr>
      <w:tr w:rsidR="007D378B" w:rsidRPr="00213960" w:rsidTr="007D378B"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 w:rsidP="000E29D8">
            <w:pPr>
              <w:pStyle w:val="a8"/>
              <w:spacing w:after="0" w:line="240" w:lineRule="auto"/>
              <w:ind w:left="155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213960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«Добрая дорога детства» – конкурс по ПДД</w:t>
            </w:r>
          </w:p>
          <w:p w:rsidR="007D378B" w:rsidRPr="00213960" w:rsidRDefault="007D378B">
            <w:pPr>
              <w:suppressAutoHyphens/>
              <w:spacing w:after="120"/>
              <w:rPr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 w:rsidP="000E29D8">
            <w:pPr>
              <w:pStyle w:val="a8"/>
              <w:spacing w:after="0" w:line="240" w:lineRule="auto"/>
              <w:ind w:left="155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213960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«Дорожные приключения» - соревнования по ПДД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 w:rsidP="0097133E">
            <w:pPr>
              <w:suppressAutoHyphens/>
              <w:spacing w:after="120"/>
              <w:rPr>
                <w:bCs/>
              </w:rPr>
            </w:pPr>
            <w:r w:rsidRPr="00213960">
              <w:rPr>
                <w:bCs/>
              </w:rPr>
              <w:t>Викторина по ПДД «Знатоки дорожных правил»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 w:rsidP="0097133E">
            <w:pPr>
              <w:suppressAutoHyphens/>
              <w:spacing w:after="120"/>
              <w:rPr>
                <w:bCs/>
              </w:rPr>
            </w:pPr>
            <w:r w:rsidRPr="00213960">
              <w:rPr>
                <w:bCs/>
              </w:rPr>
              <w:t>КВН по ПДД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8B" w:rsidRPr="00213960" w:rsidRDefault="007D378B" w:rsidP="00E3725B">
            <w:pPr>
              <w:suppressAutoHyphens/>
              <w:spacing w:before="100" w:beforeAutospacing="1" w:after="100" w:afterAutospacing="1"/>
            </w:pPr>
            <w:r w:rsidRPr="00213960">
              <w:rPr>
                <w:color w:val="000000"/>
              </w:rPr>
              <w:t>Конкурсы, соревнования, показательные выступления, дни здоровья, викторины, выставки рисунков, мини-проектов,</w:t>
            </w:r>
            <w:r w:rsidRPr="00213960">
              <w:br/>
            </w:r>
            <w:r w:rsidRPr="00213960">
              <w:rPr>
                <w:rFonts w:eastAsia="Calibri"/>
              </w:rPr>
              <w:t>оформление классного уголка,  турниры,</w:t>
            </w:r>
            <w:r w:rsidRPr="00213960">
              <w:rPr>
                <w:rFonts w:eastAsia="Calibri"/>
              </w:rPr>
              <w:br/>
              <w:t xml:space="preserve">классные часы, беседы. </w:t>
            </w:r>
          </w:p>
          <w:p w:rsidR="007D378B" w:rsidRPr="00213960" w:rsidRDefault="007D378B">
            <w:pPr>
              <w:suppressAutoHyphens/>
              <w:spacing w:after="120"/>
              <w:rPr>
                <w:b/>
                <w:bCs/>
                <w:color w:val="351C75"/>
              </w:rPr>
            </w:pPr>
          </w:p>
        </w:tc>
      </w:tr>
      <w:tr w:rsidR="007D378B" w:rsidRPr="00213960" w:rsidTr="007D378B">
        <w:trPr>
          <w:trHeight w:val="1604"/>
        </w:trPr>
        <w:tc>
          <w:tcPr>
            <w:tcW w:w="119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78B" w:rsidRPr="00213960" w:rsidRDefault="007D378B" w:rsidP="000E29D8">
            <w:pPr>
              <w:pStyle w:val="a8"/>
              <w:numPr>
                <w:ilvl w:val="0"/>
                <w:numId w:val="32"/>
              </w:numPr>
              <w:suppressAutoHyphens/>
              <w:spacing w:after="12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3960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«Зимние веселые старты»</w:t>
            </w:r>
          </w:p>
          <w:p w:rsidR="007D378B" w:rsidRPr="00213960" w:rsidRDefault="007D378B" w:rsidP="000E29D8">
            <w:pPr>
              <w:pStyle w:val="a8"/>
              <w:numPr>
                <w:ilvl w:val="0"/>
                <w:numId w:val="32"/>
              </w:numPr>
              <w:suppressAutoHyphens/>
              <w:spacing w:after="12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3960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«Папа, мама, я – спортивная семья»</w:t>
            </w:r>
          </w:p>
          <w:p w:rsidR="007D378B" w:rsidRPr="00213960" w:rsidRDefault="007D378B" w:rsidP="000E29D8">
            <w:pPr>
              <w:pStyle w:val="a8"/>
              <w:numPr>
                <w:ilvl w:val="0"/>
                <w:numId w:val="32"/>
              </w:numPr>
              <w:suppressAutoHyphens/>
              <w:spacing w:after="12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396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День здоровья</w:t>
            </w:r>
          </w:p>
          <w:p w:rsidR="007D378B" w:rsidRPr="00213960" w:rsidRDefault="007D378B" w:rsidP="000E29D8">
            <w:pPr>
              <w:pStyle w:val="a8"/>
              <w:numPr>
                <w:ilvl w:val="0"/>
                <w:numId w:val="32"/>
              </w:numPr>
              <w:suppressAutoHyphens/>
              <w:spacing w:after="12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3960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«Семейные веселые старты»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8B" w:rsidRPr="00213960" w:rsidRDefault="007D378B">
            <w:pPr>
              <w:rPr>
                <w:b/>
                <w:bCs/>
                <w:color w:val="351C75"/>
              </w:rPr>
            </w:pPr>
          </w:p>
        </w:tc>
      </w:tr>
      <w:tr w:rsidR="007D378B" w:rsidRPr="00213960" w:rsidTr="007D378B"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 w:rsidP="000E29D8">
            <w:pPr>
              <w:pStyle w:val="a8"/>
              <w:spacing w:after="0" w:line="240" w:lineRule="auto"/>
              <w:ind w:left="155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213960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«Супер-папа»</w:t>
            </w:r>
          </w:p>
          <w:p w:rsidR="007D378B" w:rsidRPr="00213960" w:rsidRDefault="007D378B">
            <w:pPr>
              <w:suppressAutoHyphens/>
              <w:spacing w:after="120"/>
              <w:rPr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 w:rsidP="000E29D8">
            <w:pPr>
              <w:pStyle w:val="a8"/>
              <w:spacing w:after="0" w:line="240" w:lineRule="auto"/>
              <w:ind w:left="155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13960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«Супер-м</w:t>
            </w:r>
            <w:r w:rsidRPr="002139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ама»</w:t>
            </w:r>
          </w:p>
          <w:p w:rsidR="007D378B" w:rsidRPr="00213960" w:rsidRDefault="007D378B">
            <w:pPr>
              <w:suppressAutoHyphens/>
              <w:spacing w:after="120"/>
              <w:rPr>
                <w:bCs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 w:rsidP="000E29D8">
            <w:pPr>
              <w:pStyle w:val="a8"/>
              <w:spacing w:after="0" w:line="240" w:lineRule="auto"/>
              <w:ind w:left="155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13960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Военно-спортивная игра </w:t>
            </w:r>
            <w:r w:rsidRPr="002139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«Зарничка»</w:t>
            </w:r>
          </w:p>
          <w:p w:rsidR="007D378B" w:rsidRPr="00213960" w:rsidRDefault="007D378B">
            <w:pPr>
              <w:suppressAutoHyphens/>
              <w:spacing w:after="120"/>
              <w:rPr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 w:rsidP="000E29D8">
            <w:pPr>
              <w:pStyle w:val="a8"/>
              <w:spacing w:after="0" w:line="240" w:lineRule="auto"/>
              <w:ind w:left="155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13960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Военно-спортивная игра </w:t>
            </w:r>
            <w:r w:rsidRPr="002139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«Зарничка»</w:t>
            </w:r>
          </w:p>
          <w:p w:rsidR="007D378B" w:rsidRPr="00213960" w:rsidRDefault="007D378B">
            <w:pPr>
              <w:suppressAutoHyphens/>
              <w:spacing w:after="120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8B" w:rsidRPr="00213960" w:rsidRDefault="007D378B">
            <w:pPr>
              <w:rPr>
                <w:b/>
                <w:bCs/>
                <w:color w:val="351C75"/>
              </w:rPr>
            </w:pPr>
          </w:p>
        </w:tc>
      </w:tr>
      <w:tr w:rsidR="007D378B" w:rsidRPr="00213960" w:rsidTr="007D378B">
        <w:tc>
          <w:tcPr>
            <w:tcW w:w="11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 w:rsidP="006007A9">
            <w:pPr>
              <w:numPr>
                <w:ilvl w:val="0"/>
                <w:numId w:val="26"/>
              </w:numPr>
              <w:ind w:left="155" w:firstLine="0"/>
              <w:rPr>
                <w:rFonts w:eastAsia="Calibri"/>
              </w:rPr>
            </w:pPr>
            <w:r w:rsidRPr="00213960">
              <w:rPr>
                <w:rFonts w:eastAsia="Calibri"/>
              </w:rPr>
              <w:t>викторины «Чистота-залог здоровья» (уход за телом, волосами, гигиена одежды и обуви»,  «Лекарственные растения», «Съедобное – несъедобное» и другие</w:t>
            </w:r>
          </w:p>
          <w:p w:rsidR="007D378B" w:rsidRPr="00213960" w:rsidRDefault="007D378B" w:rsidP="006007A9">
            <w:pPr>
              <w:numPr>
                <w:ilvl w:val="0"/>
                <w:numId w:val="26"/>
              </w:numPr>
              <w:ind w:left="155" w:firstLine="0"/>
              <w:rPr>
                <w:rFonts w:eastAsia="Calibri"/>
              </w:rPr>
            </w:pPr>
            <w:r w:rsidRPr="00213960">
              <w:rPr>
                <w:rFonts w:eastAsia="Calibri"/>
              </w:rPr>
              <w:lastRenderedPageBreak/>
              <w:t xml:space="preserve">выставки рисунков «Я хочу быть здоровым», </w:t>
            </w:r>
          </w:p>
          <w:p w:rsidR="007D378B" w:rsidRPr="00213960" w:rsidRDefault="007D378B" w:rsidP="006007A9">
            <w:pPr>
              <w:numPr>
                <w:ilvl w:val="0"/>
                <w:numId w:val="26"/>
              </w:numPr>
              <w:ind w:left="155" w:firstLine="0"/>
              <w:rPr>
                <w:rFonts w:eastAsia="Calibri"/>
              </w:rPr>
            </w:pPr>
            <w:r w:rsidRPr="00213960">
              <w:rPr>
                <w:rFonts w:eastAsia="Calibri"/>
              </w:rPr>
              <w:t>интеллектуальный марафон «Я здоровье берегу, сам себе я помогу»,</w:t>
            </w:r>
          </w:p>
          <w:p w:rsidR="007D378B" w:rsidRPr="00213960" w:rsidRDefault="007D378B" w:rsidP="006007A9">
            <w:pPr>
              <w:numPr>
                <w:ilvl w:val="0"/>
                <w:numId w:val="26"/>
              </w:numPr>
              <w:ind w:left="155" w:firstLine="0"/>
              <w:rPr>
                <w:rStyle w:val="FontStyle308"/>
                <w:rFonts w:eastAsia="Calibri"/>
                <w:b w:val="0"/>
                <w:bCs w:val="0"/>
                <w:sz w:val="24"/>
                <w:szCs w:val="24"/>
              </w:rPr>
            </w:pPr>
            <w:r w:rsidRPr="00213960">
              <w:rPr>
                <w:rStyle w:val="FontStyle308"/>
                <w:rFonts w:eastAsia="Calibri"/>
                <w:b w:val="0"/>
                <w:sz w:val="24"/>
                <w:szCs w:val="24"/>
              </w:rPr>
              <w:t>праздник «В гостях у Айболита»,</w:t>
            </w:r>
          </w:p>
          <w:p w:rsidR="007D378B" w:rsidRPr="00213960" w:rsidRDefault="007D378B" w:rsidP="006007A9">
            <w:pPr>
              <w:numPr>
                <w:ilvl w:val="0"/>
                <w:numId w:val="26"/>
              </w:numPr>
              <w:ind w:left="155" w:firstLine="0"/>
              <w:rPr>
                <w:rStyle w:val="FontStyle308"/>
                <w:rFonts w:eastAsia="Calibri"/>
                <w:b w:val="0"/>
                <w:bCs w:val="0"/>
                <w:sz w:val="24"/>
                <w:szCs w:val="24"/>
              </w:rPr>
            </w:pPr>
            <w:r w:rsidRPr="00213960">
              <w:rPr>
                <w:rStyle w:val="FontStyle308"/>
                <w:rFonts w:eastAsia="Calibri"/>
                <w:b w:val="0"/>
                <w:sz w:val="24"/>
                <w:szCs w:val="24"/>
              </w:rPr>
              <w:t>праздник «Бал вита</w:t>
            </w:r>
            <w:r w:rsidRPr="00213960">
              <w:rPr>
                <w:rStyle w:val="FontStyle308"/>
                <w:rFonts w:eastAsia="Calibri"/>
                <w:b w:val="0"/>
                <w:sz w:val="24"/>
                <w:szCs w:val="24"/>
              </w:rPr>
              <w:softHyphen/>
              <w:t>минов»,</w:t>
            </w:r>
          </w:p>
          <w:p w:rsidR="007D378B" w:rsidRPr="00213960" w:rsidRDefault="007D378B" w:rsidP="006007A9">
            <w:pPr>
              <w:numPr>
                <w:ilvl w:val="0"/>
                <w:numId w:val="26"/>
              </w:numPr>
              <w:ind w:left="155" w:firstLine="0"/>
              <w:rPr>
                <w:rStyle w:val="FontStyle308"/>
                <w:rFonts w:eastAsia="Calibri"/>
                <w:b w:val="0"/>
                <w:bCs w:val="0"/>
                <w:sz w:val="24"/>
                <w:szCs w:val="24"/>
              </w:rPr>
            </w:pPr>
            <w:r w:rsidRPr="00213960">
              <w:rPr>
                <w:rStyle w:val="FontStyle308"/>
                <w:rFonts w:eastAsia="Calibri"/>
                <w:b w:val="0"/>
                <w:sz w:val="24"/>
                <w:szCs w:val="24"/>
              </w:rPr>
              <w:t>праздник «Королевство Зубной Щетки»,</w:t>
            </w:r>
          </w:p>
          <w:p w:rsidR="007D378B" w:rsidRPr="00213960" w:rsidRDefault="007D378B" w:rsidP="00A074CE">
            <w:pPr>
              <w:numPr>
                <w:ilvl w:val="0"/>
                <w:numId w:val="26"/>
              </w:numPr>
              <w:ind w:left="155" w:firstLine="0"/>
              <w:rPr>
                <w:rFonts w:eastAsia="Calibri"/>
                <w:color w:val="000000"/>
              </w:rPr>
            </w:pPr>
            <w:r w:rsidRPr="00213960">
              <w:rPr>
                <w:rStyle w:val="FontStyle308"/>
                <w:rFonts w:eastAsia="Calibri"/>
                <w:b w:val="0"/>
                <w:sz w:val="24"/>
                <w:szCs w:val="24"/>
              </w:rPr>
              <w:t xml:space="preserve">агитбригада «Делу - время, потехе – час».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8B" w:rsidRPr="00213960" w:rsidRDefault="007D378B">
            <w:pPr>
              <w:rPr>
                <w:b/>
                <w:bCs/>
                <w:color w:val="351C75"/>
              </w:rPr>
            </w:pPr>
          </w:p>
        </w:tc>
      </w:tr>
      <w:tr w:rsidR="00251D9C" w:rsidRPr="00213960" w:rsidTr="00600BF2">
        <w:tc>
          <w:tcPr>
            <w:tcW w:w="14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9C" w:rsidRPr="00251D9C" w:rsidRDefault="00251D9C">
            <w:pPr>
              <w:rPr>
                <w:b/>
                <w:bCs/>
                <w:color w:val="351C75"/>
              </w:rPr>
            </w:pPr>
            <w:r w:rsidRPr="00251D9C">
              <w:rPr>
                <w:rFonts w:eastAsia="Calibri"/>
                <w:b/>
              </w:rPr>
              <w:lastRenderedPageBreak/>
              <w:t>Планируемые результаты:</w:t>
            </w:r>
          </w:p>
        </w:tc>
      </w:tr>
      <w:tr w:rsidR="00251D9C" w:rsidRPr="00213960" w:rsidTr="00600BF2">
        <w:tc>
          <w:tcPr>
            <w:tcW w:w="14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9C" w:rsidRPr="00213960" w:rsidRDefault="00251D9C" w:rsidP="00AE43BF">
            <w:pPr>
              <w:ind w:firstLine="709"/>
              <w:rPr>
                <w:lang w:eastAsia="en-US"/>
              </w:rPr>
            </w:pPr>
            <w:r w:rsidRPr="00213960">
              <w:rPr>
                <w:b/>
              </w:rPr>
              <w:t>У выпускника начальной школы должно быть сформировано:</w:t>
            </w:r>
          </w:p>
          <w:p w:rsidR="00251D9C" w:rsidRPr="00213960" w:rsidRDefault="00251D9C" w:rsidP="00213960">
            <w:pPr>
              <w:widowControl w:val="0"/>
              <w:numPr>
                <w:ilvl w:val="0"/>
                <w:numId w:val="41"/>
              </w:numPr>
              <w:jc w:val="both"/>
            </w:pPr>
            <w:r w:rsidRPr="00213960">
              <w:t>ценностное отношение к своему здоровью, здоровью близких и окружающих людей;</w:t>
            </w:r>
          </w:p>
          <w:p w:rsidR="00251D9C" w:rsidRPr="00213960" w:rsidRDefault="00251D9C" w:rsidP="00AE43BF">
            <w:pPr>
              <w:widowControl w:val="0"/>
              <w:numPr>
                <w:ilvl w:val="0"/>
                <w:numId w:val="41"/>
              </w:numPr>
              <w:jc w:val="both"/>
            </w:pPr>
            <w:r w:rsidRPr="00213960">
              <w:t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</w:t>
            </w:r>
          </w:p>
          <w:p w:rsidR="00251D9C" w:rsidRPr="00213960" w:rsidRDefault="00251D9C" w:rsidP="00AE43BF">
            <w:pPr>
              <w:widowControl w:val="0"/>
              <w:numPr>
                <w:ilvl w:val="0"/>
                <w:numId w:val="41"/>
              </w:numPr>
              <w:jc w:val="both"/>
            </w:pPr>
            <w:r w:rsidRPr="00213960">
              <w:t>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251D9C" w:rsidRPr="00213960" w:rsidRDefault="00251D9C" w:rsidP="00AE43BF">
            <w:pPr>
              <w:widowControl w:val="0"/>
              <w:numPr>
                <w:ilvl w:val="0"/>
                <w:numId w:val="41"/>
              </w:numPr>
              <w:jc w:val="both"/>
            </w:pPr>
            <w:r w:rsidRPr="00213960">
              <w:t>знания о возможном негативном влиянии компьютерных игр, телевидения, рекламы на здоровье человека.</w:t>
            </w:r>
          </w:p>
          <w:p w:rsidR="00251D9C" w:rsidRPr="00213960" w:rsidRDefault="00251D9C">
            <w:pPr>
              <w:rPr>
                <w:b/>
                <w:bCs/>
                <w:color w:val="351C75"/>
              </w:rPr>
            </w:pPr>
            <w:r w:rsidRPr="00213960">
              <w:rPr>
                <w:b/>
              </w:rPr>
              <w:t>Накоплен</w:t>
            </w:r>
            <w:r>
              <w:rPr>
                <w:b/>
              </w:rPr>
              <w:t xml:space="preserve"> </w:t>
            </w:r>
            <w:r w:rsidRPr="00213960">
              <w:t>первоначальный личный опыт здоровьесберегающей деятельности;</w:t>
            </w:r>
            <w:r>
              <w:t xml:space="preserve"> </w:t>
            </w:r>
          </w:p>
        </w:tc>
      </w:tr>
      <w:tr w:rsidR="00251D9C" w:rsidRPr="00213960" w:rsidTr="00600BF2">
        <w:tc>
          <w:tcPr>
            <w:tcW w:w="14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9C" w:rsidRPr="00251D9C" w:rsidRDefault="00251D9C" w:rsidP="00251D9C">
            <w:pPr>
              <w:jc w:val="center"/>
              <w:rPr>
                <w:b/>
                <w:bCs/>
                <w:color w:val="351C75"/>
              </w:rPr>
            </w:pPr>
            <w:r w:rsidRPr="00251D9C">
              <w:rPr>
                <w:b/>
              </w:rPr>
              <w:t>Направление «Эстетическое  »</w:t>
            </w:r>
          </w:p>
        </w:tc>
      </w:tr>
      <w:tr w:rsidR="00251D9C" w:rsidRPr="00213960" w:rsidTr="00600BF2">
        <w:tc>
          <w:tcPr>
            <w:tcW w:w="11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9C" w:rsidRPr="00213960" w:rsidRDefault="00251D9C" w:rsidP="00213960">
            <w:pPr>
              <w:ind w:left="720"/>
            </w:pPr>
            <w:r>
              <w:rPr>
                <w:b/>
              </w:rPr>
              <w:t xml:space="preserve">Задачи: </w:t>
            </w:r>
            <w:r w:rsidRPr="00213960">
              <w:t>создать условия для формирования:</w:t>
            </w:r>
          </w:p>
          <w:p w:rsidR="00251D9C" w:rsidRPr="00213960" w:rsidRDefault="00251D9C" w:rsidP="00213960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- представления о душевной и физической красоте человека;</w:t>
            </w:r>
          </w:p>
          <w:p w:rsidR="00251D9C" w:rsidRPr="00213960" w:rsidRDefault="00251D9C" w:rsidP="00213960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- умения видеть красоту природы, труда и творчества;</w:t>
            </w:r>
          </w:p>
          <w:p w:rsidR="00251D9C" w:rsidRPr="00213960" w:rsidRDefault="00251D9C" w:rsidP="00213960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- интереса к чтению, произведениям искусства, детским спектаклям, концертам, выставкам;</w:t>
            </w:r>
          </w:p>
          <w:p w:rsidR="00251D9C" w:rsidRPr="00213960" w:rsidRDefault="00251D9C" w:rsidP="00213960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- интереса к занятиям художественным творчеством;</w:t>
            </w:r>
          </w:p>
          <w:p w:rsidR="00251D9C" w:rsidRPr="00213960" w:rsidRDefault="00251D9C" w:rsidP="00213960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- стремления к опрятному внешнему виду;</w:t>
            </w:r>
          </w:p>
          <w:p w:rsidR="00251D9C" w:rsidRPr="00213960" w:rsidRDefault="00251D9C" w:rsidP="00213960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- отрицательного отношения к некрасивым поступкам и неряшливости.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D9C" w:rsidRPr="00213960" w:rsidRDefault="00251D9C" w:rsidP="00251D9C">
            <w:pPr>
              <w:pStyle w:val="220"/>
              <w:widowControl w:val="0"/>
              <w:numPr>
                <w:ilvl w:val="0"/>
                <w:numId w:val="15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изучение вариативных дисциплин,</w:t>
            </w:r>
          </w:p>
          <w:p w:rsidR="00251D9C" w:rsidRPr="00213960" w:rsidRDefault="00251D9C" w:rsidP="00251D9C">
            <w:pPr>
              <w:pStyle w:val="220"/>
              <w:widowControl w:val="0"/>
              <w:numPr>
                <w:ilvl w:val="0"/>
                <w:numId w:val="15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беседа,</w:t>
            </w:r>
          </w:p>
          <w:p w:rsidR="00251D9C" w:rsidRPr="00213960" w:rsidRDefault="00251D9C" w:rsidP="00251D9C">
            <w:pPr>
              <w:pStyle w:val="220"/>
              <w:widowControl w:val="0"/>
              <w:numPr>
                <w:ilvl w:val="0"/>
                <w:numId w:val="15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экскурсия,</w:t>
            </w:r>
          </w:p>
          <w:p w:rsidR="00251D9C" w:rsidRPr="00213960" w:rsidRDefault="00251D9C" w:rsidP="00251D9C">
            <w:pPr>
              <w:pStyle w:val="220"/>
              <w:widowControl w:val="0"/>
              <w:numPr>
                <w:ilvl w:val="0"/>
                <w:numId w:val="15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конкурс,</w:t>
            </w:r>
          </w:p>
          <w:p w:rsidR="00251D9C" w:rsidRPr="00213960" w:rsidRDefault="00251D9C" w:rsidP="00251D9C">
            <w:pPr>
              <w:pStyle w:val="220"/>
              <w:widowControl w:val="0"/>
              <w:numPr>
                <w:ilvl w:val="0"/>
                <w:numId w:val="15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фестиваль,</w:t>
            </w:r>
          </w:p>
          <w:p w:rsidR="00251D9C" w:rsidRPr="00213960" w:rsidRDefault="00251D9C" w:rsidP="00251D9C">
            <w:pPr>
              <w:pStyle w:val="220"/>
              <w:widowControl w:val="0"/>
              <w:numPr>
                <w:ilvl w:val="0"/>
                <w:numId w:val="15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 xml:space="preserve">ярмарка, </w:t>
            </w:r>
          </w:p>
          <w:p w:rsidR="00251D9C" w:rsidRPr="00213960" w:rsidRDefault="00251D9C" w:rsidP="00251D9C">
            <w:pPr>
              <w:pStyle w:val="220"/>
              <w:widowControl w:val="0"/>
              <w:numPr>
                <w:ilvl w:val="0"/>
                <w:numId w:val="15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выставка,</w:t>
            </w:r>
          </w:p>
          <w:p w:rsidR="00251D9C" w:rsidRPr="00213960" w:rsidRDefault="00251D9C" w:rsidP="00251D9C">
            <w:pPr>
              <w:pStyle w:val="220"/>
              <w:widowControl w:val="0"/>
              <w:numPr>
                <w:ilvl w:val="0"/>
                <w:numId w:val="15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разучивание стихотворений,</w:t>
            </w:r>
          </w:p>
          <w:p w:rsidR="00251D9C" w:rsidRPr="00213960" w:rsidRDefault="00251D9C" w:rsidP="00251D9C">
            <w:pPr>
              <w:pStyle w:val="220"/>
              <w:widowControl w:val="0"/>
              <w:numPr>
                <w:ilvl w:val="0"/>
                <w:numId w:val="15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знакомство с картинами,</w:t>
            </w:r>
          </w:p>
          <w:p w:rsidR="00251D9C" w:rsidRPr="00600BF2" w:rsidRDefault="00251D9C" w:rsidP="00251D9C">
            <w:pPr>
              <w:pStyle w:val="a8"/>
              <w:numPr>
                <w:ilvl w:val="0"/>
                <w:numId w:val="15"/>
              </w:numPr>
              <w:rPr>
                <w:b/>
                <w:bCs/>
                <w:color w:val="351C75"/>
                <w:lang w:val="ru-RU"/>
              </w:rPr>
            </w:pPr>
            <w:r w:rsidRPr="00600BF2">
              <w:rPr>
                <w:lang w:val="ru-RU"/>
              </w:rPr>
              <w:t>участие в просмотре учебных фильмов</w:t>
            </w:r>
          </w:p>
        </w:tc>
      </w:tr>
      <w:tr w:rsidR="00251D9C" w:rsidRPr="00213960" w:rsidTr="00600BF2">
        <w:tc>
          <w:tcPr>
            <w:tcW w:w="11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9C" w:rsidRPr="00213960" w:rsidRDefault="00251D9C" w:rsidP="00213960">
            <w:pPr>
              <w:ind w:firstLine="709"/>
              <w:rPr>
                <w:b/>
              </w:rPr>
            </w:pPr>
            <w:r w:rsidRPr="00213960">
              <w:rPr>
                <w:b/>
              </w:rPr>
              <w:t>У выпускника начальной школы должно быть сформированы</w:t>
            </w:r>
          </w:p>
          <w:p w:rsidR="00251D9C" w:rsidRPr="00213960" w:rsidRDefault="00251D9C" w:rsidP="00213960">
            <w:pPr>
              <w:widowControl w:val="0"/>
              <w:numPr>
                <w:ilvl w:val="0"/>
                <w:numId w:val="45"/>
              </w:numPr>
              <w:jc w:val="both"/>
            </w:pPr>
            <w:r w:rsidRPr="00213960">
              <w:t>первоначальные умения видеть красоту в окружающем мире; в поведении, поступках людей;</w:t>
            </w:r>
          </w:p>
          <w:p w:rsidR="00251D9C" w:rsidRPr="00213960" w:rsidRDefault="00251D9C" w:rsidP="00213960">
            <w:pPr>
              <w:pStyle w:val="220"/>
              <w:widowControl w:val="0"/>
              <w:numPr>
                <w:ilvl w:val="0"/>
                <w:numId w:val="45"/>
              </w:numPr>
              <w:spacing w:line="240" w:lineRule="auto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элементарные представления об эстетических и художественных ценностях отечественной культуры;</w:t>
            </w:r>
          </w:p>
          <w:p w:rsidR="00251D9C" w:rsidRPr="00213960" w:rsidRDefault="00251D9C" w:rsidP="00251D9C">
            <w:pPr>
              <w:pStyle w:val="24"/>
              <w:widowControl w:val="0"/>
              <w:spacing w:after="0" w:line="240" w:lineRule="auto"/>
              <w:jc w:val="both"/>
            </w:pPr>
            <w:r w:rsidRPr="00213960">
              <w:rPr>
                <w:b/>
              </w:rPr>
              <w:t>накоплен</w:t>
            </w:r>
          </w:p>
          <w:p w:rsidR="00251D9C" w:rsidRPr="00213960" w:rsidRDefault="00251D9C" w:rsidP="00213960">
            <w:pPr>
              <w:pStyle w:val="220"/>
              <w:widowControl w:val="0"/>
              <w:numPr>
                <w:ilvl w:val="0"/>
                <w:numId w:val="44"/>
              </w:numPr>
              <w:tabs>
                <w:tab w:val="clear" w:pos="1426"/>
              </w:tabs>
              <w:spacing w:line="240" w:lineRule="auto"/>
              <w:ind w:left="709" w:hanging="283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первоначальный опыт эмоционального постижения народного творчества, этнокультурных традиций, фольклора народов России;</w:t>
            </w:r>
          </w:p>
          <w:p w:rsidR="00251D9C" w:rsidRPr="00213960" w:rsidRDefault="00251D9C" w:rsidP="00213960">
            <w:pPr>
              <w:pStyle w:val="220"/>
              <w:widowControl w:val="0"/>
              <w:numPr>
                <w:ilvl w:val="0"/>
                <w:numId w:val="44"/>
              </w:numPr>
              <w:tabs>
                <w:tab w:val="clear" w:pos="1426"/>
              </w:tabs>
              <w:spacing w:line="240" w:lineRule="auto"/>
              <w:ind w:left="709" w:hanging="283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:rsidR="00251D9C" w:rsidRPr="00213960" w:rsidRDefault="00251D9C" w:rsidP="00213960">
            <w:pPr>
              <w:pStyle w:val="220"/>
              <w:widowControl w:val="0"/>
              <w:numPr>
                <w:ilvl w:val="0"/>
                <w:numId w:val="44"/>
              </w:numPr>
              <w:tabs>
                <w:tab w:val="clear" w:pos="1426"/>
              </w:tabs>
              <w:spacing w:line="240" w:lineRule="auto"/>
              <w:ind w:left="709" w:hanging="283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251D9C" w:rsidRPr="00213960" w:rsidRDefault="00251D9C" w:rsidP="00251D9C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9C" w:rsidRPr="00213960" w:rsidRDefault="00251D9C" w:rsidP="00213960">
            <w:pPr>
              <w:rPr>
                <w:b/>
                <w:bCs/>
                <w:color w:val="351C75"/>
              </w:rPr>
            </w:pPr>
          </w:p>
        </w:tc>
      </w:tr>
      <w:tr w:rsidR="007D378B" w:rsidRPr="00213960" w:rsidTr="007D378B">
        <w:tc>
          <w:tcPr>
            <w:tcW w:w="14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8B" w:rsidRPr="00213960" w:rsidRDefault="007D378B" w:rsidP="00F77707">
            <w:pPr>
              <w:suppressAutoHyphens/>
              <w:spacing w:before="100" w:beforeAutospacing="1" w:after="100" w:afterAutospacing="1"/>
              <w:ind w:firstLine="567"/>
              <w:jc w:val="center"/>
            </w:pPr>
            <w:r w:rsidRPr="00213960">
              <w:rPr>
                <w:b/>
              </w:rPr>
              <w:lastRenderedPageBreak/>
              <w:t>Направление «Социальное партнерство»</w:t>
            </w:r>
          </w:p>
        </w:tc>
      </w:tr>
      <w:tr w:rsidR="007D378B" w:rsidRPr="00213960" w:rsidTr="007D378B">
        <w:tc>
          <w:tcPr>
            <w:tcW w:w="14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BF" w:rsidRPr="00251D9C" w:rsidRDefault="00251D9C" w:rsidP="00AE43BF">
            <w:pPr>
              <w:pStyle w:val="2"/>
              <w:tabs>
                <w:tab w:val="num" w:pos="360"/>
              </w:tabs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Задачи: </w:t>
            </w:r>
            <w:r w:rsidR="00AE43BF" w:rsidRPr="00251D9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создать условия для формирования:</w:t>
            </w:r>
          </w:p>
          <w:p w:rsidR="00AE43BF" w:rsidRPr="00213960" w:rsidRDefault="00AE43BF" w:rsidP="00AE43BF">
            <w:pPr>
              <w:pStyle w:val="24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</w:pPr>
            <w:r w:rsidRPr="00213960">
              <w:t>- первоначальных представлений о базовых национальных российских ценностях;</w:t>
            </w:r>
          </w:p>
          <w:p w:rsidR="00AE43BF" w:rsidRPr="00213960" w:rsidRDefault="00AE43BF" w:rsidP="00251D9C">
            <w:pPr>
              <w:pStyle w:val="24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</w:pPr>
            <w:r w:rsidRPr="00213960">
              <w:t xml:space="preserve">- различения хороших и плохих поступков; </w:t>
            </w:r>
            <w:r w:rsidR="00251D9C" w:rsidRPr="00213960">
              <w:t>знаний правил поведения в школе, семье, общественных местах;</w:t>
            </w:r>
          </w:p>
          <w:p w:rsidR="00AE43BF" w:rsidRPr="00213960" w:rsidRDefault="00AE43BF" w:rsidP="00AE43BF">
            <w:pPr>
              <w:pStyle w:val="24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</w:pPr>
            <w:r w:rsidRPr="00213960">
              <w:t>- почтительного отношения к родителям;</w:t>
            </w:r>
          </w:p>
          <w:p w:rsidR="00AE43BF" w:rsidRPr="00213960" w:rsidRDefault="00AE43BF" w:rsidP="00AE43BF">
            <w:pPr>
              <w:pStyle w:val="24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</w:pPr>
            <w:r w:rsidRPr="00213960">
              <w:t>- уважительного отношения к старшим, доброжелательное отношение к сверстникам и младшим;</w:t>
            </w:r>
          </w:p>
          <w:p w:rsidR="00AE43BF" w:rsidRPr="00213960" w:rsidRDefault="00AE43BF" w:rsidP="00AE43BF">
            <w:pPr>
              <w:pStyle w:val="24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</w:pPr>
            <w:r w:rsidRPr="00213960">
              <w:t>- установление дружеских взаимоотношений в коллективе, основанных на взаимопомощи и взаимной поддержке;</w:t>
            </w:r>
          </w:p>
          <w:p w:rsidR="00AE43BF" w:rsidRPr="00213960" w:rsidRDefault="00AE43BF" w:rsidP="00AE43BF">
            <w:pPr>
              <w:pStyle w:val="24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</w:pPr>
            <w:r w:rsidRPr="00213960">
              <w:t>- бережного, гуманного отношения ко всему живому;</w:t>
            </w:r>
          </w:p>
          <w:p w:rsidR="00AE43BF" w:rsidRPr="00213960" w:rsidRDefault="00AE43BF" w:rsidP="00AE43BF">
            <w:pPr>
              <w:pStyle w:val="24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</w:pPr>
            <w:r w:rsidRPr="00213960">
              <w:t>- знаний правил вежливого поведения, культуры речи, умение пользоваться «волшебными» словами, быть опрятным, чистым, аккуратным;</w:t>
            </w:r>
          </w:p>
          <w:p w:rsidR="007D378B" w:rsidRPr="00251D9C" w:rsidRDefault="00AE43BF" w:rsidP="00251D9C">
            <w:pPr>
              <w:pStyle w:val="24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</w:pPr>
            <w:r w:rsidRPr="00213960">
              <w:t>- стремлений избегать плохих поступков; не капризничать, не быть упрямым; умение признаться в плохом поступке и проанализировать его;</w:t>
            </w:r>
          </w:p>
        </w:tc>
      </w:tr>
      <w:tr w:rsidR="007D378B" w:rsidRPr="00213960" w:rsidTr="007D378B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 w:rsidP="00CE3998">
            <w:pPr>
              <w:suppressAutoHyphens/>
              <w:spacing w:after="120"/>
            </w:pPr>
            <w:r w:rsidRPr="00213960">
              <w:rPr>
                <w:rFonts w:eastAsia="Calibri"/>
                <w:bCs/>
              </w:rPr>
              <w:t>«Этика: азбука добра»</w:t>
            </w:r>
            <w:r w:rsidRPr="00213960">
              <w:rPr>
                <w:bCs/>
              </w:rPr>
              <w:br/>
            </w:r>
            <w:r w:rsidRPr="00213960">
              <w:t>«Моя родословная»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>
            <w:pPr>
              <w:pStyle w:val="af"/>
              <w:spacing w:after="120" w:line="240" w:lineRule="auto"/>
              <w:rPr>
                <w:rFonts w:eastAsia="@Arial Unicode MS"/>
              </w:rPr>
            </w:pPr>
            <w:r w:rsidRPr="00213960">
              <w:rPr>
                <w:rFonts w:eastAsia="@Arial Unicode MS"/>
              </w:rPr>
              <w:t xml:space="preserve">«Мир человека» </w:t>
            </w:r>
          </w:p>
          <w:p w:rsidR="007D378B" w:rsidRPr="00213960" w:rsidRDefault="007D378B">
            <w:pPr>
              <w:suppressAutoHyphens/>
              <w:spacing w:after="120"/>
            </w:pPr>
            <w:r w:rsidRPr="00213960">
              <w:rPr>
                <w:rFonts w:eastAsia="Calibri"/>
              </w:rPr>
              <w:t xml:space="preserve">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 w:rsidP="001E0970">
            <w:pPr>
              <w:suppressAutoHyphens/>
              <w:spacing w:after="120"/>
              <w:rPr>
                <w:rFonts w:eastAsia="Calibri"/>
              </w:rPr>
            </w:pPr>
            <w:r w:rsidRPr="00213960">
              <w:t>«Мир вокруг нас»</w:t>
            </w:r>
            <w:r w:rsidRPr="00213960">
              <w:rPr>
                <w:rFonts w:eastAsia="Calibri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8B" w:rsidRPr="00251D9C" w:rsidRDefault="001E0970">
            <w:pPr>
              <w:suppressAutoHyphens/>
              <w:spacing w:after="120"/>
              <w:rPr>
                <w:rFonts w:eastAsia="Calibri"/>
              </w:rPr>
            </w:pPr>
            <w:r w:rsidRPr="00213960">
              <w:rPr>
                <w:rFonts w:eastAsia="Calibri"/>
              </w:rPr>
              <w:t xml:space="preserve"> </w:t>
            </w:r>
            <w:r w:rsidR="007D378B" w:rsidRPr="00213960">
              <w:rPr>
                <w:rFonts w:eastAsia="Calibri"/>
              </w:rPr>
              <w:t>«Юный турист: изучаю родной край»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9C" w:rsidRDefault="00251D9C" w:rsidP="00251D9C">
            <w:pPr>
              <w:suppressAutoHyphens/>
              <w:spacing w:before="100" w:beforeAutospacing="1" w:after="100" w:afterAutospacing="1"/>
              <w:ind w:left="43"/>
              <w:rPr>
                <w:color w:val="000000"/>
              </w:rPr>
            </w:pPr>
            <w:r>
              <w:rPr>
                <w:color w:val="000000"/>
              </w:rPr>
              <w:t>Изучение курсов по направлению.</w:t>
            </w:r>
          </w:p>
          <w:p w:rsidR="007D378B" w:rsidRPr="00251D9C" w:rsidRDefault="007D378B" w:rsidP="00251D9C">
            <w:pPr>
              <w:suppressAutoHyphens/>
              <w:spacing w:before="100" w:beforeAutospacing="1" w:after="100" w:afterAutospacing="1"/>
              <w:ind w:left="43"/>
            </w:pPr>
            <w:r w:rsidRPr="00213960">
              <w:rPr>
                <w:color w:val="000000"/>
              </w:rPr>
              <w:t xml:space="preserve">Конкурсы, выставки,   ролевые игры, </w:t>
            </w:r>
            <w:r w:rsidR="00251D9C">
              <w:rPr>
                <w:color w:val="000000"/>
              </w:rPr>
              <w:t>беседы,</w:t>
            </w:r>
            <w:r w:rsidRPr="00213960">
              <w:rPr>
                <w:color w:val="000000"/>
              </w:rPr>
              <w:t>социальные проекты, акции добрых дел,</w:t>
            </w:r>
            <w:r w:rsidRPr="00213960">
              <w:t xml:space="preserve"> деловые и ролевые игры.</w:t>
            </w:r>
          </w:p>
        </w:tc>
      </w:tr>
      <w:tr w:rsidR="007D378B" w:rsidRPr="00213960" w:rsidTr="007D378B">
        <w:trPr>
          <w:trHeight w:val="555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>
            <w:pPr>
              <w:suppressAutoHyphens/>
              <w:spacing w:after="120"/>
              <w:rPr>
                <w:bCs/>
              </w:rPr>
            </w:pPr>
            <w:r w:rsidRPr="00213960">
              <w:t>«В школу с улыбкой»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8B" w:rsidRPr="00251D9C" w:rsidRDefault="007D378B" w:rsidP="00251D9C">
            <w:pPr>
              <w:pStyle w:val="af"/>
              <w:spacing w:after="120" w:line="240" w:lineRule="auto"/>
            </w:pPr>
            <w:r w:rsidRPr="00213960">
              <w:t>«Учусь понимать себя»</w:t>
            </w:r>
            <w:r w:rsidRPr="00213960">
              <w:rPr>
                <w:rFonts w:eastAsia="@Arial Unicode MS"/>
              </w:rPr>
              <w:t xml:space="preserve"> «Умелые ручки»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8B" w:rsidRDefault="007D378B" w:rsidP="00251D9C">
            <w:pPr>
              <w:pStyle w:val="a8"/>
              <w:tabs>
                <w:tab w:val="num" w:pos="709"/>
              </w:tabs>
              <w:suppressAutoHyphens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BF2">
              <w:rPr>
                <w:rFonts w:ascii="Times New Roman" w:hAnsi="Times New Roman"/>
                <w:sz w:val="24"/>
                <w:szCs w:val="24"/>
                <w:lang w:val="ru-RU"/>
              </w:rPr>
              <w:t>«Учусь понимать других»</w:t>
            </w:r>
          </w:p>
          <w:p w:rsidR="001E0970" w:rsidRPr="001E0970" w:rsidRDefault="001E0970" w:rsidP="00251D9C">
            <w:pPr>
              <w:pStyle w:val="a8"/>
              <w:tabs>
                <w:tab w:val="num" w:pos="709"/>
              </w:tabs>
              <w:suppressAutoHyphens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BF2">
              <w:rPr>
                <w:rFonts w:ascii="Times New Roman" w:eastAsia="@Arial Unicode MS" w:hAnsi="Times New Roman"/>
                <w:sz w:val="24"/>
                <w:szCs w:val="24"/>
                <w:lang w:val="ru-RU"/>
              </w:rPr>
              <w:t>«Умелые ручки»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8B" w:rsidRDefault="007D378B" w:rsidP="00251D9C">
            <w:pPr>
              <w:pStyle w:val="a8"/>
              <w:tabs>
                <w:tab w:val="num" w:pos="709"/>
              </w:tabs>
              <w:suppressAutoHyphens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3960">
              <w:rPr>
                <w:rFonts w:ascii="Times New Roman" w:hAnsi="Times New Roman"/>
                <w:sz w:val="24"/>
                <w:szCs w:val="24"/>
              </w:rPr>
              <w:t>«Учусь общаться»</w:t>
            </w:r>
          </w:p>
          <w:p w:rsidR="001E0970" w:rsidRPr="001E0970" w:rsidRDefault="001E0970" w:rsidP="00251D9C">
            <w:pPr>
              <w:pStyle w:val="a8"/>
              <w:tabs>
                <w:tab w:val="num" w:pos="709"/>
              </w:tabs>
              <w:suppressAutoHyphens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3960">
              <w:rPr>
                <w:rFonts w:ascii="Times New Roman" w:eastAsia="@Arial Unicode MS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8B" w:rsidRPr="00213960" w:rsidRDefault="007D378B">
            <w:pPr>
              <w:rPr>
                <w:color w:val="000000"/>
              </w:rPr>
            </w:pPr>
          </w:p>
        </w:tc>
      </w:tr>
      <w:tr w:rsidR="007D378B" w:rsidRPr="00213960" w:rsidTr="007D378B">
        <w:trPr>
          <w:trHeight w:val="555"/>
        </w:trPr>
        <w:tc>
          <w:tcPr>
            <w:tcW w:w="11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>
            <w:pPr>
              <w:pStyle w:val="af"/>
              <w:spacing w:after="120" w:line="240" w:lineRule="auto"/>
              <w:rPr>
                <w:iCs/>
              </w:rPr>
            </w:pPr>
            <w:r w:rsidRPr="00213960">
              <w:rPr>
                <w:bCs/>
                <w:lang w:eastAsia="ru-RU"/>
              </w:rPr>
              <w:t>Изготовление поздравительных открыток, сувениров, участие в школьных акциях, уборка кабинетов, уход за цветами.</w:t>
            </w:r>
            <w:r w:rsidRPr="00213960">
              <w:rPr>
                <w:iCs/>
              </w:rPr>
              <w:t xml:space="preserve"> праздники труда, ярмарки,  город мастеров, экскурсии на предприятия города.</w:t>
            </w:r>
          </w:p>
          <w:p w:rsidR="007D378B" w:rsidRPr="00213960" w:rsidRDefault="007D378B">
            <w:pPr>
              <w:pStyle w:val="af"/>
              <w:spacing w:after="120" w:line="240" w:lineRule="auto"/>
            </w:pPr>
            <w:r w:rsidRPr="00213960">
              <w:t>Заседание семейного клуба «27 историй 27-ой»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8B" w:rsidRPr="00213960" w:rsidRDefault="007D378B">
            <w:pPr>
              <w:rPr>
                <w:color w:val="000000"/>
              </w:rPr>
            </w:pPr>
          </w:p>
        </w:tc>
      </w:tr>
      <w:tr w:rsidR="00AE43BF" w:rsidRPr="00213960" w:rsidTr="007D378B">
        <w:trPr>
          <w:trHeight w:val="555"/>
        </w:trPr>
        <w:tc>
          <w:tcPr>
            <w:tcW w:w="11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>
            <w:pPr>
              <w:pStyle w:val="af"/>
              <w:spacing w:after="120" w:line="240" w:lineRule="auto"/>
              <w:rPr>
                <w:bCs/>
                <w:lang w:eastAsia="ru-RU"/>
              </w:rPr>
            </w:pPr>
            <w:r w:rsidRPr="00213960">
              <w:rPr>
                <w:b/>
              </w:rPr>
              <w:t>Планируемые результаты</w:t>
            </w:r>
            <w:r w:rsidR="00251D9C">
              <w:rPr>
                <w:b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BF" w:rsidRPr="00213960" w:rsidRDefault="00AE43BF">
            <w:pPr>
              <w:rPr>
                <w:color w:val="000000"/>
              </w:rPr>
            </w:pPr>
          </w:p>
        </w:tc>
      </w:tr>
      <w:tr w:rsidR="00AE43BF" w:rsidRPr="00213960" w:rsidTr="007D378B">
        <w:trPr>
          <w:trHeight w:val="555"/>
        </w:trPr>
        <w:tc>
          <w:tcPr>
            <w:tcW w:w="11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 w:rsidP="00AE43BF">
            <w:pPr>
              <w:ind w:firstLine="567"/>
              <w:rPr>
                <w:b/>
              </w:rPr>
            </w:pPr>
            <w:r w:rsidRPr="00213960">
              <w:rPr>
                <w:b/>
              </w:rPr>
              <w:t>У выпускника начальной школы должны быть сформированы:</w:t>
            </w:r>
          </w:p>
          <w:p w:rsidR="00AE43BF" w:rsidRDefault="00AE43BF" w:rsidP="00AE43BF">
            <w:pPr>
              <w:pStyle w:val="31"/>
              <w:numPr>
                <w:ilvl w:val="0"/>
                <w:numId w:val="38"/>
              </w:numPr>
              <w:spacing w:after="0"/>
              <w:jc w:val="both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 xml:space="preserve">начальные представления о моральных нормах и правилах нравственного поведения, в том числе 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      </w:r>
          </w:p>
          <w:p w:rsidR="00251D9C" w:rsidRPr="00213960" w:rsidRDefault="00251D9C" w:rsidP="00251D9C">
            <w:pPr>
              <w:pStyle w:val="24"/>
              <w:widowControl w:val="0"/>
              <w:numPr>
                <w:ilvl w:val="0"/>
                <w:numId w:val="38"/>
              </w:numPr>
              <w:spacing w:after="0" w:line="240" w:lineRule="auto"/>
              <w:jc w:val="both"/>
            </w:pPr>
            <w:r w:rsidRPr="00213960">
              <w:t>уважительное отношение к традиционным российским религиям;</w:t>
            </w:r>
          </w:p>
          <w:p w:rsidR="00251D9C" w:rsidRDefault="00251D9C" w:rsidP="00251D9C">
            <w:pPr>
              <w:pStyle w:val="24"/>
              <w:widowControl w:val="0"/>
              <w:numPr>
                <w:ilvl w:val="0"/>
                <w:numId w:val="38"/>
              </w:numPr>
              <w:spacing w:after="0" w:line="240" w:lineRule="auto"/>
              <w:jc w:val="both"/>
            </w:pPr>
            <w:r w:rsidRPr="00213960">
              <w:t>неравнодушие к жизненным проблемам других людей, сочувствие  к человеку, находящемуся в трудной ситуации;</w:t>
            </w:r>
          </w:p>
          <w:p w:rsidR="00251D9C" w:rsidRPr="00213960" w:rsidRDefault="00251D9C" w:rsidP="00251D9C">
            <w:pPr>
              <w:pStyle w:val="24"/>
              <w:widowControl w:val="0"/>
              <w:numPr>
                <w:ilvl w:val="0"/>
                <w:numId w:val="38"/>
              </w:numPr>
              <w:spacing w:after="0" w:line="240" w:lineRule="auto"/>
              <w:jc w:val="both"/>
            </w:pPr>
            <w:r w:rsidRPr="00213960">
              <w:t>почтительное отношение к родителям, уважительное отношение к старшим, заботливое отношение к младшим;</w:t>
            </w:r>
          </w:p>
          <w:p w:rsidR="00251D9C" w:rsidRPr="00213960" w:rsidRDefault="00251D9C" w:rsidP="00251D9C">
            <w:pPr>
              <w:pStyle w:val="24"/>
              <w:widowControl w:val="0"/>
              <w:numPr>
                <w:ilvl w:val="0"/>
                <w:numId w:val="38"/>
              </w:numPr>
              <w:spacing w:after="0" w:line="240" w:lineRule="auto"/>
              <w:jc w:val="both"/>
            </w:pPr>
            <w:r w:rsidRPr="00213960">
              <w:lastRenderedPageBreak/>
              <w:t>знание традиций своей семьи и школы, бережное отношение к ним.</w:t>
            </w:r>
          </w:p>
          <w:p w:rsidR="00251D9C" w:rsidRPr="00251D9C" w:rsidRDefault="00251D9C" w:rsidP="00251D9C">
            <w:pPr>
              <w:pStyle w:val="24"/>
              <w:widowControl w:val="0"/>
              <w:numPr>
                <w:ilvl w:val="0"/>
                <w:numId w:val="38"/>
              </w:numPr>
              <w:spacing w:after="0" w:line="240" w:lineRule="auto"/>
              <w:jc w:val="both"/>
            </w:pPr>
            <w:r w:rsidRPr="00213960">
      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      </w:r>
          </w:p>
          <w:p w:rsidR="00AE43BF" w:rsidRPr="00213960" w:rsidRDefault="00AE43BF" w:rsidP="00AE43BF">
            <w:pPr>
              <w:pStyle w:val="31"/>
              <w:spacing w:after="0"/>
              <w:ind w:left="720"/>
              <w:jc w:val="both"/>
              <w:rPr>
                <w:sz w:val="24"/>
                <w:szCs w:val="24"/>
              </w:rPr>
            </w:pPr>
            <w:r w:rsidRPr="00213960">
              <w:rPr>
                <w:b/>
                <w:sz w:val="24"/>
                <w:szCs w:val="24"/>
              </w:rPr>
              <w:t>накоплен</w:t>
            </w:r>
          </w:p>
          <w:p w:rsidR="00AE43BF" w:rsidRPr="00213960" w:rsidRDefault="00AE43BF" w:rsidP="00AE43BF">
            <w:pPr>
              <w:pStyle w:val="24"/>
              <w:widowControl w:val="0"/>
              <w:numPr>
                <w:ilvl w:val="0"/>
                <w:numId w:val="38"/>
              </w:numPr>
              <w:spacing w:after="0" w:line="240" w:lineRule="auto"/>
              <w:jc w:val="both"/>
            </w:pPr>
            <w:r w:rsidRPr="00213960"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      </w:r>
          </w:p>
          <w:p w:rsidR="00AE43BF" w:rsidRPr="00213960" w:rsidRDefault="00AE43BF" w:rsidP="00AE43BF">
            <w:pPr>
              <w:pStyle w:val="af"/>
              <w:spacing w:after="120" w:line="240" w:lineRule="auto"/>
              <w:rPr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BF" w:rsidRPr="00213960" w:rsidRDefault="00AE43BF">
            <w:pPr>
              <w:rPr>
                <w:color w:val="000000"/>
              </w:rPr>
            </w:pPr>
          </w:p>
        </w:tc>
      </w:tr>
      <w:tr w:rsidR="007D378B" w:rsidRPr="00213960" w:rsidTr="007D378B">
        <w:trPr>
          <w:trHeight w:val="699"/>
        </w:trPr>
        <w:tc>
          <w:tcPr>
            <w:tcW w:w="11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8B" w:rsidRPr="00213960" w:rsidRDefault="007D378B" w:rsidP="002A23CA">
            <w:pPr>
              <w:jc w:val="center"/>
              <w:rPr>
                <w:b/>
              </w:rPr>
            </w:pPr>
            <w:r w:rsidRPr="00213960">
              <w:rPr>
                <w:b/>
              </w:rPr>
              <w:lastRenderedPageBreak/>
              <w:t xml:space="preserve"> «Направление «Гражданско-патриотическое»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8B" w:rsidRPr="00213960" w:rsidRDefault="007D378B" w:rsidP="00F77707">
            <w:pPr>
              <w:tabs>
                <w:tab w:val="num" w:pos="126"/>
              </w:tabs>
              <w:suppressAutoHyphens/>
              <w:spacing w:before="100" w:beforeAutospacing="1" w:after="100" w:afterAutospacing="1"/>
              <w:ind w:left="126"/>
              <w:jc w:val="both"/>
              <w:rPr>
                <w:color w:val="000000"/>
              </w:rPr>
            </w:pPr>
          </w:p>
        </w:tc>
      </w:tr>
      <w:tr w:rsidR="00AE43BF" w:rsidRPr="00213960" w:rsidTr="00600BF2">
        <w:trPr>
          <w:trHeight w:val="699"/>
        </w:trPr>
        <w:tc>
          <w:tcPr>
            <w:tcW w:w="14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604CAE" w:rsidRDefault="00604CAE" w:rsidP="00604CAE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Задачи: </w:t>
            </w:r>
            <w:r w:rsidR="00AE43BF" w:rsidRPr="00604C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создать условия для формирования:</w:t>
            </w:r>
          </w:p>
          <w:p w:rsidR="00AE43BF" w:rsidRPr="00213960" w:rsidRDefault="00AE43BF" w:rsidP="00600BF2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213960">
              <w:t>- элементарных представлений о политическом устройстве России, об институтах государства, их роли в жизни общества, о важнейших законах нашей страны;</w:t>
            </w:r>
          </w:p>
          <w:p w:rsidR="00AE43BF" w:rsidRPr="00213960" w:rsidRDefault="00AE43BF" w:rsidP="00600BF2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213960">
              <w:t>- представлений о символах государства – Флаге, Гербе России, о флаге и гербе субъекта Российской Федерации, в котором находится образовательное учреждение;</w:t>
            </w:r>
          </w:p>
          <w:p w:rsidR="00AE43BF" w:rsidRPr="00213960" w:rsidRDefault="00AE43BF" w:rsidP="00600BF2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213960">
              <w:t xml:space="preserve">- элементарных представлений об институтах гражданского общества, о возможностях участия граждан в общественном управлении; </w:t>
            </w:r>
          </w:p>
          <w:p w:rsidR="00AE43BF" w:rsidRPr="00213960" w:rsidRDefault="00AE43BF" w:rsidP="00600BF2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213960">
              <w:t>- элементарных представлений о правах и об обязанностях гражданина России;</w:t>
            </w:r>
          </w:p>
          <w:p w:rsidR="00AE43BF" w:rsidRPr="00213960" w:rsidRDefault="00AE43BF" w:rsidP="00600BF2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213960">
              <w:t>- интереса к общественным явлениям, понимание активной роли человека в обществе;</w:t>
            </w:r>
          </w:p>
          <w:p w:rsidR="00AE43BF" w:rsidRPr="00213960" w:rsidRDefault="00AE43BF" w:rsidP="00600BF2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213960">
              <w:t xml:space="preserve">- уважительного отношения к русскому языку как к государственному, языку межнационального общения; </w:t>
            </w:r>
          </w:p>
          <w:p w:rsidR="00AE43BF" w:rsidRPr="00213960" w:rsidRDefault="00AE43BF" w:rsidP="00600BF2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213960">
              <w:t>- начальных представлений о народах России, об их общей исторической судьбе, о единстве народов нашей страны;</w:t>
            </w:r>
          </w:p>
          <w:p w:rsidR="00AE43BF" w:rsidRPr="00213960" w:rsidRDefault="00AE43BF" w:rsidP="00600BF2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213960">
              <w:t>- элементарных представлений о национальных героях и важнейших событиях истории России;</w:t>
            </w:r>
          </w:p>
          <w:p w:rsidR="00AE43BF" w:rsidRPr="00213960" w:rsidRDefault="00AE43BF" w:rsidP="00600BF2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213960">
              <w:t>- интереса к государственным праздникам и важнейшим событиям в жизни России, субъекта Российской Федерации, населенного пункта, в котором находится образовательное учреждение;</w:t>
            </w:r>
          </w:p>
          <w:p w:rsidR="00AE43BF" w:rsidRPr="00213960" w:rsidRDefault="00AE43BF" w:rsidP="00600BF2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213960">
              <w:t>- стремления активно участвовать в делах класса, школы, семьи, своего города;</w:t>
            </w:r>
          </w:p>
          <w:p w:rsidR="00AE43BF" w:rsidRPr="00213960" w:rsidRDefault="00AE43BF" w:rsidP="00600BF2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213960">
              <w:t>- любви к школе, своему городу, народу, России;</w:t>
            </w:r>
          </w:p>
          <w:p w:rsidR="00AE43BF" w:rsidRPr="00604CAE" w:rsidRDefault="00AE43BF" w:rsidP="00604CAE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213960">
              <w:t>- уважения к защитникам Родины;</w:t>
            </w:r>
          </w:p>
        </w:tc>
      </w:tr>
      <w:tr w:rsidR="00AE43BF" w:rsidRPr="00213960" w:rsidTr="007D378B">
        <w:trPr>
          <w:trHeight w:val="1656"/>
        </w:trPr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>
            <w:pPr>
              <w:suppressAutoHyphens/>
              <w:spacing w:after="120"/>
              <w:rPr>
                <w:bCs/>
              </w:rPr>
            </w:pPr>
            <w:r w:rsidRPr="00213960">
              <w:rPr>
                <w:bCs/>
              </w:rPr>
              <w:t>«Моя малая Родина»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BF" w:rsidRPr="00213960" w:rsidRDefault="00AE43BF">
            <w:pPr>
              <w:suppressAutoHyphens/>
              <w:spacing w:after="120"/>
              <w:rPr>
                <w:bCs/>
              </w:rPr>
            </w:pPr>
            <w:r w:rsidRPr="00213960">
              <w:t>« Россия- Родина моя»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BF" w:rsidRPr="00213960" w:rsidRDefault="00AE43BF">
            <w:pPr>
              <w:suppressAutoHyphens/>
              <w:spacing w:after="120"/>
              <w:rPr>
                <w:bCs/>
              </w:rPr>
            </w:pPr>
            <w:r w:rsidRPr="00213960">
              <w:t>Я - гражданин России (знакомство с гимном , флагом, гербом страны)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BF" w:rsidRPr="00213960" w:rsidRDefault="00AE43BF">
            <w:pPr>
              <w:suppressAutoHyphens/>
              <w:spacing w:after="120"/>
              <w:rPr>
                <w:bCs/>
              </w:rPr>
            </w:pPr>
            <w:r w:rsidRPr="00213960">
              <w:t>Конституция - основной закон нашего государства.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CAE" w:rsidRDefault="00604CAE" w:rsidP="00F77707">
            <w:pPr>
              <w:tabs>
                <w:tab w:val="num" w:pos="126"/>
              </w:tabs>
              <w:suppressAutoHyphens/>
              <w:spacing w:before="100" w:beforeAutospacing="1" w:after="100" w:afterAutospacing="1"/>
              <w:ind w:left="126"/>
              <w:jc w:val="both"/>
            </w:pPr>
            <w:r>
              <w:t>Изучение курсов по направлению.</w:t>
            </w:r>
          </w:p>
          <w:p w:rsidR="00AE43BF" w:rsidRDefault="00AE43BF" w:rsidP="00F77707">
            <w:pPr>
              <w:tabs>
                <w:tab w:val="num" w:pos="126"/>
              </w:tabs>
              <w:suppressAutoHyphens/>
              <w:spacing w:before="100" w:beforeAutospacing="1" w:after="100" w:afterAutospacing="1"/>
              <w:ind w:left="126"/>
              <w:jc w:val="both"/>
            </w:pPr>
            <w:r w:rsidRPr="00213960">
              <w:t xml:space="preserve">Встречи с ветеранами ВОВ и труда, «Уроки </w:t>
            </w:r>
            <w:r w:rsidRPr="00213960">
              <w:lastRenderedPageBreak/>
              <w:t>мужества»; Музейные уроки, оформление газет, альбомов и др.</w:t>
            </w:r>
          </w:p>
          <w:p w:rsidR="00604CAE" w:rsidRPr="00213960" w:rsidRDefault="00604CAE" w:rsidP="00F77707">
            <w:pPr>
              <w:tabs>
                <w:tab w:val="num" w:pos="126"/>
              </w:tabs>
              <w:suppressAutoHyphens/>
              <w:spacing w:before="100" w:beforeAutospacing="1" w:after="100" w:afterAutospacing="1"/>
              <w:ind w:left="126"/>
              <w:jc w:val="both"/>
            </w:pPr>
            <w:r>
              <w:t>Конкурсы, состязания, клубные часы и др.</w:t>
            </w:r>
          </w:p>
          <w:p w:rsidR="00AE43BF" w:rsidRPr="00213960" w:rsidRDefault="00AE43BF">
            <w:pPr>
              <w:rPr>
                <w:color w:val="000000"/>
              </w:rPr>
            </w:pPr>
          </w:p>
        </w:tc>
      </w:tr>
      <w:tr w:rsidR="00AE43BF" w:rsidRPr="00213960" w:rsidTr="007D378B">
        <w:trPr>
          <w:trHeight w:val="721"/>
        </w:trPr>
        <w:tc>
          <w:tcPr>
            <w:tcW w:w="11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>
            <w:r w:rsidRPr="00213960">
              <w:lastRenderedPageBreak/>
              <w:t>КВН для мальчиков «Защитники Родины»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3BF" w:rsidRPr="00213960" w:rsidRDefault="00AE43BF" w:rsidP="00F77707">
            <w:pPr>
              <w:tabs>
                <w:tab w:val="num" w:pos="126"/>
              </w:tabs>
              <w:suppressAutoHyphens/>
              <w:spacing w:before="100" w:beforeAutospacing="1" w:after="100" w:afterAutospacing="1"/>
              <w:ind w:left="126"/>
              <w:jc w:val="both"/>
            </w:pPr>
          </w:p>
        </w:tc>
      </w:tr>
      <w:tr w:rsidR="00AE43BF" w:rsidRPr="00213960" w:rsidTr="007D378B">
        <w:trPr>
          <w:trHeight w:val="860"/>
        </w:trPr>
        <w:tc>
          <w:tcPr>
            <w:tcW w:w="11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>
            <w:pPr>
              <w:suppressAutoHyphens/>
              <w:spacing w:after="120"/>
              <w:rPr>
                <w:bCs/>
              </w:rPr>
            </w:pPr>
            <w:r w:rsidRPr="00213960">
              <w:rPr>
                <w:bCs/>
              </w:rPr>
              <w:lastRenderedPageBreak/>
              <w:t>Военно-спортивная игра «Мы- парни бравые!»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3BF" w:rsidRPr="00213960" w:rsidRDefault="00AE43BF" w:rsidP="00F77707">
            <w:pPr>
              <w:tabs>
                <w:tab w:val="num" w:pos="126"/>
              </w:tabs>
              <w:suppressAutoHyphens/>
              <w:spacing w:before="100" w:beforeAutospacing="1" w:after="100" w:afterAutospacing="1"/>
              <w:ind w:left="126"/>
              <w:jc w:val="both"/>
            </w:pPr>
          </w:p>
        </w:tc>
      </w:tr>
      <w:tr w:rsidR="00AE43BF" w:rsidRPr="00213960" w:rsidTr="007D378B">
        <w:trPr>
          <w:trHeight w:val="843"/>
        </w:trPr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>
            <w:pPr>
              <w:suppressAutoHyphens/>
              <w:spacing w:after="120"/>
              <w:rPr>
                <w:bCs/>
              </w:rPr>
            </w:pPr>
            <w:r w:rsidRPr="00213960">
              <w:rPr>
                <w:bCs/>
              </w:rPr>
              <w:t>Конкурс рисунков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BF" w:rsidRPr="00213960" w:rsidRDefault="00AE43BF">
            <w:pPr>
              <w:suppressAutoHyphens/>
              <w:spacing w:after="120"/>
              <w:rPr>
                <w:bCs/>
              </w:rPr>
            </w:pPr>
            <w:r w:rsidRPr="00213960">
              <w:rPr>
                <w:bCs/>
              </w:rPr>
              <w:t>Конкурс рисунков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BF" w:rsidRPr="00213960" w:rsidRDefault="00AE43BF">
            <w:pPr>
              <w:suppressAutoHyphens/>
              <w:spacing w:after="120"/>
              <w:rPr>
                <w:bCs/>
              </w:rPr>
            </w:pPr>
            <w:r w:rsidRPr="00213960">
              <w:rPr>
                <w:bCs/>
              </w:rPr>
              <w:t>Конкурс плакатов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BF" w:rsidRPr="00213960" w:rsidRDefault="00AE43BF">
            <w:pPr>
              <w:suppressAutoHyphens/>
              <w:spacing w:after="120"/>
              <w:rPr>
                <w:bCs/>
              </w:rPr>
            </w:pPr>
            <w:r w:rsidRPr="00213960">
              <w:t>Фотографии моей Родины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BF" w:rsidRPr="00213960" w:rsidRDefault="00AE43BF" w:rsidP="00F77707">
            <w:pPr>
              <w:tabs>
                <w:tab w:val="num" w:pos="126"/>
              </w:tabs>
              <w:suppressAutoHyphens/>
              <w:spacing w:before="100" w:beforeAutospacing="1" w:after="100" w:afterAutospacing="1"/>
              <w:ind w:left="126"/>
              <w:jc w:val="both"/>
            </w:pPr>
          </w:p>
        </w:tc>
      </w:tr>
      <w:tr w:rsidR="00AE43BF" w:rsidRPr="00213960" w:rsidTr="007D378B">
        <w:tc>
          <w:tcPr>
            <w:tcW w:w="11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>
            <w:pPr>
              <w:suppressAutoHyphens/>
              <w:spacing w:after="120"/>
              <w:rPr>
                <w:bCs/>
              </w:rPr>
            </w:pPr>
            <w:r w:rsidRPr="00213960">
              <w:rPr>
                <w:bCs/>
              </w:rPr>
              <w:t>Школьный музей Боевой Славы, краеведческая музейная комната, музей истории освоения НПР, картинная галерея, выставки, выходы в КДЦ (программы, фильмы).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BF" w:rsidRPr="00213960" w:rsidRDefault="00AE43BF">
            <w:pPr>
              <w:rPr>
                <w:color w:val="000000"/>
              </w:rPr>
            </w:pPr>
            <w:r w:rsidRPr="00213960">
              <w:rPr>
                <w:color w:val="000000"/>
              </w:rPr>
              <w:t>Экскурсии, путешествия</w:t>
            </w:r>
          </w:p>
        </w:tc>
      </w:tr>
      <w:tr w:rsidR="00AE43BF" w:rsidRPr="00213960" w:rsidTr="007D378B">
        <w:tc>
          <w:tcPr>
            <w:tcW w:w="11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>
            <w:pPr>
              <w:suppressAutoHyphens/>
              <w:spacing w:after="120"/>
              <w:rPr>
                <w:bCs/>
              </w:rPr>
            </w:pPr>
            <w:r w:rsidRPr="00213960">
              <w:rPr>
                <w:bCs/>
              </w:rPr>
              <w:t>Операции: «Зеленый росток», операция «Преклонение»</w:t>
            </w:r>
            <w:r w:rsidRPr="00213960">
              <w:rPr>
                <w:bCs/>
              </w:rPr>
              <w:br/>
              <w:t>Проект«Рядом»</w:t>
            </w:r>
            <w:r w:rsidRPr="00213960">
              <w:rPr>
                <w:bCs/>
              </w:rPr>
              <w:br/>
              <w:t xml:space="preserve"> Акции: «Поздравь ветерана», «Ветеран живет рядом»,«Осенняя неделя добра», «Весенняя неделя добра», «Салют, Победа!»,.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BF" w:rsidRPr="00213960" w:rsidRDefault="00AE43BF">
            <w:pPr>
              <w:suppressAutoHyphens/>
              <w:spacing w:after="120"/>
              <w:rPr>
                <w:b/>
                <w:bCs/>
                <w:color w:val="351C75"/>
              </w:rPr>
            </w:pPr>
            <w:r w:rsidRPr="00213960">
              <w:rPr>
                <w:color w:val="000000"/>
              </w:rPr>
              <w:t>Акции, операции, проекты</w:t>
            </w:r>
          </w:p>
        </w:tc>
      </w:tr>
      <w:tr w:rsidR="00AE43BF" w:rsidRPr="00213960" w:rsidTr="007D378B">
        <w:tc>
          <w:tcPr>
            <w:tcW w:w="11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 w:rsidP="00851F84">
            <w:r w:rsidRPr="00213960">
              <w:t>1.День памяти жертв политических репрессий -октябрь</w:t>
            </w:r>
            <w:r w:rsidRPr="00213960">
              <w:br/>
              <w:t>2.«Любовью Матери согреты»-ноябрь</w:t>
            </w:r>
            <w:r w:rsidRPr="00213960">
              <w:br/>
              <w:t>3. «Славься сынами своими, Отечество!»-февраль</w:t>
            </w:r>
            <w:r w:rsidRPr="00213960">
              <w:br/>
              <w:t>4. «Чтобы помнили…»-май</w:t>
            </w:r>
          </w:p>
          <w:p w:rsidR="00AE43BF" w:rsidRPr="00213960" w:rsidRDefault="00AE43BF" w:rsidP="00851F84">
            <w:pPr>
              <w:rPr>
                <w:b/>
                <w:color w:val="351C75"/>
              </w:rPr>
            </w:pPr>
            <w:r w:rsidRPr="00213960">
              <w:t>5.Фестиваль солдатской песни- 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BF" w:rsidRPr="00213960" w:rsidRDefault="00AE43BF" w:rsidP="00A57803">
            <w:pPr>
              <w:suppressAutoHyphens/>
              <w:spacing w:after="120"/>
              <w:rPr>
                <w:color w:val="000000"/>
              </w:rPr>
            </w:pPr>
            <w:r w:rsidRPr="00213960">
              <w:rPr>
                <w:color w:val="000000"/>
              </w:rPr>
              <w:t>Школьные мероприятия, КТД</w:t>
            </w:r>
          </w:p>
        </w:tc>
      </w:tr>
      <w:tr w:rsidR="00AE43BF" w:rsidRPr="00213960" w:rsidTr="00600BF2">
        <w:tc>
          <w:tcPr>
            <w:tcW w:w="14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 w:rsidP="00AE43BF">
            <w:pPr>
              <w:ind w:firstLine="567"/>
              <w:rPr>
                <w:b/>
              </w:rPr>
            </w:pPr>
            <w:r w:rsidRPr="00213960">
              <w:rPr>
                <w:b/>
              </w:rPr>
              <w:t>Планируемые результаты</w:t>
            </w:r>
          </w:p>
        </w:tc>
      </w:tr>
      <w:tr w:rsidR="00AE43BF" w:rsidRPr="00213960" w:rsidTr="00600BF2">
        <w:tc>
          <w:tcPr>
            <w:tcW w:w="14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 w:rsidP="00AE43BF">
            <w:pPr>
              <w:ind w:firstLine="567"/>
              <w:rPr>
                <w:b/>
              </w:rPr>
            </w:pPr>
            <w:r w:rsidRPr="00213960">
              <w:rPr>
                <w:b/>
              </w:rPr>
              <w:t xml:space="preserve">У выпускника начальной школы должно быть сформировано: </w:t>
            </w:r>
          </w:p>
          <w:p w:rsidR="00AE43BF" w:rsidRPr="00213960" w:rsidRDefault="00AE43BF" w:rsidP="00AE43BF">
            <w:pPr>
              <w:widowControl w:val="0"/>
              <w:numPr>
                <w:ilvl w:val="0"/>
                <w:numId w:val="36"/>
              </w:numPr>
              <w:tabs>
                <w:tab w:val="clear" w:pos="360"/>
                <w:tab w:val="num" w:pos="709"/>
              </w:tabs>
              <w:ind w:left="709" w:hanging="283"/>
            </w:pPr>
            <w:r w:rsidRPr="00213960">
              <w:t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поколению.</w:t>
            </w:r>
          </w:p>
          <w:p w:rsidR="00AE43BF" w:rsidRPr="00213960" w:rsidRDefault="00AE43BF" w:rsidP="00AE43BF">
            <w:pPr>
              <w:widowControl w:val="0"/>
              <w:ind w:firstLine="567"/>
            </w:pPr>
            <w:r w:rsidRPr="00213960">
              <w:rPr>
                <w:b/>
              </w:rPr>
              <w:t xml:space="preserve">Накоплен </w:t>
            </w:r>
            <w:r w:rsidRPr="00213960">
              <w:t>первоначальный опыт постижения ценностей гражданского общества, национальной истории и культуры;</w:t>
            </w:r>
          </w:p>
          <w:p w:rsidR="00AE43BF" w:rsidRPr="00213960" w:rsidRDefault="00AE43BF" w:rsidP="00AE43BF">
            <w:pPr>
              <w:widowControl w:val="0"/>
              <w:numPr>
                <w:ilvl w:val="0"/>
                <w:numId w:val="37"/>
              </w:numPr>
              <w:tabs>
                <w:tab w:val="clear" w:pos="360"/>
                <w:tab w:val="num" w:pos="284"/>
                <w:tab w:val="left" w:pos="851"/>
              </w:tabs>
              <w:ind w:left="426" w:firstLine="0"/>
            </w:pPr>
            <w:r w:rsidRPr="00213960">
              <w:t>опыт ролевого взаимодействия и реализации гражданской, патриотической позиции;</w:t>
            </w:r>
          </w:p>
          <w:p w:rsidR="00AE43BF" w:rsidRPr="00600BF2" w:rsidRDefault="00AE43BF" w:rsidP="00604CAE">
            <w:pPr>
              <w:pStyle w:val="a8"/>
              <w:numPr>
                <w:ilvl w:val="0"/>
                <w:numId w:val="37"/>
              </w:numPr>
              <w:suppressAutoHyphens/>
              <w:spacing w:after="120"/>
              <w:rPr>
                <w:color w:val="000000"/>
                <w:lang w:val="ru-RU"/>
              </w:rPr>
            </w:pPr>
            <w:r w:rsidRPr="00600BF2">
              <w:rPr>
                <w:lang w:val="ru-RU"/>
              </w:rPr>
              <w:t>опыт социальной и межкультурной  коммуникации;</w:t>
            </w:r>
          </w:p>
        </w:tc>
      </w:tr>
      <w:tr w:rsidR="00AE43BF" w:rsidRPr="00213960" w:rsidTr="007D378B">
        <w:tc>
          <w:tcPr>
            <w:tcW w:w="14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BF" w:rsidRPr="00213960" w:rsidRDefault="00AE43BF" w:rsidP="004F36AC">
            <w:pPr>
              <w:jc w:val="center"/>
              <w:rPr>
                <w:b/>
              </w:rPr>
            </w:pPr>
            <w:r w:rsidRPr="00213960">
              <w:rPr>
                <w:b/>
              </w:rPr>
              <w:t>Направление «Интеллект</w:t>
            </w:r>
            <w:r w:rsidR="00FE419C">
              <w:rPr>
                <w:b/>
              </w:rPr>
              <w:t>уальное</w:t>
            </w:r>
            <w:r w:rsidRPr="00213960">
              <w:rPr>
                <w:b/>
              </w:rPr>
              <w:t>»</w:t>
            </w:r>
          </w:p>
        </w:tc>
      </w:tr>
      <w:tr w:rsidR="00AE43BF" w:rsidRPr="00213960" w:rsidTr="007D378B">
        <w:tc>
          <w:tcPr>
            <w:tcW w:w="14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BF" w:rsidRPr="00604CAE" w:rsidRDefault="00604CAE" w:rsidP="00AE43BF">
            <w:pPr>
              <w:tabs>
                <w:tab w:val="num" w:pos="360"/>
              </w:tabs>
              <w:ind w:firstLine="720"/>
            </w:pPr>
            <w:r>
              <w:rPr>
                <w:b/>
              </w:rPr>
              <w:t xml:space="preserve">Задачи: </w:t>
            </w:r>
            <w:r w:rsidR="00AE43BF" w:rsidRPr="00604CAE">
              <w:t>создать условия для формирования</w:t>
            </w:r>
            <w:r>
              <w:t>:</w:t>
            </w:r>
          </w:p>
          <w:p w:rsidR="00AE43BF" w:rsidRPr="00213960" w:rsidRDefault="00AE43BF" w:rsidP="00AE43BF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- первоначальных представлений о ведущей роли образования, труда и значении творчества в жизни человека и общества;</w:t>
            </w:r>
          </w:p>
          <w:p w:rsidR="00AE43BF" w:rsidRPr="00213960" w:rsidRDefault="00AE43BF" w:rsidP="00AE43BF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- первоначальных представлений о нравственных основах учебы, труда и творчества;</w:t>
            </w:r>
          </w:p>
          <w:p w:rsidR="00AE43BF" w:rsidRPr="00213960" w:rsidRDefault="00AE43BF" w:rsidP="00AE43BF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lastRenderedPageBreak/>
              <w:t>- уважения к труду и творчеству старших и сверстников;</w:t>
            </w:r>
          </w:p>
          <w:p w:rsidR="00AE43BF" w:rsidRPr="00213960" w:rsidRDefault="00AE43BF" w:rsidP="00AE43BF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- элементарных представлений об основных профессиях;</w:t>
            </w:r>
          </w:p>
          <w:p w:rsidR="00AE43BF" w:rsidRPr="00213960" w:rsidRDefault="00AE43BF" w:rsidP="00AE43BF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- ценностного отношения к учебе как виду творческой деятельности;</w:t>
            </w:r>
          </w:p>
          <w:p w:rsidR="00AE43BF" w:rsidRPr="00213960" w:rsidRDefault="00AE43BF" w:rsidP="00AE43BF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 xml:space="preserve">- элементарных представлений о роли знаний, науки, современного производства в жизни человека и общества; </w:t>
            </w:r>
          </w:p>
          <w:p w:rsidR="00AE43BF" w:rsidRPr="00213960" w:rsidRDefault="00AE43BF" w:rsidP="00AE43BF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- первоначальных навыков коллективной работы, в том числе при разработке и реализации учебных и учебно-трудовых проектов;</w:t>
            </w:r>
          </w:p>
          <w:p w:rsidR="00AE43BF" w:rsidRPr="00213960" w:rsidRDefault="00AE43BF" w:rsidP="00AE43BF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- умения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AE43BF" w:rsidRPr="00213960" w:rsidRDefault="00AE43BF" w:rsidP="00AE43BF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- умения соблюдать порядок на рабочем месте;</w:t>
            </w:r>
          </w:p>
          <w:p w:rsidR="00AE43BF" w:rsidRPr="00213960" w:rsidRDefault="00AE43BF" w:rsidP="00AE43BF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- бережного отношения к результатам своего труда, труда других людей, к школьному имуществу, учебникам, личным вещам;</w:t>
            </w:r>
          </w:p>
        </w:tc>
      </w:tr>
      <w:tr w:rsidR="00AE43BF" w:rsidRPr="00213960" w:rsidTr="001E0970"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>
            <w:pPr>
              <w:suppressAutoHyphens/>
              <w:spacing w:after="120"/>
              <w:rPr>
                <w:bCs/>
              </w:rPr>
            </w:pPr>
            <w:r w:rsidRPr="00213960">
              <w:rPr>
                <w:bCs/>
              </w:rPr>
              <w:lastRenderedPageBreak/>
              <w:t>Пропедевтическая работа, коллективные проекты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>
            <w:pPr>
              <w:suppressAutoHyphens/>
              <w:spacing w:after="120"/>
              <w:rPr>
                <w:bCs/>
              </w:rPr>
            </w:pPr>
            <w:r w:rsidRPr="00213960">
              <w:rPr>
                <w:bCs/>
              </w:rPr>
              <w:t>Коллективные проекты, мини-исследования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>
            <w:pPr>
              <w:suppressAutoHyphens/>
              <w:spacing w:after="120"/>
              <w:rPr>
                <w:b/>
                <w:bCs/>
                <w:color w:val="351C75"/>
              </w:rPr>
            </w:pPr>
            <w:r w:rsidRPr="00213960">
              <w:rPr>
                <w:bCs/>
              </w:rPr>
              <w:t>Исследовательские проекты(индивидуальные, групповые)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>
            <w:pPr>
              <w:suppressAutoHyphens/>
              <w:spacing w:after="120"/>
              <w:rPr>
                <w:bCs/>
              </w:rPr>
            </w:pPr>
            <w:r w:rsidRPr="00213960">
              <w:rPr>
                <w:bCs/>
              </w:rPr>
              <w:t>Исследовательские проекты(индивидуальные, групповые)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BF" w:rsidRPr="00213960" w:rsidRDefault="00AE43BF">
            <w:pPr>
              <w:suppressAutoHyphens/>
              <w:spacing w:before="100" w:beforeAutospacing="1" w:after="100" w:afterAutospacing="1"/>
              <w:ind w:firstLine="74"/>
            </w:pPr>
            <w:r w:rsidRPr="00213960">
              <w:rPr>
                <w:color w:val="000000"/>
              </w:rPr>
              <w:t>Концерты, конкурсы, выставки, защита проектов и их демонстрация, интеллектуальный марафон, предметные олимпиады, праздники, предметные недели</w:t>
            </w:r>
          </w:p>
          <w:p w:rsidR="00AE43BF" w:rsidRPr="00604CAE" w:rsidRDefault="00AE43BF" w:rsidP="00A074CE">
            <w:pPr>
              <w:suppressAutoHyphens/>
              <w:spacing w:after="120"/>
              <w:rPr>
                <w:color w:val="000000"/>
              </w:rPr>
            </w:pPr>
            <w:r w:rsidRPr="00213960">
              <w:rPr>
                <w:color w:val="000000"/>
              </w:rPr>
              <w:t>Классные часы-практикумы, мероприятия</w:t>
            </w:r>
          </w:p>
        </w:tc>
      </w:tr>
      <w:tr w:rsidR="00AE43BF" w:rsidRPr="00213960" w:rsidTr="001E0970"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BF" w:rsidRPr="00213960" w:rsidRDefault="00AE43BF">
            <w:pPr>
              <w:suppressAutoHyphens/>
              <w:spacing w:after="120"/>
            </w:pPr>
            <w:r w:rsidRPr="00213960">
              <w:t xml:space="preserve"> «Школа докторов природы» </w:t>
            </w:r>
          </w:p>
          <w:p w:rsidR="00AE43BF" w:rsidRPr="00213960" w:rsidRDefault="001E0970">
            <w:pPr>
              <w:suppressAutoHyphens/>
              <w:spacing w:after="120"/>
              <w:rPr>
                <w:b/>
                <w:bCs/>
                <w:color w:val="351C75"/>
              </w:rPr>
            </w:pPr>
            <w:r w:rsidRPr="00213960">
              <w:t xml:space="preserve">«Почемучки» </w:t>
            </w:r>
            <w:r w:rsidRPr="00213960">
              <w:br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>
            <w:pPr>
              <w:suppressAutoHyphens/>
              <w:spacing w:after="120"/>
            </w:pPr>
            <w:r w:rsidRPr="00213960">
              <w:t xml:space="preserve">«Школа докторов природы» </w:t>
            </w:r>
          </w:p>
          <w:p w:rsidR="00AE43BF" w:rsidRPr="00213960" w:rsidRDefault="00AE43BF" w:rsidP="00F77707">
            <w:pPr>
              <w:suppressAutoHyphens/>
              <w:spacing w:after="120"/>
              <w:rPr>
                <w:b/>
                <w:bCs/>
                <w:color w:val="351C75"/>
              </w:rPr>
            </w:pPr>
            <w:r w:rsidRPr="00213960">
              <w:t>«Я –исследователь»</w:t>
            </w:r>
            <w:r w:rsidRPr="00213960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>
            <w:pPr>
              <w:suppressAutoHyphens/>
              <w:spacing w:after="120"/>
            </w:pPr>
            <w:r w:rsidRPr="00213960">
              <w:t xml:space="preserve">«Школа докторов природы» </w:t>
            </w:r>
          </w:p>
          <w:p w:rsidR="00AE43BF" w:rsidRPr="00213960" w:rsidRDefault="00AE43BF">
            <w:pPr>
              <w:suppressAutoHyphens/>
              <w:spacing w:after="120"/>
              <w:rPr>
                <w:b/>
                <w:bCs/>
                <w:color w:val="351C75"/>
              </w:rPr>
            </w:pPr>
            <w:r w:rsidRPr="00213960">
              <w:t>«Я –исследователь»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>
            <w:pPr>
              <w:suppressAutoHyphens/>
              <w:spacing w:after="120"/>
            </w:pPr>
            <w:r w:rsidRPr="00213960">
              <w:t xml:space="preserve">«Школа докторов природы» </w:t>
            </w:r>
          </w:p>
          <w:p w:rsidR="00AE43BF" w:rsidRPr="00213960" w:rsidRDefault="00AE43BF">
            <w:pPr>
              <w:suppressAutoHyphens/>
              <w:spacing w:after="120"/>
              <w:rPr>
                <w:b/>
                <w:bCs/>
                <w:color w:val="351C75"/>
              </w:rPr>
            </w:pPr>
            <w:r w:rsidRPr="00213960">
              <w:t>«Я –исследователь»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BF" w:rsidRPr="00213960" w:rsidRDefault="00AE43BF">
            <w:pPr>
              <w:rPr>
                <w:b/>
                <w:bCs/>
                <w:color w:val="351C75"/>
              </w:rPr>
            </w:pPr>
          </w:p>
        </w:tc>
      </w:tr>
      <w:tr w:rsidR="00AE43BF" w:rsidRPr="00213960" w:rsidTr="00600BF2">
        <w:tc>
          <w:tcPr>
            <w:tcW w:w="14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BF" w:rsidRPr="00213960" w:rsidRDefault="00AE43BF" w:rsidP="00AE43BF">
            <w:pPr>
              <w:ind w:firstLine="709"/>
              <w:rPr>
                <w:b/>
              </w:rPr>
            </w:pPr>
            <w:r w:rsidRPr="00213960">
              <w:rPr>
                <w:b/>
              </w:rPr>
              <w:t xml:space="preserve">У выпускника начальной школы должно быть сформировано: </w:t>
            </w:r>
          </w:p>
          <w:p w:rsidR="00AE43BF" w:rsidRPr="00213960" w:rsidRDefault="00AE43BF" w:rsidP="00AE43BF">
            <w:pPr>
              <w:widowControl w:val="0"/>
              <w:numPr>
                <w:ilvl w:val="0"/>
                <w:numId w:val="39"/>
              </w:numPr>
              <w:jc w:val="both"/>
            </w:pPr>
            <w:r w:rsidRPr="00213960">
              <w:t xml:space="preserve">ценностное отношение к труду и творчеству, человеку труда, трудовым достижениям России и человечества; </w:t>
            </w:r>
          </w:p>
          <w:p w:rsidR="00AE43BF" w:rsidRPr="00213960" w:rsidRDefault="00AE43BF" w:rsidP="00AE43BF">
            <w:pPr>
              <w:widowControl w:val="0"/>
              <w:numPr>
                <w:ilvl w:val="0"/>
                <w:numId w:val="39"/>
              </w:numPr>
              <w:jc w:val="both"/>
            </w:pPr>
            <w:r w:rsidRPr="00213960">
              <w:t>ценностное и творческое отношение к учебному труду;</w:t>
            </w:r>
          </w:p>
          <w:p w:rsidR="00AE43BF" w:rsidRPr="00213960" w:rsidRDefault="00AE43BF" w:rsidP="00AE43BF">
            <w:pPr>
              <w:pStyle w:val="24"/>
              <w:widowControl w:val="0"/>
              <w:numPr>
                <w:ilvl w:val="0"/>
                <w:numId w:val="39"/>
              </w:numPr>
              <w:spacing w:after="0" w:line="240" w:lineRule="auto"/>
              <w:jc w:val="both"/>
            </w:pPr>
            <w:r w:rsidRPr="00213960">
              <w:t>осознание приоритета нравственных основ труда, творчества, создания нового;</w:t>
            </w:r>
          </w:p>
          <w:p w:rsidR="00AE43BF" w:rsidRPr="00213960" w:rsidRDefault="00AE43BF" w:rsidP="00AE43BF">
            <w:pPr>
              <w:widowControl w:val="0"/>
              <w:numPr>
                <w:ilvl w:val="0"/>
                <w:numId w:val="39"/>
              </w:numPr>
              <w:jc w:val="both"/>
            </w:pPr>
            <w:r w:rsidRPr="00213960">
              <w:t xml:space="preserve"> трудолюбие;</w:t>
            </w:r>
          </w:p>
          <w:p w:rsidR="00AE43BF" w:rsidRPr="00213960" w:rsidRDefault="00AE43BF" w:rsidP="00AE43BF">
            <w:pPr>
              <w:pStyle w:val="24"/>
              <w:widowControl w:val="0"/>
              <w:numPr>
                <w:ilvl w:val="0"/>
                <w:numId w:val="39"/>
              </w:numPr>
              <w:spacing w:after="0" w:line="240" w:lineRule="auto"/>
              <w:jc w:val="both"/>
            </w:pPr>
            <w:r w:rsidRPr="00213960">
              <w:t>элементарные представления о различных профессиях;</w:t>
            </w:r>
          </w:p>
          <w:p w:rsidR="00AE43BF" w:rsidRPr="00213960" w:rsidRDefault="00AE43BF" w:rsidP="00AE43BF">
            <w:pPr>
              <w:pStyle w:val="24"/>
              <w:widowControl w:val="0"/>
              <w:numPr>
                <w:ilvl w:val="0"/>
                <w:numId w:val="39"/>
              </w:numPr>
              <w:spacing w:after="0" w:line="240" w:lineRule="auto"/>
              <w:jc w:val="both"/>
            </w:pPr>
            <w:r w:rsidRPr="00213960">
              <w:t xml:space="preserve"> первоначальные навыки трудового творческого сотрудничества со сверстниками, старшими детьми и взрослыми;</w:t>
            </w:r>
          </w:p>
          <w:p w:rsidR="00AE43BF" w:rsidRPr="00213960" w:rsidRDefault="00AE43BF" w:rsidP="00AE43BF">
            <w:pPr>
              <w:widowControl w:val="0"/>
              <w:numPr>
                <w:ilvl w:val="0"/>
                <w:numId w:val="39"/>
              </w:numPr>
              <w:jc w:val="both"/>
            </w:pPr>
            <w:r w:rsidRPr="00213960">
      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      </w:r>
          </w:p>
          <w:p w:rsidR="00AE43BF" w:rsidRPr="00213960" w:rsidRDefault="00AE43BF" w:rsidP="00AE43BF">
            <w:pPr>
              <w:pStyle w:val="24"/>
              <w:widowControl w:val="0"/>
              <w:spacing w:after="0" w:line="240" w:lineRule="auto"/>
              <w:ind w:firstLine="709"/>
              <w:jc w:val="both"/>
            </w:pPr>
            <w:r w:rsidRPr="00213960">
              <w:rPr>
                <w:b/>
              </w:rPr>
              <w:t>накоплен</w:t>
            </w:r>
          </w:p>
          <w:p w:rsidR="00AE43BF" w:rsidRPr="00604CAE" w:rsidRDefault="00AE43BF" w:rsidP="00AE43BF">
            <w:pPr>
              <w:widowControl w:val="0"/>
              <w:numPr>
                <w:ilvl w:val="0"/>
                <w:numId w:val="40"/>
              </w:numPr>
              <w:jc w:val="both"/>
            </w:pPr>
            <w:r w:rsidRPr="00213960">
              <w:t xml:space="preserve">первоначальный опыт участия в различных видах общественно полезной и личностно значимой деятельности; </w:t>
            </w:r>
          </w:p>
        </w:tc>
      </w:tr>
      <w:tr w:rsidR="00AE43BF" w:rsidRPr="00213960" w:rsidTr="007D378B">
        <w:tc>
          <w:tcPr>
            <w:tcW w:w="14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BF" w:rsidRPr="00213960" w:rsidRDefault="00AE43BF" w:rsidP="00604CAE">
            <w:pPr>
              <w:ind w:firstLine="709"/>
              <w:jc w:val="center"/>
              <w:rPr>
                <w:b/>
              </w:rPr>
            </w:pPr>
            <w:r w:rsidRPr="00213960">
              <w:rPr>
                <w:b/>
              </w:rPr>
              <w:t>Направление «Экологическое»</w:t>
            </w:r>
          </w:p>
        </w:tc>
      </w:tr>
      <w:tr w:rsidR="00AE43BF" w:rsidRPr="00213960" w:rsidTr="007D378B">
        <w:tc>
          <w:tcPr>
            <w:tcW w:w="14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BF" w:rsidRPr="00604CAE" w:rsidRDefault="00604CAE" w:rsidP="00AE43BF">
            <w:pPr>
              <w:tabs>
                <w:tab w:val="num" w:pos="360"/>
              </w:tabs>
              <w:ind w:firstLine="720"/>
            </w:pPr>
            <w:r>
              <w:rPr>
                <w:b/>
              </w:rPr>
              <w:t xml:space="preserve">Задачи: </w:t>
            </w:r>
            <w:r w:rsidR="00AE43BF" w:rsidRPr="00604CAE">
              <w:t>создать условия для формирования:</w:t>
            </w:r>
          </w:p>
          <w:p w:rsidR="00AE43BF" w:rsidRPr="00213960" w:rsidRDefault="00AE43BF" w:rsidP="00AE43BF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lastRenderedPageBreak/>
              <w:t>- развития интереса к природе, природным явлениям и формам жизни, понимание активной роли человека в природе;</w:t>
            </w:r>
          </w:p>
          <w:p w:rsidR="00AE43BF" w:rsidRPr="00213960" w:rsidRDefault="00AE43BF" w:rsidP="00AE43BF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- ценностного отношения к природе и всем формам жизни;</w:t>
            </w:r>
          </w:p>
          <w:p w:rsidR="00AE43BF" w:rsidRPr="00213960" w:rsidRDefault="00AE43BF" w:rsidP="00AE43BF">
            <w:pPr>
              <w:pStyle w:val="220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213960">
              <w:rPr>
                <w:sz w:val="24"/>
                <w:szCs w:val="24"/>
              </w:rPr>
              <w:t>- элементарного опыта природоохранительной деятельности;</w:t>
            </w:r>
          </w:p>
          <w:p w:rsidR="00AE43BF" w:rsidRPr="00213960" w:rsidRDefault="00AE43BF" w:rsidP="00AE43BF">
            <w:pPr>
              <w:suppressAutoHyphens/>
              <w:spacing w:after="120"/>
              <w:rPr>
                <w:color w:val="000000"/>
              </w:rPr>
            </w:pPr>
            <w:r w:rsidRPr="00213960">
              <w:t>- бережного отношения к растениям и животным.</w:t>
            </w:r>
          </w:p>
        </w:tc>
      </w:tr>
      <w:tr w:rsidR="00604CAE" w:rsidRPr="00213960" w:rsidTr="00600BF2"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AE" w:rsidRPr="00604CAE" w:rsidRDefault="00604CAE">
            <w:pPr>
              <w:suppressAutoHyphens/>
              <w:spacing w:after="120"/>
              <w:rPr>
                <w:bCs/>
              </w:rPr>
            </w:pPr>
            <w:r w:rsidRPr="00604CAE">
              <w:rPr>
                <w:bCs/>
              </w:rPr>
              <w:lastRenderedPageBreak/>
              <w:t>«Зеленая планета»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AE" w:rsidRPr="00604CAE" w:rsidRDefault="00604CAE">
            <w:pPr>
              <w:suppressAutoHyphens/>
              <w:spacing w:after="120"/>
              <w:rPr>
                <w:bCs/>
              </w:rPr>
            </w:pPr>
            <w:r w:rsidRPr="00604CAE">
              <w:rPr>
                <w:bCs/>
              </w:rPr>
              <w:t>«Я хочу дружить с природой»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AE" w:rsidRPr="00213960" w:rsidRDefault="00604CAE">
            <w:pPr>
              <w:suppressAutoHyphens/>
              <w:spacing w:after="120"/>
              <w:rPr>
                <w:b/>
                <w:bCs/>
              </w:rPr>
            </w:pPr>
            <w:r w:rsidRPr="00604CAE">
              <w:rPr>
                <w:bCs/>
              </w:rPr>
              <w:t>Экологический марафон</w:t>
            </w:r>
            <w:r>
              <w:rPr>
                <w:bCs/>
              </w:rPr>
              <w:t xml:space="preserve"> «Сохраним природу»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AE" w:rsidRPr="00213960" w:rsidRDefault="00604CAE" w:rsidP="004F36AC">
            <w:pPr>
              <w:widowControl w:val="0"/>
              <w:jc w:val="both"/>
            </w:pPr>
            <w:r>
              <w:t>И</w:t>
            </w:r>
            <w:r w:rsidRPr="00213960">
              <w:t xml:space="preserve">зучение инвариантных и вариативных учебных дисциплин, беседа, </w:t>
            </w:r>
          </w:p>
          <w:p w:rsidR="00604CAE" w:rsidRPr="00213960" w:rsidRDefault="00604CAE" w:rsidP="004F36AC">
            <w:pPr>
              <w:widowControl w:val="0"/>
              <w:jc w:val="both"/>
            </w:pPr>
            <w:r w:rsidRPr="00213960">
              <w:t>просмотр учебных фильмов;</w:t>
            </w:r>
          </w:p>
          <w:p w:rsidR="00604CAE" w:rsidRPr="00213960" w:rsidRDefault="00604CAE" w:rsidP="004F36AC">
            <w:pPr>
              <w:widowControl w:val="0"/>
              <w:jc w:val="both"/>
            </w:pPr>
            <w:r w:rsidRPr="00213960">
              <w:t xml:space="preserve">прогулка, </w:t>
            </w:r>
          </w:p>
          <w:p w:rsidR="00604CAE" w:rsidRPr="00213960" w:rsidRDefault="00604CAE" w:rsidP="004F36AC">
            <w:pPr>
              <w:widowControl w:val="0"/>
              <w:jc w:val="both"/>
            </w:pPr>
            <w:r w:rsidRPr="00213960">
              <w:t xml:space="preserve">туристический поход, </w:t>
            </w:r>
          </w:p>
          <w:p w:rsidR="00604CAE" w:rsidRPr="00213960" w:rsidRDefault="00604CAE" w:rsidP="004F36AC">
            <w:pPr>
              <w:widowControl w:val="0"/>
              <w:jc w:val="both"/>
            </w:pPr>
            <w:r w:rsidRPr="00213960">
              <w:t xml:space="preserve">путешествие, </w:t>
            </w:r>
          </w:p>
          <w:p w:rsidR="00604CAE" w:rsidRPr="00213960" w:rsidRDefault="00604CAE" w:rsidP="004F36AC">
            <w:pPr>
              <w:widowControl w:val="0"/>
              <w:jc w:val="both"/>
            </w:pPr>
            <w:r w:rsidRPr="00213960">
              <w:t>экологическая акция,</w:t>
            </w:r>
          </w:p>
          <w:p w:rsidR="00604CAE" w:rsidRPr="00213960" w:rsidRDefault="00604CAE" w:rsidP="004F36AC">
            <w:pPr>
              <w:widowControl w:val="0"/>
              <w:jc w:val="both"/>
            </w:pPr>
            <w:r w:rsidRPr="00213960">
              <w:t>коллективный природоохранный проект,</w:t>
            </w:r>
          </w:p>
          <w:p w:rsidR="00604CAE" w:rsidRPr="00213960" w:rsidRDefault="00604CAE" w:rsidP="004F36AC">
            <w:pPr>
              <w:widowControl w:val="0"/>
              <w:jc w:val="both"/>
            </w:pPr>
            <w:r w:rsidRPr="00213960">
              <w:t>творческий проект</w:t>
            </w:r>
          </w:p>
        </w:tc>
      </w:tr>
      <w:tr w:rsidR="00AE43BF" w:rsidRPr="00213960" w:rsidTr="00600BF2">
        <w:tc>
          <w:tcPr>
            <w:tcW w:w="11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60" w:rsidRPr="00213960" w:rsidRDefault="00213960" w:rsidP="00213960">
            <w:pPr>
              <w:ind w:firstLine="709"/>
              <w:rPr>
                <w:lang w:eastAsia="en-US"/>
              </w:rPr>
            </w:pPr>
            <w:r w:rsidRPr="00213960">
              <w:rPr>
                <w:b/>
              </w:rPr>
              <w:t>У выпускника начальной школы должно быть сформировано:</w:t>
            </w:r>
          </w:p>
          <w:p w:rsidR="00604CAE" w:rsidRDefault="00213960" w:rsidP="00213960">
            <w:pPr>
              <w:widowControl w:val="0"/>
              <w:numPr>
                <w:ilvl w:val="0"/>
                <w:numId w:val="42"/>
              </w:numPr>
              <w:jc w:val="both"/>
            </w:pPr>
            <w:r w:rsidRPr="00213960">
              <w:t>ценностное отношение к природе;</w:t>
            </w:r>
            <w:r w:rsidR="00604CAE" w:rsidRPr="00213960">
              <w:t xml:space="preserve"> </w:t>
            </w:r>
          </w:p>
          <w:p w:rsidR="00213960" w:rsidRPr="00213960" w:rsidRDefault="00604CAE" w:rsidP="00213960">
            <w:pPr>
              <w:widowControl w:val="0"/>
              <w:numPr>
                <w:ilvl w:val="0"/>
                <w:numId w:val="42"/>
              </w:numPr>
              <w:jc w:val="both"/>
            </w:pPr>
            <w:r w:rsidRPr="00213960">
              <w:t>элементарные знания о традициях нравственно-этического отношения к природе в культуре народов России, нормах экологической этики.</w:t>
            </w:r>
          </w:p>
          <w:p w:rsidR="00213960" w:rsidRPr="00213960" w:rsidRDefault="00213960" w:rsidP="00213960">
            <w:pPr>
              <w:pStyle w:val="24"/>
              <w:widowControl w:val="0"/>
              <w:spacing w:after="0" w:line="240" w:lineRule="auto"/>
              <w:ind w:left="720"/>
              <w:jc w:val="both"/>
            </w:pPr>
            <w:r w:rsidRPr="00213960">
              <w:rPr>
                <w:b/>
              </w:rPr>
              <w:t>накоплен</w:t>
            </w:r>
          </w:p>
          <w:p w:rsidR="00213960" w:rsidRPr="00213960" w:rsidRDefault="00213960" w:rsidP="00213960">
            <w:pPr>
              <w:widowControl w:val="0"/>
              <w:numPr>
                <w:ilvl w:val="0"/>
                <w:numId w:val="42"/>
              </w:numPr>
              <w:jc w:val="both"/>
            </w:pPr>
            <w:r w:rsidRPr="00213960">
              <w:t>первоначальный опыт эстетического, эмоционально-нравственного отношения к природе;</w:t>
            </w:r>
          </w:p>
          <w:p w:rsidR="00213960" w:rsidRPr="00213960" w:rsidRDefault="00213960" w:rsidP="00213960">
            <w:pPr>
              <w:widowControl w:val="0"/>
              <w:numPr>
                <w:ilvl w:val="0"/>
                <w:numId w:val="42"/>
              </w:numPr>
              <w:jc w:val="both"/>
            </w:pPr>
            <w:r w:rsidRPr="00213960">
              <w:t xml:space="preserve">первоначальный опыт участия в природоохранной деятельности в школе, на пришкольном участке, по месту жительства; </w:t>
            </w:r>
          </w:p>
          <w:p w:rsidR="00213960" w:rsidRPr="00213960" w:rsidRDefault="00213960" w:rsidP="00213960">
            <w:pPr>
              <w:widowControl w:val="0"/>
              <w:numPr>
                <w:ilvl w:val="0"/>
                <w:numId w:val="42"/>
              </w:numPr>
              <w:jc w:val="both"/>
            </w:pPr>
            <w:r w:rsidRPr="00213960">
              <w:t xml:space="preserve">личный опыт участия в экологических инициативах, проектах. </w:t>
            </w:r>
          </w:p>
          <w:p w:rsidR="00AE43BF" w:rsidRPr="00213960" w:rsidRDefault="00AE43BF" w:rsidP="001E0970">
            <w:pPr>
              <w:ind w:firstLine="709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BF" w:rsidRPr="00213960" w:rsidRDefault="00AE43BF">
            <w:pPr>
              <w:rPr>
                <w:b/>
                <w:bCs/>
                <w:color w:val="351C75"/>
              </w:rPr>
            </w:pPr>
          </w:p>
        </w:tc>
      </w:tr>
      <w:tr w:rsidR="00AE43BF" w:rsidRPr="00213960" w:rsidTr="007D378B">
        <w:tc>
          <w:tcPr>
            <w:tcW w:w="11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>
            <w:pPr>
              <w:suppressAutoHyphens/>
              <w:spacing w:after="120"/>
              <w:rPr>
                <w:bCs/>
              </w:rPr>
            </w:pPr>
            <w:r w:rsidRPr="00213960">
              <w:rPr>
                <w:bCs/>
              </w:rPr>
              <w:t xml:space="preserve">Картинная галерея, выставки технического и прикладного творчества( ДДТ, СЮТ),концерты ЦВР, </w:t>
            </w:r>
            <w:r w:rsidR="001E0970">
              <w:rPr>
                <w:bCs/>
              </w:rPr>
              <w:t xml:space="preserve"> драматический </w:t>
            </w:r>
            <w:r w:rsidRPr="00213960">
              <w:rPr>
                <w:bCs/>
              </w:rPr>
              <w:t>теа</w:t>
            </w:r>
            <w:r w:rsidR="001E0970">
              <w:rPr>
                <w:bCs/>
              </w:rPr>
              <w:t>т</w:t>
            </w:r>
            <w:r w:rsidRPr="00213960">
              <w:rPr>
                <w:bCs/>
              </w:rPr>
              <w:t>р, КДЦ им. Высоцкого(игровые программы, культурно-развлекательные программы)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BF" w:rsidRPr="00213960" w:rsidRDefault="00AE43BF">
            <w:pPr>
              <w:suppressAutoHyphens/>
              <w:spacing w:after="120"/>
              <w:rPr>
                <w:bCs/>
              </w:rPr>
            </w:pPr>
            <w:r w:rsidRPr="00213960">
              <w:rPr>
                <w:bCs/>
              </w:rPr>
              <w:t>Экскурсии, мероприятия вне школы</w:t>
            </w:r>
          </w:p>
        </w:tc>
      </w:tr>
      <w:tr w:rsidR="00AE43BF" w:rsidRPr="00213960" w:rsidTr="007D378B">
        <w:tc>
          <w:tcPr>
            <w:tcW w:w="11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1E0970" w:rsidRDefault="00AE43BF" w:rsidP="001E0970">
            <w:pPr>
              <w:pStyle w:val="af"/>
              <w:overflowPunct w:val="0"/>
              <w:spacing w:after="120" w:line="240" w:lineRule="auto"/>
              <w:ind w:firstLine="540"/>
              <w:jc w:val="center"/>
              <w:rPr>
                <w:b/>
              </w:rPr>
            </w:pPr>
            <w:r w:rsidRPr="001E0970">
              <w:rPr>
                <w:b/>
              </w:rPr>
              <w:t>Проектная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>
            <w:pPr>
              <w:suppressAutoHyphens/>
              <w:spacing w:after="120"/>
              <w:rPr>
                <w:rFonts w:eastAsia="Calibri"/>
              </w:rPr>
            </w:pPr>
          </w:p>
        </w:tc>
      </w:tr>
      <w:tr w:rsidR="00AE43BF" w:rsidRPr="00213960" w:rsidTr="007D378B">
        <w:tc>
          <w:tcPr>
            <w:tcW w:w="11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>
            <w:pPr>
              <w:pStyle w:val="af"/>
              <w:overflowPunct w:val="0"/>
              <w:spacing w:after="120" w:line="240" w:lineRule="auto"/>
              <w:ind w:firstLine="540"/>
            </w:pPr>
            <w:r w:rsidRPr="00213960">
              <w:rPr>
                <w:u w:val="single"/>
              </w:rPr>
              <w:t>ПУТЕШЕСТВИЯ</w:t>
            </w:r>
            <w:r w:rsidRPr="00213960">
              <w:t xml:space="preserve"> – проект предполагает организацию различных путешествий (видеопутешествия, экскурсии, туристско-краеведческие экспедиции), содержательно взаимосвязанных с духовно-нравственным аспектом содержания учебных предметов.</w:t>
            </w:r>
          </w:p>
          <w:p w:rsidR="00AE43BF" w:rsidRPr="00213960" w:rsidRDefault="00AE43BF">
            <w:pPr>
              <w:pStyle w:val="af"/>
              <w:overflowPunct w:val="0"/>
              <w:spacing w:after="120" w:line="240" w:lineRule="auto"/>
              <w:ind w:firstLine="540"/>
            </w:pPr>
            <w:r w:rsidRPr="00213960">
              <w:rPr>
                <w:u w:val="single"/>
              </w:rPr>
              <w:t xml:space="preserve">ВСТРЕЧИ </w:t>
            </w:r>
            <w:r w:rsidRPr="00213960">
              <w:t>– проект предполагает организацию встреч с интересными людьми разных возрастов, профессий,  как средство воспитания учащихся на личных примерах.</w:t>
            </w:r>
          </w:p>
          <w:p w:rsidR="00AE43BF" w:rsidRPr="00213960" w:rsidRDefault="00AE43BF">
            <w:pPr>
              <w:pStyle w:val="af"/>
              <w:overflowPunct w:val="0"/>
              <w:spacing w:after="120" w:line="240" w:lineRule="auto"/>
              <w:ind w:firstLine="540"/>
            </w:pPr>
            <w:r w:rsidRPr="00213960">
              <w:rPr>
                <w:u w:val="single"/>
              </w:rPr>
              <w:t>ИСКУССТВО</w:t>
            </w:r>
            <w:r w:rsidRPr="00213960">
              <w:t xml:space="preserve"> – проект предполагает реализацию программы посещения музеев, концертных залов, театров, выставок, библиотек, картинной галереи</w:t>
            </w:r>
          </w:p>
          <w:p w:rsidR="00AE43BF" w:rsidRPr="00213960" w:rsidRDefault="00AE43BF">
            <w:pPr>
              <w:pStyle w:val="af"/>
              <w:overflowPunct w:val="0"/>
              <w:spacing w:after="120" w:line="240" w:lineRule="auto"/>
              <w:ind w:firstLine="540"/>
            </w:pPr>
            <w:r w:rsidRPr="00213960">
              <w:rPr>
                <w:u w:val="single"/>
              </w:rPr>
              <w:t xml:space="preserve">ТВОРЧЕСТВО </w:t>
            </w:r>
            <w:r w:rsidRPr="00213960">
              <w:t xml:space="preserve">- проект предполагает проведение конкурсов, сюжетно-ролевых игр, фестивалей, праздников , театральные постановки. </w:t>
            </w:r>
          </w:p>
          <w:p w:rsidR="00AE43BF" w:rsidRPr="00213960" w:rsidRDefault="00AE43BF">
            <w:pPr>
              <w:pStyle w:val="af"/>
              <w:overflowPunct w:val="0"/>
              <w:spacing w:after="120" w:line="240" w:lineRule="auto"/>
              <w:ind w:firstLine="540"/>
            </w:pPr>
            <w:r w:rsidRPr="00213960">
              <w:rPr>
                <w:u w:val="single"/>
              </w:rPr>
              <w:t>ПРИРОДА и МЫ</w:t>
            </w:r>
            <w:r w:rsidRPr="00213960">
              <w:t xml:space="preserve"> - проект предполагает реализацию программы по развитию интереса к природе, природным явлениям и формам жизни, понимание роли человека в природе через классные часы, экологические </w:t>
            </w:r>
            <w:r w:rsidRPr="00213960">
              <w:lastRenderedPageBreak/>
              <w:t>десанты, викторины, игры, КТД.</w:t>
            </w:r>
          </w:p>
          <w:p w:rsidR="00AE43BF" w:rsidRPr="00213960" w:rsidRDefault="00AE43BF">
            <w:pPr>
              <w:pStyle w:val="af"/>
              <w:overflowPunct w:val="0"/>
              <w:spacing w:after="120" w:line="240" w:lineRule="auto"/>
              <w:ind w:firstLine="540"/>
            </w:pPr>
            <w:r w:rsidRPr="00213960">
              <w:rPr>
                <w:u w:val="single"/>
              </w:rPr>
              <w:t>МИЛОСЕРДИЕ</w:t>
            </w:r>
            <w:r w:rsidRPr="00213960">
              <w:t>-«Рядом» - проект предполагает реализацию программы через участие в акциях «Поздравь ветерана», «Ветеран живет рядом», «Дорогой добрых дел».</w:t>
            </w:r>
          </w:p>
          <w:p w:rsidR="00AE43BF" w:rsidRPr="00213960" w:rsidRDefault="00AE43BF">
            <w:pPr>
              <w:pStyle w:val="af"/>
              <w:overflowPunct w:val="0"/>
              <w:spacing w:after="120" w:line="240" w:lineRule="auto"/>
              <w:ind w:firstLine="540"/>
            </w:pPr>
            <w:r w:rsidRPr="00213960">
              <w:rPr>
                <w:u w:val="single"/>
              </w:rPr>
              <w:t>БРИГАНТИНА</w:t>
            </w:r>
            <w:r w:rsidRPr="00213960">
              <w:t xml:space="preserve"> – игра-путешествие, предполагает развитие социальной активности, приобретение навыков коммуникативной и  регулятивной деятельности младших школьников.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BF" w:rsidRPr="00213960" w:rsidRDefault="00AE43BF">
            <w:pPr>
              <w:suppressAutoHyphens/>
              <w:spacing w:after="120"/>
            </w:pPr>
            <w:r w:rsidRPr="00213960">
              <w:rPr>
                <w:rFonts w:eastAsia="Calibri"/>
              </w:rPr>
              <w:lastRenderedPageBreak/>
              <w:t>Познавательные, социальные проекты, исследовательские работы, конкурсы, конференции, выставки</w:t>
            </w:r>
            <w:r w:rsidRPr="00213960">
              <w:t xml:space="preserve"> </w:t>
            </w:r>
          </w:p>
          <w:p w:rsidR="00AE43BF" w:rsidRPr="00213960" w:rsidRDefault="00AE43BF">
            <w:pPr>
              <w:suppressAutoHyphens/>
              <w:spacing w:after="120"/>
              <w:rPr>
                <w:b/>
                <w:bCs/>
                <w:color w:val="351C75"/>
              </w:rPr>
            </w:pPr>
          </w:p>
        </w:tc>
      </w:tr>
    </w:tbl>
    <w:p w:rsidR="00345588" w:rsidRDefault="00345588">
      <w:pPr>
        <w:suppressAutoHyphens/>
        <w:spacing w:after="120"/>
        <w:rPr>
          <w:rFonts w:eastAsia="Calibri"/>
        </w:rPr>
        <w:sectPr w:rsidR="00345588" w:rsidSect="00345588">
          <w:pgSz w:w="16838" w:h="11906" w:orient="landscape"/>
          <w:pgMar w:top="1133" w:right="1134" w:bottom="1134" w:left="426" w:header="708" w:footer="708" w:gutter="0"/>
          <w:cols w:space="708"/>
          <w:docGrid w:linePitch="360"/>
        </w:sectPr>
      </w:pPr>
    </w:p>
    <w:p w:rsidR="00EE2D18" w:rsidRDefault="00EE2D18" w:rsidP="0013529E">
      <w:pPr>
        <w:jc w:val="both"/>
        <w:rPr>
          <w:b/>
        </w:rPr>
      </w:pPr>
    </w:p>
    <w:p w:rsidR="00304AD8" w:rsidRPr="00304AD8" w:rsidRDefault="00304AD8" w:rsidP="009453A0">
      <w:pPr>
        <w:jc w:val="both"/>
        <w:rPr>
          <w:i/>
          <w:sz w:val="28"/>
          <w:szCs w:val="28"/>
        </w:rPr>
      </w:pPr>
    </w:p>
    <w:p w:rsidR="009453A0" w:rsidRDefault="009453A0" w:rsidP="009453A0">
      <w:pPr>
        <w:jc w:val="both"/>
        <w:rPr>
          <w:sz w:val="32"/>
          <w:szCs w:val="32"/>
        </w:rPr>
      </w:pPr>
      <w:r w:rsidRPr="00776CE6">
        <w:rPr>
          <w:sz w:val="32"/>
          <w:szCs w:val="32"/>
        </w:rPr>
        <w:t xml:space="preserve">                                              </w:t>
      </w:r>
    </w:p>
    <w:p w:rsidR="00D14F2B" w:rsidRPr="00FE419C" w:rsidRDefault="00FE419C" w:rsidP="00A3764A">
      <w:pPr>
        <w:rPr>
          <w:b/>
          <w:sz w:val="28"/>
          <w:szCs w:val="28"/>
        </w:rPr>
      </w:pPr>
      <w:r w:rsidRPr="00FE419C">
        <w:rPr>
          <w:b/>
          <w:sz w:val="28"/>
          <w:szCs w:val="28"/>
        </w:rPr>
        <w:t>3.Работа с родителями.</w:t>
      </w:r>
    </w:p>
    <w:p w:rsidR="00D14F2B" w:rsidRPr="00A3764A" w:rsidRDefault="00D14F2B" w:rsidP="00A3764A">
      <w:r w:rsidRPr="00A3764A">
        <w:t>Процесс становления личности - процесс сложный. Без союза с родителями не обойтись самому опытному педагогу. Задача совместной деятельности учителя и родителей – создание воспитывающей среды, обеспечение единства требований школы и семьи. Я придерживаюсь следующих принципов:</w:t>
      </w:r>
    </w:p>
    <w:p w:rsidR="00D14F2B" w:rsidRPr="00A3764A" w:rsidRDefault="00D14F2B" w:rsidP="00A3764A"/>
    <w:p w:rsidR="00D14F2B" w:rsidRPr="00A3764A" w:rsidRDefault="00FE419C" w:rsidP="00A3764A">
      <w:r>
        <w:t>-</w:t>
      </w:r>
      <w:r w:rsidR="00D14F2B" w:rsidRPr="00A3764A">
        <w:t>полное взаимопонимание и   согласованность действий;</w:t>
      </w:r>
    </w:p>
    <w:p w:rsidR="00D14F2B" w:rsidRPr="00A3764A" w:rsidRDefault="00FE419C" w:rsidP="00A3764A">
      <w:r>
        <w:t>-</w:t>
      </w:r>
      <w:r w:rsidR="00D14F2B" w:rsidRPr="00A3764A">
        <w:t>постоянный контакт с родителями;</w:t>
      </w:r>
    </w:p>
    <w:p w:rsidR="00D14F2B" w:rsidRPr="00A3764A" w:rsidRDefault="00FE419C" w:rsidP="00A3764A">
      <w:r>
        <w:t>-</w:t>
      </w:r>
      <w:r w:rsidR="00D14F2B" w:rsidRPr="00A3764A">
        <w:t>опора на положительные черты в каждом ребенке.</w:t>
      </w:r>
    </w:p>
    <w:p w:rsidR="00D14F2B" w:rsidRPr="00A3764A" w:rsidRDefault="00D14F2B" w:rsidP="00A3764A"/>
    <w:p w:rsidR="00D14F2B" w:rsidRPr="00A3764A" w:rsidRDefault="00D14F2B" w:rsidP="00A3764A">
      <w:r w:rsidRPr="00A3764A">
        <w:t>Взаимодействие школы и семьи – решающее условие обновления системы воспитания в наше время. Учитель – ученик – родитель – вот что поможет сохранить желание учиться, укрепит веру в себя, позволит строить педагогический процесс на принципах гуманно-личностного подхода к детям.</w:t>
      </w:r>
    </w:p>
    <w:p w:rsidR="00D14F2B" w:rsidRPr="00A3764A" w:rsidRDefault="00D14F2B" w:rsidP="00A3764A"/>
    <w:p w:rsidR="00D14F2B" w:rsidRPr="00A3764A" w:rsidRDefault="00D14F2B" w:rsidP="00A3764A"/>
    <w:p w:rsidR="00D14F2B" w:rsidRPr="00FE419C" w:rsidRDefault="00D14F2B" w:rsidP="00A3764A">
      <w:pPr>
        <w:rPr>
          <w:b/>
        </w:rPr>
      </w:pPr>
      <w:r w:rsidRPr="00FE419C">
        <w:rPr>
          <w:b/>
        </w:rPr>
        <w:t>Формы работы с родителями.</w:t>
      </w:r>
    </w:p>
    <w:p w:rsidR="00D14F2B" w:rsidRPr="00A3764A" w:rsidRDefault="00D14F2B" w:rsidP="00A3764A"/>
    <w:p w:rsidR="00D14F2B" w:rsidRPr="00A3764A" w:rsidRDefault="00D14F2B" w:rsidP="00A3764A">
      <w:r w:rsidRPr="00A3764A">
        <w:rPr>
          <w:i/>
          <w:iCs/>
        </w:rPr>
        <w:t>Групповые формы работы с родителями:</w:t>
      </w:r>
    </w:p>
    <w:p w:rsidR="00D14F2B" w:rsidRPr="00A3764A" w:rsidRDefault="00FE419C" w:rsidP="00A3764A">
      <w:r>
        <w:t>-</w:t>
      </w:r>
      <w:r w:rsidR="00D14F2B" w:rsidRPr="00A3764A">
        <w:t>организационные</w:t>
      </w:r>
    </w:p>
    <w:p w:rsidR="00D14F2B" w:rsidRPr="00A3764A" w:rsidRDefault="00FE419C" w:rsidP="00A3764A">
      <w:r>
        <w:t>-</w:t>
      </w:r>
      <w:r w:rsidR="00D14F2B" w:rsidRPr="00A3764A">
        <w:t>тематические</w:t>
      </w:r>
    </w:p>
    <w:p w:rsidR="00D14F2B" w:rsidRPr="00A3764A" w:rsidRDefault="00FE419C" w:rsidP="00A3764A">
      <w:pPr>
        <w:rPr>
          <w:bCs/>
          <w:i/>
          <w:iCs/>
        </w:rPr>
      </w:pPr>
      <w:r>
        <w:t>-</w:t>
      </w:r>
      <w:r w:rsidR="00D14F2B" w:rsidRPr="00A3764A">
        <w:t>итоговые</w:t>
      </w:r>
      <w:r w:rsidR="00D14F2B" w:rsidRPr="00A3764A">
        <w:rPr>
          <w:bCs/>
          <w:i/>
          <w:iCs/>
        </w:rPr>
        <w:t xml:space="preserve"> </w:t>
      </w:r>
    </w:p>
    <w:p w:rsidR="00D14F2B" w:rsidRPr="00A3764A" w:rsidRDefault="00FE419C" w:rsidP="00A3764A">
      <w:pPr>
        <w:rPr>
          <w:bCs/>
          <w:iCs/>
        </w:rPr>
      </w:pPr>
      <w:r>
        <w:rPr>
          <w:bCs/>
          <w:iCs/>
        </w:rPr>
        <w:t>-</w:t>
      </w:r>
      <w:r w:rsidR="00D14F2B" w:rsidRPr="00A3764A">
        <w:rPr>
          <w:bCs/>
          <w:iCs/>
        </w:rPr>
        <w:t xml:space="preserve">родительский клуб </w:t>
      </w:r>
    </w:p>
    <w:p w:rsidR="00D14F2B" w:rsidRPr="00A3764A" w:rsidRDefault="00D14F2B" w:rsidP="00A3764A">
      <w:pPr>
        <w:rPr>
          <w:i/>
          <w:iCs/>
        </w:rPr>
      </w:pPr>
      <w:r w:rsidRPr="00A3764A">
        <w:rPr>
          <w:i/>
          <w:iCs/>
        </w:rPr>
        <w:t>Индивидуальные формы работы с родителями:</w:t>
      </w:r>
    </w:p>
    <w:p w:rsidR="00D14F2B" w:rsidRPr="00A3764A" w:rsidRDefault="00FE419C" w:rsidP="00A3764A">
      <w:pPr>
        <w:rPr>
          <w:iCs/>
        </w:rPr>
      </w:pPr>
      <w:r>
        <w:rPr>
          <w:iCs/>
        </w:rPr>
        <w:t>-</w:t>
      </w:r>
      <w:r w:rsidR="00D14F2B" w:rsidRPr="00A3764A">
        <w:rPr>
          <w:iCs/>
        </w:rPr>
        <w:t>беседы с родителями</w:t>
      </w:r>
    </w:p>
    <w:p w:rsidR="00D14F2B" w:rsidRPr="00A3764A" w:rsidRDefault="00FE419C" w:rsidP="00A3764A">
      <w:pPr>
        <w:rPr>
          <w:iCs/>
        </w:rPr>
      </w:pPr>
      <w:r>
        <w:rPr>
          <w:iCs/>
        </w:rPr>
        <w:t>-</w:t>
      </w:r>
      <w:r w:rsidR="00D14F2B" w:rsidRPr="00A3764A">
        <w:rPr>
          <w:iCs/>
        </w:rPr>
        <w:t>консультации (групповые и тематические)</w:t>
      </w:r>
    </w:p>
    <w:p w:rsidR="00D14F2B" w:rsidRPr="00A3764A" w:rsidRDefault="00FE419C" w:rsidP="00A3764A">
      <w:pPr>
        <w:rPr>
          <w:iCs/>
        </w:rPr>
      </w:pPr>
      <w:r>
        <w:rPr>
          <w:iCs/>
        </w:rPr>
        <w:t>-</w:t>
      </w:r>
      <w:r w:rsidR="00D14F2B" w:rsidRPr="00A3764A">
        <w:rPr>
          <w:iCs/>
        </w:rPr>
        <w:t>посещение семьи</w:t>
      </w:r>
    </w:p>
    <w:p w:rsidR="00D14F2B" w:rsidRPr="00A3764A" w:rsidRDefault="00D14F2B" w:rsidP="00A3764A">
      <w:pPr>
        <w:rPr>
          <w:iCs/>
          <w:color w:val="EAF1DD"/>
        </w:rPr>
      </w:pPr>
    </w:p>
    <w:p w:rsidR="00D14F2B" w:rsidRPr="00A3764A" w:rsidRDefault="00D14F2B" w:rsidP="00A3764A">
      <w:pPr>
        <w:rPr>
          <w:i/>
        </w:rPr>
      </w:pPr>
      <w:r w:rsidRPr="00A3764A">
        <w:rPr>
          <w:i/>
        </w:rPr>
        <w:t xml:space="preserve">Для приобщения родителей к проблемам воспитания и превращения их в партнеров </w:t>
      </w:r>
      <w:r w:rsidR="00600BF2" w:rsidRPr="00A3764A">
        <w:rPr>
          <w:i/>
        </w:rPr>
        <w:t xml:space="preserve">школы </w:t>
      </w:r>
      <w:r w:rsidRPr="00A3764A">
        <w:rPr>
          <w:i/>
        </w:rPr>
        <w:t>успешно зарекомендовали себя следующие формы работы с родителями:</w:t>
      </w:r>
    </w:p>
    <w:p w:rsidR="00D14F2B" w:rsidRPr="00A3764A" w:rsidRDefault="00D14F2B" w:rsidP="00A3764A"/>
    <w:p w:rsidR="00D14F2B" w:rsidRPr="00A3764A" w:rsidRDefault="00FE419C" w:rsidP="00A3764A">
      <w:r>
        <w:t>-</w:t>
      </w:r>
      <w:r w:rsidR="00D14F2B" w:rsidRPr="00A3764A">
        <w:t>различные наглядные формы повышения педагогической культуры родителей (информационные стенды, печатные памятки);</w:t>
      </w:r>
    </w:p>
    <w:p w:rsidR="00D14F2B" w:rsidRPr="00A3764A" w:rsidRDefault="00FE419C" w:rsidP="00A3764A">
      <w:r>
        <w:t>-</w:t>
      </w:r>
      <w:r w:rsidR="00D14F2B" w:rsidRPr="00A3764A">
        <w:t>совместные с родителями внеклассные мероприятия (праздники, турпоходы, соревнования, поездки в театр);</w:t>
      </w:r>
    </w:p>
    <w:p w:rsidR="00D14F2B" w:rsidRPr="00A3764A" w:rsidRDefault="00FE419C" w:rsidP="00A3764A">
      <w:r>
        <w:t>-</w:t>
      </w:r>
      <w:r w:rsidR="00D14F2B" w:rsidRPr="00A3764A">
        <w:t>семейные праздники и традиции, конкурсы.</w:t>
      </w:r>
    </w:p>
    <w:p w:rsidR="00D14F2B" w:rsidRPr="00A3764A" w:rsidRDefault="00D14F2B" w:rsidP="00A3764A"/>
    <w:p w:rsidR="00D14F2B" w:rsidRPr="00A3764A" w:rsidRDefault="00D14F2B" w:rsidP="00A3764A"/>
    <w:p w:rsidR="00D14F2B" w:rsidRPr="00A3764A" w:rsidRDefault="00D14F2B" w:rsidP="00A3764A"/>
    <w:p w:rsidR="00D14F2B" w:rsidRPr="00A3764A" w:rsidRDefault="00D14F2B" w:rsidP="00A3764A"/>
    <w:p w:rsidR="00D14F2B" w:rsidRPr="00A3764A" w:rsidRDefault="00D14F2B" w:rsidP="00A3764A"/>
    <w:p w:rsidR="00D14F2B" w:rsidRPr="00A3764A" w:rsidRDefault="00D14F2B" w:rsidP="00A3764A"/>
    <w:p w:rsidR="00D14F2B" w:rsidRPr="00A3764A" w:rsidRDefault="00D14F2B" w:rsidP="00A3764A"/>
    <w:p w:rsidR="00D14F2B" w:rsidRPr="00A3764A" w:rsidRDefault="00D14F2B" w:rsidP="00A3764A"/>
    <w:p w:rsidR="00D14F2B" w:rsidRPr="00A3764A" w:rsidRDefault="00D14F2B" w:rsidP="00A3764A"/>
    <w:p w:rsidR="00D14F2B" w:rsidRPr="00A3764A" w:rsidRDefault="00D14F2B" w:rsidP="00A3764A"/>
    <w:p w:rsidR="00600BF2" w:rsidRPr="00A3764A" w:rsidRDefault="00600BF2" w:rsidP="00A3764A"/>
    <w:p w:rsidR="00D14F2B" w:rsidRPr="00A3764A" w:rsidRDefault="00D14F2B" w:rsidP="00A3764A">
      <w:pPr>
        <w:rPr>
          <w:bCs/>
          <w:i/>
          <w:iCs/>
          <w:color w:val="FF6600"/>
        </w:rPr>
      </w:pPr>
    </w:p>
    <w:p w:rsidR="00FE419C" w:rsidRDefault="00FE419C" w:rsidP="00A3764A">
      <w:pPr>
        <w:rPr>
          <w:bCs/>
          <w:iCs/>
        </w:rPr>
      </w:pPr>
    </w:p>
    <w:p w:rsidR="00FE419C" w:rsidRDefault="00FE419C" w:rsidP="00A3764A">
      <w:pPr>
        <w:rPr>
          <w:bCs/>
          <w:iCs/>
        </w:rPr>
      </w:pPr>
    </w:p>
    <w:p w:rsidR="00FE419C" w:rsidRDefault="00FE419C" w:rsidP="00A3764A">
      <w:pPr>
        <w:rPr>
          <w:bCs/>
          <w:iCs/>
        </w:rPr>
      </w:pPr>
    </w:p>
    <w:p w:rsidR="00D14F2B" w:rsidRPr="00FE419C" w:rsidRDefault="00B340DB" w:rsidP="00FE419C">
      <w:pPr>
        <w:jc w:val="center"/>
        <w:rPr>
          <w:b/>
          <w:bCs/>
          <w:iCs/>
          <w:sz w:val="28"/>
          <w:szCs w:val="28"/>
        </w:rPr>
      </w:pPr>
      <w:r w:rsidRPr="00FE419C">
        <w:rPr>
          <w:b/>
          <w:bCs/>
          <w:iCs/>
          <w:sz w:val="28"/>
          <w:szCs w:val="28"/>
        </w:rPr>
        <w:lastRenderedPageBreak/>
        <w:t>Со</w:t>
      </w:r>
      <w:r w:rsidR="00B945AD" w:rsidRPr="00FE419C">
        <w:rPr>
          <w:b/>
          <w:bCs/>
          <w:iCs/>
          <w:sz w:val="28"/>
          <w:szCs w:val="28"/>
        </w:rPr>
        <w:t xml:space="preserve">держание и формы работы классного руководителя </w:t>
      </w:r>
      <w:r w:rsidR="00FE419C">
        <w:rPr>
          <w:b/>
          <w:bCs/>
          <w:iCs/>
          <w:sz w:val="28"/>
          <w:szCs w:val="28"/>
        </w:rPr>
        <w:br/>
      </w:r>
      <w:r w:rsidR="00B945AD" w:rsidRPr="00FE419C">
        <w:rPr>
          <w:b/>
          <w:bCs/>
          <w:iCs/>
          <w:sz w:val="28"/>
          <w:szCs w:val="28"/>
        </w:rPr>
        <w:t>по просвещению родителей</w:t>
      </w:r>
    </w:p>
    <w:tbl>
      <w:tblPr>
        <w:tblW w:w="103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1"/>
        <w:gridCol w:w="7071"/>
      </w:tblGrid>
      <w:tr w:rsidR="002117A8" w:rsidRPr="00A3764A" w:rsidTr="002117A8">
        <w:tc>
          <w:tcPr>
            <w:tcW w:w="3241" w:type="dxa"/>
          </w:tcPr>
          <w:p w:rsidR="002117A8" w:rsidRPr="00A3764A" w:rsidRDefault="002117A8" w:rsidP="00A3764A">
            <w:r w:rsidRPr="00A3764A">
              <w:t>Направления</w:t>
            </w:r>
          </w:p>
        </w:tc>
        <w:tc>
          <w:tcPr>
            <w:tcW w:w="7071" w:type="dxa"/>
          </w:tcPr>
          <w:p w:rsidR="002117A8" w:rsidRPr="00A3764A" w:rsidRDefault="002117A8" w:rsidP="00A3764A">
            <w:r w:rsidRPr="00A3764A">
              <w:t>Формы организации деятельности</w:t>
            </w:r>
          </w:p>
        </w:tc>
      </w:tr>
      <w:tr w:rsidR="002117A8" w:rsidRPr="00A3764A" w:rsidTr="002117A8">
        <w:trPr>
          <w:trHeight w:val="3462"/>
        </w:trPr>
        <w:tc>
          <w:tcPr>
            <w:tcW w:w="3241" w:type="dxa"/>
          </w:tcPr>
          <w:p w:rsidR="002117A8" w:rsidRPr="00A3764A" w:rsidRDefault="002117A8" w:rsidP="00A3764A">
            <w:r w:rsidRPr="00A3764A">
              <w:t>Повышение педагогической культуры родителей  (законных представителей)</w:t>
            </w:r>
          </w:p>
        </w:tc>
        <w:tc>
          <w:tcPr>
            <w:tcW w:w="7071" w:type="dxa"/>
          </w:tcPr>
          <w:p w:rsidR="002117A8" w:rsidRPr="00A3764A" w:rsidRDefault="002117A8" w:rsidP="00A3764A">
            <w:r w:rsidRPr="00A3764A">
              <w:t>родительские собрания;</w:t>
            </w:r>
          </w:p>
          <w:p w:rsidR="002117A8" w:rsidRPr="00A3764A" w:rsidRDefault="002117A8" w:rsidP="00A3764A">
            <w:r w:rsidRPr="00A3764A">
              <w:t>тематические расширенные педагогические советы; родительский лекторий;</w:t>
            </w:r>
          </w:p>
          <w:p w:rsidR="002117A8" w:rsidRPr="00A3764A" w:rsidRDefault="002117A8" w:rsidP="00A3764A">
            <w:r w:rsidRPr="00A3764A">
              <w:t xml:space="preserve"> вечера вопросов и ответов в семейном клубе «27 историй 27-ой»</w:t>
            </w:r>
          </w:p>
          <w:p w:rsidR="002117A8" w:rsidRPr="00A3764A" w:rsidRDefault="002117A8" w:rsidP="00A3764A">
            <w:r w:rsidRPr="00A3764A">
              <w:t xml:space="preserve"> педагогические практикумы; тренинги для родителей;</w:t>
            </w:r>
          </w:p>
          <w:p w:rsidR="002117A8" w:rsidRPr="00A3764A" w:rsidRDefault="002117A8" w:rsidP="00A3764A">
            <w:r w:rsidRPr="00A3764A">
              <w:t xml:space="preserve"> выпуск информационных материалов, страничка на школьном сайте в Интернете </w:t>
            </w:r>
            <w:r w:rsidRPr="00A3764A">
              <w:rPr>
                <w:lang w:val="en-US"/>
              </w:rPr>
              <w:t>moy</w:t>
            </w:r>
            <w:r w:rsidRPr="00A3764A">
              <w:t>27.</w:t>
            </w:r>
            <w:r w:rsidRPr="00A3764A">
              <w:rPr>
                <w:lang w:val="en-US"/>
              </w:rPr>
              <w:t>ucoz</w:t>
            </w:r>
            <w:r w:rsidRPr="00A3764A">
              <w:t>.</w:t>
            </w:r>
            <w:r w:rsidRPr="00A3764A">
              <w:rPr>
                <w:lang w:val="en-US"/>
              </w:rPr>
              <w:t>ru</w:t>
            </w:r>
            <w:r w:rsidRPr="00A3764A">
              <w:t>, информационные стенды в школе;</w:t>
            </w:r>
          </w:p>
          <w:p w:rsidR="002117A8" w:rsidRPr="00A3764A" w:rsidRDefault="002117A8" w:rsidP="00A3764A">
            <w:r w:rsidRPr="00A3764A">
              <w:t xml:space="preserve">публичный доклад директора школы по итогам работы за год. </w:t>
            </w:r>
          </w:p>
        </w:tc>
      </w:tr>
      <w:tr w:rsidR="002117A8" w:rsidRPr="00A3764A" w:rsidTr="002117A8">
        <w:tc>
          <w:tcPr>
            <w:tcW w:w="3241" w:type="dxa"/>
          </w:tcPr>
          <w:p w:rsidR="002117A8" w:rsidRPr="00A3764A" w:rsidRDefault="002117A8" w:rsidP="00A3764A">
            <w:r w:rsidRPr="00A3764A">
              <w:t>Совершенствования межличностных отношений педагогов, учащихся и родителей</w:t>
            </w:r>
          </w:p>
        </w:tc>
        <w:tc>
          <w:tcPr>
            <w:tcW w:w="7071" w:type="dxa"/>
          </w:tcPr>
          <w:p w:rsidR="002117A8" w:rsidRPr="00A3764A" w:rsidRDefault="002117A8" w:rsidP="00A3764A">
            <w:r w:rsidRPr="00A3764A">
              <w:t xml:space="preserve">совместные мероприятия, праздники, акции. </w:t>
            </w:r>
          </w:p>
          <w:p w:rsidR="002117A8" w:rsidRPr="00A3764A" w:rsidRDefault="002117A8" w:rsidP="00A3764A"/>
        </w:tc>
      </w:tr>
      <w:tr w:rsidR="002117A8" w:rsidRPr="00A3764A" w:rsidTr="002117A8">
        <w:tc>
          <w:tcPr>
            <w:tcW w:w="3241" w:type="dxa"/>
          </w:tcPr>
          <w:p w:rsidR="002117A8" w:rsidRPr="00A3764A" w:rsidRDefault="002117A8" w:rsidP="00A3764A">
            <w:r w:rsidRPr="00A3764A">
              <w:t>Расширение партнерских взаимоотношений с родителями</w:t>
            </w:r>
          </w:p>
        </w:tc>
        <w:tc>
          <w:tcPr>
            <w:tcW w:w="7071" w:type="dxa"/>
          </w:tcPr>
          <w:p w:rsidR="002117A8" w:rsidRPr="00A3764A" w:rsidRDefault="002117A8" w:rsidP="00A3764A">
            <w:r w:rsidRPr="00A3764A">
              <w:t xml:space="preserve"> Управляющий совет школы;</w:t>
            </w:r>
          </w:p>
          <w:p w:rsidR="002117A8" w:rsidRPr="00A3764A" w:rsidRDefault="002117A8" w:rsidP="00A3764A">
            <w:r w:rsidRPr="00A3764A">
              <w:t xml:space="preserve"> общешкольный родительский комитет;</w:t>
            </w:r>
          </w:p>
          <w:p w:rsidR="002117A8" w:rsidRPr="00A3764A" w:rsidRDefault="002117A8" w:rsidP="00A3764A">
            <w:r w:rsidRPr="00A3764A">
              <w:t xml:space="preserve"> родительские комитеты классных коллективов учащихся;</w:t>
            </w:r>
          </w:p>
          <w:p w:rsidR="002117A8" w:rsidRPr="00A3764A" w:rsidRDefault="002117A8" w:rsidP="00A3764A">
            <w:r w:rsidRPr="00A3764A">
              <w:t xml:space="preserve"> совместных школьные акции в микрорайоне школы и разработка проектов.</w:t>
            </w:r>
          </w:p>
          <w:p w:rsidR="002117A8" w:rsidRPr="00A3764A" w:rsidRDefault="002117A8" w:rsidP="00A3764A"/>
        </w:tc>
      </w:tr>
    </w:tbl>
    <w:p w:rsidR="00D14F2B" w:rsidRPr="00A3764A" w:rsidRDefault="00D14F2B" w:rsidP="00A3764A"/>
    <w:p w:rsidR="00D14F2B" w:rsidRPr="00A3764A" w:rsidRDefault="00D14F2B" w:rsidP="00A3764A">
      <w:r w:rsidRPr="00A3764A">
        <w:t xml:space="preserve">                                                                         </w:t>
      </w:r>
    </w:p>
    <w:p w:rsidR="002117A8" w:rsidRPr="00FE419C" w:rsidRDefault="002117A8" w:rsidP="00A3764A">
      <w:pPr>
        <w:rPr>
          <w:b/>
          <w:sz w:val="26"/>
          <w:szCs w:val="26"/>
        </w:rPr>
      </w:pPr>
      <w:r w:rsidRPr="00FE419C">
        <w:rPr>
          <w:b/>
          <w:sz w:val="26"/>
          <w:szCs w:val="26"/>
        </w:rPr>
        <w:t>Циклограмма работы с семьёй обучающихся</w:t>
      </w:r>
      <w:r w:rsidR="00600BF2" w:rsidRPr="00FE419C">
        <w:rPr>
          <w:b/>
          <w:sz w:val="26"/>
          <w:szCs w:val="26"/>
        </w:rPr>
        <w:t xml:space="preserve"> младших классов на учебный год</w:t>
      </w:r>
    </w:p>
    <w:p w:rsidR="00600BF2" w:rsidRPr="00A3764A" w:rsidRDefault="00600BF2" w:rsidP="00A3764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4471"/>
        <w:gridCol w:w="3685"/>
      </w:tblGrid>
      <w:tr w:rsidR="002117A8" w:rsidRPr="00A3764A" w:rsidTr="000A35EE">
        <w:tc>
          <w:tcPr>
            <w:tcW w:w="1620" w:type="dxa"/>
          </w:tcPr>
          <w:p w:rsidR="002117A8" w:rsidRPr="00A3764A" w:rsidRDefault="002117A8" w:rsidP="00A3764A">
            <w:r w:rsidRPr="00A3764A">
              <w:t>Сроки проведения</w:t>
            </w:r>
          </w:p>
        </w:tc>
        <w:tc>
          <w:tcPr>
            <w:tcW w:w="4860" w:type="dxa"/>
          </w:tcPr>
          <w:p w:rsidR="002117A8" w:rsidRPr="00A3764A" w:rsidRDefault="002117A8" w:rsidP="00A3764A">
            <w:r w:rsidRPr="00A3764A">
              <w:t>Наименование мероприятия</w:t>
            </w:r>
          </w:p>
        </w:tc>
        <w:tc>
          <w:tcPr>
            <w:tcW w:w="3960" w:type="dxa"/>
          </w:tcPr>
          <w:p w:rsidR="002117A8" w:rsidRPr="00A3764A" w:rsidRDefault="002117A8" w:rsidP="00A3764A">
            <w:r w:rsidRPr="00A3764A">
              <w:t>Участники</w:t>
            </w:r>
          </w:p>
        </w:tc>
      </w:tr>
      <w:tr w:rsidR="002117A8" w:rsidRPr="00A3764A" w:rsidTr="000A35EE">
        <w:tc>
          <w:tcPr>
            <w:tcW w:w="1620" w:type="dxa"/>
          </w:tcPr>
          <w:p w:rsidR="002117A8" w:rsidRPr="00A3764A" w:rsidRDefault="002117A8" w:rsidP="00A3764A">
            <w:r w:rsidRPr="00A3764A">
              <w:t>Сентябрь</w:t>
            </w:r>
          </w:p>
        </w:tc>
        <w:tc>
          <w:tcPr>
            <w:tcW w:w="4860" w:type="dxa"/>
          </w:tcPr>
          <w:p w:rsidR="002117A8" w:rsidRPr="00A3764A" w:rsidRDefault="002117A8" w:rsidP="00A3764A">
            <w:r w:rsidRPr="00A3764A">
              <w:t>Родительское собрание . Встреча администрации школы с РК младших классов. Анализ работы школы за прошедший учебный год и планы на будущее.</w:t>
            </w:r>
          </w:p>
          <w:p w:rsidR="002117A8" w:rsidRPr="00A3764A" w:rsidRDefault="002117A8" w:rsidP="00A3764A">
            <w:r w:rsidRPr="00A3764A">
              <w:t>Семейный клуб «27 историй 27-ой»</w:t>
            </w:r>
          </w:p>
        </w:tc>
        <w:tc>
          <w:tcPr>
            <w:tcW w:w="3960" w:type="dxa"/>
          </w:tcPr>
          <w:p w:rsidR="002117A8" w:rsidRPr="00A3764A" w:rsidRDefault="002117A8" w:rsidP="00A3764A">
            <w:r w:rsidRPr="00A3764A">
              <w:t>Родители и дети</w:t>
            </w:r>
          </w:p>
          <w:p w:rsidR="002117A8" w:rsidRPr="00A3764A" w:rsidRDefault="002117A8" w:rsidP="00A3764A"/>
          <w:p w:rsidR="002117A8" w:rsidRPr="00A3764A" w:rsidRDefault="002117A8" w:rsidP="00A3764A"/>
          <w:p w:rsidR="002117A8" w:rsidRPr="00A3764A" w:rsidRDefault="002117A8" w:rsidP="00A3764A">
            <w:r w:rsidRPr="00A3764A">
              <w:t>Администрация, РК классов, члены УС школы.</w:t>
            </w:r>
          </w:p>
        </w:tc>
      </w:tr>
      <w:tr w:rsidR="002117A8" w:rsidRPr="00A3764A" w:rsidTr="000A35EE">
        <w:tc>
          <w:tcPr>
            <w:tcW w:w="1620" w:type="dxa"/>
          </w:tcPr>
          <w:p w:rsidR="002117A8" w:rsidRPr="00A3764A" w:rsidRDefault="002117A8" w:rsidP="00A3764A">
            <w:r w:rsidRPr="00A3764A">
              <w:t>Октябрь</w:t>
            </w:r>
          </w:p>
        </w:tc>
        <w:tc>
          <w:tcPr>
            <w:tcW w:w="4860" w:type="dxa"/>
          </w:tcPr>
          <w:p w:rsidR="002117A8" w:rsidRPr="00A3764A" w:rsidRDefault="002117A8" w:rsidP="00A3764A">
            <w:r w:rsidRPr="00A3764A">
              <w:t xml:space="preserve">Родительский лекторий. </w:t>
            </w:r>
          </w:p>
          <w:p w:rsidR="002117A8" w:rsidRPr="00A3764A" w:rsidRDefault="002117A8" w:rsidP="00A3764A">
            <w:r w:rsidRPr="00A3764A">
              <w:t>Вечер вопросов и ответов для родителей первоклассников «Есть проблема - есть решение».</w:t>
            </w:r>
          </w:p>
        </w:tc>
        <w:tc>
          <w:tcPr>
            <w:tcW w:w="3960" w:type="dxa"/>
          </w:tcPr>
          <w:p w:rsidR="002117A8" w:rsidRPr="00A3764A" w:rsidRDefault="002117A8" w:rsidP="00A3764A">
            <w:r w:rsidRPr="00A3764A">
              <w:t>Классные руководители, психолог, родители</w:t>
            </w:r>
          </w:p>
          <w:p w:rsidR="002117A8" w:rsidRPr="00A3764A" w:rsidRDefault="002117A8" w:rsidP="00A3764A">
            <w:r w:rsidRPr="00A3764A">
              <w:t>Администрация школы, психолог, мед. работник, соц. педагог, учителя</w:t>
            </w:r>
          </w:p>
        </w:tc>
      </w:tr>
      <w:tr w:rsidR="002117A8" w:rsidRPr="00A3764A" w:rsidTr="000A35EE">
        <w:tc>
          <w:tcPr>
            <w:tcW w:w="1620" w:type="dxa"/>
          </w:tcPr>
          <w:p w:rsidR="002117A8" w:rsidRPr="00A3764A" w:rsidRDefault="002117A8" w:rsidP="00A3764A">
            <w:r w:rsidRPr="00A3764A">
              <w:t>Ноябрь</w:t>
            </w:r>
          </w:p>
        </w:tc>
        <w:tc>
          <w:tcPr>
            <w:tcW w:w="4860" w:type="dxa"/>
          </w:tcPr>
          <w:p w:rsidR="002117A8" w:rsidRPr="00A3764A" w:rsidRDefault="002117A8" w:rsidP="00A3764A">
            <w:r w:rsidRPr="00A3764A">
              <w:t>Родительское собрание</w:t>
            </w:r>
          </w:p>
          <w:p w:rsidR="002117A8" w:rsidRPr="00A3764A" w:rsidRDefault="002117A8" w:rsidP="00A3764A">
            <w:r w:rsidRPr="00A3764A">
              <w:t>Конференция родителей начальной школы. Обмен опытом воспитания детей в семье.</w:t>
            </w:r>
          </w:p>
          <w:p w:rsidR="002117A8" w:rsidRPr="00A3764A" w:rsidRDefault="002117A8" w:rsidP="00A3764A">
            <w:r w:rsidRPr="00A3764A">
              <w:t>День матери - праздничная программа.</w:t>
            </w:r>
          </w:p>
        </w:tc>
        <w:tc>
          <w:tcPr>
            <w:tcW w:w="3960" w:type="dxa"/>
          </w:tcPr>
          <w:p w:rsidR="002117A8" w:rsidRPr="00A3764A" w:rsidRDefault="002117A8" w:rsidP="00A3764A">
            <w:r w:rsidRPr="00A3764A">
              <w:t>Классный руководитель, родители, психолог,  специалисты центра «Выбор»</w:t>
            </w:r>
          </w:p>
          <w:p w:rsidR="002117A8" w:rsidRPr="00A3764A" w:rsidRDefault="002117A8" w:rsidP="00A3764A"/>
        </w:tc>
      </w:tr>
      <w:tr w:rsidR="002117A8" w:rsidRPr="00A3764A" w:rsidTr="000A35EE">
        <w:tc>
          <w:tcPr>
            <w:tcW w:w="1620" w:type="dxa"/>
          </w:tcPr>
          <w:p w:rsidR="002117A8" w:rsidRPr="00A3764A" w:rsidRDefault="002117A8" w:rsidP="00A3764A">
            <w:r w:rsidRPr="00A3764A">
              <w:t>Декабрь</w:t>
            </w:r>
          </w:p>
        </w:tc>
        <w:tc>
          <w:tcPr>
            <w:tcW w:w="4860" w:type="dxa"/>
          </w:tcPr>
          <w:p w:rsidR="002117A8" w:rsidRPr="00A3764A" w:rsidRDefault="002117A8" w:rsidP="00A3764A">
            <w:r w:rsidRPr="00A3764A">
              <w:t>Родительский лекторий</w:t>
            </w:r>
          </w:p>
          <w:p w:rsidR="002117A8" w:rsidRPr="00A3764A" w:rsidRDefault="002117A8" w:rsidP="00A3764A">
            <w:r w:rsidRPr="00A3764A">
              <w:t>Маленькие и большие радости празднуем вместе. Совместное празднование нового года родителями и детьми.</w:t>
            </w:r>
          </w:p>
          <w:p w:rsidR="002117A8" w:rsidRPr="00A3764A" w:rsidRDefault="002117A8" w:rsidP="00A3764A">
            <w:r w:rsidRPr="00A3764A">
              <w:t>Семейный клуб «27 историй 27-ой»</w:t>
            </w:r>
          </w:p>
        </w:tc>
        <w:tc>
          <w:tcPr>
            <w:tcW w:w="3960" w:type="dxa"/>
          </w:tcPr>
          <w:p w:rsidR="002117A8" w:rsidRPr="00A3764A" w:rsidRDefault="002117A8" w:rsidP="00A3764A">
            <w:r w:rsidRPr="00A3764A">
              <w:t>Родители, учителя, психолог, логопед.</w:t>
            </w:r>
          </w:p>
          <w:p w:rsidR="002117A8" w:rsidRPr="00A3764A" w:rsidRDefault="002117A8" w:rsidP="00A3764A">
            <w:r w:rsidRPr="00A3764A">
              <w:t>Дети и родители. Учителя школы</w:t>
            </w:r>
          </w:p>
        </w:tc>
      </w:tr>
      <w:tr w:rsidR="002117A8" w:rsidRPr="00A3764A" w:rsidTr="000A35EE">
        <w:tc>
          <w:tcPr>
            <w:tcW w:w="1620" w:type="dxa"/>
          </w:tcPr>
          <w:p w:rsidR="002117A8" w:rsidRPr="00A3764A" w:rsidRDefault="002117A8" w:rsidP="00A3764A">
            <w:r w:rsidRPr="00A3764A">
              <w:lastRenderedPageBreak/>
              <w:t>Январь</w:t>
            </w:r>
          </w:p>
        </w:tc>
        <w:tc>
          <w:tcPr>
            <w:tcW w:w="4860" w:type="dxa"/>
          </w:tcPr>
          <w:p w:rsidR="002117A8" w:rsidRPr="00A3764A" w:rsidRDefault="002117A8" w:rsidP="00A3764A">
            <w:r w:rsidRPr="00A3764A">
              <w:t>Заседание УС школы. Отчеты РК о проделанной работе за 1 полугодие.</w:t>
            </w:r>
          </w:p>
          <w:p w:rsidR="002117A8" w:rsidRPr="00A3764A" w:rsidRDefault="002117A8" w:rsidP="00A3764A">
            <w:r w:rsidRPr="00A3764A">
              <w:t>Семейный клуб «27 историй 27-ой»</w:t>
            </w:r>
          </w:p>
        </w:tc>
        <w:tc>
          <w:tcPr>
            <w:tcW w:w="3960" w:type="dxa"/>
          </w:tcPr>
          <w:p w:rsidR="002117A8" w:rsidRPr="00A3764A" w:rsidRDefault="002117A8" w:rsidP="00A3764A">
            <w:r w:rsidRPr="00A3764A">
              <w:t>Члены УС, администрация школы, учителя.</w:t>
            </w:r>
          </w:p>
          <w:p w:rsidR="002117A8" w:rsidRPr="00A3764A" w:rsidRDefault="002117A8" w:rsidP="00A3764A">
            <w:r w:rsidRPr="00A3764A">
              <w:t>Психолог, логопед, социальный педагог</w:t>
            </w:r>
          </w:p>
        </w:tc>
      </w:tr>
      <w:tr w:rsidR="002117A8" w:rsidRPr="00A3764A" w:rsidTr="000A35EE">
        <w:tc>
          <w:tcPr>
            <w:tcW w:w="1620" w:type="dxa"/>
          </w:tcPr>
          <w:p w:rsidR="002117A8" w:rsidRPr="00A3764A" w:rsidRDefault="002117A8" w:rsidP="00A3764A">
            <w:r w:rsidRPr="00A3764A">
              <w:t>Февраль</w:t>
            </w:r>
          </w:p>
        </w:tc>
        <w:tc>
          <w:tcPr>
            <w:tcW w:w="4860" w:type="dxa"/>
          </w:tcPr>
          <w:p w:rsidR="002117A8" w:rsidRPr="00A3764A" w:rsidRDefault="002117A8" w:rsidP="00A3764A">
            <w:r w:rsidRPr="00A3764A">
              <w:t>Конкурс «Папа, мама, я - счастливая семья»</w:t>
            </w:r>
          </w:p>
          <w:p w:rsidR="002117A8" w:rsidRPr="00A3764A" w:rsidRDefault="002117A8" w:rsidP="00A3764A">
            <w:r w:rsidRPr="00A3764A">
              <w:t>Родительское собрание</w:t>
            </w:r>
          </w:p>
        </w:tc>
        <w:tc>
          <w:tcPr>
            <w:tcW w:w="3960" w:type="dxa"/>
          </w:tcPr>
          <w:p w:rsidR="002117A8" w:rsidRPr="00A3764A" w:rsidRDefault="002117A8" w:rsidP="00A3764A">
            <w:r w:rsidRPr="00A3764A">
              <w:t>Учителя, родители, дети</w:t>
            </w:r>
          </w:p>
        </w:tc>
      </w:tr>
      <w:tr w:rsidR="002117A8" w:rsidRPr="00A3764A" w:rsidTr="000A35EE">
        <w:tc>
          <w:tcPr>
            <w:tcW w:w="1620" w:type="dxa"/>
          </w:tcPr>
          <w:p w:rsidR="002117A8" w:rsidRPr="00A3764A" w:rsidRDefault="002117A8" w:rsidP="00A3764A">
            <w:r w:rsidRPr="00A3764A">
              <w:t>Март</w:t>
            </w:r>
          </w:p>
        </w:tc>
        <w:tc>
          <w:tcPr>
            <w:tcW w:w="4860" w:type="dxa"/>
          </w:tcPr>
          <w:p w:rsidR="002117A8" w:rsidRPr="00A3764A" w:rsidRDefault="002117A8" w:rsidP="00A3764A">
            <w:r w:rsidRPr="00A3764A">
              <w:t xml:space="preserve">Родительский лекторий. </w:t>
            </w:r>
          </w:p>
          <w:p w:rsidR="002117A8" w:rsidRPr="00A3764A" w:rsidRDefault="002117A8" w:rsidP="00A3764A">
            <w:r w:rsidRPr="00A3764A">
              <w:t>Радость творим вместе. Неделя совместного творческого общения детей и родителей класса.</w:t>
            </w:r>
          </w:p>
        </w:tc>
        <w:tc>
          <w:tcPr>
            <w:tcW w:w="3960" w:type="dxa"/>
          </w:tcPr>
          <w:p w:rsidR="002117A8" w:rsidRPr="00A3764A" w:rsidRDefault="002117A8" w:rsidP="00A3764A">
            <w:r w:rsidRPr="00A3764A">
              <w:t>Учителя, родители, дети</w:t>
            </w:r>
          </w:p>
        </w:tc>
      </w:tr>
      <w:tr w:rsidR="002117A8" w:rsidRPr="00A3764A" w:rsidTr="000A35EE">
        <w:tc>
          <w:tcPr>
            <w:tcW w:w="1620" w:type="dxa"/>
          </w:tcPr>
          <w:p w:rsidR="002117A8" w:rsidRPr="00A3764A" w:rsidRDefault="002117A8" w:rsidP="00A3764A">
            <w:r w:rsidRPr="00A3764A">
              <w:t>Апрель</w:t>
            </w:r>
          </w:p>
        </w:tc>
        <w:tc>
          <w:tcPr>
            <w:tcW w:w="4860" w:type="dxa"/>
          </w:tcPr>
          <w:p w:rsidR="002117A8" w:rsidRPr="00A3764A" w:rsidRDefault="002117A8" w:rsidP="00A3764A">
            <w:r w:rsidRPr="00A3764A">
              <w:t>Родительское собрание.</w:t>
            </w:r>
          </w:p>
          <w:p w:rsidR="002117A8" w:rsidRPr="00A3764A" w:rsidRDefault="002117A8" w:rsidP="00A3764A">
            <w:r w:rsidRPr="00A3764A">
              <w:t>Круглый стол совместно с администрацией школы на тему «Поговорим? Поговорим!»</w:t>
            </w:r>
          </w:p>
        </w:tc>
        <w:tc>
          <w:tcPr>
            <w:tcW w:w="3960" w:type="dxa"/>
          </w:tcPr>
          <w:p w:rsidR="002117A8" w:rsidRPr="00A3764A" w:rsidRDefault="002117A8" w:rsidP="00A3764A">
            <w:r w:rsidRPr="00A3764A">
              <w:t>Администрация школы, классные руководители, родители</w:t>
            </w:r>
          </w:p>
        </w:tc>
      </w:tr>
      <w:tr w:rsidR="002117A8" w:rsidRPr="00A3764A" w:rsidTr="000A35EE">
        <w:tc>
          <w:tcPr>
            <w:tcW w:w="1620" w:type="dxa"/>
          </w:tcPr>
          <w:p w:rsidR="002117A8" w:rsidRPr="00A3764A" w:rsidRDefault="002117A8" w:rsidP="00A3764A">
            <w:r w:rsidRPr="00A3764A">
              <w:t>Май</w:t>
            </w:r>
          </w:p>
        </w:tc>
        <w:tc>
          <w:tcPr>
            <w:tcW w:w="4860" w:type="dxa"/>
          </w:tcPr>
          <w:p w:rsidR="002117A8" w:rsidRPr="00A3764A" w:rsidRDefault="002117A8" w:rsidP="00A3764A">
            <w:r w:rsidRPr="00A3764A">
              <w:t>Итоговая отчетная конференция РК школы.</w:t>
            </w:r>
          </w:p>
          <w:p w:rsidR="002117A8" w:rsidRPr="00A3764A" w:rsidRDefault="002117A8" w:rsidP="00A3764A">
            <w:r w:rsidRPr="00A3764A">
              <w:t>Встреча поколений в честь праздника Победы.</w:t>
            </w:r>
          </w:p>
          <w:p w:rsidR="002117A8" w:rsidRPr="00A3764A" w:rsidRDefault="002117A8" w:rsidP="00A3764A">
            <w:r w:rsidRPr="00A3764A">
              <w:t>Семейный клуб «27 историй 27-ой»</w:t>
            </w:r>
          </w:p>
        </w:tc>
        <w:tc>
          <w:tcPr>
            <w:tcW w:w="3960" w:type="dxa"/>
          </w:tcPr>
          <w:p w:rsidR="002117A8" w:rsidRPr="00A3764A" w:rsidRDefault="002117A8" w:rsidP="00A3764A">
            <w:r w:rsidRPr="00A3764A">
              <w:t>Администрация школы, классные руководитель, родители</w:t>
            </w:r>
          </w:p>
          <w:p w:rsidR="002117A8" w:rsidRPr="00A3764A" w:rsidRDefault="002117A8" w:rsidP="00A3764A">
            <w:r w:rsidRPr="00A3764A">
              <w:t>Гости (ветераны, участники локальных войн), родители, дети</w:t>
            </w:r>
          </w:p>
        </w:tc>
      </w:tr>
    </w:tbl>
    <w:p w:rsidR="00D14F2B" w:rsidRDefault="00D14F2B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Pr="00A3764A" w:rsidRDefault="001D20A7" w:rsidP="00A3764A"/>
    <w:p w:rsidR="0043480D" w:rsidRDefault="0043480D" w:rsidP="0043480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4.Школьные мероприятия и праздники</w:t>
      </w:r>
    </w:p>
    <w:p w:rsidR="0043480D" w:rsidRDefault="0043480D" w:rsidP="0043480D">
      <w:pPr>
        <w:rPr>
          <w:b/>
          <w:sz w:val="28"/>
          <w:szCs w:val="28"/>
        </w:rPr>
      </w:pPr>
    </w:p>
    <w:p w:rsidR="00256460" w:rsidRPr="0043480D" w:rsidRDefault="00256460" w:rsidP="001D20A7">
      <w:pPr>
        <w:jc w:val="center"/>
        <w:rPr>
          <w:b/>
          <w:sz w:val="28"/>
          <w:szCs w:val="28"/>
        </w:rPr>
      </w:pPr>
      <w:r w:rsidRPr="0043480D">
        <w:rPr>
          <w:b/>
          <w:sz w:val="28"/>
          <w:szCs w:val="28"/>
        </w:rPr>
        <w:t>Календарь традиционных школьных дел и праздников</w:t>
      </w:r>
    </w:p>
    <w:p w:rsidR="001D20A7" w:rsidRPr="001D20A7" w:rsidRDefault="001D20A7" w:rsidP="00A3764A">
      <w:pPr>
        <w:rPr>
          <w:b/>
        </w:rPr>
      </w:pPr>
    </w:p>
    <w:tbl>
      <w:tblPr>
        <w:tblW w:w="10065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160"/>
        <w:gridCol w:w="7905"/>
      </w:tblGrid>
      <w:tr w:rsidR="00256460" w:rsidRPr="00A3764A" w:rsidTr="00600BF2"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Pr="00A3764A" w:rsidRDefault="00256460" w:rsidP="00A3764A">
            <w:r w:rsidRPr="00A3764A">
              <w:t>Время проведения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Default="00256460" w:rsidP="00A3764A">
            <w:r w:rsidRPr="00A3764A">
              <w:t>Тема мероприятия</w:t>
            </w:r>
          </w:p>
          <w:p w:rsidR="001D20A7" w:rsidRPr="00A3764A" w:rsidRDefault="001D20A7" w:rsidP="00A3764A"/>
        </w:tc>
      </w:tr>
      <w:tr w:rsidR="00256460" w:rsidRPr="00A3764A" w:rsidTr="00600BF2"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Pr="00A3764A" w:rsidRDefault="00256460" w:rsidP="00A3764A">
            <w:r w:rsidRPr="00A3764A">
              <w:t>Сентябрь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Default="00256460" w:rsidP="00A3764A">
            <w:r w:rsidRPr="00A3764A">
              <w:t>1 сентября – День знаний; Праздник посвящения в ученики, День здоровья, операция «Зелёный росток»</w:t>
            </w:r>
          </w:p>
          <w:p w:rsidR="001D20A7" w:rsidRPr="00A3764A" w:rsidRDefault="001D20A7" w:rsidP="00A3764A"/>
        </w:tc>
      </w:tr>
      <w:tr w:rsidR="00256460" w:rsidRPr="00A3764A" w:rsidTr="00600BF2"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Pr="00A3764A" w:rsidRDefault="00256460" w:rsidP="00A3764A">
            <w:r w:rsidRPr="00A3764A">
              <w:t>Октябрь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Default="00256460" w:rsidP="00A3764A">
            <w:r w:rsidRPr="00A3764A">
              <w:t>День пожилого человека, КТД «Учитель, перед именем твоим…», конкурсы чтецов; Весёлые старты.</w:t>
            </w:r>
          </w:p>
          <w:p w:rsidR="001D20A7" w:rsidRPr="00A3764A" w:rsidRDefault="001D20A7" w:rsidP="00A3764A"/>
        </w:tc>
      </w:tr>
      <w:tr w:rsidR="00256460" w:rsidRPr="00A3764A" w:rsidTr="00600BF2"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Pr="00A3764A" w:rsidRDefault="00256460" w:rsidP="00A3764A">
            <w:r w:rsidRPr="00A3764A">
              <w:t>Ноябрь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Default="00256460" w:rsidP="00A3764A">
            <w:r w:rsidRPr="00A3764A">
              <w:t>День народного единства; День Матери, Мисс Первоклассница, Джентльмен -  Первоклассник</w:t>
            </w:r>
          </w:p>
          <w:p w:rsidR="001D20A7" w:rsidRPr="00A3764A" w:rsidRDefault="001D20A7" w:rsidP="00A3764A"/>
        </w:tc>
      </w:tr>
      <w:tr w:rsidR="00256460" w:rsidRPr="00A3764A" w:rsidTr="00600BF2"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Pr="00A3764A" w:rsidRDefault="00256460" w:rsidP="00A3764A">
            <w:r w:rsidRPr="00A3764A">
              <w:t>Декабрь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Default="00256460" w:rsidP="00A3764A">
            <w:r w:rsidRPr="00A3764A">
              <w:t xml:space="preserve">Школа карнавальная </w:t>
            </w:r>
          </w:p>
          <w:p w:rsidR="001D20A7" w:rsidRPr="00A3764A" w:rsidRDefault="001D20A7" w:rsidP="00A3764A"/>
        </w:tc>
      </w:tr>
      <w:tr w:rsidR="00256460" w:rsidRPr="00A3764A" w:rsidTr="00600BF2"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Pr="00A3764A" w:rsidRDefault="00256460" w:rsidP="00A3764A">
            <w:r w:rsidRPr="00A3764A">
              <w:t>Январь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Default="00256460" w:rsidP="00A3764A">
            <w:r w:rsidRPr="00A3764A">
              <w:t>Спортивный праздник «Папа, мама, я – спортивная семья».</w:t>
            </w:r>
          </w:p>
          <w:p w:rsidR="001D20A7" w:rsidRPr="00A3764A" w:rsidRDefault="001D20A7" w:rsidP="00A3764A"/>
        </w:tc>
      </w:tr>
      <w:tr w:rsidR="00256460" w:rsidRPr="00A3764A" w:rsidTr="00600BF2"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Pr="00A3764A" w:rsidRDefault="00256460" w:rsidP="00A3764A">
            <w:r w:rsidRPr="00A3764A">
              <w:t>Февраль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Default="00256460" w:rsidP="00A3764A">
            <w:r w:rsidRPr="00A3764A">
              <w:t xml:space="preserve">День защитника Отечества, игра «Зарничка».  </w:t>
            </w:r>
          </w:p>
          <w:p w:rsidR="001D20A7" w:rsidRPr="00A3764A" w:rsidRDefault="001D20A7" w:rsidP="00A3764A"/>
        </w:tc>
      </w:tr>
      <w:tr w:rsidR="00256460" w:rsidRPr="00A3764A" w:rsidTr="00600BF2"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Pr="00A3764A" w:rsidRDefault="00256460" w:rsidP="00A3764A">
            <w:r w:rsidRPr="00A3764A">
              <w:t>Март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Default="00256460" w:rsidP="00A3764A">
            <w:r w:rsidRPr="00A3764A">
              <w:t>Праздник мам; Праздник книги «Весёлая уточка»;»Все работы хороши- выбирай на вкус».</w:t>
            </w:r>
          </w:p>
          <w:p w:rsidR="001D20A7" w:rsidRPr="00A3764A" w:rsidRDefault="001D20A7" w:rsidP="00A3764A"/>
        </w:tc>
      </w:tr>
      <w:tr w:rsidR="00256460" w:rsidRPr="00A3764A" w:rsidTr="00600BF2"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Pr="00A3764A" w:rsidRDefault="00256460" w:rsidP="00A3764A">
            <w:r w:rsidRPr="00A3764A">
              <w:t>Апрель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Default="00256460" w:rsidP="00A3764A">
            <w:r w:rsidRPr="00A3764A">
              <w:t>Прощание с Азбукой, интеллектуальный марафон, День детства и смеха.</w:t>
            </w:r>
          </w:p>
          <w:p w:rsidR="001D20A7" w:rsidRPr="00A3764A" w:rsidRDefault="001D20A7" w:rsidP="00A3764A"/>
        </w:tc>
      </w:tr>
      <w:tr w:rsidR="00256460" w:rsidRPr="00A3764A" w:rsidTr="00600BF2"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Pr="00A3764A" w:rsidRDefault="00256460" w:rsidP="00A3764A">
            <w:r w:rsidRPr="00A3764A">
              <w:t>Май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60" w:rsidRDefault="00256460" w:rsidP="00A3764A">
            <w:r w:rsidRPr="00A3764A">
              <w:t>Акция «Поздравь ветерана», «Ветеран живет рядом», «До свидания, школа; Здравствуй лето!»</w:t>
            </w:r>
          </w:p>
          <w:p w:rsidR="0043480D" w:rsidRPr="00A3764A" w:rsidRDefault="0043480D" w:rsidP="00A3764A"/>
        </w:tc>
      </w:tr>
    </w:tbl>
    <w:p w:rsidR="00256460" w:rsidRPr="00A3764A" w:rsidRDefault="00256460" w:rsidP="00A3764A">
      <w:pPr>
        <w:rPr>
          <w:color w:val="FF0000"/>
        </w:rPr>
      </w:pPr>
    </w:p>
    <w:p w:rsidR="0043480D" w:rsidRDefault="0043480D" w:rsidP="0043480D">
      <w:pPr>
        <w:rPr>
          <w:b/>
          <w:sz w:val="28"/>
          <w:szCs w:val="28"/>
        </w:rPr>
      </w:pPr>
    </w:p>
    <w:p w:rsidR="00A074CE" w:rsidRPr="0043480D" w:rsidRDefault="00A074CE" w:rsidP="0043480D">
      <w:pPr>
        <w:rPr>
          <w:b/>
          <w:sz w:val="28"/>
          <w:szCs w:val="28"/>
        </w:rPr>
      </w:pPr>
      <w:r w:rsidRPr="0043480D">
        <w:rPr>
          <w:b/>
          <w:sz w:val="28"/>
          <w:szCs w:val="28"/>
        </w:rPr>
        <w:t>Наши жизненные принципы</w:t>
      </w:r>
    </w:p>
    <w:p w:rsidR="00A074CE" w:rsidRPr="0043480D" w:rsidRDefault="00A074CE" w:rsidP="0043480D">
      <w:pPr>
        <w:rPr>
          <w:i/>
          <w:sz w:val="28"/>
          <w:szCs w:val="28"/>
        </w:rPr>
      </w:pPr>
      <w:r w:rsidRPr="0043480D">
        <w:rPr>
          <w:i/>
          <w:sz w:val="28"/>
          <w:szCs w:val="28"/>
        </w:rPr>
        <w:t>1.Делай добро!</w:t>
      </w:r>
    </w:p>
    <w:p w:rsidR="00A074CE" w:rsidRPr="0043480D" w:rsidRDefault="00A074CE" w:rsidP="0043480D">
      <w:pPr>
        <w:rPr>
          <w:i/>
          <w:sz w:val="28"/>
          <w:szCs w:val="28"/>
        </w:rPr>
      </w:pPr>
      <w:r w:rsidRPr="0043480D">
        <w:rPr>
          <w:i/>
          <w:sz w:val="28"/>
          <w:szCs w:val="28"/>
        </w:rPr>
        <w:t>2.Люби и прощай людей.</w:t>
      </w:r>
    </w:p>
    <w:p w:rsidR="00A074CE" w:rsidRPr="0043480D" w:rsidRDefault="00A074CE" w:rsidP="0043480D">
      <w:pPr>
        <w:rPr>
          <w:i/>
          <w:sz w:val="28"/>
          <w:szCs w:val="28"/>
        </w:rPr>
      </w:pPr>
      <w:r w:rsidRPr="0043480D">
        <w:rPr>
          <w:i/>
          <w:sz w:val="28"/>
          <w:szCs w:val="28"/>
        </w:rPr>
        <w:t>3.Относись к людям так, как ты хотел бы, чтобы относились к тебе.</w:t>
      </w:r>
    </w:p>
    <w:p w:rsidR="00A074CE" w:rsidRPr="0043480D" w:rsidRDefault="00A074CE" w:rsidP="0043480D">
      <w:pPr>
        <w:rPr>
          <w:i/>
          <w:sz w:val="28"/>
          <w:szCs w:val="28"/>
        </w:rPr>
      </w:pPr>
      <w:r w:rsidRPr="0043480D">
        <w:rPr>
          <w:i/>
          <w:sz w:val="28"/>
          <w:szCs w:val="28"/>
        </w:rPr>
        <w:t>4.Бойся обидеть человека</w:t>
      </w:r>
    </w:p>
    <w:p w:rsidR="00A074CE" w:rsidRPr="0043480D" w:rsidRDefault="00A074CE" w:rsidP="0043480D">
      <w:pPr>
        <w:rPr>
          <w:i/>
          <w:sz w:val="28"/>
          <w:szCs w:val="28"/>
        </w:rPr>
      </w:pPr>
      <w:r w:rsidRPr="0043480D">
        <w:rPr>
          <w:i/>
          <w:sz w:val="28"/>
          <w:szCs w:val="28"/>
        </w:rPr>
        <w:t>5.Найди свою цель в жизни.</w:t>
      </w:r>
    </w:p>
    <w:p w:rsidR="00A074CE" w:rsidRPr="0043480D" w:rsidRDefault="00A074CE" w:rsidP="0043480D">
      <w:pPr>
        <w:rPr>
          <w:i/>
          <w:sz w:val="28"/>
          <w:szCs w:val="28"/>
        </w:rPr>
      </w:pPr>
      <w:r w:rsidRPr="0043480D">
        <w:rPr>
          <w:i/>
          <w:sz w:val="28"/>
          <w:szCs w:val="28"/>
        </w:rPr>
        <w:t>6.Не ищи оправдания собственным слабостям и не ленись.</w:t>
      </w:r>
    </w:p>
    <w:p w:rsidR="00A074CE" w:rsidRPr="0043480D" w:rsidRDefault="00A074CE" w:rsidP="0043480D">
      <w:pPr>
        <w:rPr>
          <w:i/>
          <w:sz w:val="28"/>
          <w:szCs w:val="28"/>
        </w:rPr>
      </w:pPr>
      <w:r w:rsidRPr="0043480D">
        <w:rPr>
          <w:i/>
          <w:sz w:val="28"/>
          <w:szCs w:val="28"/>
        </w:rPr>
        <w:t>7.Познай себя  и мир.</w:t>
      </w:r>
    </w:p>
    <w:p w:rsidR="00A074CE" w:rsidRPr="0043480D" w:rsidRDefault="00A074CE" w:rsidP="0043480D">
      <w:pPr>
        <w:rPr>
          <w:i/>
          <w:sz w:val="28"/>
          <w:szCs w:val="28"/>
        </w:rPr>
      </w:pPr>
      <w:r w:rsidRPr="0043480D">
        <w:rPr>
          <w:i/>
          <w:sz w:val="28"/>
          <w:szCs w:val="28"/>
        </w:rPr>
        <w:t>8.Лучше отдай свое, чем возьмёшь чужое.</w:t>
      </w:r>
    </w:p>
    <w:p w:rsidR="00A074CE" w:rsidRPr="0043480D" w:rsidRDefault="00A074CE" w:rsidP="0043480D">
      <w:pPr>
        <w:rPr>
          <w:i/>
          <w:sz w:val="28"/>
          <w:szCs w:val="28"/>
        </w:rPr>
      </w:pPr>
      <w:r w:rsidRPr="0043480D">
        <w:rPr>
          <w:i/>
          <w:sz w:val="28"/>
          <w:szCs w:val="28"/>
        </w:rPr>
        <w:t>9.Не теряй веры в себя.</w:t>
      </w:r>
    </w:p>
    <w:p w:rsidR="00A074CE" w:rsidRPr="0043480D" w:rsidRDefault="00A074CE" w:rsidP="0043480D">
      <w:pPr>
        <w:rPr>
          <w:i/>
          <w:sz w:val="28"/>
          <w:szCs w:val="28"/>
        </w:rPr>
      </w:pPr>
      <w:r w:rsidRPr="0043480D">
        <w:rPr>
          <w:i/>
          <w:sz w:val="28"/>
          <w:szCs w:val="28"/>
        </w:rPr>
        <w:t>10.Умей дарить радость людям.</w:t>
      </w:r>
    </w:p>
    <w:p w:rsidR="00D14F2B" w:rsidRPr="00A3764A" w:rsidRDefault="00D14F2B" w:rsidP="00A3764A">
      <w:pPr>
        <w:rPr>
          <w:color w:val="FF00FF"/>
        </w:rPr>
      </w:pPr>
      <w:r w:rsidRPr="00A3764A">
        <w:t xml:space="preserve">    </w:t>
      </w:r>
    </w:p>
    <w:p w:rsidR="00FE419C" w:rsidRDefault="00FE419C" w:rsidP="001D20A7">
      <w:pPr>
        <w:rPr>
          <w:b/>
          <w:sz w:val="28"/>
          <w:szCs w:val="28"/>
        </w:rPr>
      </w:pPr>
    </w:p>
    <w:p w:rsidR="0043480D" w:rsidRDefault="0043480D" w:rsidP="00FE419C">
      <w:pPr>
        <w:jc w:val="center"/>
        <w:rPr>
          <w:b/>
          <w:sz w:val="28"/>
          <w:szCs w:val="28"/>
        </w:rPr>
      </w:pPr>
    </w:p>
    <w:p w:rsidR="0043480D" w:rsidRDefault="0043480D" w:rsidP="00FE419C">
      <w:pPr>
        <w:jc w:val="center"/>
        <w:rPr>
          <w:b/>
          <w:sz w:val="28"/>
          <w:szCs w:val="28"/>
        </w:rPr>
      </w:pPr>
    </w:p>
    <w:p w:rsidR="0043480D" w:rsidRDefault="0043480D" w:rsidP="00FE419C">
      <w:pPr>
        <w:jc w:val="center"/>
        <w:rPr>
          <w:b/>
          <w:sz w:val="28"/>
          <w:szCs w:val="28"/>
        </w:rPr>
      </w:pPr>
    </w:p>
    <w:p w:rsidR="0043480D" w:rsidRDefault="0043480D" w:rsidP="00FE419C">
      <w:pPr>
        <w:jc w:val="center"/>
        <w:rPr>
          <w:b/>
          <w:sz w:val="28"/>
          <w:szCs w:val="28"/>
        </w:rPr>
      </w:pPr>
    </w:p>
    <w:p w:rsidR="0043480D" w:rsidRDefault="0043480D" w:rsidP="00FE419C">
      <w:pPr>
        <w:jc w:val="center"/>
        <w:rPr>
          <w:b/>
          <w:sz w:val="28"/>
          <w:szCs w:val="28"/>
        </w:rPr>
      </w:pPr>
    </w:p>
    <w:p w:rsidR="0043480D" w:rsidRDefault="0043480D" w:rsidP="00FE419C">
      <w:pPr>
        <w:jc w:val="center"/>
        <w:rPr>
          <w:b/>
          <w:sz w:val="28"/>
          <w:szCs w:val="28"/>
        </w:rPr>
      </w:pPr>
    </w:p>
    <w:p w:rsidR="0043480D" w:rsidRDefault="0043480D" w:rsidP="0043480D">
      <w:pPr>
        <w:rPr>
          <w:b/>
          <w:sz w:val="28"/>
          <w:szCs w:val="28"/>
        </w:rPr>
      </w:pPr>
    </w:p>
    <w:p w:rsidR="00D14F2B" w:rsidRPr="00FE419C" w:rsidRDefault="00D14F2B" w:rsidP="00FE419C">
      <w:pPr>
        <w:jc w:val="center"/>
        <w:rPr>
          <w:b/>
          <w:sz w:val="28"/>
          <w:szCs w:val="28"/>
        </w:rPr>
      </w:pPr>
      <w:r w:rsidRPr="00FE419C">
        <w:rPr>
          <w:b/>
          <w:sz w:val="28"/>
          <w:szCs w:val="28"/>
        </w:rPr>
        <w:t>Циклограмма</w:t>
      </w:r>
    </w:p>
    <w:p w:rsidR="00D14F2B" w:rsidRPr="00FE419C" w:rsidRDefault="00D14F2B" w:rsidP="00FE419C">
      <w:pPr>
        <w:jc w:val="center"/>
        <w:rPr>
          <w:b/>
          <w:sz w:val="28"/>
          <w:szCs w:val="28"/>
        </w:rPr>
      </w:pPr>
      <w:r w:rsidRPr="00FE419C">
        <w:rPr>
          <w:b/>
          <w:sz w:val="28"/>
          <w:szCs w:val="28"/>
        </w:rPr>
        <w:t>мероприятий по обеспечению жизни и здоровья учащихся</w:t>
      </w:r>
    </w:p>
    <w:p w:rsidR="00D14F2B" w:rsidRPr="00A3764A" w:rsidRDefault="00D14F2B" w:rsidP="00A3764A">
      <w:r w:rsidRPr="00A3764A">
        <w:t>Цель данных мероприятий: формирование потребности в здоровом образе жизни,</w:t>
      </w:r>
    </w:p>
    <w:p w:rsidR="00D14F2B" w:rsidRPr="00A3764A" w:rsidRDefault="00D14F2B" w:rsidP="00A3764A">
      <w:r w:rsidRPr="00A3764A">
        <w:t>развитие у учащихся чувства ответственности за   собственную безопасность</w:t>
      </w:r>
    </w:p>
    <w:p w:rsidR="00D14F2B" w:rsidRPr="00A3764A" w:rsidRDefault="00D14F2B" w:rsidP="00A3764A"/>
    <w:tbl>
      <w:tblPr>
        <w:tblW w:w="9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2"/>
        <w:gridCol w:w="3871"/>
        <w:gridCol w:w="4797"/>
      </w:tblGrid>
      <w:tr w:rsidR="00D14F2B" w:rsidRPr="00A3764A" w:rsidTr="00F0398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>Месяц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>Мероприятие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>Задачи</w:t>
            </w:r>
          </w:p>
        </w:tc>
      </w:tr>
      <w:tr w:rsidR="00D14F2B" w:rsidRPr="00A3764A" w:rsidTr="00F03985"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>сентябрь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Азбука дорожного движения.</w:t>
            </w:r>
          </w:p>
          <w:p w:rsidR="00D14F2B" w:rsidRPr="00A3764A" w:rsidRDefault="00D14F2B" w:rsidP="00A3764A">
            <w:r w:rsidRPr="00A3764A">
              <w:t>Дорога в школу и домой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Формировать и развивать у учащихся целостное восприятие окружающей дорожной среды</w:t>
            </w:r>
          </w:p>
          <w:p w:rsidR="00D14F2B" w:rsidRPr="00A3764A" w:rsidRDefault="00D14F2B" w:rsidP="00A3764A">
            <w:r w:rsidRPr="00A3764A">
              <w:t>Учить выбирать наиболее безопасный путь в  школу и домой</w:t>
            </w:r>
          </w:p>
        </w:tc>
      </w:tr>
      <w:tr w:rsidR="00D14F2B" w:rsidRPr="00A3764A" w:rsidTr="00F039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2B" w:rsidRPr="00A3764A" w:rsidRDefault="00D14F2B" w:rsidP="00A3764A">
            <w:pPr>
              <w:rPr>
                <w:i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Что такое режим дня?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Познакомить уч-ся с понятием «режим дня»</w:t>
            </w:r>
          </w:p>
          <w:p w:rsidR="00D14F2B" w:rsidRPr="00A3764A" w:rsidRDefault="00D14F2B" w:rsidP="00A3764A">
            <w:r w:rsidRPr="00A3764A">
              <w:t>Формировать у уч-ся культуру сохранения и совершенствования собственного здоровья</w:t>
            </w:r>
          </w:p>
        </w:tc>
      </w:tr>
      <w:tr w:rsidR="00D14F2B" w:rsidRPr="00A3764A" w:rsidTr="00F03985"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>октябрь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Кого называют пешеходом, водителем? Что такое транспорт?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Развивать умения оценивать действия водителей, пешеходов, пассажиров, как правильные, безопасные и неправильные -  опасные.</w:t>
            </w:r>
          </w:p>
          <w:p w:rsidR="00D14F2B" w:rsidRPr="00A3764A" w:rsidRDefault="00D14F2B" w:rsidP="00A3764A">
            <w:r w:rsidRPr="00A3764A">
              <w:t>Познакомить учащихся с правилами поведения в общественном транспорте.</w:t>
            </w:r>
          </w:p>
        </w:tc>
      </w:tr>
      <w:tr w:rsidR="00D14F2B" w:rsidRPr="00A3764A" w:rsidTr="00F039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2B" w:rsidRPr="00A3764A" w:rsidRDefault="00D14F2B" w:rsidP="00A3764A">
            <w:pPr>
              <w:rPr>
                <w:i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Огонь - наш друг и враг!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Познакомить уч-ся с правилами поведения  при пожаре дома, в школе.</w:t>
            </w:r>
          </w:p>
          <w:p w:rsidR="00D14F2B" w:rsidRPr="00A3764A" w:rsidRDefault="00D14F2B" w:rsidP="00A3764A">
            <w:r w:rsidRPr="00A3764A">
              <w:t>Формировать умения обращаться с огнеопасными приборами</w:t>
            </w:r>
          </w:p>
        </w:tc>
      </w:tr>
      <w:tr w:rsidR="00D14F2B" w:rsidRPr="00A3764A" w:rsidTr="00F03985"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>ноябрь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 xml:space="preserve">Какие опасности подстерегают        нас на улицах и дорогах? 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Формировать и развивать у учащихся целостное восприятие окружающей дорожной среды</w:t>
            </w:r>
          </w:p>
          <w:p w:rsidR="00D14F2B" w:rsidRPr="00A3764A" w:rsidRDefault="00D14F2B" w:rsidP="00A3764A">
            <w:r w:rsidRPr="00A3764A">
              <w:t>Провести анализ  типичных ошибок в поведении детей на улицах и дорогах</w:t>
            </w:r>
          </w:p>
        </w:tc>
      </w:tr>
      <w:tr w:rsidR="00D14F2B" w:rsidRPr="00A3764A" w:rsidTr="00F039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2B" w:rsidRPr="00A3764A" w:rsidRDefault="00D14F2B" w:rsidP="00A3764A">
            <w:pPr>
              <w:rPr>
                <w:i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Гигиена и ее значение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Рассказать уч-ся о значении гигиены.</w:t>
            </w:r>
          </w:p>
          <w:p w:rsidR="00D14F2B" w:rsidRPr="00A3764A" w:rsidRDefault="00D14F2B" w:rsidP="00A3764A">
            <w:r w:rsidRPr="00A3764A">
              <w:t>Формировать культуру сохранении я здоровья</w:t>
            </w:r>
          </w:p>
        </w:tc>
      </w:tr>
      <w:tr w:rsidR="00D14F2B" w:rsidRPr="00A3764A" w:rsidTr="00F03985"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>декабрь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Светофор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Дать первоклассникам новое понятие «Светофор».</w:t>
            </w:r>
          </w:p>
          <w:p w:rsidR="00D14F2B" w:rsidRPr="00A3764A" w:rsidRDefault="00D14F2B" w:rsidP="00A3764A">
            <w:r w:rsidRPr="00A3764A">
              <w:t>Объяснить его сигналы и научить различать сигналы светофора для водителей и пешеходов.</w:t>
            </w:r>
          </w:p>
        </w:tc>
      </w:tr>
      <w:tr w:rsidR="00D14F2B" w:rsidRPr="00A3764A" w:rsidTr="00F039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2B" w:rsidRPr="00A3764A" w:rsidRDefault="00D14F2B" w:rsidP="00A3764A">
            <w:pPr>
              <w:rPr>
                <w:i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Что такое вредные привычки?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Формировать у уч-ся  потребность вести здоровый образ жизни.</w:t>
            </w:r>
          </w:p>
          <w:p w:rsidR="00D14F2B" w:rsidRPr="00A3764A" w:rsidRDefault="00D14F2B" w:rsidP="00A3764A">
            <w:r w:rsidRPr="00A3764A">
              <w:t>Дать уч-ся понятие о вредных и полезных привычках.</w:t>
            </w:r>
          </w:p>
        </w:tc>
      </w:tr>
      <w:tr w:rsidR="00D14F2B" w:rsidRPr="00A3764A" w:rsidTr="00F0398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>январь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Правила поведения на   обочине, тротуаре, пешеходной    дорожке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Сформировать у учащихся представление о значении терминов «тротуар», «пешеходная дорожка» и «обочина».</w:t>
            </w:r>
          </w:p>
          <w:p w:rsidR="00D14F2B" w:rsidRPr="00A3764A" w:rsidRDefault="00D14F2B" w:rsidP="00A3764A">
            <w:r w:rsidRPr="00A3764A">
              <w:t>Обучать детей правилам дисциплинированного поведения на улице.</w:t>
            </w:r>
          </w:p>
        </w:tc>
      </w:tr>
      <w:tr w:rsidR="00D14F2B" w:rsidRPr="00A3764A" w:rsidTr="00F03985"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>февраль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Что такое проезжая часть  дороги?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Познакомить уч-ся с новым термином «проезжая часть дороги».</w:t>
            </w:r>
          </w:p>
          <w:p w:rsidR="00D14F2B" w:rsidRPr="00A3764A" w:rsidRDefault="00D14F2B" w:rsidP="00A3764A">
            <w:r w:rsidRPr="00A3764A">
              <w:t>Повторить правила поведения на тротуаре и обочине.</w:t>
            </w:r>
          </w:p>
        </w:tc>
      </w:tr>
      <w:tr w:rsidR="00D14F2B" w:rsidRPr="00A3764A" w:rsidTr="00F039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2B" w:rsidRPr="00A3764A" w:rsidRDefault="00D14F2B" w:rsidP="00A3764A">
            <w:pPr>
              <w:rPr>
                <w:i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 xml:space="preserve">Соревнования, посвященные      </w:t>
            </w:r>
          </w:p>
          <w:p w:rsidR="00D14F2B" w:rsidRPr="00A3764A" w:rsidRDefault="00D14F2B" w:rsidP="00A3764A">
            <w:r w:rsidRPr="00A3764A">
              <w:t>Дню защитника Отечества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Формирование  у уч-ся интереса к занятиям спортом.</w:t>
            </w:r>
          </w:p>
          <w:p w:rsidR="00D14F2B" w:rsidRPr="00A3764A" w:rsidRDefault="00D14F2B" w:rsidP="00A3764A">
            <w:r w:rsidRPr="00A3764A">
              <w:lastRenderedPageBreak/>
              <w:t>Приобщение уч-ся к соблюдению здорового  образа жизни</w:t>
            </w:r>
          </w:p>
        </w:tc>
      </w:tr>
      <w:tr w:rsidR="00D14F2B" w:rsidRPr="00A3764A" w:rsidTr="00F0398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lastRenderedPageBreak/>
              <w:t>март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Пешеходный переход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Повторить знания о проезжей части  и правилах движения на тротуаре, пешеходной дорожке и обочине.</w:t>
            </w:r>
          </w:p>
          <w:p w:rsidR="00D14F2B" w:rsidRPr="00A3764A" w:rsidRDefault="00D14F2B" w:rsidP="00A3764A">
            <w:r w:rsidRPr="00A3764A">
              <w:t>Сформировать представление о пешеходном переходе</w:t>
            </w:r>
          </w:p>
        </w:tc>
      </w:tr>
      <w:tr w:rsidR="00D14F2B" w:rsidRPr="00A3764A" w:rsidTr="00F03985"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>апрель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 xml:space="preserve">Что означают дорожные знаки?                  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Познакомить уч-ся со значением дорожных знаков для пешеходов, научить понимать их схематичное изображение для правильной ориентации на дороге</w:t>
            </w:r>
          </w:p>
        </w:tc>
      </w:tr>
      <w:tr w:rsidR="00D14F2B" w:rsidRPr="00A3764A" w:rsidTr="00F03985">
        <w:trPr>
          <w:trHeight w:val="8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2B" w:rsidRPr="00A3764A" w:rsidRDefault="00D14F2B" w:rsidP="00A3764A">
            <w:pPr>
              <w:rPr>
                <w:i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 xml:space="preserve">Правила поведения при ЧС                                        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Познакомить уч-ся с понятием «чрезвычайная ситуация»</w:t>
            </w:r>
          </w:p>
          <w:p w:rsidR="00D14F2B" w:rsidRPr="00A3764A" w:rsidRDefault="00D14F2B" w:rsidP="00A3764A">
            <w:r w:rsidRPr="00A3764A">
              <w:t>Формировать у уч-ся умение вести себя в чрезвычайных ситуациях</w:t>
            </w:r>
          </w:p>
        </w:tc>
      </w:tr>
      <w:tr w:rsidR="00D14F2B" w:rsidRPr="00A3764A" w:rsidTr="00F0398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>май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Я –   пешеход (экскурсия)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Показать уч-ся опасные места вокруг школы.</w:t>
            </w:r>
          </w:p>
          <w:p w:rsidR="00D14F2B" w:rsidRPr="00A3764A" w:rsidRDefault="00D14F2B" w:rsidP="00A3764A">
            <w:r w:rsidRPr="00A3764A">
              <w:t>Научить      первоклассников видеть движение машин, концентрировать внимание на них</w:t>
            </w:r>
          </w:p>
        </w:tc>
      </w:tr>
    </w:tbl>
    <w:p w:rsidR="00D14F2B" w:rsidRPr="00A3764A" w:rsidRDefault="00D14F2B" w:rsidP="00A3764A"/>
    <w:p w:rsidR="00D14F2B" w:rsidRPr="00FE419C" w:rsidRDefault="00D14F2B" w:rsidP="00FE419C">
      <w:pPr>
        <w:jc w:val="center"/>
        <w:rPr>
          <w:b/>
          <w:sz w:val="28"/>
          <w:szCs w:val="28"/>
        </w:rPr>
      </w:pPr>
      <w:r w:rsidRPr="00FE419C">
        <w:rPr>
          <w:b/>
          <w:sz w:val="28"/>
          <w:szCs w:val="28"/>
        </w:rPr>
        <w:t>Циклограмма</w:t>
      </w:r>
    </w:p>
    <w:p w:rsidR="00D14F2B" w:rsidRPr="00FE419C" w:rsidRDefault="00D14F2B" w:rsidP="00FE419C">
      <w:pPr>
        <w:jc w:val="center"/>
        <w:rPr>
          <w:b/>
          <w:sz w:val="28"/>
          <w:szCs w:val="28"/>
        </w:rPr>
      </w:pPr>
      <w:r w:rsidRPr="00FE419C">
        <w:rPr>
          <w:b/>
          <w:sz w:val="28"/>
          <w:szCs w:val="28"/>
        </w:rPr>
        <w:t>мероприятий по воспитанию патриотических чувств, формированию опыта гражданско-правового поведения</w:t>
      </w:r>
    </w:p>
    <w:p w:rsidR="00D14F2B" w:rsidRPr="00A3764A" w:rsidRDefault="00D14F2B" w:rsidP="00A3764A">
      <w:r w:rsidRPr="00A3764A">
        <w:t>Цель данных мероприятий: создание  условий для воспитания личности, любящей свою         Родину, бережно относящейся к традициям своего народа, для формирования опыта гражданско-правового поведения</w:t>
      </w:r>
    </w:p>
    <w:p w:rsidR="00D14F2B" w:rsidRPr="00A3764A" w:rsidRDefault="00D14F2B" w:rsidP="00A3764A"/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3766"/>
        <w:gridCol w:w="4431"/>
      </w:tblGrid>
      <w:tr w:rsidR="00D14F2B" w:rsidRPr="00A3764A" w:rsidTr="00F03985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>Месяц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>Мероприятие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>Задачи</w:t>
            </w:r>
          </w:p>
        </w:tc>
      </w:tr>
      <w:tr w:rsidR="00D14F2B" w:rsidRPr="00A3764A" w:rsidTr="00F03985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>сентябрь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Я - школьник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Познакомить уч-ся с правилами поведения в школе, с правами и обязанностями школьников</w:t>
            </w:r>
          </w:p>
        </w:tc>
      </w:tr>
      <w:tr w:rsidR="00D14F2B" w:rsidRPr="00A3764A" w:rsidTr="00F03985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 xml:space="preserve">октябрь    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 xml:space="preserve">Моя малая Родина –                      </w:t>
            </w:r>
            <w:r w:rsidR="006127AB" w:rsidRPr="00A3764A">
              <w:t>г.Норильск</w:t>
            </w:r>
          </w:p>
          <w:p w:rsidR="00D14F2B" w:rsidRPr="00A3764A" w:rsidRDefault="00D14F2B" w:rsidP="00A3764A"/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 xml:space="preserve">Познакомить уч-ся с историей </w:t>
            </w:r>
            <w:r w:rsidR="006127AB" w:rsidRPr="00A3764A">
              <w:t>города,</w:t>
            </w:r>
          </w:p>
          <w:p w:rsidR="00D14F2B" w:rsidRPr="00A3764A" w:rsidRDefault="006127AB" w:rsidP="00A3764A">
            <w:r w:rsidRPr="00A3764A">
              <w:t xml:space="preserve"> историческими </w:t>
            </w:r>
            <w:r w:rsidR="00D14F2B" w:rsidRPr="00A3764A">
              <w:t>памятниками.</w:t>
            </w:r>
          </w:p>
        </w:tc>
      </w:tr>
      <w:tr w:rsidR="00D14F2B" w:rsidRPr="00A3764A" w:rsidTr="00F03985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 xml:space="preserve">ноябрь       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4 Ноября – праздник  Народного единства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Познакомить уч-ся с традициями Дня народного единства</w:t>
            </w:r>
          </w:p>
          <w:p w:rsidR="00D14F2B" w:rsidRPr="00A3764A" w:rsidRDefault="00D14F2B" w:rsidP="00A3764A">
            <w:r w:rsidRPr="00A3764A">
              <w:t>Развивать чувство патриотизма и любви к Родине.</w:t>
            </w:r>
          </w:p>
        </w:tc>
      </w:tr>
      <w:tr w:rsidR="00D14F2B" w:rsidRPr="00A3764A" w:rsidTr="00F03985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 xml:space="preserve">декабрь     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Конституция – основной закон  нашей страны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Дать представление уч-ся о Конституции России как об основном законе нашей страны</w:t>
            </w:r>
          </w:p>
        </w:tc>
      </w:tr>
      <w:tr w:rsidR="00D14F2B" w:rsidRPr="00A3764A" w:rsidTr="00F03985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 xml:space="preserve">Февраль    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23 Февраля - День Защитника  Отечества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Развивать чувство патриотизма и любви к Родине.</w:t>
            </w:r>
          </w:p>
          <w:p w:rsidR="00D14F2B" w:rsidRPr="00A3764A" w:rsidRDefault="00D14F2B" w:rsidP="00A3764A">
            <w:r w:rsidRPr="00A3764A">
              <w:t>Познакомить уч-ся со славными страницами российской истории, русской армии</w:t>
            </w:r>
          </w:p>
        </w:tc>
      </w:tr>
      <w:tr w:rsidR="00D14F2B" w:rsidRPr="00A3764A" w:rsidTr="00F03985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pPr>
              <w:rPr>
                <w:i/>
              </w:rPr>
            </w:pPr>
            <w:r w:rsidRPr="00A3764A">
              <w:rPr>
                <w:i/>
              </w:rPr>
              <w:t xml:space="preserve">      май       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9 Мая - День Победы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B" w:rsidRPr="00A3764A" w:rsidRDefault="00D14F2B" w:rsidP="00A3764A">
            <w:r w:rsidRPr="00A3764A">
              <w:t>Развивать чувство патриотизма и любви к Родине.</w:t>
            </w:r>
          </w:p>
          <w:p w:rsidR="00D14F2B" w:rsidRPr="00A3764A" w:rsidRDefault="00D14F2B" w:rsidP="00A3764A">
            <w:r w:rsidRPr="00A3764A">
              <w:t>Познакомить уч-ся с  историей возникновения Дня Победы.</w:t>
            </w:r>
          </w:p>
        </w:tc>
      </w:tr>
    </w:tbl>
    <w:p w:rsidR="00D14F2B" w:rsidRPr="00A3764A" w:rsidRDefault="00D14F2B" w:rsidP="00A3764A"/>
    <w:p w:rsidR="00D14F2B" w:rsidRPr="00A3764A" w:rsidRDefault="00D14F2B" w:rsidP="00A3764A"/>
    <w:p w:rsidR="001D20A7" w:rsidRDefault="001D20A7" w:rsidP="00A3764A">
      <w:pPr>
        <w:rPr>
          <w:b/>
          <w:bCs/>
          <w:sz w:val="28"/>
          <w:szCs w:val="28"/>
        </w:rPr>
      </w:pPr>
    </w:p>
    <w:p w:rsidR="001D20A7" w:rsidRDefault="001D20A7" w:rsidP="00A3764A">
      <w:pPr>
        <w:rPr>
          <w:b/>
          <w:bCs/>
          <w:sz w:val="28"/>
          <w:szCs w:val="28"/>
        </w:rPr>
      </w:pPr>
    </w:p>
    <w:p w:rsidR="00E23238" w:rsidRPr="00FE419C" w:rsidRDefault="0043480D" w:rsidP="00A376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02001" w:rsidRPr="00FE419C">
        <w:rPr>
          <w:b/>
          <w:bCs/>
          <w:sz w:val="28"/>
          <w:szCs w:val="28"/>
        </w:rPr>
        <w:t>.</w:t>
      </w:r>
      <w:r w:rsidR="00E23238" w:rsidRPr="00FE419C">
        <w:rPr>
          <w:b/>
          <w:bCs/>
          <w:sz w:val="28"/>
          <w:szCs w:val="28"/>
        </w:rPr>
        <w:t>Показатели эффективности реализации программы:</w:t>
      </w:r>
    </w:p>
    <w:p w:rsidR="00FE419C" w:rsidRDefault="00FE419C" w:rsidP="00A3764A"/>
    <w:p w:rsidR="00E23238" w:rsidRPr="00BA532C" w:rsidRDefault="00E23238" w:rsidP="00FE419C">
      <w:pPr>
        <w:pStyle w:val="a8"/>
        <w:numPr>
          <w:ilvl w:val="0"/>
          <w:numId w:val="48"/>
        </w:numPr>
        <w:rPr>
          <w:rFonts w:ascii="Times New Roman" w:hAnsi="Times New Roman"/>
          <w:sz w:val="26"/>
          <w:szCs w:val="26"/>
        </w:rPr>
      </w:pPr>
      <w:r w:rsidRPr="00BA532C">
        <w:rPr>
          <w:rFonts w:ascii="Times New Roman" w:hAnsi="Times New Roman"/>
          <w:sz w:val="26"/>
          <w:szCs w:val="26"/>
        </w:rPr>
        <w:t>Проявление индивидуальности классного коллектива.</w:t>
      </w:r>
    </w:p>
    <w:p w:rsidR="00E23238" w:rsidRPr="00B874DD" w:rsidRDefault="00E23238" w:rsidP="00FE419C">
      <w:pPr>
        <w:pStyle w:val="a8"/>
        <w:numPr>
          <w:ilvl w:val="0"/>
          <w:numId w:val="48"/>
        </w:numPr>
        <w:rPr>
          <w:rFonts w:ascii="Times New Roman" w:hAnsi="Times New Roman"/>
          <w:bCs/>
          <w:sz w:val="26"/>
          <w:szCs w:val="26"/>
          <w:lang w:val="ru-RU"/>
        </w:rPr>
      </w:pPr>
      <w:r w:rsidRPr="00B874DD">
        <w:rPr>
          <w:rFonts w:ascii="Times New Roman" w:hAnsi="Times New Roman"/>
          <w:sz w:val="26"/>
          <w:szCs w:val="26"/>
          <w:lang w:val="ru-RU"/>
        </w:rPr>
        <w:t>Развитие классного и школьного самоуправления.</w:t>
      </w:r>
    </w:p>
    <w:p w:rsidR="00E23238" w:rsidRPr="00B874DD" w:rsidRDefault="00E23238" w:rsidP="00FE419C">
      <w:pPr>
        <w:pStyle w:val="a8"/>
        <w:numPr>
          <w:ilvl w:val="0"/>
          <w:numId w:val="48"/>
        </w:numPr>
        <w:rPr>
          <w:rFonts w:ascii="Times New Roman" w:hAnsi="Times New Roman"/>
          <w:bCs/>
          <w:sz w:val="26"/>
          <w:szCs w:val="26"/>
          <w:lang w:val="ru-RU"/>
        </w:rPr>
      </w:pPr>
      <w:r w:rsidRPr="00B874DD">
        <w:rPr>
          <w:rFonts w:ascii="Times New Roman" w:hAnsi="Times New Roman"/>
          <w:bCs/>
          <w:sz w:val="26"/>
          <w:szCs w:val="26"/>
          <w:lang w:val="ru-RU"/>
        </w:rPr>
        <w:t>Снижение числа конфликтных ситуаций между учащимися в классе, школе.</w:t>
      </w:r>
    </w:p>
    <w:p w:rsidR="00E23238" w:rsidRPr="00B874DD" w:rsidRDefault="00E23238" w:rsidP="00FE419C">
      <w:pPr>
        <w:pStyle w:val="a8"/>
        <w:numPr>
          <w:ilvl w:val="0"/>
          <w:numId w:val="48"/>
        </w:numPr>
        <w:rPr>
          <w:rFonts w:ascii="Times New Roman" w:hAnsi="Times New Roman"/>
          <w:bCs/>
          <w:sz w:val="26"/>
          <w:szCs w:val="26"/>
          <w:lang w:val="ru-RU"/>
        </w:rPr>
      </w:pPr>
      <w:r w:rsidRPr="00B874DD">
        <w:rPr>
          <w:rFonts w:ascii="Times New Roman" w:hAnsi="Times New Roman"/>
          <w:bCs/>
          <w:sz w:val="26"/>
          <w:szCs w:val="26"/>
          <w:lang w:val="ru-RU"/>
        </w:rPr>
        <w:t>Рост познавательного интереса к истории города, расширение знаний о малой родине, посещаемость учащимися музеев, выставок, театров и других учреждений культуры города.</w:t>
      </w:r>
    </w:p>
    <w:p w:rsidR="00E23238" w:rsidRPr="00B874DD" w:rsidRDefault="00E23238" w:rsidP="00FE419C">
      <w:pPr>
        <w:pStyle w:val="a8"/>
        <w:numPr>
          <w:ilvl w:val="0"/>
          <w:numId w:val="48"/>
        </w:numPr>
        <w:rPr>
          <w:rFonts w:ascii="Times New Roman" w:hAnsi="Times New Roman"/>
          <w:bCs/>
          <w:sz w:val="26"/>
          <w:szCs w:val="26"/>
          <w:lang w:val="ru-RU"/>
        </w:rPr>
      </w:pPr>
      <w:r w:rsidRPr="00B874DD">
        <w:rPr>
          <w:rFonts w:ascii="Times New Roman" w:hAnsi="Times New Roman"/>
          <w:bCs/>
          <w:sz w:val="26"/>
          <w:szCs w:val="26"/>
          <w:lang w:val="ru-RU"/>
        </w:rPr>
        <w:t>Сформированность активной гражданской позиции, повышение мотивации к учебной  внеучебной деятельности.</w:t>
      </w:r>
    </w:p>
    <w:p w:rsidR="00E23238" w:rsidRPr="00B874DD" w:rsidRDefault="00E23238" w:rsidP="00FE419C">
      <w:pPr>
        <w:pStyle w:val="a8"/>
        <w:numPr>
          <w:ilvl w:val="0"/>
          <w:numId w:val="48"/>
        </w:numPr>
        <w:rPr>
          <w:rFonts w:ascii="Times New Roman" w:hAnsi="Times New Roman"/>
          <w:sz w:val="26"/>
          <w:szCs w:val="26"/>
          <w:lang w:val="ru-RU"/>
        </w:rPr>
      </w:pPr>
      <w:r w:rsidRPr="00B874DD">
        <w:rPr>
          <w:rFonts w:ascii="Times New Roman" w:hAnsi="Times New Roman"/>
          <w:sz w:val="26"/>
          <w:szCs w:val="26"/>
          <w:lang w:val="ru-RU"/>
        </w:rPr>
        <w:t xml:space="preserve">Участие воспитанников и их родителей в конкурсах, олимпиадах, фестивалях. </w:t>
      </w:r>
    </w:p>
    <w:p w:rsidR="00E23238" w:rsidRPr="00B874DD" w:rsidRDefault="00E23238" w:rsidP="00FE419C">
      <w:pPr>
        <w:pStyle w:val="a8"/>
        <w:numPr>
          <w:ilvl w:val="0"/>
          <w:numId w:val="48"/>
        </w:numPr>
        <w:rPr>
          <w:rFonts w:ascii="Times New Roman" w:hAnsi="Times New Roman"/>
          <w:sz w:val="26"/>
          <w:szCs w:val="26"/>
          <w:lang w:val="ru-RU"/>
        </w:rPr>
      </w:pPr>
      <w:r w:rsidRPr="00B874DD">
        <w:rPr>
          <w:rFonts w:ascii="Times New Roman" w:hAnsi="Times New Roman"/>
          <w:sz w:val="26"/>
          <w:szCs w:val="26"/>
          <w:lang w:val="ru-RU"/>
        </w:rPr>
        <w:t>Рост  включенности детей в оздоровительные и спортивные мероприятия.</w:t>
      </w:r>
    </w:p>
    <w:p w:rsidR="00E23238" w:rsidRPr="00B874DD" w:rsidRDefault="00E23238" w:rsidP="00FE419C">
      <w:pPr>
        <w:pStyle w:val="a8"/>
        <w:numPr>
          <w:ilvl w:val="0"/>
          <w:numId w:val="48"/>
        </w:numPr>
        <w:rPr>
          <w:rFonts w:ascii="Times New Roman" w:hAnsi="Times New Roman"/>
          <w:bCs/>
          <w:sz w:val="26"/>
          <w:szCs w:val="26"/>
          <w:lang w:val="ru-RU"/>
        </w:rPr>
      </w:pPr>
      <w:r w:rsidRPr="00B874DD">
        <w:rPr>
          <w:rFonts w:ascii="Times New Roman" w:hAnsi="Times New Roman"/>
          <w:sz w:val="26"/>
          <w:szCs w:val="26"/>
          <w:lang w:val="ru-RU"/>
        </w:rPr>
        <w:t xml:space="preserve">Наличие реальных систематически осуществляемых коллективом родителей и детей дел, социальных проектов и инициатив по различным направлениям. </w:t>
      </w:r>
    </w:p>
    <w:p w:rsidR="00E23238" w:rsidRPr="00B874DD" w:rsidRDefault="00E23238" w:rsidP="00FE419C">
      <w:pPr>
        <w:pStyle w:val="a8"/>
        <w:numPr>
          <w:ilvl w:val="0"/>
          <w:numId w:val="48"/>
        </w:numPr>
        <w:rPr>
          <w:rFonts w:ascii="Times New Roman" w:hAnsi="Times New Roman"/>
          <w:bCs/>
          <w:sz w:val="26"/>
          <w:szCs w:val="26"/>
          <w:lang w:val="ru-RU"/>
        </w:rPr>
      </w:pPr>
      <w:r w:rsidRPr="00B874DD">
        <w:rPr>
          <w:rFonts w:ascii="Times New Roman" w:hAnsi="Times New Roman"/>
          <w:bCs/>
          <w:sz w:val="26"/>
          <w:szCs w:val="26"/>
          <w:lang w:val="ru-RU"/>
        </w:rPr>
        <w:t>Положительные отзывы детей и родителей об организации работы в классе и школе.</w:t>
      </w:r>
    </w:p>
    <w:p w:rsidR="00E23238" w:rsidRPr="00B874DD" w:rsidRDefault="00E23238" w:rsidP="00FE419C">
      <w:pPr>
        <w:pStyle w:val="a8"/>
        <w:numPr>
          <w:ilvl w:val="0"/>
          <w:numId w:val="48"/>
        </w:numPr>
        <w:rPr>
          <w:rFonts w:ascii="Times New Roman" w:hAnsi="Times New Roman"/>
          <w:sz w:val="26"/>
          <w:szCs w:val="26"/>
          <w:lang w:val="ru-RU"/>
        </w:rPr>
      </w:pPr>
      <w:r w:rsidRPr="00B874DD">
        <w:rPr>
          <w:rFonts w:ascii="Times New Roman" w:hAnsi="Times New Roman"/>
          <w:bCs/>
          <w:sz w:val="26"/>
          <w:szCs w:val="26"/>
          <w:lang w:val="ru-RU"/>
        </w:rPr>
        <w:t>Отсутствие правонарушений детей</w:t>
      </w:r>
      <w:r w:rsidRPr="00B874DD">
        <w:rPr>
          <w:rFonts w:ascii="Times New Roman" w:hAnsi="Times New Roman"/>
          <w:sz w:val="26"/>
          <w:szCs w:val="26"/>
          <w:lang w:val="ru-RU"/>
        </w:rPr>
        <w:t xml:space="preserve"> и случаев травматизма</w:t>
      </w:r>
      <w:r w:rsidRPr="00B874DD">
        <w:rPr>
          <w:rFonts w:ascii="Times New Roman" w:hAnsi="Times New Roman"/>
          <w:bCs/>
          <w:sz w:val="26"/>
          <w:szCs w:val="26"/>
          <w:lang w:val="ru-RU"/>
        </w:rPr>
        <w:t xml:space="preserve"> в учебное и каникулярное время. </w:t>
      </w:r>
    </w:p>
    <w:p w:rsidR="00E23238" w:rsidRPr="00B874DD" w:rsidRDefault="00E23238" w:rsidP="00FE419C">
      <w:pPr>
        <w:pStyle w:val="a8"/>
        <w:numPr>
          <w:ilvl w:val="0"/>
          <w:numId w:val="48"/>
        </w:numPr>
        <w:rPr>
          <w:rFonts w:ascii="Times New Roman" w:hAnsi="Times New Roman"/>
          <w:sz w:val="26"/>
          <w:szCs w:val="26"/>
          <w:lang w:val="ru-RU"/>
        </w:rPr>
      </w:pPr>
      <w:r w:rsidRPr="00B874DD">
        <w:rPr>
          <w:rFonts w:ascii="Times New Roman" w:hAnsi="Times New Roman"/>
          <w:bCs/>
          <w:sz w:val="26"/>
          <w:szCs w:val="26"/>
          <w:lang w:val="ru-RU"/>
        </w:rPr>
        <w:t>Развитие партнерских отношений между школой и семьей через различные формы взаимодействия.</w:t>
      </w:r>
      <w:r w:rsidRPr="00B874D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23238" w:rsidRPr="00B874DD" w:rsidRDefault="00E23238" w:rsidP="00FE419C">
      <w:pPr>
        <w:pStyle w:val="a8"/>
        <w:numPr>
          <w:ilvl w:val="0"/>
          <w:numId w:val="48"/>
        </w:numPr>
        <w:rPr>
          <w:rFonts w:ascii="Times New Roman" w:hAnsi="Times New Roman"/>
          <w:sz w:val="26"/>
          <w:szCs w:val="26"/>
          <w:lang w:val="ru-RU"/>
        </w:rPr>
      </w:pPr>
      <w:r w:rsidRPr="00B874DD">
        <w:rPr>
          <w:rFonts w:ascii="Times New Roman" w:hAnsi="Times New Roman"/>
          <w:sz w:val="26"/>
          <w:szCs w:val="26"/>
          <w:lang w:val="ru-RU"/>
        </w:rPr>
        <w:t>Наличие и ежегодное расширение сети сотрудничества с различными учреждениями</w:t>
      </w:r>
      <w:r w:rsidR="0076624D" w:rsidRPr="00B874DD">
        <w:rPr>
          <w:rFonts w:ascii="Times New Roman" w:hAnsi="Times New Roman"/>
          <w:sz w:val="26"/>
          <w:szCs w:val="26"/>
          <w:lang w:val="ru-RU"/>
        </w:rPr>
        <w:t xml:space="preserve"> города</w:t>
      </w:r>
      <w:r w:rsidRPr="00B874DD">
        <w:rPr>
          <w:rFonts w:ascii="Times New Roman" w:hAnsi="Times New Roman"/>
          <w:sz w:val="26"/>
          <w:szCs w:val="26"/>
          <w:lang w:val="ru-RU"/>
        </w:rPr>
        <w:t>.</w:t>
      </w:r>
    </w:p>
    <w:p w:rsidR="0076624D" w:rsidRPr="00B874DD" w:rsidRDefault="00E23238" w:rsidP="00FE419C">
      <w:pPr>
        <w:pStyle w:val="a8"/>
        <w:numPr>
          <w:ilvl w:val="0"/>
          <w:numId w:val="48"/>
        </w:numPr>
        <w:rPr>
          <w:rFonts w:ascii="Times New Roman" w:hAnsi="Times New Roman"/>
          <w:bCs/>
          <w:sz w:val="26"/>
          <w:szCs w:val="26"/>
          <w:lang w:val="ru-RU"/>
        </w:rPr>
      </w:pPr>
      <w:r w:rsidRPr="00B874DD">
        <w:rPr>
          <w:rFonts w:ascii="Times New Roman" w:hAnsi="Times New Roman"/>
          <w:bCs/>
          <w:sz w:val="26"/>
          <w:szCs w:val="26"/>
          <w:lang w:val="ru-RU"/>
        </w:rPr>
        <w:t xml:space="preserve">Наличие организованного сотрудничества с психолого-психологической службой школы </w:t>
      </w:r>
    </w:p>
    <w:p w:rsidR="00304AD8" w:rsidRPr="001D20A7" w:rsidRDefault="0043480D" w:rsidP="00A376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02001" w:rsidRPr="001D20A7">
        <w:rPr>
          <w:b/>
          <w:bCs/>
          <w:sz w:val="28"/>
          <w:szCs w:val="28"/>
        </w:rPr>
        <w:t>.</w:t>
      </w:r>
      <w:r w:rsidR="00E23238" w:rsidRPr="001D20A7">
        <w:rPr>
          <w:b/>
          <w:bCs/>
          <w:sz w:val="28"/>
          <w:szCs w:val="28"/>
        </w:rPr>
        <w:t xml:space="preserve">Диагностическое сопровождение процесса реализации программы </w:t>
      </w:r>
    </w:p>
    <w:p w:rsidR="00FE419C" w:rsidRPr="001D20A7" w:rsidRDefault="00FE419C" w:rsidP="00A3764A"/>
    <w:p w:rsidR="00402001" w:rsidRPr="00BA532C" w:rsidRDefault="00402001" w:rsidP="00A3764A">
      <w:pPr>
        <w:rPr>
          <w:sz w:val="26"/>
          <w:szCs w:val="26"/>
        </w:rPr>
      </w:pPr>
      <w:r w:rsidRPr="00BA532C">
        <w:rPr>
          <w:sz w:val="26"/>
          <w:szCs w:val="26"/>
        </w:rPr>
        <w:t>Для определения эффективности  выбранной системы воспитания учащихся целесообразно использовать различные диагностические методики.</w:t>
      </w:r>
    </w:p>
    <w:tbl>
      <w:tblPr>
        <w:tblStyle w:val="a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2880"/>
        <w:gridCol w:w="3420"/>
        <w:gridCol w:w="2623"/>
      </w:tblGrid>
      <w:tr w:rsidR="00402001" w:rsidRPr="00BA532C" w:rsidTr="001D20A7">
        <w:tc>
          <w:tcPr>
            <w:tcW w:w="648" w:type="dxa"/>
          </w:tcPr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№</w:t>
            </w:r>
          </w:p>
        </w:tc>
        <w:tc>
          <w:tcPr>
            <w:tcW w:w="2880" w:type="dxa"/>
          </w:tcPr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Критерии</w:t>
            </w:r>
          </w:p>
        </w:tc>
        <w:tc>
          <w:tcPr>
            <w:tcW w:w="3420" w:type="dxa"/>
          </w:tcPr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Показатели</w:t>
            </w:r>
          </w:p>
        </w:tc>
        <w:tc>
          <w:tcPr>
            <w:tcW w:w="2623" w:type="dxa"/>
          </w:tcPr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Методики</w:t>
            </w:r>
          </w:p>
        </w:tc>
      </w:tr>
      <w:tr w:rsidR="00402001" w:rsidRPr="00BA532C" w:rsidTr="001D20A7">
        <w:tc>
          <w:tcPr>
            <w:tcW w:w="648" w:type="dxa"/>
          </w:tcPr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</w:tcPr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Нравственная развитость</w:t>
            </w:r>
          </w:p>
        </w:tc>
        <w:tc>
          <w:tcPr>
            <w:tcW w:w="3420" w:type="dxa"/>
          </w:tcPr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Сформированность основных нравственных качеств личности.</w:t>
            </w:r>
          </w:p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Активность уч-ся.</w:t>
            </w:r>
          </w:p>
        </w:tc>
        <w:tc>
          <w:tcPr>
            <w:tcW w:w="2623" w:type="dxa"/>
          </w:tcPr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Методика</w:t>
            </w:r>
          </w:p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 xml:space="preserve">С.М. Петровой </w:t>
            </w:r>
          </w:p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« Пословицы» (анкетирование)</w:t>
            </w:r>
          </w:p>
        </w:tc>
      </w:tr>
      <w:tr w:rsidR="00FE419C" w:rsidRPr="00BA532C" w:rsidTr="001D20A7">
        <w:tc>
          <w:tcPr>
            <w:tcW w:w="648" w:type="dxa"/>
            <w:vMerge w:val="restart"/>
          </w:tcPr>
          <w:p w:rsidR="00FE419C" w:rsidRPr="00BA532C" w:rsidRDefault="00FE419C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2</w:t>
            </w:r>
          </w:p>
        </w:tc>
        <w:tc>
          <w:tcPr>
            <w:tcW w:w="2880" w:type="dxa"/>
            <w:vMerge w:val="restart"/>
          </w:tcPr>
          <w:p w:rsidR="00FE419C" w:rsidRPr="00BA532C" w:rsidRDefault="00FE419C" w:rsidP="00A3764A">
            <w:pPr>
              <w:rPr>
                <w:sz w:val="26"/>
                <w:szCs w:val="26"/>
              </w:rPr>
            </w:pPr>
            <w:r w:rsidRPr="00BA532C">
              <w:rPr>
                <w:bCs/>
                <w:sz w:val="26"/>
                <w:szCs w:val="26"/>
              </w:rPr>
              <w:t>Развитость личности</w:t>
            </w:r>
          </w:p>
        </w:tc>
        <w:tc>
          <w:tcPr>
            <w:tcW w:w="3420" w:type="dxa"/>
          </w:tcPr>
          <w:p w:rsidR="00FE419C" w:rsidRPr="00BA532C" w:rsidRDefault="00FE419C" w:rsidP="00A3764A">
            <w:pPr>
              <w:rPr>
                <w:sz w:val="26"/>
                <w:szCs w:val="26"/>
              </w:rPr>
            </w:pPr>
            <w:r w:rsidRPr="00BA532C">
              <w:rPr>
                <w:bCs/>
                <w:sz w:val="26"/>
                <w:szCs w:val="26"/>
              </w:rPr>
              <w:t>Наличие положительной самооценки, уверенности в своих целях</w:t>
            </w:r>
          </w:p>
        </w:tc>
        <w:tc>
          <w:tcPr>
            <w:tcW w:w="2623" w:type="dxa"/>
          </w:tcPr>
          <w:p w:rsidR="00FE419C" w:rsidRPr="00BA532C" w:rsidRDefault="00FE419C" w:rsidP="00A3764A">
            <w:pPr>
              <w:rPr>
                <w:sz w:val="26"/>
                <w:szCs w:val="26"/>
              </w:rPr>
            </w:pPr>
            <w:r w:rsidRPr="00BA532C">
              <w:rPr>
                <w:bCs/>
                <w:sz w:val="26"/>
                <w:szCs w:val="26"/>
              </w:rPr>
              <w:t>Методика самооценки из сборника И.В. Лавровской «Изучение личности»</w:t>
            </w:r>
          </w:p>
        </w:tc>
      </w:tr>
      <w:tr w:rsidR="00FE419C" w:rsidRPr="00BA532C" w:rsidTr="001D20A7">
        <w:tc>
          <w:tcPr>
            <w:tcW w:w="648" w:type="dxa"/>
            <w:vMerge/>
          </w:tcPr>
          <w:p w:rsidR="00FE419C" w:rsidRPr="00BA532C" w:rsidRDefault="00FE419C" w:rsidP="00A3764A">
            <w:pPr>
              <w:rPr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FE419C" w:rsidRPr="00BA532C" w:rsidRDefault="00FE419C" w:rsidP="00A3764A">
            <w:pPr>
              <w:rPr>
                <w:bCs/>
                <w:sz w:val="26"/>
                <w:szCs w:val="26"/>
              </w:rPr>
            </w:pPr>
          </w:p>
        </w:tc>
        <w:tc>
          <w:tcPr>
            <w:tcW w:w="3420" w:type="dxa"/>
          </w:tcPr>
          <w:p w:rsidR="00FE419C" w:rsidRPr="00BA532C" w:rsidRDefault="00FE419C" w:rsidP="00A3764A">
            <w:pPr>
              <w:rPr>
                <w:bCs/>
                <w:sz w:val="26"/>
                <w:szCs w:val="26"/>
              </w:rPr>
            </w:pPr>
            <w:r w:rsidRPr="00BA532C">
              <w:rPr>
                <w:bCs/>
                <w:sz w:val="26"/>
                <w:szCs w:val="26"/>
              </w:rPr>
              <w:t>Обладание способностью к рефлексии</w:t>
            </w:r>
          </w:p>
        </w:tc>
        <w:tc>
          <w:tcPr>
            <w:tcW w:w="2623" w:type="dxa"/>
          </w:tcPr>
          <w:p w:rsidR="00FE419C" w:rsidRPr="00BA532C" w:rsidRDefault="00FE419C" w:rsidP="00A3764A">
            <w:pPr>
              <w:rPr>
                <w:bCs/>
                <w:sz w:val="26"/>
                <w:szCs w:val="26"/>
              </w:rPr>
            </w:pPr>
            <w:r w:rsidRPr="00BA532C">
              <w:rPr>
                <w:bCs/>
                <w:sz w:val="26"/>
                <w:szCs w:val="26"/>
              </w:rPr>
              <w:t>(</w:t>
            </w:r>
            <w:r w:rsidRPr="00BA532C">
              <w:rPr>
                <w:sz w:val="26"/>
                <w:szCs w:val="26"/>
              </w:rPr>
              <w:t xml:space="preserve">Ушева Т.Ф. Формирование и мониторинг рефлексивных </w:t>
            </w:r>
            <w:r w:rsidRPr="00BA532C">
              <w:rPr>
                <w:sz w:val="26"/>
                <w:szCs w:val="26"/>
              </w:rPr>
              <w:lastRenderedPageBreak/>
              <w:t>умений учащихся</w:t>
            </w:r>
          </w:p>
        </w:tc>
      </w:tr>
      <w:tr w:rsidR="00FE419C" w:rsidRPr="00B874DD" w:rsidTr="001D20A7">
        <w:tc>
          <w:tcPr>
            <w:tcW w:w="648" w:type="dxa"/>
            <w:vMerge/>
          </w:tcPr>
          <w:p w:rsidR="00FE419C" w:rsidRPr="00BA532C" w:rsidRDefault="00FE419C" w:rsidP="00A3764A">
            <w:pPr>
              <w:rPr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FE419C" w:rsidRPr="00BA532C" w:rsidRDefault="00FE419C" w:rsidP="00A3764A">
            <w:pPr>
              <w:rPr>
                <w:bCs/>
                <w:sz w:val="26"/>
                <w:szCs w:val="26"/>
              </w:rPr>
            </w:pPr>
          </w:p>
        </w:tc>
        <w:tc>
          <w:tcPr>
            <w:tcW w:w="3420" w:type="dxa"/>
          </w:tcPr>
          <w:p w:rsidR="00FE419C" w:rsidRPr="00BA532C" w:rsidRDefault="00FE419C" w:rsidP="00A3764A">
            <w:pPr>
              <w:rPr>
                <w:bCs/>
                <w:sz w:val="26"/>
                <w:szCs w:val="26"/>
              </w:rPr>
            </w:pPr>
            <w:r w:rsidRPr="00BA532C">
              <w:rPr>
                <w:bCs/>
                <w:sz w:val="26"/>
                <w:szCs w:val="26"/>
              </w:rPr>
              <w:t>Сформированность основных, интеллектуальных, эмоциональных и волевых качеств личности с учетом возрастных и индивидуальных особенностей (мышление, память, внимание, работоспособность).</w:t>
            </w:r>
          </w:p>
          <w:p w:rsidR="00FE419C" w:rsidRPr="00BA532C" w:rsidRDefault="00FE419C" w:rsidP="00A3764A">
            <w:pPr>
              <w:rPr>
                <w:bCs/>
                <w:sz w:val="26"/>
                <w:szCs w:val="26"/>
              </w:rPr>
            </w:pPr>
          </w:p>
        </w:tc>
        <w:tc>
          <w:tcPr>
            <w:tcW w:w="2623" w:type="dxa"/>
          </w:tcPr>
          <w:p w:rsidR="00B874DD" w:rsidRPr="00B874DD" w:rsidRDefault="00B874DD" w:rsidP="00B874DD">
            <w:pPr>
              <w:keepNext/>
              <w:shd w:val="clear" w:color="auto" w:fill="FFFFFF"/>
              <w:autoSpaceDE w:val="0"/>
              <w:autoSpaceDN w:val="0"/>
              <w:adjustRightInd w:val="0"/>
              <w:spacing w:before="150"/>
              <w:rPr>
                <w:bCs/>
                <w:sz w:val="26"/>
                <w:szCs w:val="26"/>
              </w:rPr>
            </w:pPr>
            <w:r w:rsidRPr="00B874DD">
              <w:rPr>
                <w:bCs/>
                <w:color w:val="000000"/>
                <w:sz w:val="26"/>
                <w:szCs w:val="26"/>
              </w:rPr>
              <w:t xml:space="preserve">Методика диагностики умственного развития и способности к учебной деятельности </w:t>
            </w:r>
          </w:p>
          <w:p w:rsidR="00FE419C" w:rsidRPr="00B874DD" w:rsidRDefault="00FE419C" w:rsidP="00B874DD">
            <w:pPr>
              <w:rPr>
                <w:bCs/>
                <w:sz w:val="26"/>
                <w:szCs w:val="26"/>
              </w:rPr>
            </w:pPr>
          </w:p>
        </w:tc>
      </w:tr>
      <w:tr w:rsidR="00402001" w:rsidRPr="00BA532C" w:rsidTr="001D20A7">
        <w:tc>
          <w:tcPr>
            <w:tcW w:w="648" w:type="dxa"/>
          </w:tcPr>
          <w:p w:rsidR="00402001" w:rsidRPr="00BA532C" w:rsidRDefault="00FE419C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3</w:t>
            </w:r>
          </w:p>
        </w:tc>
        <w:tc>
          <w:tcPr>
            <w:tcW w:w="2880" w:type="dxa"/>
          </w:tcPr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Формирование личностных качеств</w:t>
            </w:r>
          </w:p>
        </w:tc>
        <w:tc>
          <w:tcPr>
            <w:tcW w:w="3420" w:type="dxa"/>
          </w:tcPr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Определение изменений, происшедших  в личности школьника в течение года.</w:t>
            </w:r>
          </w:p>
        </w:tc>
        <w:tc>
          <w:tcPr>
            <w:tcW w:w="2623" w:type="dxa"/>
          </w:tcPr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Методика « Репка»</w:t>
            </w:r>
          </w:p>
        </w:tc>
      </w:tr>
      <w:tr w:rsidR="00402001" w:rsidRPr="00BA532C" w:rsidTr="001D20A7">
        <w:tc>
          <w:tcPr>
            <w:tcW w:w="648" w:type="dxa"/>
          </w:tcPr>
          <w:p w:rsidR="00402001" w:rsidRPr="00BA532C" w:rsidRDefault="00FE419C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4</w:t>
            </w:r>
          </w:p>
        </w:tc>
        <w:tc>
          <w:tcPr>
            <w:tcW w:w="2880" w:type="dxa"/>
          </w:tcPr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Изучение уровня удовлетворенности школьной жизнью</w:t>
            </w:r>
          </w:p>
        </w:tc>
        <w:tc>
          <w:tcPr>
            <w:tcW w:w="3420" w:type="dxa"/>
          </w:tcPr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Определение степени удовлетворенности школьной жизнью.</w:t>
            </w:r>
          </w:p>
        </w:tc>
        <w:tc>
          <w:tcPr>
            <w:tcW w:w="2623" w:type="dxa"/>
          </w:tcPr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Методика А,А, Андреева.</w:t>
            </w:r>
          </w:p>
        </w:tc>
      </w:tr>
      <w:tr w:rsidR="00402001" w:rsidRPr="00BA532C" w:rsidTr="001D20A7">
        <w:tc>
          <w:tcPr>
            <w:tcW w:w="648" w:type="dxa"/>
          </w:tcPr>
          <w:p w:rsidR="00402001" w:rsidRPr="00BA532C" w:rsidRDefault="00FE419C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5</w:t>
            </w:r>
          </w:p>
        </w:tc>
        <w:tc>
          <w:tcPr>
            <w:tcW w:w="2880" w:type="dxa"/>
          </w:tcPr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 xml:space="preserve"> Оценка  родителями  роли образовательного учреждения  и педагога в воспитательном процессе.</w:t>
            </w:r>
          </w:p>
        </w:tc>
        <w:tc>
          <w:tcPr>
            <w:tcW w:w="3420" w:type="dxa"/>
          </w:tcPr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Получить количественную информацию</w:t>
            </w:r>
          </w:p>
        </w:tc>
        <w:tc>
          <w:tcPr>
            <w:tcW w:w="2623" w:type="dxa"/>
          </w:tcPr>
          <w:p w:rsidR="00402001" w:rsidRPr="00BA532C" w:rsidRDefault="00402001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Комплексная методика для родителей разработана А,А.Андреевым</w:t>
            </w:r>
          </w:p>
        </w:tc>
      </w:tr>
      <w:tr w:rsidR="00402001" w:rsidRPr="00BA532C" w:rsidTr="001D20A7">
        <w:tc>
          <w:tcPr>
            <w:tcW w:w="648" w:type="dxa"/>
          </w:tcPr>
          <w:p w:rsidR="00402001" w:rsidRPr="00BA532C" w:rsidRDefault="00FE419C" w:rsidP="00A3764A">
            <w:pPr>
              <w:rPr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6</w:t>
            </w:r>
          </w:p>
        </w:tc>
        <w:tc>
          <w:tcPr>
            <w:tcW w:w="2880" w:type="dxa"/>
          </w:tcPr>
          <w:p w:rsidR="00402001" w:rsidRPr="00BA532C" w:rsidRDefault="00FE419C" w:rsidP="00A3764A">
            <w:pPr>
              <w:rPr>
                <w:sz w:val="26"/>
                <w:szCs w:val="26"/>
              </w:rPr>
            </w:pPr>
            <w:r w:rsidRPr="00BA532C">
              <w:rPr>
                <w:bCs/>
                <w:sz w:val="26"/>
                <w:szCs w:val="26"/>
              </w:rPr>
              <w:t>Н</w:t>
            </w:r>
            <w:r w:rsidR="00402001" w:rsidRPr="00BA532C">
              <w:rPr>
                <w:bCs/>
                <w:sz w:val="26"/>
                <w:szCs w:val="26"/>
              </w:rPr>
              <w:t>аличие и  сформированность коллектива учащихся</w:t>
            </w:r>
          </w:p>
        </w:tc>
        <w:tc>
          <w:tcPr>
            <w:tcW w:w="3420" w:type="dxa"/>
          </w:tcPr>
          <w:p w:rsidR="00402001" w:rsidRPr="00BA532C" w:rsidRDefault="00402001" w:rsidP="00A3764A">
            <w:pPr>
              <w:rPr>
                <w:sz w:val="26"/>
                <w:szCs w:val="26"/>
              </w:rPr>
            </w:pPr>
          </w:p>
        </w:tc>
        <w:tc>
          <w:tcPr>
            <w:tcW w:w="2623" w:type="dxa"/>
          </w:tcPr>
          <w:p w:rsidR="00402001" w:rsidRPr="00BA532C" w:rsidRDefault="00FE419C" w:rsidP="00A3764A">
            <w:pPr>
              <w:rPr>
                <w:bCs/>
                <w:sz w:val="26"/>
                <w:szCs w:val="26"/>
              </w:rPr>
            </w:pPr>
            <w:r w:rsidRPr="00BA532C">
              <w:rPr>
                <w:sz w:val="26"/>
                <w:szCs w:val="26"/>
              </w:rPr>
              <w:t>П</w:t>
            </w:r>
            <w:r w:rsidR="00402001" w:rsidRPr="00BA532C">
              <w:rPr>
                <w:sz w:val="26"/>
                <w:szCs w:val="26"/>
              </w:rPr>
              <w:t>о классификации А.Н. Лутошкина)</w:t>
            </w:r>
            <w:r w:rsidR="00402001" w:rsidRPr="00BA532C">
              <w:rPr>
                <w:bCs/>
                <w:sz w:val="26"/>
                <w:szCs w:val="26"/>
              </w:rPr>
              <w:t>,</w:t>
            </w:r>
          </w:p>
          <w:p w:rsidR="00402001" w:rsidRPr="00BA532C" w:rsidRDefault="00402001" w:rsidP="00A3764A">
            <w:pPr>
              <w:rPr>
                <w:bCs/>
                <w:sz w:val="26"/>
                <w:szCs w:val="26"/>
              </w:rPr>
            </w:pPr>
          </w:p>
          <w:p w:rsidR="00402001" w:rsidRPr="00BA532C" w:rsidRDefault="00402001" w:rsidP="00A3764A">
            <w:pPr>
              <w:rPr>
                <w:sz w:val="26"/>
                <w:szCs w:val="26"/>
              </w:rPr>
            </w:pPr>
          </w:p>
        </w:tc>
      </w:tr>
    </w:tbl>
    <w:p w:rsidR="00402001" w:rsidRPr="00BA532C" w:rsidRDefault="00402001" w:rsidP="00A3764A">
      <w:pPr>
        <w:rPr>
          <w:sz w:val="26"/>
          <w:szCs w:val="26"/>
        </w:rPr>
      </w:pPr>
    </w:p>
    <w:p w:rsidR="00304AD8" w:rsidRPr="00BA532C" w:rsidRDefault="00304AD8" w:rsidP="00A3764A">
      <w:pPr>
        <w:rPr>
          <w:sz w:val="26"/>
          <w:szCs w:val="26"/>
        </w:rPr>
      </w:pPr>
    </w:p>
    <w:p w:rsidR="004A0C58" w:rsidRPr="00BA532C" w:rsidRDefault="004A0C58" w:rsidP="00A3764A">
      <w:pPr>
        <w:rPr>
          <w:sz w:val="26"/>
          <w:szCs w:val="26"/>
        </w:rPr>
      </w:pPr>
    </w:p>
    <w:p w:rsidR="004A0C58" w:rsidRPr="00BA532C" w:rsidRDefault="004A0C58" w:rsidP="00A3764A">
      <w:pPr>
        <w:rPr>
          <w:sz w:val="26"/>
          <w:szCs w:val="26"/>
          <w:u w:val="single"/>
        </w:rPr>
      </w:pPr>
      <w:r w:rsidRPr="00BA532C">
        <w:rPr>
          <w:color w:val="800080"/>
          <w:sz w:val="26"/>
          <w:szCs w:val="26"/>
        </w:rPr>
        <w:t xml:space="preserve">                                     </w:t>
      </w:r>
      <w:r w:rsidRPr="00BA532C">
        <w:rPr>
          <w:sz w:val="26"/>
          <w:szCs w:val="26"/>
          <w:u w:val="single"/>
        </w:rPr>
        <w:t>Список литературы.</w:t>
      </w:r>
    </w:p>
    <w:p w:rsidR="004A0C58" w:rsidRPr="00BA532C" w:rsidRDefault="004A0C58" w:rsidP="00A3764A">
      <w:pPr>
        <w:rPr>
          <w:color w:val="800080"/>
          <w:sz w:val="26"/>
          <w:szCs w:val="26"/>
        </w:rPr>
      </w:pPr>
    </w:p>
    <w:p w:rsidR="00390359" w:rsidRPr="00BA532C" w:rsidRDefault="004A0C58" w:rsidP="00A3764A">
      <w:pPr>
        <w:rPr>
          <w:sz w:val="26"/>
          <w:szCs w:val="26"/>
        </w:rPr>
      </w:pPr>
      <w:r w:rsidRPr="00BA532C">
        <w:rPr>
          <w:sz w:val="26"/>
          <w:szCs w:val="26"/>
        </w:rPr>
        <w:t>1.</w:t>
      </w:r>
      <w:r w:rsidR="00390359" w:rsidRPr="00BA532C">
        <w:rPr>
          <w:sz w:val="26"/>
          <w:szCs w:val="26"/>
        </w:rPr>
        <w:t xml:space="preserve"> Божович Л.И. « Личность и ее формирование в детском возрасте»</w:t>
      </w:r>
    </w:p>
    <w:p w:rsidR="00390359" w:rsidRPr="00BA532C" w:rsidRDefault="004A0C58" w:rsidP="00A3764A">
      <w:pPr>
        <w:rPr>
          <w:sz w:val="26"/>
          <w:szCs w:val="26"/>
        </w:rPr>
      </w:pPr>
      <w:r w:rsidRPr="00BA532C">
        <w:rPr>
          <w:sz w:val="26"/>
          <w:szCs w:val="26"/>
        </w:rPr>
        <w:t>2.</w:t>
      </w:r>
      <w:r w:rsidR="00390359" w:rsidRPr="00BA532C">
        <w:rPr>
          <w:sz w:val="26"/>
          <w:szCs w:val="26"/>
        </w:rPr>
        <w:t xml:space="preserve"> Дереклеева Н. И. « Справочник классного руководителя»</w:t>
      </w:r>
    </w:p>
    <w:p w:rsidR="00390359" w:rsidRPr="00BA532C" w:rsidRDefault="004A0C58" w:rsidP="00A3764A">
      <w:pPr>
        <w:rPr>
          <w:sz w:val="26"/>
          <w:szCs w:val="26"/>
        </w:rPr>
      </w:pPr>
      <w:r w:rsidRPr="00BA532C">
        <w:rPr>
          <w:sz w:val="26"/>
          <w:szCs w:val="26"/>
        </w:rPr>
        <w:t xml:space="preserve">3. </w:t>
      </w:r>
      <w:r w:rsidR="00390359" w:rsidRPr="00BA532C">
        <w:rPr>
          <w:sz w:val="26"/>
          <w:szCs w:val="26"/>
        </w:rPr>
        <w:t>Журнал « Воспитательная  работа в школе»</w:t>
      </w:r>
    </w:p>
    <w:p w:rsidR="00390359" w:rsidRPr="00BA532C" w:rsidRDefault="004A0C58" w:rsidP="00A3764A">
      <w:pPr>
        <w:rPr>
          <w:sz w:val="26"/>
          <w:szCs w:val="26"/>
        </w:rPr>
      </w:pPr>
      <w:r w:rsidRPr="00BA532C">
        <w:rPr>
          <w:sz w:val="26"/>
          <w:szCs w:val="26"/>
        </w:rPr>
        <w:t xml:space="preserve">4. </w:t>
      </w:r>
      <w:r w:rsidR="00390359" w:rsidRPr="00BA532C">
        <w:rPr>
          <w:sz w:val="26"/>
          <w:szCs w:val="26"/>
        </w:rPr>
        <w:t>Журнал « Классный руководитель»</w:t>
      </w:r>
    </w:p>
    <w:p w:rsidR="004A0C58" w:rsidRPr="00BA532C" w:rsidRDefault="004A0C58" w:rsidP="00A3764A">
      <w:pPr>
        <w:rPr>
          <w:sz w:val="26"/>
          <w:szCs w:val="26"/>
        </w:rPr>
      </w:pPr>
      <w:r w:rsidRPr="00BA532C">
        <w:rPr>
          <w:sz w:val="26"/>
          <w:szCs w:val="26"/>
        </w:rPr>
        <w:t>5. Журнал « Справочник классного руководителя»</w:t>
      </w:r>
    </w:p>
    <w:p w:rsidR="001D20A7" w:rsidRPr="00BA532C" w:rsidRDefault="004A0C58" w:rsidP="00A3764A">
      <w:pPr>
        <w:rPr>
          <w:sz w:val="26"/>
          <w:szCs w:val="26"/>
        </w:rPr>
      </w:pPr>
      <w:r w:rsidRPr="00BA532C">
        <w:rPr>
          <w:sz w:val="26"/>
          <w:szCs w:val="26"/>
        </w:rPr>
        <w:t xml:space="preserve">6. </w:t>
      </w:r>
      <w:r w:rsidR="001D20A7" w:rsidRPr="00BA532C">
        <w:rPr>
          <w:sz w:val="26"/>
          <w:szCs w:val="26"/>
        </w:rPr>
        <w:t>М.П.Нечаев « Управление воспитательным процессом в классе»</w:t>
      </w:r>
    </w:p>
    <w:p w:rsidR="00390359" w:rsidRPr="00BA532C" w:rsidRDefault="00390359" w:rsidP="00A3764A">
      <w:pPr>
        <w:rPr>
          <w:sz w:val="26"/>
          <w:szCs w:val="26"/>
        </w:rPr>
      </w:pPr>
      <w:r w:rsidRPr="00BA532C">
        <w:rPr>
          <w:sz w:val="26"/>
          <w:szCs w:val="26"/>
        </w:rPr>
        <w:t xml:space="preserve">7. </w:t>
      </w:r>
      <w:r w:rsidR="001D20A7" w:rsidRPr="00BA532C">
        <w:rPr>
          <w:sz w:val="26"/>
          <w:szCs w:val="26"/>
        </w:rPr>
        <w:t>Г.К. Селевко «Воспитательные технологии»</w:t>
      </w:r>
    </w:p>
    <w:p w:rsidR="004A0C58" w:rsidRPr="00BA532C" w:rsidRDefault="00390359" w:rsidP="00A3764A">
      <w:pPr>
        <w:rPr>
          <w:sz w:val="26"/>
          <w:szCs w:val="26"/>
        </w:rPr>
      </w:pPr>
      <w:r w:rsidRPr="00BA532C">
        <w:rPr>
          <w:sz w:val="26"/>
          <w:szCs w:val="26"/>
        </w:rPr>
        <w:t>8.</w:t>
      </w:r>
      <w:r w:rsidR="001D20A7" w:rsidRPr="00BA532C">
        <w:rPr>
          <w:sz w:val="26"/>
          <w:szCs w:val="26"/>
        </w:rPr>
        <w:t xml:space="preserve"> Е.Н. Степанов « Педагогу о воспитательной  системе школы и класса»</w:t>
      </w:r>
    </w:p>
    <w:p w:rsidR="00390359" w:rsidRPr="00BA532C" w:rsidRDefault="00390359" w:rsidP="00A3764A">
      <w:pPr>
        <w:rPr>
          <w:sz w:val="26"/>
          <w:szCs w:val="26"/>
        </w:rPr>
      </w:pPr>
      <w:r w:rsidRPr="00BA532C">
        <w:rPr>
          <w:sz w:val="26"/>
          <w:szCs w:val="26"/>
        </w:rPr>
        <w:t>9.</w:t>
      </w:r>
      <w:r w:rsidR="001D20A7" w:rsidRPr="00BA532C">
        <w:rPr>
          <w:sz w:val="26"/>
          <w:szCs w:val="26"/>
        </w:rPr>
        <w:t xml:space="preserve"> Т.Ф. Ушева Формирование и мониторинг рефлексивных умений учащихся: Методическое пособие. – Красноярск,  2007</w:t>
      </w:r>
    </w:p>
    <w:p w:rsidR="00390359" w:rsidRPr="00BA532C" w:rsidRDefault="00390359" w:rsidP="00A3764A">
      <w:pPr>
        <w:rPr>
          <w:sz w:val="26"/>
          <w:szCs w:val="26"/>
        </w:rPr>
      </w:pPr>
      <w:r w:rsidRPr="00BA532C">
        <w:rPr>
          <w:sz w:val="26"/>
          <w:szCs w:val="26"/>
        </w:rPr>
        <w:t>10.</w:t>
      </w:r>
      <w:r w:rsidR="001D20A7" w:rsidRPr="00BA532C">
        <w:rPr>
          <w:sz w:val="26"/>
          <w:szCs w:val="26"/>
        </w:rPr>
        <w:t xml:space="preserve"> </w:t>
      </w:r>
      <w:hyperlink r:id="rId10" w:history="1">
        <w:r w:rsidR="001D20A7" w:rsidRPr="00BA532C">
          <w:rPr>
            <w:rStyle w:val="af2"/>
            <w:rFonts w:eastAsiaTheme="majorEastAsia"/>
            <w:sz w:val="26"/>
            <w:szCs w:val="26"/>
          </w:rPr>
          <w:t>http://standart.edu.ru/</w:t>
        </w:r>
      </w:hyperlink>
    </w:p>
    <w:p w:rsidR="00E23238" w:rsidRPr="00BA532C" w:rsidRDefault="00E23238" w:rsidP="00A3764A">
      <w:pPr>
        <w:rPr>
          <w:bCs/>
          <w:sz w:val="26"/>
          <w:szCs w:val="26"/>
        </w:rPr>
      </w:pPr>
    </w:p>
    <w:p w:rsidR="001D20A7" w:rsidRPr="00BA532C" w:rsidRDefault="001D20A7" w:rsidP="00A3764A">
      <w:pPr>
        <w:rPr>
          <w:bCs/>
          <w:sz w:val="26"/>
          <w:szCs w:val="26"/>
        </w:rPr>
      </w:pPr>
    </w:p>
    <w:p w:rsidR="001D20A7" w:rsidRDefault="001D20A7" w:rsidP="00A3764A">
      <w:pPr>
        <w:rPr>
          <w:bCs/>
          <w:sz w:val="26"/>
          <w:szCs w:val="26"/>
        </w:rPr>
      </w:pPr>
    </w:p>
    <w:p w:rsidR="00BA532C" w:rsidRDefault="00BA532C" w:rsidP="00A3764A">
      <w:pPr>
        <w:rPr>
          <w:bCs/>
          <w:sz w:val="26"/>
          <w:szCs w:val="26"/>
        </w:rPr>
      </w:pPr>
    </w:p>
    <w:p w:rsidR="00BA532C" w:rsidRDefault="00BA532C" w:rsidP="00A3764A">
      <w:pPr>
        <w:rPr>
          <w:bCs/>
          <w:sz w:val="26"/>
          <w:szCs w:val="26"/>
        </w:rPr>
      </w:pPr>
    </w:p>
    <w:p w:rsidR="00BA532C" w:rsidRDefault="00BA532C" w:rsidP="00A3764A">
      <w:pPr>
        <w:rPr>
          <w:bCs/>
        </w:rPr>
      </w:pPr>
    </w:p>
    <w:p w:rsidR="001D20A7" w:rsidRPr="00A3764A" w:rsidRDefault="001D20A7" w:rsidP="00A3764A">
      <w:pPr>
        <w:rPr>
          <w:bCs/>
        </w:rPr>
      </w:pPr>
    </w:p>
    <w:p w:rsidR="00E23238" w:rsidRPr="00A3764A" w:rsidRDefault="00E23238" w:rsidP="00A3764A">
      <w:pPr>
        <w:rPr>
          <w:bCs/>
        </w:rPr>
      </w:pPr>
    </w:p>
    <w:tbl>
      <w:tblPr>
        <w:tblW w:w="0" w:type="auto"/>
        <w:jc w:val="center"/>
        <w:tblInd w:w="-194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195"/>
        <w:gridCol w:w="8186"/>
      </w:tblGrid>
      <w:tr w:rsidR="0014000C" w:rsidRPr="00A3764A" w:rsidTr="000A35EE">
        <w:trPr>
          <w:jc w:val="center"/>
        </w:trPr>
        <w:tc>
          <w:tcPr>
            <w:tcW w:w="2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00C" w:rsidRPr="00A3764A" w:rsidRDefault="0014000C" w:rsidP="00A3764A">
            <w:r w:rsidRPr="00A3764A">
              <w:t>Приложение 1</w:t>
            </w:r>
          </w:p>
        </w:tc>
        <w:tc>
          <w:tcPr>
            <w:tcW w:w="8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00C" w:rsidRPr="00A3764A" w:rsidRDefault="0014000C" w:rsidP="00A3764A">
            <w:r w:rsidRPr="00A3764A">
              <w:tab/>
            </w:r>
            <w:r w:rsidRPr="00A3764A">
              <w:rPr>
                <w:bCs/>
              </w:rPr>
              <w:t>Перечень воспитательных форм и мероприятий</w:t>
            </w:r>
          </w:p>
        </w:tc>
      </w:tr>
      <w:tr w:rsidR="0014000C" w:rsidRPr="00A3764A" w:rsidTr="000A35EE">
        <w:trPr>
          <w:jc w:val="center"/>
        </w:trPr>
        <w:tc>
          <w:tcPr>
            <w:tcW w:w="2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00C" w:rsidRPr="00A3764A" w:rsidRDefault="0014000C" w:rsidP="00A3764A">
            <w:r w:rsidRPr="00A3764A">
              <w:t>Формы</w:t>
            </w:r>
          </w:p>
        </w:tc>
        <w:tc>
          <w:tcPr>
            <w:tcW w:w="8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00C" w:rsidRPr="00A3764A" w:rsidRDefault="0014000C" w:rsidP="00A3764A">
            <w:r w:rsidRPr="00A3764A">
              <w:t>Мероприятия</w:t>
            </w:r>
          </w:p>
        </w:tc>
      </w:tr>
      <w:tr w:rsidR="0014000C" w:rsidRPr="00A3764A" w:rsidTr="000A35EE">
        <w:trPr>
          <w:trHeight w:val="1315"/>
          <w:jc w:val="center"/>
        </w:trPr>
        <w:tc>
          <w:tcPr>
            <w:tcW w:w="21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00C" w:rsidRPr="00A3764A" w:rsidRDefault="0014000C" w:rsidP="00A3764A">
            <w:r w:rsidRPr="00A3764A">
              <w:rPr>
                <w:bCs/>
              </w:rPr>
              <w:t>Беседы, классные часы</w:t>
            </w:r>
          </w:p>
          <w:p w:rsidR="0014000C" w:rsidRPr="00A3764A" w:rsidRDefault="0014000C" w:rsidP="00A3764A"/>
          <w:p w:rsidR="0014000C" w:rsidRPr="00A3764A" w:rsidRDefault="0014000C" w:rsidP="00A3764A"/>
          <w:p w:rsidR="0014000C" w:rsidRPr="00A3764A" w:rsidRDefault="0014000C" w:rsidP="00A3764A"/>
          <w:p w:rsidR="0014000C" w:rsidRPr="00A3764A" w:rsidRDefault="0014000C" w:rsidP="00A3764A"/>
          <w:p w:rsidR="0014000C" w:rsidRPr="00A3764A" w:rsidRDefault="0014000C" w:rsidP="00A3764A"/>
        </w:tc>
        <w:tc>
          <w:tcPr>
            <w:tcW w:w="81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>«Здравствуй, школа»,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 «Правила поведения в школе»,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 «Что такое доброта?»,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 «Государственные символы России», 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цикл бесед «Трудиться - всегда пригодится», 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«Твое здоровье», 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>«Все мы - дружная семья».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 «Как появилась религия», 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>«Что такое - Конституция?»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>, Цикл бесед «Учись учиться»,</w:t>
            </w:r>
          </w:p>
          <w:p w:rsidR="0014000C" w:rsidRPr="00A3764A" w:rsidRDefault="0014000C" w:rsidP="00A3764A">
            <w:r w:rsidRPr="00A3764A">
              <w:rPr>
                <w:bCs/>
                <w:kern w:val="4"/>
              </w:rPr>
              <w:t xml:space="preserve"> «Береги здоровье смолоду»</w:t>
            </w:r>
          </w:p>
        </w:tc>
      </w:tr>
      <w:tr w:rsidR="0014000C" w:rsidRPr="00A3764A" w:rsidTr="000A35EE">
        <w:trPr>
          <w:jc w:val="center"/>
        </w:trPr>
        <w:tc>
          <w:tcPr>
            <w:tcW w:w="21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00C" w:rsidRPr="00A3764A" w:rsidRDefault="0014000C" w:rsidP="00A3764A">
            <w:pPr>
              <w:rPr>
                <w:bCs/>
              </w:rPr>
            </w:pPr>
          </w:p>
        </w:tc>
        <w:tc>
          <w:tcPr>
            <w:tcW w:w="81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>«Что значит - быть учеником?» ,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 «Что такое «хорошо» и что такое «плохо»?»,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 «Краски природы», 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«Любимое время года», 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«Моя семья»; 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>«Моя малая Родина»,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«Народные приметы», 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>«Мой домашний любимец»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 «Все мы разные, но все мы равные» ,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 «Здорово, когда на свете есть друзья...», 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 «Хочу и надо- трудный выбор», 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«Профессии моих родителей», 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>«Люблю, тебя, мой край родной»,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 «Моя родословная», 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>«Я и мое имя»,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 «Моя  любимая книга».</w:t>
            </w:r>
          </w:p>
          <w:p w:rsidR="0014000C" w:rsidRPr="00A3764A" w:rsidRDefault="0014000C" w:rsidP="00A3764A">
            <w:pPr>
              <w:rPr>
                <w:bCs/>
                <w:color w:val="333333"/>
                <w:kern w:val="4"/>
              </w:rPr>
            </w:pPr>
            <w:r w:rsidRPr="00A3764A">
              <w:rPr>
                <w:kern w:val="4"/>
              </w:rPr>
              <w:t xml:space="preserve"> </w:t>
            </w:r>
            <w:r w:rsidRPr="00A3764A">
              <w:rPr>
                <w:bCs/>
                <w:color w:val="333333"/>
                <w:kern w:val="4"/>
              </w:rPr>
              <w:t xml:space="preserve">«Я и другие люди», </w:t>
            </w:r>
          </w:p>
          <w:p w:rsidR="0014000C" w:rsidRPr="00A3764A" w:rsidRDefault="0014000C" w:rsidP="00A3764A">
            <w:pPr>
              <w:rPr>
                <w:bCs/>
                <w:color w:val="333333"/>
                <w:kern w:val="4"/>
              </w:rPr>
            </w:pPr>
            <w:r w:rsidRPr="00A3764A">
              <w:rPr>
                <w:bCs/>
                <w:color w:val="333333"/>
                <w:kern w:val="4"/>
              </w:rPr>
              <w:t xml:space="preserve">«Что значит, быть нужным людям»,  </w:t>
            </w:r>
          </w:p>
          <w:p w:rsidR="0014000C" w:rsidRPr="00A3764A" w:rsidRDefault="0014000C" w:rsidP="00A3764A">
            <w:pPr>
              <w:rPr>
                <w:bCs/>
                <w:color w:val="333333"/>
                <w:kern w:val="4"/>
              </w:rPr>
            </w:pPr>
            <w:r w:rsidRPr="00A3764A">
              <w:rPr>
                <w:bCs/>
                <w:color w:val="333333"/>
                <w:kern w:val="4"/>
              </w:rPr>
              <w:t xml:space="preserve">«Мир человеческих чувств », </w:t>
            </w:r>
          </w:p>
          <w:p w:rsidR="0014000C" w:rsidRPr="00A3764A" w:rsidRDefault="0014000C" w:rsidP="00A3764A">
            <w:pPr>
              <w:rPr>
                <w:bCs/>
                <w:color w:val="333333"/>
                <w:kern w:val="4"/>
              </w:rPr>
            </w:pPr>
            <w:r w:rsidRPr="00A3764A">
              <w:rPr>
                <w:bCs/>
                <w:color w:val="333333"/>
                <w:kern w:val="4"/>
              </w:rPr>
              <w:t xml:space="preserve"> «Для чего нужна  религия»,</w:t>
            </w:r>
          </w:p>
          <w:p w:rsidR="0014000C" w:rsidRPr="00A3764A" w:rsidRDefault="0014000C" w:rsidP="00A3764A">
            <w:pPr>
              <w:rPr>
                <w:bCs/>
                <w:color w:val="333333"/>
                <w:kern w:val="4"/>
              </w:rPr>
            </w:pPr>
            <w:r w:rsidRPr="00A3764A">
              <w:rPr>
                <w:bCs/>
                <w:color w:val="333333"/>
                <w:kern w:val="4"/>
              </w:rPr>
              <w:t xml:space="preserve"> «Путешествие в храм»,</w:t>
            </w:r>
          </w:p>
          <w:p w:rsidR="0014000C" w:rsidRPr="00A3764A" w:rsidRDefault="0014000C" w:rsidP="00A3764A">
            <w:pPr>
              <w:rPr>
                <w:bCs/>
                <w:color w:val="333333"/>
                <w:kern w:val="4"/>
              </w:rPr>
            </w:pPr>
            <w:r w:rsidRPr="00A3764A">
              <w:rPr>
                <w:bCs/>
                <w:color w:val="333333"/>
                <w:kern w:val="4"/>
              </w:rPr>
              <w:t xml:space="preserve"> «Россия - Родина моя!»,</w:t>
            </w:r>
          </w:p>
          <w:p w:rsidR="0014000C" w:rsidRPr="00A3764A" w:rsidRDefault="0014000C" w:rsidP="00A3764A">
            <w:pPr>
              <w:rPr>
                <w:bCs/>
                <w:color w:val="333333"/>
                <w:kern w:val="4"/>
              </w:rPr>
            </w:pPr>
            <w:r w:rsidRPr="00A3764A">
              <w:rPr>
                <w:bCs/>
                <w:color w:val="333333"/>
                <w:kern w:val="4"/>
              </w:rPr>
              <w:t xml:space="preserve"> «Государственное устройство России»,</w:t>
            </w:r>
          </w:p>
          <w:p w:rsidR="0014000C" w:rsidRPr="00A3764A" w:rsidRDefault="0014000C" w:rsidP="00A3764A">
            <w:pPr>
              <w:rPr>
                <w:bCs/>
                <w:color w:val="333333"/>
                <w:kern w:val="4"/>
              </w:rPr>
            </w:pPr>
            <w:r w:rsidRPr="00A3764A">
              <w:rPr>
                <w:bCs/>
                <w:color w:val="333333"/>
                <w:kern w:val="4"/>
              </w:rPr>
              <w:t xml:space="preserve">«Мир профессий», </w:t>
            </w:r>
          </w:p>
          <w:p w:rsidR="0014000C" w:rsidRPr="00A3764A" w:rsidRDefault="0014000C" w:rsidP="00A3764A">
            <w:pPr>
              <w:rPr>
                <w:bCs/>
                <w:color w:val="333333"/>
                <w:kern w:val="4"/>
              </w:rPr>
            </w:pPr>
            <w:r w:rsidRPr="00A3764A">
              <w:rPr>
                <w:bCs/>
                <w:color w:val="333333"/>
                <w:kern w:val="4"/>
              </w:rPr>
              <w:t xml:space="preserve">«А гражданином быть обязан» , </w:t>
            </w:r>
          </w:p>
          <w:p w:rsidR="0014000C" w:rsidRPr="00A3764A" w:rsidRDefault="0014000C" w:rsidP="00A3764A">
            <w:pPr>
              <w:rPr>
                <w:bCs/>
                <w:color w:val="333333"/>
                <w:kern w:val="4"/>
              </w:rPr>
            </w:pPr>
            <w:r w:rsidRPr="00A3764A">
              <w:rPr>
                <w:bCs/>
                <w:color w:val="333333"/>
                <w:kern w:val="4"/>
              </w:rPr>
              <w:t xml:space="preserve">«Память сердца...», </w:t>
            </w:r>
          </w:p>
          <w:p w:rsidR="0014000C" w:rsidRPr="00A3764A" w:rsidRDefault="0014000C" w:rsidP="00A3764A">
            <w:pPr>
              <w:rPr>
                <w:bCs/>
                <w:color w:val="333333"/>
                <w:kern w:val="4"/>
              </w:rPr>
            </w:pPr>
            <w:r w:rsidRPr="00A3764A">
              <w:rPr>
                <w:bCs/>
                <w:color w:val="333333"/>
                <w:kern w:val="4"/>
              </w:rPr>
              <w:t xml:space="preserve"> «Из истории семейной летописи», </w:t>
            </w:r>
          </w:p>
          <w:p w:rsidR="0014000C" w:rsidRPr="00A3764A" w:rsidRDefault="0014000C" w:rsidP="00A3764A">
            <w:pPr>
              <w:rPr>
                <w:bCs/>
                <w:color w:val="333333"/>
                <w:kern w:val="4"/>
              </w:rPr>
            </w:pPr>
            <w:r w:rsidRPr="00A3764A">
              <w:rPr>
                <w:bCs/>
                <w:color w:val="333333"/>
                <w:kern w:val="4"/>
              </w:rPr>
              <w:t>«Край любимый, край родной»,</w:t>
            </w:r>
          </w:p>
          <w:p w:rsidR="0014000C" w:rsidRPr="00A3764A" w:rsidRDefault="0014000C" w:rsidP="00A3764A">
            <w:pPr>
              <w:rPr>
                <w:bCs/>
                <w:color w:val="333333"/>
                <w:kern w:val="4"/>
              </w:rPr>
            </w:pPr>
            <w:r w:rsidRPr="00A3764A">
              <w:rPr>
                <w:bCs/>
                <w:color w:val="333333"/>
                <w:kern w:val="4"/>
              </w:rPr>
              <w:t xml:space="preserve">  цикл мероприятий «По страницам истории Отечества», </w:t>
            </w:r>
          </w:p>
          <w:p w:rsidR="0014000C" w:rsidRPr="00A3764A" w:rsidRDefault="0014000C" w:rsidP="00A3764A">
            <w:pPr>
              <w:rPr>
                <w:bCs/>
                <w:color w:val="333333"/>
                <w:kern w:val="4"/>
              </w:rPr>
            </w:pPr>
            <w:r w:rsidRPr="00A3764A">
              <w:rPr>
                <w:bCs/>
                <w:color w:val="333333"/>
                <w:kern w:val="4"/>
              </w:rPr>
              <w:t xml:space="preserve">«Мой  любимый  литературный герой», </w:t>
            </w:r>
          </w:p>
          <w:p w:rsidR="0014000C" w:rsidRPr="00A3764A" w:rsidRDefault="0014000C" w:rsidP="00A3764A">
            <w:pPr>
              <w:rPr>
                <w:bCs/>
                <w:color w:val="333333"/>
                <w:kern w:val="4"/>
              </w:rPr>
            </w:pPr>
            <w:r w:rsidRPr="00A3764A">
              <w:rPr>
                <w:bCs/>
                <w:color w:val="333333"/>
                <w:kern w:val="4"/>
              </w:rPr>
              <w:t xml:space="preserve">«Труд и воспитание характера», </w:t>
            </w:r>
          </w:p>
          <w:p w:rsidR="0014000C" w:rsidRPr="00A3764A" w:rsidRDefault="0014000C" w:rsidP="00A3764A">
            <w:r w:rsidRPr="00A3764A">
              <w:rPr>
                <w:bCs/>
                <w:color w:val="333333"/>
                <w:kern w:val="4"/>
              </w:rPr>
              <w:t>«Что значит быть полезным людям?».</w:t>
            </w:r>
            <w:r w:rsidRPr="00A3764A">
              <w:t xml:space="preserve"> </w:t>
            </w:r>
          </w:p>
          <w:p w:rsidR="0014000C" w:rsidRPr="00A3764A" w:rsidRDefault="0014000C" w:rsidP="00A3764A">
            <w:r w:rsidRPr="00A3764A">
              <w:t xml:space="preserve">«Дружба начинается с улыбки», </w:t>
            </w:r>
          </w:p>
          <w:p w:rsidR="0014000C" w:rsidRPr="00A3764A" w:rsidRDefault="0014000C" w:rsidP="00A3764A">
            <w:r w:rsidRPr="00A3764A">
              <w:t>« Умей делать добрые поступки»,</w:t>
            </w:r>
          </w:p>
          <w:p w:rsidR="0014000C" w:rsidRPr="00A3764A" w:rsidRDefault="0014000C" w:rsidP="00A3764A">
            <w:r w:rsidRPr="00A3764A">
              <w:t>«Чем сердиться лучше помириться»,</w:t>
            </w:r>
          </w:p>
          <w:p w:rsidR="0014000C" w:rsidRPr="00A3764A" w:rsidRDefault="0014000C" w:rsidP="00A3764A">
            <w:r w:rsidRPr="00A3764A">
              <w:t xml:space="preserve"> « Сопереживание товарищам в радости и в горе», </w:t>
            </w:r>
          </w:p>
          <w:p w:rsidR="0014000C" w:rsidRPr="00A3764A" w:rsidRDefault="0014000C" w:rsidP="00A3764A">
            <w:r w:rsidRPr="00A3764A">
              <w:t xml:space="preserve">«Правила, обязательные для всех», </w:t>
            </w:r>
          </w:p>
          <w:p w:rsidR="0014000C" w:rsidRPr="00A3764A" w:rsidRDefault="0014000C" w:rsidP="00A3764A">
            <w:r w:rsidRPr="00A3764A">
              <w:t xml:space="preserve">«Честен  тот, кто работает на совесть», </w:t>
            </w:r>
          </w:p>
          <w:p w:rsidR="0014000C" w:rsidRPr="00A3764A" w:rsidRDefault="0014000C" w:rsidP="00A3764A">
            <w:r w:rsidRPr="00A3764A">
              <w:t xml:space="preserve">« Культура поведения в общественных местах», </w:t>
            </w:r>
          </w:p>
          <w:p w:rsidR="0014000C" w:rsidRPr="00A3764A" w:rsidRDefault="0014000C" w:rsidP="00A3764A">
            <w:r w:rsidRPr="00A3764A">
              <w:lastRenderedPageBreak/>
              <w:t xml:space="preserve">« Что значит «хороший человек», </w:t>
            </w:r>
          </w:p>
          <w:p w:rsidR="0014000C" w:rsidRPr="00A3764A" w:rsidRDefault="0014000C" w:rsidP="00A3764A">
            <w:r w:rsidRPr="00A3764A">
              <w:t xml:space="preserve">« Хорошо выглядеть и быть хорошим – одно и то же?», </w:t>
            </w:r>
          </w:p>
          <w:p w:rsidR="0014000C" w:rsidRPr="00A3764A" w:rsidRDefault="0014000C" w:rsidP="00A3764A">
            <w:r w:rsidRPr="00A3764A">
              <w:t>« Умей отстоять своё мнение, если уверен в его справедливости»,</w:t>
            </w:r>
          </w:p>
          <w:p w:rsidR="0014000C" w:rsidRPr="00A3764A" w:rsidRDefault="0014000C" w:rsidP="00A3764A">
            <w:r w:rsidRPr="00A3764A">
              <w:t xml:space="preserve"> « Умей сказать «Нет!»</w:t>
            </w:r>
          </w:p>
          <w:p w:rsidR="0014000C" w:rsidRPr="00A3764A" w:rsidRDefault="0014000C" w:rsidP="00A3764A">
            <w:r w:rsidRPr="00A3764A">
              <w:t>«Что такое моё «Я». Знаю ли я себя?», « Какой я и все остальные»,</w:t>
            </w:r>
          </w:p>
          <w:p w:rsidR="0014000C" w:rsidRPr="00A3764A" w:rsidRDefault="0014000C" w:rsidP="00A3764A">
            <w:r w:rsidRPr="00A3764A">
              <w:t xml:space="preserve">«Я и окружающий мир», </w:t>
            </w:r>
          </w:p>
          <w:p w:rsidR="0014000C" w:rsidRPr="00A3764A" w:rsidRDefault="0014000C" w:rsidP="00A3764A">
            <w:r w:rsidRPr="00A3764A">
              <w:t>«Качества личности, которые помогают воздержаться от вредных  привычек»,</w:t>
            </w:r>
          </w:p>
          <w:p w:rsidR="0014000C" w:rsidRPr="00A3764A" w:rsidRDefault="0014000C" w:rsidP="00A3764A">
            <w:r w:rsidRPr="00A3764A">
              <w:t xml:space="preserve"> «Вежливые слова. Как мы обращаемся друг другу»,</w:t>
            </w:r>
          </w:p>
          <w:p w:rsidR="0014000C" w:rsidRPr="00A3764A" w:rsidRDefault="0014000C" w:rsidP="00A3764A">
            <w:r w:rsidRPr="00A3764A">
              <w:t xml:space="preserve"> « Давайте пообщаемся», </w:t>
            </w:r>
          </w:p>
          <w:p w:rsidR="0014000C" w:rsidRPr="00A3764A" w:rsidRDefault="0014000C" w:rsidP="00A3764A">
            <w:r w:rsidRPr="00A3764A">
              <w:t>« Что такое самовоспитание?»,</w:t>
            </w:r>
          </w:p>
          <w:p w:rsidR="0014000C" w:rsidRPr="00A3764A" w:rsidRDefault="0014000C" w:rsidP="00A3764A">
            <w:r w:rsidRPr="00A3764A">
              <w:t xml:space="preserve"> « Общение со сверстниками», </w:t>
            </w:r>
          </w:p>
          <w:p w:rsidR="0014000C" w:rsidRPr="00A3764A" w:rsidRDefault="0014000C" w:rsidP="00A3764A">
            <w:r w:rsidRPr="00A3764A">
              <w:t>«Права и обязанности школьника»,</w:t>
            </w:r>
          </w:p>
          <w:p w:rsidR="0014000C" w:rsidRPr="00A3764A" w:rsidRDefault="0014000C" w:rsidP="00A3764A">
            <w:r w:rsidRPr="00A3764A">
              <w:t xml:space="preserve"> « Право – это то, что можешь использовать, чтобы стать лучше», </w:t>
            </w:r>
          </w:p>
          <w:p w:rsidR="0014000C" w:rsidRPr="00A3764A" w:rsidRDefault="0014000C" w:rsidP="00A3764A">
            <w:r w:rsidRPr="00A3764A">
              <w:t xml:space="preserve"> « Правила, обязательные для всех», </w:t>
            </w:r>
          </w:p>
          <w:p w:rsidR="0014000C" w:rsidRPr="00A3764A" w:rsidRDefault="0014000C" w:rsidP="00A3764A">
            <w:r w:rsidRPr="00A3764A">
              <w:t>«Профессии нужные нашему городу»,</w:t>
            </w:r>
          </w:p>
          <w:p w:rsidR="0014000C" w:rsidRPr="00A3764A" w:rsidRDefault="0014000C" w:rsidP="00A3764A">
            <w:r w:rsidRPr="00A3764A">
              <w:t xml:space="preserve"> « Профессии моих родителей», </w:t>
            </w:r>
          </w:p>
          <w:p w:rsidR="0014000C" w:rsidRPr="00A3764A" w:rsidRDefault="0014000C" w:rsidP="00A3764A">
            <w:r w:rsidRPr="00A3764A">
              <w:t xml:space="preserve">«Все мы разные, и тем не менее у нас много общего», </w:t>
            </w:r>
          </w:p>
          <w:p w:rsidR="0014000C" w:rsidRPr="00A3764A" w:rsidRDefault="0014000C" w:rsidP="00A3764A">
            <w:r w:rsidRPr="00A3764A">
              <w:t>« Чем мы отличаемся друг от  друга?»,</w:t>
            </w:r>
          </w:p>
          <w:p w:rsidR="0014000C" w:rsidRPr="00A3764A" w:rsidRDefault="0014000C" w:rsidP="00A3764A">
            <w:r w:rsidRPr="00A3764A">
              <w:t>«Я, ты, он, она – вместе дружная семья»,</w:t>
            </w:r>
          </w:p>
          <w:p w:rsidR="0014000C" w:rsidRPr="00A3764A" w:rsidRDefault="0014000C" w:rsidP="00A3764A">
            <w:r w:rsidRPr="00A3764A">
              <w:t xml:space="preserve"> « Дедушкины медали»,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t xml:space="preserve"> « Откуда мы родом?»</w:t>
            </w:r>
          </w:p>
        </w:tc>
      </w:tr>
      <w:tr w:rsidR="0014000C" w:rsidRPr="00A3764A" w:rsidTr="000A35EE">
        <w:trPr>
          <w:trHeight w:val="1434"/>
          <w:jc w:val="center"/>
        </w:trPr>
        <w:tc>
          <w:tcPr>
            <w:tcW w:w="21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00C" w:rsidRPr="00A3764A" w:rsidRDefault="0014000C" w:rsidP="00A3764A">
            <w:r w:rsidRPr="00A3764A">
              <w:rPr>
                <w:bCs/>
              </w:rPr>
              <w:lastRenderedPageBreak/>
              <w:t>Участие в</w:t>
            </w:r>
          </w:p>
          <w:p w:rsidR="0014000C" w:rsidRPr="00A3764A" w:rsidRDefault="0014000C" w:rsidP="00A3764A">
            <w:r w:rsidRPr="00A3764A">
              <w:rPr>
                <w:bCs/>
              </w:rPr>
              <w:t>подготовке и проведении мероприятий,</w:t>
            </w:r>
          </w:p>
          <w:p w:rsidR="0014000C" w:rsidRPr="00A3764A" w:rsidRDefault="0014000C" w:rsidP="00A3764A">
            <w:pPr>
              <w:rPr>
                <w:bCs/>
              </w:rPr>
            </w:pPr>
            <w:r w:rsidRPr="00A3764A">
              <w:rPr>
                <w:bCs/>
              </w:rPr>
              <w:t>конкурсов</w:t>
            </w:r>
          </w:p>
        </w:tc>
        <w:tc>
          <w:tcPr>
            <w:tcW w:w="81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Школьные  праздники и социально значимые мероприятия: 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 «Горизонты успеха»,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 «Новогодняя сказка»,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bCs/>
                <w:kern w:val="4"/>
              </w:rPr>
              <w:t xml:space="preserve"> Осенняя неделя добра, Весенняя неделя добра, Подари ребенку праздник</w:t>
            </w:r>
          </w:p>
          <w:p w:rsidR="0014000C" w:rsidRPr="00A3764A" w:rsidRDefault="0014000C" w:rsidP="00A3764A">
            <w:pPr>
              <w:rPr>
                <w:kern w:val="4"/>
              </w:rPr>
            </w:pPr>
            <w:r w:rsidRPr="00A3764A">
              <w:rPr>
                <w:bCs/>
                <w:kern w:val="4"/>
              </w:rPr>
              <w:t>Фестиваль патриотической песни, Зарничка</w:t>
            </w:r>
          </w:p>
          <w:p w:rsidR="0014000C" w:rsidRPr="00A3764A" w:rsidRDefault="0014000C" w:rsidP="00A3764A">
            <w:pPr>
              <w:rPr>
                <w:kern w:val="4"/>
              </w:rPr>
            </w:pPr>
            <w:r w:rsidRPr="00A3764A">
              <w:rPr>
                <w:kern w:val="4"/>
              </w:rPr>
              <w:t>«Прощание с Азбукой», «Прощай, начальная школа»</w:t>
            </w:r>
          </w:p>
          <w:p w:rsidR="0014000C" w:rsidRPr="00A3764A" w:rsidRDefault="0014000C" w:rsidP="00A3764A">
            <w:pPr>
              <w:rPr>
                <w:kern w:val="4"/>
              </w:rPr>
            </w:pPr>
            <w:r w:rsidRPr="00A3764A">
              <w:rPr>
                <w:kern w:val="4"/>
              </w:rPr>
              <w:t xml:space="preserve"> конкурсы рисунков «Осторожно, дети!», «Когда огонь бывает добрым, когда огонь бывает злым!», «Зимняя сказка», «Лучшая открытка» ( к 23 февраля и 8 марта»); 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kern w:val="4"/>
              </w:rPr>
              <w:t>конкурс чтецов «В стране единой», «Салют, Победа!»</w:t>
            </w:r>
            <w:r w:rsidRPr="00A3764A">
              <w:rPr>
                <w:bCs/>
                <w:kern w:val="4"/>
              </w:rPr>
              <w:t xml:space="preserve"> </w:t>
            </w:r>
          </w:p>
        </w:tc>
      </w:tr>
      <w:tr w:rsidR="0014000C" w:rsidRPr="00A3764A" w:rsidTr="000A35EE">
        <w:trPr>
          <w:trHeight w:val="711"/>
          <w:jc w:val="center"/>
        </w:trPr>
        <w:tc>
          <w:tcPr>
            <w:tcW w:w="21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00C" w:rsidRPr="00A3764A" w:rsidRDefault="0014000C" w:rsidP="00A3764A">
            <w:pPr>
              <w:rPr>
                <w:bCs/>
              </w:rPr>
            </w:pPr>
            <w:r w:rsidRPr="00A3764A">
              <w:rPr>
                <w:bCs/>
              </w:rPr>
              <w:t>Сюжетно-ролевые игры</w:t>
            </w:r>
          </w:p>
        </w:tc>
        <w:tc>
          <w:tcPr>
            <w:tcW w:w="81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kern w:val="4"/>
              </w:rPr>
              <w:t>«Масленица», «А, ну- ка, мальчики»,«А, ну- ка, девочки, «Вместе весело шагать», «Мои друзья», Дни именинников, День детства и смеха</w:t>
            </w:r>
          </w:p>
        </w:tc>
      </w:tr>
      <w:tr w:rsidR="0014000C" w:rsidRPr="00A3764A" w:rsidTr="000A35EE">
        <w:trPr>
          <w:trHeight w:val="914"/>
          <w:jc w:val="center"/>
        </w:trPr>
        <w:tc>
          <w:tcPr>
            <w:tcW w:w="21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00C" w:rsidRPr="00A3764A" w:rsidRDefault="0014000C" w:rsidP="00A3764A">
            <w:r w:rsidRPr="00A3764A">
              <w:rPr>
                <w:bCs/>
              </w:rPr>
              <w:t xml:space="preserve">Учебно-исследовательские </w:t>
            </w:r>
          </w:p>
          <w:p w:rsidR="0014000C" w:rsidRPr="00A3764A" w:rsidRDefault="0014000C" w:rsidP="00A3764A">
            <w:r w:rsidRPr="00A3764A">
              <w:rPr>
                <w:bCs/>
              </w:rPr>
              <w:t>конференции</w:t>
            </w:r>
          </w:p>
          <w:p w:rsidR="0014000C" w:rsidRPr="00A3764A" w:rsidRDefault="0014000C" w:rsidP="00A3764A">
            <w:pPr>
              <w:rPr>
                <w:bCs/>
              </w:rPr>
            </w:pPr>
          </w:p>
        </w:tc>
        <w:tc>
          <w:tcPr>
            <w:tcW w:w="81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00C" w:rsidRPr="00A3764A" w:rsidRDefault="0014000C" w:rsidP="00A3764A">
            <w:r w:rsidRPr="00A3764A">
              <w:rPr>
                <w:kern w:val="4"/>
              </w:rPr>
              <w:t>«История моей семьи в истории моей страны»,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kern w:val="4"/>
              </w:rPr>
              <w:t>«Мир моих увлечений»,</w:t>
            </w:r>
            <w:r w:rsidRPr="00A3764A">
              <w:rPr>
                <w:color w:val="333333"/>
                <w:kern w:val="4"/>
              </w:rPr>
              <w:t xml:space="preserve"> «Друг познается в беде», «Этикет», «Мы здоровье бережем»</w:t>
            </w:r>
          </w:p>
        </w:tc>
      </w:tr>
      <w:tr w:rsidR="0014000C" w:rsidRPr="00A3764A" w:rsidTr="000A35EE">
        <w:trPr>
          <w:jc w:val="center"/>
        </w:trPr>
        <w:tc>
          <w:tcPr>
            <w:tcW w:w="21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00C" w:rsidRPr="00A3764A" w:rsidRDefault="0014000C" w:rsidP="00A3764A">
            <w:pPr>
              <w:rPr>
                <w:bCs/>
              </w:rPr>
            </w:pPr>
            <w:r w:rsidRPr="00A3764A">
              <w:rPr>
                <w:bCs/>
              </w:rPr>
              <w:t>Проектная деятельность</w:t>
            </w:r>
          </w:p>
        </w:tc>
        <w:tc>
          <w:tcPr>
            <w:tcW w:w="81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00C" w:rsidRPr="00A3764A" w:rsidRDefault="0014000C" w:rsidP="00A3764A">
            <w:r w:rsidRPr="00A3764A">
              <w:rPr>
                <w:kern w:val="4"/>
              </w:rPr>
              <w:t>«Правила безопасности», «Краеведческий музей».</w:t>
            </w:r>
          </w:p>
          <w:p w:rsidR="0014000C" w:rsidRPr="00A3764A" w:rsidRDefault="0014000C" w:rsidP="00A3764A">
            <w:pPr>
              <w:rPr>
                <w:bCs/>
                <w:kern w:val="4"/>
              </w:rPr>
            </w:pPr>
            <w:r w:rsidRPr="00A3764A">
              <w:rPr>
                <w:kern w:val="4"/>
              </w:rPr>
              <w:t>«Я - гражданин России», «Я и мир вокруг меня».</w:t>
            </w:r>
          </w:p>
        </w:tc>
      </w:tr>
    </w:tbl>
    <w:p w:rsidR="00A3764A" w:rsidRDefault="00A3764A" w:rsidP="00A3764A"/>
    <w:p w:rsidR="00A3764A" w:rsidRDefault="00A3764A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D20A7" w:rsidRDefault="001D20A7" w:rsidP="00A3764A"/>
    <w:p w:rsidR="0014000C" w:rsidRPr="00A3764A" w:rsidRDefault="0014000C" w:rsidP="00A3764A">
      <w:r w:rsidRPr="00A3764A">
        <w:t>ПРИЛОЖЕНИЕ №2</w:t>
      </w:r>
    </w:p>
    <w:p w:rsidR="0014000C" w:rsidRPr="00A3764A" w:rsidRDefault="0014000C" w:rsidP="00A3764A">
      <w:r w:rsidRPr="00A3764A">
        <w:t>Тематика родительских собраний. Автор Н.И.Дереклеева</w:t>
      </w:r>
    </w:p>
    <w:p w:rsidR="0014000C" w:rsidRPr="00A3764A" w:rsidRDefault="0014000C" w:rsidP="00A3764A">
      <w:pPr>
        <w:rPr>
          <w:b/>
        </w:rPr>
      </w:pPr>
      <w:r w:rsidRPr="00A3764A">
        <w:rPr>
          <w:b/>
        </w:rPr>
        <w:t>1 класс</w:t>
      </w:r>
    </w:p>
    <w:p w:rsidR="0014000C" w:rsidRPr="00A3764A" w:rsidRDefault="0014000C" w:rsidP="00A3764A">
      <w:r w:rsidRPr="00A3764A">
        <w:t>Традиции и обычаи школы, в которой учится ваш ребенок</w:t>
      </w:r>
    </w:p>
    <w:p w:rsidR="0014000C" w:rsidRPr="00A3764A" w:rsidRDefault="0014000C" w:rsidP="00A3764A">
      <w:r w:rsidRPr="00A3764A">
        <w:t>Права и обязанности младших школьников</w:t>
      </w:r>
    </w:p>
    <w:p w:rsidR="0014000C" w:rsidRPr="00A3764A" w:rsidRDefault="0014000C" w:rsidP="00A3764A">
      <w:r w:rsidRPr="00A3764A">
        <w:t>Как определить одаренность ребенка</w:t>
      </w:r>
    </w:p>
    <w:p w:rsidR="0014000C" w:rsidRPr="00A3764A" w:rsidRDefault="0014000C" w:rsidP="00A3764A">
      <w:r w:rsidRPr="00A3764A">
        <w:t>Эстетическое развитие ребенка: проблемы и перспективы</w:t>
      </w:r>
    </w:p>
    <w:p w:rsidR="0014000C" w:rsidRPr="00A3764A" w:rsidRDefault="0014000C" w:rsidP="00A3764A">
      <w:r w:rsidRPr="00A3764A">
        <w:t>Особенности учебной деятельности первоклассников</w:t>
      </w:r>
    </w:p>
    <w:p w:rsidR="0014000C" w:rsidRPr="00A3764A" w:rsidRDefault="0014000C" w:rsidP="00A3764A">
      <w:r w:rsidRPr="00A3764A">
        <w:t>Учебник первоклассника. Как помочь ребенку в трудной учебной ситуации?</w:t>
      </w:r>
    </w:p>
    <w:p w:rsidR="0014000C" w:rsidRPr="00A3764A" w:rsidRDefault="0014000C" w:rsidP="00A3764A">
      <w:r w:rsidRPr="00A3764A">
        <w:t>Положительные традиции и обычаи семейного воспитании.</w:t>
      </w:r>
    </w:p>
    <w:p w:rsidR="0014000C" w:rsidRPr="00A3764A" w:rsidRDefault="0014000C" w:rsidP="00A3764A">
      <w:r w:rsidRPr="00A3764A">
        <w:t>Первоклассник и игра</w:t>
      </w:r>
    </w:p>
    <w:p w:rsidR="0014000C" w:rsidRPr="00A3764A" w:rsidRDefault="0014000C" w:rsidP="00A3764A">
      <w:r w:rsidRPr="00A3764A">
        <w:t>Недетские увлечения маленьких детей</w:t>
      </w:r>
    </w:p>
    <w:p w:rsidR="0014000C" w:rsidRPr="00A3764A" w:rsidRDefault="0014000C" w:rsidP="00A3764A">
      <w:r w:rsidRPr="00A3764A">
        <w:t>Взаимоотношения в семье и их влияние на поведенческие реакции первоклассников</w:t>
      </w:r>
    </w:p>
    <w:p w:rsidR="0014000C" w:rsidRPr="00A3764A" w:rsidRDefault="0014000C" w:rsidP="00A3764A">
      <w:r w:rsidRPr="00A3764A">
        <w:t>Праздники в жизни ребенка</w:t>
      </w:r>
    </w:p>
    <w:p w:rsidR="0014000C" w:rsidRPr="00A3764A" w:rsidRDefault="0014000C" w:rsidP="00A3764A">
      <w:r w:rsidRPr="00A3764A">
        <w:t>Как научить ребенка быть настоящим другом</w:t>
      </w:r>
    </w:p>
    <w:p w:rsidR="0014000C" w:rsidRPr="00A3764A" w:rsidRDefault="0014000C" w:rsidP="00A3764A">
      <w:r w:rsidRPr="00A3764A">
        <w:t>Детские страхи и пути их преодоления</w:t>
      </w:r>
    </w:p>
    <w:p w:rsidR="0014000C" w:rsidRPr="00A3764A" w:rsidRDefault="0014000C" w:rsidP="00A3764A">
      <w:r w:rsidRPr="00A3764A">
        <w:t>Если ребенок не уверен в себе</w:t>
      </w:r>
    </w:p>
    <w:p w:rsidR="0014000C" w:rsidRPr="00A3764A" w:rsidRDefault="0014000C" w:rsidP="00A3764A">
      <w:r w:rsidRPr="00A3764A">
        <w:t>О единстве родителей в воспитании детей</w:t>
      </w:r>
    </w:p>
    <w:p w:rsidR="0014000C" w:rsidRPr="00A3764A" w:rsidRDefault="0014000C" w:rsidP="00A3764A">
      <w:r w:rsidRPr="00A3764A">
        <w:t>Если ребенком трудно управлять</w:t>
      </w:r>
    </w:p>
    <w:p w:rsidR="0014000C" w:rsidRPr="00A3764A" w:rsidRDefault="0014000C" w:rsidP="00A3764A">
      <w:r w:rsidRPr="00A3764A">
        <w:t>Как развить способности ребенка?</w:t>
      </w:r>
    </w:p>
    <w:p w:rsidR="0014000C" w:rsidRPr="00A3764A" w:rsidRDefault="0014000C" w:rsidP="00A3764A">
      <w:r w:rsidRPr="00A3764A">
        <w:t>Азбучные истины воспитания</w:t>
      </w:r>
    </w:p>
    <w:p w:rsidR="0014000C" w:rsidRPr="00A3764A" w:rsidRDefault="0014000C" w:rsidP="00A3764A">
      <w:pPr>
        <w:rPr>
          <w:b/>
        </w:rPr>
      </w:pPr>
      <w:r w:rsidRPr="00A3764A">
        <w:rPr>
          <w:b/>
        </w:rPr>
        <w:t>2 класс</w:t>
      </w:r>
    </w:p>
    <w:p w:rsidR="0014000C" w:rsidRPr="00A3764A" w:rsidRDefault="0014000C" w:rsidP="00A3764A">
      <w:r w:rsidRPr="00A3764A">
        <w:t>Особенности учебной деятельности учащихся – второклассников</w:t>
      </w:r>
    </w:p>
    <w:p w:rsidR="0014000C" w:rsidRPr="00A3764A" w:rsidRDefault="0014000C" w:rsidP="00A3764A">
      <w:r w:rsidRPr="00A3764A">
        <w:t>Родителям на заметку. Критерии оценивания учащихся во втором классе</w:t>
      </w:r>
    </w:p>
    <w:p w:rsidR="0014000C" w:rsidRPr="00A3764A" w:rsidRDefault="0014000C" w:rsidP="00A3764A">
      <w:r w:rsidRPr="00A3764A">
        <w:t>Особенности темперамента учащихся и их влияние на результативность учебной деятельности младших школьников</w:t>
      </w:r>
    </w:p>
    <w:p w:rsidR="0014000C" w:rsidRPr="00A3764A" w:rsidRDefault="0014000C" w:rsidP="00A3764A">
      <w:r w:rsidRPr="00A3764A">
        <w:t>Особенности мыслительной деятельности младших школьников</w:t>
      </w:r>
    </w:p>
    <w:p w:rsidR="0014000C" w:rsidRPr="00A3764A" w:rsidRDefault="0014000C" w:rsidP="00A3764A">
      <w:r w:rsidRPr="00A3764A">
        <w:t>«Хочу», «могу», «надо» в воспитании второклассников</w:t>
      </w:r>
    </w:p>
    <w:p w:rsidR="0014000C" w:rsidRPr="00A3764A" w:rsidRDefault="0014000C" w:rsidP="00A3764A">
      <w:r w:rsidRPr="00A3764A">
        <w:t>Трудовые традиции в воспитании детей в семье</w:t>
      </w:r>
    </w:p>
    <w:p w:rsidR="0014000C" w:rsidRPr="00A3764A" w:rsidRDefault="0014000C" w:rsidP="00A3764A">
      <w:r w:rsidRPr="00A3764A">
        <w:t>Как сформировать у ребенка интерес к чтению?</w:t>
      </w:r>
    </w:p>
    <w:p w:rsidR="0014000C" w:rsidRPr="00A3764A" w:rsidRDefault="0014000C" w:rsidP="00A3764A">
      <w:r w:rsidRPr="00A3764A">
        <w:t>Первые ростки эмпатии в детском коллективе. Анализ учительских наблюдений</w:t>
      </w:r>
    </w:p>
    <w:p w:rsidR="0014000C" w:rsidRPr="00A3764A" w:rsidRDefault="0014000C" w:rsidP="00A3764A">
      <w:r w:rsidRPr="00A3764A">
        <w:t>О речевой культуре учащихся</w:t>
      </w:r>
    </w:p>
    <w:p w:rsidR="0014000C" w:rsidRPr="00A3764A" w:rsidRDefault="0014000C" w:rsidP="00A3764A">
      <w:r w:rsidRPr="00A3764A">
        <w:t>Как воспитать у ребенка ответственность за свои поступки</w:t>
      </w:r>
    </w:p>
    <w:p w:rsidR="0014000C" w:rsidRPr="00A3764A" w:rsidRDefault="0014000C" w:rsidP="00A3764A">
      <w:r w:rsidRPr="00A3764A">
        <w:t>Уверенные и неуверенные дети. Аналих проблемы</w:t>
      </w:r>
    </w:p>
    <w:p w:rsidR="0014000C" w:rsidRPr="00A3764A" w:rsidRDefault="0014000C" w:rsidP="00A3764A">
      <w:r w:rsidRPr="00A3764A">
        <w:t>В чем состоит «трудность» трудного ребенка?</w:t>
      </w:r>
    </w:p>
    <w:p w:rsidR="0014000C" w:rsidRPr="00A3764A" w:rsidRDefault="0014000C" w:rsidP="00A3764A">
      <w:r w:rsidRPr="00A3764A">
        <w:t>О воспитании мужественности и женственности</w:t>
      </w:r>
    </w:p>
    <w:p w:rsidR="0014000C" w:rsidRPr="00A3764A" w:rsidRDefault="0014000C" w:rsidP="00A3764A">
      <w:r w:rsidRPr="00A3764A">
        <w:t>Поведение ребенка – зеркальное отображение взаимоотношений родителей.</w:t>
      </w:r>
    </w:p>
    <w:p w:rsidR="0014000C" w:rsidRPr="00A3764A" w:rsidRDefault="0014000C" w:rsidP="00A3764A">
      <w:r w:rsidRPr="00A3764A">
        <w:t>Детская фантазия и ее значение в развитии учебных умений и личностных качеств ребенка</w:t>
      </w:r>
    </w:p>
    <w:p w:rsidR="0014000C" w:rsidRPr="00A3764A" w:rsidRDefault="0014000C" w:rsidP="00A3764A">
      <w:r w:rsidRPr="00A3764A">
        <w:t>Как уберечь ребенка от хронического вранья?</w:t>
      </w:r>
    </w:p>
    <w:p w:rsidR="0014000C" w:rsidRPr="00A3764A" w:rsidRDefault="0014000C" w:rsidP="00A3764A">
      <w:r w:rsidRPr="00A3764A">
        <w:t>Роль семьи в формировании волевых качеств ребенка.</w:t>
      </w:r>
    </w:p>
    <w:p w:rsidR="0014000C" w:rsidRPr="00A3764A" w:rsidRDefault="0014000C" w:rsidP="00A3764A">
      <w:pPr>
        <w:rPr>
          <w:b/>
        </w:rPr>
      </w:pPr>
      <w:r w:rsidRPr="00A3764A">
        <w:rPr>
          <w:b/>
        </w:rPr>
        <w:t>3 класс</w:t>
      </w:r>
    </w:p>
    <w:p w:rsidR="0014000C" w:rsidRPr="00A3764A" w:rsidRDefault="0014000C" w:rsidP="00A3764A">
      <w:r w:rsidRPr="00A3764A">
        <w:t>Нравственные законы семьи – зеркало поведения ребенка</w:t>
      </w:r>
    </w:p>
    <w:p w:rsidR="0014000C" w:rsidRPr="00A3764A" w:rsidRDefault="0014000C" w:rsidP="00A3764A">
      <w:r w:rsidRPr="00A3764A">
        <w:t>О взаимоотношениях поколений в семье</w:t>
      </w:r>
    </w:p>
    <w:p w:rsidR="0014000C" w:rsidRPr="00A3764A" w:rsidRDefault="0014000C" w:rsidP="00A3764A">
      <w:r w:rsidRPr="00A3764A">
        <w:t>О честности и чести. Анализ ситуаций повседневной жизни</w:t>
      </w:r>
    </w:p>
    <w:p w:rsidR="0014000C" w:rsidRPr="00A3764A" w:rsidRDefault="0014000C" w:rsidP="00A3764A">
      <w:r w:rsidRPr="00A3764A">
        <w:t>Праздники страны – праздники семьи?</w:t>
      </w:r>
    </w:p>
    <w:p w:rsidR="0014000C" w:rsidRPr="00A3764A" w:rsidRDefault="0014000C" w:rsidP="00A3764A">
      <w:r w:rsidRPr="00A3764A">
        <w:t>Как научит ребенка самостоятельно справляться с выполнением домашних заданий?</w:t>
      </w:r>
    </w:p>
    <w:p w:rsidR="0014000C" w:rsidRPr="00A3764A" w:rsidRDefault="0014000C" w:rsidP="00A3764A">
      <w:r w:rsidRPr="00A3764A">
        <w:t>О единой линии воспитания детей в семье.</w:t>
      </w:r>
    </w:p>
    <w:p w:rsidR="0014000C" w:rsidRPr="00A3764A" w:rsidRDefault="0014000C" w:rsidP="00A3764A">
      <w:r w:rsidRPr="00A3764A">
        <w:t>Речевая культура школьника. От чего она зависит?</w:t>
      </w:r>
    </w:p>
    <w:p w:rsidR="0014000C" w:rsidRPr="00A3764A" w:rsidRDefault="0014000C" w:rsidP="00A3764A">
      <w:r w:rsidRPr="00A3764A">
        <w:t>Как воспитать в ребенке послушание</w:t>
      </w:r>
    </w:p>
    <w:p w:rsidR="0014000C" w:rsidRPr="00A3764A" w:rsidRDefault="0014000C" w:rsidP="00A3764A">
      <w:r w:rsidRPr="00A3764A">
        <w:t>Роль совместного досуга детей и родителей в воспитании коммуникативной культуры школьника</w:t>
      </w:r>
    </w:p>
    <w:p w:rsidR="0014000C" w:rsidRPr="00A3764A" w:rsidRDefault="0014000C" w:rsidP="00A3764A">
      <w:r w:rsidRPr="00A3764A">
        <w:t>Внешняя культура школьника – продолжение внутренней культуры семьи.</w:t>
      </w:r>
    </w:p>
    <w:p w:rsidR="0014000C" w:rsidRPr="00A3764A" w:rsidRDefault="0014000C" w:rsidP="00A3764A">
      <w:r w:rsidRPr="00A3764A">
        <w:t>Информационная культура семьи. В чем она заключается?</w:t>
      </w:r>
    </w:p>
    <w:p w:rsidR="0014000C" w:rsidRPr="00A3764A" w:rsidRDefault="0014000C" w:rsidP="00A3764A">
      <w:r w:rsidRPr="00A3764A">
        <w:lastRenderedPageBreak/>
        <w:t>Кем быть? Каким быть?</w:t>
      </w:r>
    </w:p>
    <w:p w:rsidR="0014000C" w:rsidRPr="00A3764A" w:rsidRDefault="0014000C" w:rsidP="00A3764A">
      <w:r w:rsidRPr="00A3764A">
        <w:t>Одаренный ребенок. Какой он?</w:t>
      </w:r>
    </w:p>
    <w:p w:rsidR="0014000C" w:rsidRPr="00A3764A" w:rsidRDefault="0014000C" w:rsidP="00A3764A">
      <w:r w:rsidRPr="00A3764A">
        <w:t>О школьных перегрузках.</w:t>
      </w:r>
    </w:p>
    <w:p w:rsidR="0014000C" w:rsidRPr="00A3764A" w:rsidRDefault="0014000C" w:rsidP="00A3764A">
      <w:pPr>
        <w:rPr>
          <w:b/>
        </w:rPr>
      </w:pPr>
      <w:r w:rsidRPr="00A3764A">
        <w:rPr>
          <w:b/>
        </w:rPr>
        <w:t>4 класс</w:t>
      </w:r>
    </w:p>
    <w:p w:rsidR="0014000C" w:rsidRPr="00A3764A" w:rsidRDefault="0014000C" w:rsidP="00A3764A">
      <w:r w:rsidRPr="00A3764A">
        <w:t>О родительском авторитете. Чтобы не было поздно.</w:t>
      </w:r>
    </w:p>
    <w:p w:rsidR="0014000C" w:rsidRPr="00A3764A" w:rsidRDefault="0014000C" w:rsidP="00A3764A">
      <w:r w:rsidRPr="00A3764A">
        <w:t>Мониторинг учебных достижений младших школьников: проблемы и перспективы.</w:t>
      </w:r>
    </w:p>
    <w:p w:rsidR="0014000C" w:rsidRPr="00A3764A" w:rsidRDefault="0014000C" w:rsidP="00A3764A">
      <w:r w:rsidRPr="00A3764A">
        <w:t>Как развить творческие способности ребенка?</w:t>
      </w:r>
    </w:p>
    <w:p w:rsidR="0014000C" w:rsidRPr="00A3764A" w:rsidRDefault="0014000C" w:rsidP="00A3764A">
      <w:r w:rsidRPr="00A3764A">
        <w:t>Как научиться объективно оценивать успехи и неудачи своего ребенка</w:t>
      </w:r>
    </w:p>
    <w:p w:rsidR="0014000C" w:rsidRPr="00A3764A" w:rsidRDefault="0014000C" w:rsidP="00A3764A">
      <w:r w:rsidRPr="00A3764A">
        <w:t>О дополнительном образовании младших школьников</w:t>
      </w:r>
    </w:p>
    <w:p w:rsidR="0014000C" w:rsidRPr="00A3764A" w:rsidRDefault="0014000C" w:rsidP="00A3764A">
      <w:r w:rsidRPr="00A3764A">
        <w:t xml:space="preserve">Как подготовить ребенка к успешному учению в пятом классе </w:t>
      </w:r>
    </w:p>
    <w:p w:rsidR="0014000C" w:rsidRPr="00A3764A" w:rsidRDefault="0014000C" w:rsidP="00A3764A"/>
    <w:p w:rsidR="009453A0" w:rsidRPr="00A3764A" w:rsidRDefault="009453A0" w:rsidP="00A3764A"/>
    <w:sectPr w:rsidR="009453A0" w:rsidRPr="00A3764A" w:rsidSect="00345588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155" w:rsidRDefault="008D2155" w:rsidP="00345588">
      <w:r>
        <w:separator/>
      </w:r>
    </w:p>
  </w:endnote>
  <w:endnote w:type="continuationSeparator" w:id="1">
    <w:p w:rsidR="008D2155" w:rsidRDefault="008D2155" w:rsidP="0034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907"/>
      <w:docPartObj>
        <w:docPartGallery w:val="Page Numbers (Bottom of Page)"/>
        <w:docPartUnique/>
      </w:docPartObj>
    </w:sdtPr>
    <w:sdtContent>
      <w:p w:rsidR="001D20A7" w:rsidRDefault="008E4C89">
        <w:pPr>
          <w:pStyle w:val="ad"/>
          <w:jc w:val="right"/>
        </w:pPr>
        <w:fldSimple w:instr=" PAGE   \* MERGEFORMAT ">
          <w:r w:rsidR="00841E89">
            <w:rPr>
              <w:noProof/>
            </w:rPr>
            <w:t>18</w:t>
          </w:r>
        </w:fldSimple>
      </w:p>
    </w:sdtContent>
  </w:sdt>
  <w:p w:rsidR="001D20A7" w:rsidRDefault="001D20A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155" w:rsidRDefault="008D2155" w:rsidP="00345588">
      <w:r>
        <w:separator/>
      </w:r>
    </w:p>
  </w:footnote>
  <w:footnote w:type="continuationSeparator" w:id="1">
    <w:p w:rsidR="008D2155" w:rsidRDefault="008D2155" w:rsidP="00345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"/>
      </v:shape>
    </w:pict>
  </w:numPicBullet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39394C"/>
    <w:multiLevelType w:val="hybridMultilevel"/>
    <w:tmpl w:val="C21A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62F98"/>
    <w:multiLevelType w:val="hybridMultilevel"/>
    <w:tmpl w:val="FA620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A3AEB"/>
    <w:multiLevelType w:val="hybridMultilevel"/>
    <w:tmpl w:val="076C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7784A"/>
    <w:multiLevelType w:val="hybridMultilevel"/>
    <w:tmpl w:val="717E7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E83460">
      <w:start w:val="1"/>
      <w:numFmt w:val="bullet"/>
      <w:lvlText w:val="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130A77"/>
    <w:multiLevelType w:val="hybridMultilevel"/>
    <w:tmpl w:val="4A66AD8C"/>
    <w:lvl w:ilvl="0" w:tplc="C6E834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81733D"/>
    <w:multiLevelType w:val="hybridMultilevel"/>
    <w:tmpl w:val="3362B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DB38C7"/>
    <w:multiLevelType w:val="hybridMultilevel"/>
    <w:tmpl w:val="C4AE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1075E"/>
    <w:multiLevelType w:val="hybridMultilevel"/>
    <w:tmpl w:val="C6DED6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92C36"/>
    <w:multiLevelType w:val="hybridMultilevel"/>
    <w:tmpl w:val="7FA0BA04"/>
    <w:lvl w:ilvl="0" w:tplc="C6E83460">
      <w:start w:val="1"/>
      <w:numFmt w:val="bullet"/>
      <w:lvlText w:val="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34739F7"/>
    <w:multiLevelType w:val="hybridMultilevel"/>
    <w:tmpl w:val="560C8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354AC2"/>
    <w:multiLevelType w:val="hybridMultilevel"/>
    <w:tmpl w:val="9634D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BE3FA5"/>
    <w:multiLevelType w:val="hybridMultilevel"/>
    <w:tmpl w:val="D974F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E76088"/>
    <w:multiLevelType w:val="hybridMultilevel"/>
    <w:tmpl w:val="1D7438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8A7AF5"/>
    <w:multiLevelType w:val="hybridMultilevel"/>
    <w:tmpl w:val="CB3C6E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0F04AE2"/>
    <w:multiLevelType w:val="hybridMultilevel"/>
    <w:tmpl w:val="190A0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776F0"/>
    <w:multiLevelType w:val="hybridMultilevel"/>
    <w:tmpl w:val="364EA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6E5540"/>
    <w:multiLevelType w:val="hybridMultilevel"/>
    <w:tmpl w:val="784A13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DB23F93"/>
    <w:multiLevelType w:val="hybridMultilevel"/>
    <w:tmpl w:val="38381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53017"/>
    <w:multiLevelType w:val="hybridMultilevel"/>
    <w:tmpl w:val="23527E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347E3"/>
    <w:multiLevelType w:val="hybridMultilevel"/>
    <w:tmpl w:val="342CEF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383172FB"/>
    <w:multiLevelType w:val="hybridMultilevel"/>
    <w:tmpl w:val="ABD6BE1C"/>
    <w:lvl w:ilvl="0" w:tplc="04190009">
      <w:start w:val="1"/>
      <w:numFmt w:val="bullet"/>
      <w:lvlText w:val=""/>
      <w:lvlJc w:val="left"/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8E2F0A"/>
    <w:multiLevelType w:val="hybridMultilevel"/>
    <w:tmpl w:val="A230BB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B261DE"/>
    <w:multiLevelType w:val="hybridMultilevel"/>
    <w:tmpl w:val="8C8E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D7B1C"/>
    <w:multiLevelType w:val="hybridMultilevel"/>
    <w:tmpl w:val="741CE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9229DF"/>
    <w:multiLevelType w:val="hybridMultilevel"/>
    <w:tmpl w:val="CDE2DC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5CD0A84"/>
    <w:multiLevelType w:val="hybridMultilevel"/>
    <w:tmpl w:val="0994B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BD0F38"/>
    <w:multiLevelType w:val="hybridMultilevel"/>
    <w:tmpl w:val="30743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C41CA"/>
    <w:multiLevelType w:val="hybridMultilevel"/>
    <w:tmpl w:val="373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21E08"/>
    <w:multiLevelType w:val="hybridMultilevel"/>
    <w:tmpl w:val="C3BC9F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6D52EB"/>
    <w:multiLevelType w:val="hybridMultilevel"/>
    <w:tmpl w:val="6E82D8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0440DB7"/>
    <w:multiLevelType w:val="hybridMultilevel"/>
    <w:tmpl w:val="CD746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355959"/>
    <w:multiLevelType w:val="hybridMultilevel"/>
    <w:tmpl w:val="D5F6E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6B22282"/>
    <w:multiLevelType w:val="hybridMultilevel"/>
    <w:tmpl w:val="02C46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9040C"/>
    <w:multiLevelType w:val="hybridMultilevel"/>
    <w:tmpl w:val="C7163332"/>
    <w:lvl w:ilvl="0" w:tplc="0419000B">
      <w:start w:val="1"/>
      <w:numFmt w:val="bullet"/>
      <w:lvlText w:val=""/>
      <w:lvlJc w:val="left"/>
      <w:pPr>
        <w:ind w:left="8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E979D8"/>
    <w:multiLevelType w:val="hybridMultilevel"/>
    <w:tmpl w:val="38FA443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0AD0F69"/>
    <w:multiLevelType w:val="hybridMultilevel"/>
    <w:tmpl w:val="ACC6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8A2DD4"/>
    <w:multiLevelType w:val="hybridMultilevel"/>
    <w:tmpl w:val="2BE2F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1B5910"/>
    <w:multiLevelType w:val="hybridMultilevel"/>
    <w:tmpl w:val="5E6488BC"/>
    <w:lvl w:ilvl="0" w:tplc="0419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39">
    <w:nsid w:val="63DC47C5"/>
    <w:multiLevelType w:val="hybridMultilevel"/>
    <w:tmpl w:val="495C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B874DE"/>
    <w:multiLevelType w:val="hybridMultilevel"/>
    <w:tmpl w:val="D0722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9A7040"/>
    <w:multiLevelType w:val="hybridMultilevel"/>
    <w:tmpl w:val="2A544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455157"/>
    <w:multiLevelType w:val="hybridMultilevel"/>
    <w:tmpl w:val="64FA4E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565C9F"/>
    <w:multiLevelType w:val="hybridMultilevel"/>
    <w:tmpl w:val="F85433FC"/>
    <w:lvl w:ilvl="0" w:tplc="C6E83460">
      <w:start w:val="1"/>
      <w:numFmt w:val="bullet"/>
      <w:lvlText w:val=""/>
      <w:lvlJc w:val="left"/>
      <w:pPr>
        <w:tabs>
          <w:tab w:val="num" w:pos="540"/>
        </w:tabs>
        <w:ind w:left="18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5669C6"/>
    <w:multiLevelType w:val="hybridMultilevel"/>
    <w:tmpl w:val="587AD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486C0C"/>
    <w:multiLevelType w:val="hybridMultilevel"/>
    <w:tmpl w:val="016AB592"/>
    <w:lvl w:ilvl="0" w:tplc="AC106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F431D5"/>
    <w:multiLevelType w:val="hybridMultilevel"/>
    <w:tmpl w:val="E250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A24444"/>
    <w:multiLevelType w:val="hybridMultilevel"/>
    <w:tmpl w:val="2988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E4198B"/>
    <w:multiLevelType w:val="hybridMultilevel"/>
    <w:tmpl w:val="E3D6115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5"/>
  </w:num>
  <w:num w:numId="3">
    <w:abstractNumId w:val="31"/>
  </w:num>
  <w:num w:numId="4">
    <w:abstractNumId w:val="28"/>
  </w:num>
  <w:num w:numId="5">
    <w:abstractNumId w:val="21"/>
  </w:num>
  <w:num w:numId="6">
    <w:abstractNumId w:val="19"/>
  </w:num>
  <w:num w:numId="7">
    <w:abstractNumId w:val="8"/>
  </w:num>
  <w:num w:numId="8">
    <w:abstractNumId w:val="33"/>
  </w:num>
  <w:num w:numId="9">
    <w:abstractNumId w:val="29"/>
  </w:num>
  <w:num w:numId="10">
    <w:abstractNumId w:val="5"/>
  </w:num>
  <w:num w:numId="11">
    <w:abstractNumId w:val="4"/>
  </w:num>
  <w:num w:numId="12">
    <w:abstractNumId w:val="9"/>
  </w:num>
  <w:num w:numId="13">
    <w:abstractNumId w:val="43"/>
  </w:num>
  <w:num w:numId="14">
    <w:abstractNumId w:val="0"/>
  </w:num>
  <w:num w:numId="15">
    <w:abstractNumId w:val="26"/>
  </w:num>
  <w:num w:numId="16">
    <w:abstractNumId w:val="20"/>
  </w:num>
  <w:num w:numId="17">
    <w:abstractNumId w:val="46"/>
  </w:num>
  <w:num w:numId="18">
    <w:abstractNumId w:val="6"/>
  </w:num>
  <w:num w:numId="19">
    <w:abstractNumId w:val="41"/>
  </w:num>
  <w:num w:numId="20">
    <w:abstractNumId w:val="22"/>
  </w:num>
  <w:num w:numId="21">
    <w:abstractNumId w:val="16"/>
  </w:num>
  <w:num w:numId="22">
    <w:abstractNumId w:val="11"/>
  </w:num>
  <w:num w:numId="23">
    <w:abstractNumId w:val="30"/>
  </w:num>
  <w:num w:numId="24">
    <w:abstractNumId w:val="17"/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3"/>
  </w:num>
  <w:num w:numId="29">
    <w:abstractNumId w:val="47"/>
  </w:num>
  <w:num w:numId="30">
    <w:abstractNumId w:val="15"/>
  </w:num>
  <w:num w:numId="31">
    <w:abstractNumId w:val="27"/>
  </w:num>
  <w:num w:numId="32">
    <w:abstractNumId w:val="2"/>
  </w:num>
  <w:num w:numId="33">
    <w:abstractNumId w:val="12"/>
  </w:num>
  <w:num w:numId="34">
    <w:abstractNumId w:val="38"/>
  </w:num>
  <w:num w:numId="35">
    <w:abstractNumId w:val="24"/>
  </w:num>
  <w:num w:numId="36">
    <w:abstractNumId w:val="14"/>
  </w:num>
  <w:num w:numId="37">
    <w:abstractNumId w:val="25"/>
  </w:num>
  <w:num w:numId="38">
    <w:abstractNumId w:val="40"/>
  </w:num>
  <w:num w:numId="39">
    <w:abstractNumId w:val="18"/>
  </w:num>
  <w:num w:numId="40">
    <w:abstractNumId w:val="23"/>
  </w:num>
  <w:num w:numId="41">
    <w:abstractNumId w:val="44"/>
  </w:num>
  <w:num w:numId="42">
    <w:abstractNumId w:val="10"/>
  </w:num>
  <w:num w:numId="43">
    <w:abstractNumId w:val="7"/>
  </w:num>
  <w:num w:numId="44">
    <w:abstractNumId w:val="48"/>
  </w:num>
  <w:num w:numId="45">
    <w:abstractNumId w:val="36"/>
  </w:num>
  <w:num w:numId="46">
    <w:abstractNumId w:val="37"/>
  </w:num>
  <w:num w:numId="47">
    <w:abstractNumId w:val="35"/>
  </w:num>
  <w:num w:numId="48">
    <w:abstractNumId w:val="39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3A0"/>
    <w:rsid w:val="000A1AB5"/>
    <w:rsid w:val="000A35EE"/>
    <w:rsid w:val="000E29D8"/>
    <w:rsid w:val="0013529E"/>
    <w:rsid w:val="0014000C"/>
    <w:rsid w:val="001609D0"/>
    <w:rsid w:val="0019292D"/>
    <w:rsid w:val="001A3AF2"/>
    <w:rsid w:val="001B6B86"/>
    <w:rsid w:val="001D20A7"/>
    <w:rsid w:val="001E0970"/>
    <w:rsid w:val="002117A8"/>
    <w:rsid w:val="00213960"/>
    <w:rsid w:val="00221E3E"/>
    <w:rsid w:val="00251D9C"/>
    <w:rsid w:val="00256460"/>
    <w:rsid w:val="002A23CA"/>
    <w:rsid w:val="002E18E3"/>
    <w:rsid w:val="002E3B72"/>
    <w:rsid w:val="003027BA"/>
    <w:rsid w:val="00304AD8"/>
    <w:rsid w:val="00345588"/>
    <w:rsid w:val="0038332A"/>
    <w:rsid w:val="00390359"/>
    <w:rsid w:val="003B0D9F"/>
    <w:rsid w:val="00402001"/>
    <w:rsid w:val="0041014D"/>
    <w:rsid w:val="0043480D"/>
    <w:rsid w:val="00437125"/>
    <w:rsid w:val="00447F05"/>
    <w:rsid w:val="004615A1"/>
    <w:rsid w:val="004A0C58"/>
    <w:rsid w:val="004D4830"/>
    <w:rsid w:val="004D6755"/>
    <w:rsid w:val="004F36AC"/>
    <w:rsid w:val="00530F69"/>
    <w:rsid w:val="00566693"/>
    <w:rsid w:val="006007A9"/>
    <w:rsid w:val="00600BF2"/>
    <w:rsid w:val="00604CAE"/>
    <w:rsid w:val="006127AB"/>
    <w:rsid w:val="006523DB"/>
    <w:rsid w:val="00693636"/>
    <w:rsid w:val="006B4937"/>
    <w:rsid w:val="006C767D"/>
    <w:rsid w:val="006E1AF1"/>
    <w:rsid w:val="006E4FC0"/>
    <w:rsid w:val="006E73CA"/>
    <w:rsid w:val="00742F91"/>
    <w:rsid w:val="0076624D"/>
    <w:rsid w:val="007D378B"/>
    <w:rsid w:val="007E5E4A"/>
    <w:rsid w:val="00841E89"/>
    <w:rsid w:val="0084798E"/>
    <w:rsid w:val="00851F84"/>
    <w:rsid w:val="00870D70"/>
    <w:rsid w:val="008A38DA"/>
    <w:rsid w:val="008D2155"/>
    <w:rsid w:val="008D45D4"/>
    <w:rsid w:val="008E4827"/>
    <w:rsid w:val="008E4C89"/>
    <w:rsid w:val="00910755"/>
    <w:rsid w:val="009453A0"/>
    <w:rsid w:val="0095356D"/>
    <w:rsid w:val="00963395"/>
    <w:rsid w:val="00970A64"/>
    <w:rsid w:val="0097133E"/>
    <w:rsid w:val="009B260C"/>
    <w:rsid w:val="00A074CE"/>
    <w:rsid w:val="00A1354F"/>
    <w:rsid w:val="00A3764A"/>
    <w:rsid w:val="00A57803"/>
    <w:rsid w:val="00AC26C0"/>
    <w:rsid w:val="00AE43BF"/>
    <w:rsid w:val="00B002A1"/>
    <w:rsid w:val="00B340DB"/>
    <w:rsid w:val="00B6283F"/>
    <w:rsid w:val="00B874DD"/>
    <w:rsid w:val="00B945AD"/>
    <w:rsid w:val="00BA532C"/>
    <w:rsid w:val="00BB4A8F"/>
    <w:rsid w:val="00BB764E"/>
    <w:rsid w:val="00C15D7F"/>
    <w:rsid w:val="00C96336"/>
    <w:rsid w:val="00CD7E97"/>
    <w:rsid w:val="00CE3998"/>
    <w:rsid w:val="00D14F2B"/>
    <w:rsid w:val="00D15E83"/>
    <w:rsid w:val="00D3327B"/>
    <w:rsid w:val="00D752BB"/>
    <w:rsid w:val="00D9372C"/>
    <w:rsid w:val="00DE17CA"/>
    <w:rsid w:val="00E21348"/>
    <w:rsid w:val="00E23238"/>
    <w:rsid w:val="00E3725B"/>
    <w:rsid w:val="00E417C8"/>
    <w:rsid w:val="00E53937"/>
    <w:rsid w:val="00E6419B"/>
    <w:rsid w:val="00ED7C30"/>
    <w:rsid w:val="00EE2D18"/>
    <w:rsid w:val="00F01995"/>
    <w:rsid w:val="00F03985"/>
    <w:rsid w:val="00F77707"/>
    <w:rsid w:val="00F9453C"/>
    <w:rsid w:val="00FE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 Знак19 Знак"/>
    <w:basedOn w:val="a"/>
    <w:next w:val="a"/>
    <w:link w:val="21"/>
    <w:qFormat/>
    <w:rsid w:val="00AE43B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453A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F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3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453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 Spacing"/>
    <w:aliases w:val="основа,Без интервала1"/>
    <w:link w:val="a6"/>
    <w:uiPriority w:val="1"/>
    <w:qFormat/>
    <w:rsid w:val="009453A0"/>
    <w:pPr>
      <w:spacing w:after="0" w:line="240" w:lineRule="auto"/>
      <w:ind w:firstLine="709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основа Знак,Без интервала1 Знак"/>
    <w:link w:val="a5"/>
    <w:rsid w:val="009453A0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9453A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table" w:styleId="a7">
    <w:name w:val="Table Grid"/>
    <w:basedOn w:val="a1"/>
    <w:rsid w:val="00DE1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DE17CA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14F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0">
    <w:name w:val="Body Text Indent 2"/>
    <w:basedOn w:val="a"/>
    <w:link w:val="22"/>
    <w:rsid w:val="00D14F2B"/>
    <w:pPr>
      <w:ind w:left="360"/>
    </w:pPr>
    <w:rPr>
      <w:sz w:val="28"/>
    </w:rPr>
  </w:style>
  <w:style w:type="character" w:customStyle="1" w:styleId="22">
    <w:name w:val="Основной текст с отступом 2 Знак"/>
    <w:basedOn w:val="a0"/>
    <w:link w:val="20"/>
    <w:rsid w:val="00D14F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Содержимое таблицы"/>
    <w:basedOn w:val="a"/>
    <w:rsid w:val="00D14F2B"/>
    <w:pPr>
      <w:suppressLineNumbers/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a">
    <w:name w:val="Normal (Web)"/>
    <w:basedOn w:val="a"/>
    <w:uiPriority w:val="99"/>
    <w:semiHidden/>
    <w:unhideWhenUsed/>
    <w:rsid w:val="00D15E83"/>
    <w:pPr>
      <w:spacing w:before="100" w:beforeAutospacing="1" w:after="100" w:afterAutospacing="1"/>
    </w:pPr>
    <w:rPr>
      <w:rFonts w:eastAsiaTheme="minorEastAsia"/>
    </w:rPr>
  </w:style>
  <w:style w:type="paragraph" w:styleId="ab">
    <w:name w:val="header"/>
    <w:basedOn w:val="a"/>
    <w:link w:val="ac"/>
    <w:uiPriority w:val="99"/>
    <w:semiHidden/>
    <w:unhideWhenUsed/>
    <w:rsid w:val="003455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45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55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5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Базовый"/>
    <w:rsid w:val="0034558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08">
    <w:name w:val="Font Style308"/>
    <w:basedOn w:val="a0"/>
    <w:uiPriority w:val="99"/>
    <w:rsid w:val="0034558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23">
    <w:name w:val="Заголовок 2 Знак"/>
    <w:basedOn w:val="a0"/>
    <w:link w:val="2"/>
    <w:uiPriority w:val="9"/>
    <w:semiHidden/>
    <w:rsid w:val="00AE4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 Знак19 Знак Знак"/>
    <w:basedOn w:val="a0"/>
    <w:link w:val="2"/>
    <w:rsid w:val="00AE43B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4">
    <w:name w:val="Body Text 2"/>
    <w:aliases w:val=" Знак9 Знак, Знак9"/>
    <w:basedOn w:val="a"/>
    <w:link w:val="211"/>
    <w:rsid w:val="00AE43B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AE43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aliases w:val=" Знак9 Знак Знак, Знак9 Знак1"/>
    <w:basedOn w:val="a0"/>
    <w:link w:val="24"/>
    <w:rsid w:val="00AE4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E43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E43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AE43BF"/>
    <w:pPr>
      <w:tabs>
        <w:tab w:val="left" w:pos="1875"/>
      </w:tabs>
      <w:autoSpaceDE w:val="0"/>
      <w:autoSpaceDN w:val="0"/>
      <w:jc w:val="center"/>
    </w:pPr>
    <w:rPr>
      <w:b/>
      <w:bCs/>
      <w:i/>
      <w:iCs/>
      <w:sz w:val="32"/>
      <w:szCs w:val="32"/>
    </w:rPr>
  </w:style>
  <w:style w:type="character" w:customStyle="1" w:styleId="af1">
    <w:name w:val="Название Знак"/>
    <w:basedOn w:val="a0"/>
    <w:link w:val="af0"/>
    <w:rsid w:val="00AE43BF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220">
    <w:name w:val="Основной текст 22"/>
    <w:basedOn w:val="a"/>
    <w:rsid w:val="00AE43BF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styleId="af2">
    <w:name w:val="Hyperlink"/>
    <w:basedOn w:val="a0"/>
    <w:uiPriority w:val="99"/>
    <w:unhideWhenUsed/>
    <w:rsid w:val="001D2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E23E-8386-4C5D-9047-A325CF28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6689</Words>
  <Characters>38131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</dc:creator>
  <cp:keywords/>
  <dc:description/>
  <cp:lastModifiedBy>MANYA</cp:lastModifiedBy>
  <cp:revision>36</cp:revision>
  <dcterms:created xsi:type="dcterms:W3CDTF">2013-04-07T06:46:00Z</dcterms:created>
  <dcterms:modified xsi:type="dcterms:W3CDTF">2013-11-17T06:59:00Z</dcterms:modified>
</cp:coreProperties>
</file>