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C" w:rsidRDefault="00BA5D3C" w:rsidP="00BA5D3C">
      <w:pPr>
        <w:shd w:val="pct5" w:color="CCFFFF" w:fill="auto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15B1B" w:rsidRPr="006E7BDB" w:rsidRDefault="00415B1B" w:rsidP="00BA5D3C">
      <w:pPr>
        <w:shd w:val="pct5" w:color="CCFFFF" w:fill="auto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40"/>
          <w:szCs w:val="40"/>
          <w:lang w:eastAsia="ru-RU"/>
        </w:rPr>
      </w:pPr>
      <w:r w:rsidRPr="006E7BD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  <w:lang w:eastAsia="ru-RU"/>
        </w:rPr>
        <w:t>МУЗЫКА НА КУХНЕ</w:t>
      </w:r>
    </w:p>
    <w:p w:rsidR="00415B1B" w:rsidRPr="007E22B4" w:rsidRDefault="00415B1B" w:rsidP="00415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Comic Sans MS" w:eastAsia="Times New Roman" w:hAnsi="Comic Sans MS" w:cs="Times New Roman"/>
          <w:b/>
          <w:color w:val="FA22F0"/>
          <w:sz w:val="36"/>
          <w:szCs w:val="36"/>
          <w:lang w:eastAsia="ru-RU"/>
        </w:rPr>
        <w:t>Даже кухонная посуда</w:t>
      </w:r>
      <w:r w:rsidRPr="007E22B4">
        <w:rPr>
          <w:rFonts w:ascii="Comic Sans MS" w:eastAsia="Corbel" w:hAnsi="Comic Sans MS" w:cs="Times New Roman"/>
          <w:b/>
          <w:color w:val="FA22F0"/>
          <w:sz w:val="36"/>
          <w:szCs w:val="36"/>
          <w:lang w:eastAsia="ru-RU"/>
        </w:rPr>
        <w:t xml:space="preserve"> може</w:t>
      </w:r>
      <w:r w:rsidRPr="007E22B4">
        <w:rPr>
          <w:rFonts w:ascii="Comic Sans MS" w:eastAsia="Times New Roman" w:hAnsi="Comic Sans MS" w:cs="Times New Roman"/>
          <w:b/>
          <w:color w:val="FA22F0"/>
          <w:sz w:val="36"/>
          <w:szCs w:val="36"/>
          <w:lang w:eastAsia="ru-RU"/>
        </w:rPr>
        <w:t>т быть музыкальным инструментом!</w:t>
      </w:r>
    </w:p>
    <w:p w:rsidR="00415B1B" w:rsidRPr="007E22B4" w:rsidRDefault="00415B1B" w:rsidP="00415B1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Symbol" w:eastAsia="Symbol" w:hAnsi="Symbol" w:cs="Symbol"/>
          <w:color w:val="3333CC"/>
          <w:sz w:val="36"/>
          <w:szCs w:val="36"/>
          <w:lang w:eastAsia="ru-RU"/>
        </w:rPr>
        <w:t></w:t>
      </w:r>
      <w:r w:rsidRPr="007E22B4">
        <w:rPr>
          <w:rFonts w:ascii="Times New Roman" w:eastAsia="Symbol" w:hAnsi="Times New Roman" w:cs="Times New Roman"/>
          <w:color w:val="3333CC"/>
          <w:sz w:val="14"/>
          <w:szCs w:val="14"/>
          <w:lang w:eastAsia="ru-RU"/>
        </w:rPr>
        <w:t xml:space="preserve">       </w:t>
      </w:r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Начнем с обыкновенных  ложек, лучше взять </w:t>
      </w:r>
      <w:proofErr w:type="gramStart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>деревянные</w:t>
      </w:r>
      <w:proofErr w:type="gramEnd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 и ударять ими в нужном ритме о ладонь.</w:t>
      </w:r>
    </w:p>
    <w:p w:rsidR="00415B1B" w:rsidRPr="007E22B4" w:rsidRDefault="00415B1B" w:rsidP="00415B1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Symbol" w:eastAsia="Symbol" w:hAnsi="Symbol" w:cs="Symbol"/>
          <w:color w:val="3333CC"/>
          <w:sz w:val="36"/>
          <w:szCs w:val="36"/>
          <w:lang w:eastAsia="ru-RU"/>
        </w:rPr>
        <w:t></w:t>
      </w:r>
      <w:r w:rsidRPr="007E22B4">
        <w:rPr>
          <w:rFonts w:ascii="Times New Roman" w:eastAsia="Symbol" w:hAnsi="Times New Roman" w:cs="Times New Roman"/>
          <w:color w:val="3333CC"/>
          <w:sz w:val="14"/>
          <w:szCs w:val="14"/>
          <w:lang w:eastAsia="ru-RU"/>
        </w:rPr>
        <w:t xml:space="preserve">       </w:t>
      </w:r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Из кастрюли, вверх которой туго обтянут плотным полиэтиленом, получится барабан. </w:t>
      </w:r>
    </w:p>
    <w:p w:rsidR="00415B1B" w:rsidRPr="007E22B4" w:rsidRDefault="00415B1B" w:rsidP="00415B1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Symbol" w:eastAsia="Symbol" w:hAnsi="Symbol" w:cs="Symbol"/>
          <w:color w:val="3333CC"/>
          <w:sz w:val="36"/>
          <w:szCs w:val="36"/>
          <w:lang w:eastAsia="ru-RU"/>
        </w:rPr>
        <w:t></w:t>
      </w:r>
      <w:r w:rsidRPr="007E22B4">
        <w:rPr>
          <w:rFonts w:ascii="Times New Roman" w:eastAsia="Symbol" w:hAnsi="Times New Roman" w:cs="Times New Roman"/>
          <w:color w:val="3333CC"/>
          <w:sz w:val="14"/>
          <w:szCs w:val="14"/>
          <w:lang w:eastAsia="ru-RU"/>
        </w:rPr>
        <w:t xml:space="preserve">       </w:t>
      </w:r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Еще можно по алюминиевым кастрюлькам и ковшикам бить ложкой. </w:t>
      </w:r>
      <w:proofErr w:type="gramStart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>Если не колотить, что есть силы, то получится отличный музыкальны инструмент.</w:t>
      </w:r>
      <w:proofErr w:type="gramEnd"/>
    </w:p>
    <w:p w:rsidR="00415B1B" w:rsidRPr="007E22B4" w:rsidRDefault="00415B1B" w:rsidP="00415B1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Symbol" w:eastAsia="Symbol" w:hAnsi="Symbol" w:cs="Symbol"/>
          <w:color w:val="3333CC"/>
          <w:sz w:val="36"/>
          <w:szCs w:val="36"/>
          <w:lang w:eastAsia="ru-RU"/>
        </w:rPr>
        <w:t></w:t>
      </w:r>
      <w:r w:rsidRPr="007E22B4">
        <w:rPr>
          <w:rFonts w:ascii="Times New Roman" w:eastAsia="Symbol" w:hAnsi="Times New Roman" w:cs="Times New Roman"/>
          <w:color w:val="3333CC"/>
          <w:sz w:val="14"/>
          <w:szCs w:val="14"/>
          <w:lang w:eastAsia="ru-RU"/>
        </w:rPr>
        <w:t xml:space="preserve">       </w:t>
      </w:r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Если Вам понравилось, то попробуйте и исполните народную песню «Светит месяц» в сопровождении таких «музыкальных инструментов», как </w:t>
      </w:r>
    </w:p>
    <w:p w:rsidR="00415B1B" w:rsidRPr="007E22B4" w:rsidRDefault="00415B1B" w:rsidP="00415B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   </w:t>
      </w:r>
      <w:proofErr w:type="spellStart"/>
      <w:r w:rsidRPr="007E22B4">
        <w:rPr>
          <w:rFonts w:ascii="Monotype Corsiva" w:eastAsia="Corbel" w:hAnsi="Monotype Corsiva" w:cs="Times New Roman"/>
          <w:b/>
          <w:color w:val="FF0000"/>
          <w:sz w:val="36"/>
          <w:szCs w:val="36"/>
          <w:lang w:eastAsia="ru-RU"/>
        </w:rPr>
        <w:t>♫</w:t>
      </w:r>
      <w:proofErr w:type="spellEnd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 стаканы</w:t>
      </w:r>
    </w:p>
    <w:p w:rsidR="00415B1B" w:rsidRPr="007E22B4" w:rsidRDefault="00415B1B" w:rsidP="00415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Comic Sans MS" w:eastAsia="Times New Roman" w:hAnsi="Monotype Corsiva" w:cs="Times New Roman"/>
          <w:b/>
          <w:color w:val="3333CC"/>
          <w:sz w:val="36"/>
          <w:szCs w:val="36"/>
          <w:lang w:eastAsia="ru-RU"/>
        </w:rPr>
        <w:t xml:space="preserve">      </w:t>
      </w:r>
      <w:proofErr w:type="spellStart"/>
      <w:r w:rsidRPr="007E22B4">
        <w:rPr>
          <w:rFonts w:ascii="Comic Sans MS" w:eastAsia="Corbel" w:hAnsi="Monotype Corsiva" w:cs="Times New Roman"/>
          <w:b/>
          <w:color w:val="FFC000"/>
          <w:sz w:val="36"/>
          <w:szCs w:val="36"/>
          <w:lang w:eastAsia="ru-RU"/>
        </w:rPr>
        <w:t>♫</w:t>
      </w:r>
      <w:proofErr w:type="spellEnd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  терки</w:t>
      </w:r>
    </w:p>
    <w:p w:rsidR="00415B1B" w:rsidRPr="007E22B4" w:rsidRDefault="00415B1B" w:rsidP="00BA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Comic Sans MS" w:eastAsia="Times New Roman" w:hAnsi="Monotype Corsiva" w:cs="Times New Roman"/>
          <w:b/>
          <w:color w:val="3333CC"/>
          <w:sz w:val="36"/>
          <w:szCs w:val="36"/>
          <w:lang w:eastAsia="ru-RU"/>
        </w:rPr>
        <w:t xml:space="preserve">      </w:t>
      </w:r>
      <w:proofErr w:type="spellStart"/>
      <w:r w:rsidRPr="007E22B4">
        <w:rPr>
          <w:rFonts w:ascii="Comic Sans MS" w:eastAsia="Corbel" w:hAnsi="Monotype Corsiva" w:cs="Times New Roman"/>
          <w:b/>
          <w:color w:val="00B050"/>
          <w:sz w:val="36"/>
          <w:szCs w:val="36"/>
          <w:lang w:eastAsia="ru-RU"/>
        </w:rPr>
        <w:t>♫</w:t>
      </w:r>
      <w:proofErr w:type="spellEnd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  тарелки</w:t>
      </w:r>
    </w:p>
    <w:p w:rsidR="00415B1B" w:rsidRPr="007E22B4" w:rsidRDefault="00415B1B" w:rsidP="00415B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4">
        <w:rPr>
          <w:rFonts w:ascii="Comic Sans MS" w:eastAsia="Times New Roman" w:hAnsi="Monotype Corsiva" w:cs="Times New Roman"/>
          <w:b/>
          <w:color w:val="00B0F0"/>
          <w:sz w:val="36"/>
          <w:szCs w:val="36"/>
          <w:lang w:eastAsia="ru-RU"/>
        </w:rPr>
        <w:t xml:space="preserve">   </w:t>
      </w:r>
      <w:proofErr w:type="spellStart"/>
      <w:r w:rsidRPr="007E22B4">
        <w:rPr>
          <w:rFonts w:ascii="Comic Sans MS" w:eastAsia="Corbel" w:hAnsi="Monotype Corsiva" w:cs="Times New Roman"/>
          <w:b/>
          <w:color w:val="00B0F0"/>
          <w:sz w:val="36"/>
          <w:szCs w:val="36"/>
          <w:lang w:eastAsia="ru-RU"/>
        </w:rPr>
        <w:t>♫</w:t>
      </w:r>
      <w:proofErr w:type="spellEnd"/>
      <w:r w:rsidRPr="007E22B4">
        <w:rPr>
          <w:rFonts w:ascii="Comic Sans MS" w:eastAsia="Corbel" w:hAnsi="Comic Sans MS" w:cs="Times New Roman"/>
          <w:b/>
          <w:color w:val="3333CC"/>
          <w:sz w:val="36"/>
          <w:szCs w:val="36"/>
          <w:lang w:eastAsia="ru-RU"/>
        </w:rPr>
        <w:t xml:space="preserve">  кастрюля с крышкой и т.д.</w:t>
      </w:r>
    </w:p>
    <w:p w:rsidR="00291D97" w:rsidRDefault="00415B1B" w:rsidP="00BA5D3C">
      <w:pPr>
        <w:shd w:val="thinDiagCross" w:color="9EE3EC" w:fill="auto"/>
        <w:jc w:val="center"/>
      </w:pPr>
      <w:r w:rsidRPr="00415B1B">
        <w:drawing>
          <wp:inline distT="0" distB="0" distL="0" distR="0">
            <wp:extent cx="4687421" cy="1821398"/>
            <wp:effectExtent l="19050" t="0" r="0" b="0"/>
            <wp:docPr id="15" name="Рисунок 15" descr="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_a4efa_3a7534d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79" cy="182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D97" w:rsidSect="00BA5D3C">
      <w:pgSz w:w="11906" w:h="16838"/>
      <w:pgMar w:top="567" w:right="850" w:bottom="567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B1B"/>
    <w:rsid w:val="00291D97"/>
    <w:rsid w:val="0038500A"/>
    <w:rsid w:val="00415B1B"/>
    <w:rsid w:val="006E7BDB"/>
    <w:rsid w:val="00BA5D3C"/>
    <w:rsid w:val="00BB56B6"/>
    <w:rsid w:val="00C4414B"/>
    <w:rsid w:val="00FA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2014-01-09T09:12:00Z</dcterms:created>
  <dcterms:modified xsi:type="dcterms:W3CDTF">2014-01-09T09:19:00Z</dcterms:modified>
</cp:coreProperties>
</file>