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81" w:rsidRDefault="00FA5181" w:rsidP="00FA5181">
      <w:r>
        <w:t>1. ИЩИТЕ СКРЫТЫЕ ПОТРЕБНОСТИ.</w:t>
      </w:r>
    </w:p>
    <w:p w:rsidR="00FA5181" w:rsidRDefault="00FA5181" w:rsidP="00FA5181">
      <w:r>
        <w:t>Например: пока вы ожидаете своей очереди, дайте ребенку во что-то поиграть.</w:t>
      </w:r>
    </w:p>
    <w:p w:rsidR="00FA5181" w:rsidRDefault="00FA5181" w:rsidP="00FA5181"/>
    <w:p w:rsidR="00FA5181" w:rsidRDefault="00FA5181" w:rsidP="00FA5181">
      <w:r>
        <w:t>2. ДАЙТЕ ИНФОРМАЦИЮ И ОБЪЯСНИТЕ ПРИЧИНЫ.</w:t>
      </w:r>
    </w:p>
    <w:p w:rsidR="00FA5181" w:rsidRDefault="00FA5181" w:rsidP="00FA5181">
      <w:r>
        <w:t>Например: если ваш ребенок разрисовал стену, объясните ему, почему рисуют только на бумаге.</w:t>
      </w:r>
    </w:p>
    <w:p w:rsidR="00FA5181" w:rsidRDefault="00FA5181" w:rsidP="00FA5181"/>
    <w:p w:rsidR="00FA5181" w:rsidRDefault="00FA5181" w:rsidP="00FA5181">
      <w:r>
        <w:t>3. ИЩИТЕ СКРЫТЫЕ ЧУВСТВА.</w:t>
      </w:r>
    </w:p>
    <w:p w:rsidR="00FA5181" w:rsidRDefault="00FA5181" w:rsidP="00FA5181">
      <w:r>
        <w:t>Признавайте, принимайте и выслушивайте чувства.</w:t>
      </w:r>
    </w:p>
    <w:p w:rsidR="00FA5181" w:rsidRDefault="00FA5181" w:rsidP="00FA5181">
      <w:r>
        <w:t>Например: если ваш ребенок бьет младшую сестренку, побудите его выражать свой гнев и ревность способами, не причиняющими боль другим. Возможно, он должен кричать или злиться.</w:t>
      </w:r>
    </w:p>
    <w:p w:rsidR="00FA5181" w:rsidRDefault="00FA5181" w:rsidP="00FA5181"/>
    <w:p w:rsidR="00FA5181" w:rsidRDefault="00FA5181" w:rsidP="00FA5181">
      <w:r>
        <w:t>4. ИЗМЕНИТЕ ОКРУЖАЮЩУЮ СРЕДУ.</w:t>
      </w:r>
    </w:p>
    <w:p w:rsidR="00FA5181" w:rsidRDefault="00FA5181" w:rsidP="00FA5181">
      <w:r>
        <w:t>Иногда это легче, чем пытаться изменить ребенка.</w:t>
      </w:r>
    </w:p>
    <w:p w:rsidR="00FA5181" w:rsidRDefault="00FA5181" w:rsidP="00FA5181">
      <w:r>
        <w:t>Например: если ваш ребенок постоянно вынимает вещи из кухонных шкафов, закройте их так, чтобы он не мог открыть (есть специальные приспособления).</w:t>
      </w:r>
    </w:p>
    <w:p w:rsidR="00FA5181" w:rsidRDefault="00FA5181" w:rsidP="00FA5181"/>
    <w:p w:rsidR="00FA5181" w:rsidRDefault="00FA5181" w:rsidP="00FA5181">
      <w:r>
        <w:t>5. НАЙДИТЕ ПРИЕМЛЕМЫЕ АЛЬТЕРНАТИВЫ.</w:t>
      </w:r>
    </w:p>
    <w:p w:rsidR="00FA5181" w:rsidRDefault="00FA5181" w:rsidP="00FA5181">
      <w:r>
        <w:t>Направьте поведение вашего ребенка в другое русло.</w:t>
      </w:r>
    </w:p>
    <w:p w:rsidR="00FA5181" w:rsidRDefault="00FA5181" w:rsidP="00FA5181">
      <w:r>
        <w:t>Например: если вы не хотите, чтобы ваш ребенок строил крепость в столовой, не говорите только 'нет'. Скажите ему, где он может строить ее.</w:t>
      </w:r>
    </w:p>
    <w:p w:rsidR="00FA5181" w:rsidRDefault="00FA5181" w:rsidP="00FA5181"/>
    <w:p w:rsidR="00FA5181" w:rsidRDefault="00FA5181" w:rsidP="00FA5181">
      <w:r>
        <w:t>6. ПОКАЖИТЕ РЕБЕНКУ, КАК ВЫ ХОТИТЕ, ЧТОБЫ ОН СЕБЯ ВЕЛ.</w:t>
      </w:r>
    </w:p>
    <w:p w:rsidR="00FA5181" w:rsidRDefault="00FA5181" w:rsidP="00FA5181">
      <w:r>
        <w:t>Например: если ваш ребенок тянет кота за хвост, покажите ему, как погладить кота. Не полагайтесь на одни слова.</w:t>
      </w:r>
    </w:p>
    <w:p w:rsidR="00FA5181" w:rsidRDefault="00FA5181" w:rsidP="00FA5181"/>
    <w:p w:rsidR="00FA5181" w:rsidRDefault="00FA5181" w:rsidP="00FA5181">
      <w:r>
        <w:t>7. ЖЕЛАТЕЛЬНО ДАВАТЬ ВЫБОР, А НЕ УКАЗАНИЯ.</w:t>
      </w:r>
    </w:p>
    <w:p w:rsidR="00FA5181" w:rsidRDefault="00FA5181" w:rsidP="00FA5181">
      <w:r>
        <w:t>Принятие решения укрепляет детей; указания вызывают противодействие.</w:t>
      </w:r>
    </w:p>
    <w:p w:rsidR="00FA5181" w:rsidRDefault="00FA5181" w:rsidP="00FA5181">
      <w:r>
        <w:t>Например: "Ты хочешь почистить зубы до или после того, как наденешь пижаму?"</w:t>
      </w:r>
    </w:p>
    <w:p w:rsidR="00FA5181" w:rsidRDefault="00FA5181" w:rsidP="00FA5181"/>
    <w:p w:rsidR="00FA5181" w:rsidRDefault="00FA5181" w:rsidP="00FA5181">
      <w:r>
        <w:t>8. ИДИТЕ НА МАЛЕНЬКИЕ УСТУПКИ.</w:t>
      </w:r>
    </w:p>
    <w:p w:rsidR="00FA5181" w:rsidRDefault="00FA5181" w:rsidP="00FA5181">
      <w:r>
        <w:lastRenderedPageBreak/>
        <w:t>Например: "Я разрешаю тебе не чистить зубы сегодня вечером, потому что ты сильно устал".</w:t>
      </w:r>
    </w:p>
    <w:p w:rsidR="00FA5181" w:rsidRDefault="00FA5181" w:rsidP="00FA5181"/>
    <w:p w:rsidR="00FA5181" w:rsidRDefault="00FA5181" w:rsidP="00FA5181">
      <w:r>
        <w:t>9. ДАЙТЕ ВРЕМЯ НА ПОДГОТОВКУ.</w:t>
      </w:r>
    </w:p>
    <w:p w:rsidR="00FA5181" w:rsidRDefault="00FA5181" w:rsidP="00FA5181">
      <w:r>
        <w:t>Например: если вы ожидаете к ужину гостей, скажите ребенку, как вы хотите, чтобы он себя вел. Будьте конкретны. Ролевая игра может помочь подготовить детей к возможным сложным ситуациям.</w:t>
      </w:r>
    </w:p>
    <w:p w:rsidR="00FA5181" w:rsidRDefault="00FA5181" w:rsidP="00FA5181"/>
    <w:p w:rsidR="00FA5181" w:rsidRDefault="00FA5181" w:rsidP="00FA5181">
      <w:r>
        <w:t>10. ПОЗВОЛЬТЕ СЛУЧИТЬСЯ ТОМУ, ЧТО ДОЛЖНО СЛУЧИТЬСЯ (когда это возможно).</w:t>
      </w:r>
    </w:p>
    <w:p w:rsidR="00FA5181" w:rsidRDefault="00FA5181" w:rsidP="00FA5181">
      <w:r>
        <w:t>Не слишком оберегайте и исправляйте.</w:t>
      </w:r>
    </w:p>
    <w:p w:rsidR="00FA5181" w:rsidRDefault="00FA5181" w:rsidP="00FA5181">
      <w:r>
        <w:t>Например: ребенок, который не повесил свой купальный халат и полотенце, может найти их назавтра все еще влажными.</w:t>
      </w:r>
    </w:p>
    <w:p w:rsidR="00FA5181" w:rsidRDefault="00FA5181" w:rsidP="00FA5181"/>
    <w:p w:rsidR="00FA5181" w:rsidRDefault="00FA5181" w:rsidP="00FA5181">
      <w:r>
        <w:t>11. СООБЩАЙТЕ ВАШИ СОБСТВЕННЫЕ ЧУВСТВА.</w:t>
      </w:r>
    </w:p>
    <w:p w:rsidR="00FA5181" w:rsidRDefault="00FA5181" w:rsidP="00FA5181">
      <w:r>
        <w:t>Дайте детям знать, как их поведение влияет на вас.</w:t>
      </w:r>
    </w:p>
    <w:p w:rsidR="00FA5181" w:rsidRDefault="00FA5181" w:rsidP="00FA5181">
      <w:r>
        <w:t>Например: "Я очень устаю от собирания крошек в гостиной комнате".</w:t>
      </w:r>
    </w:p>
    <w:p w:rsidR="00FA5181" w:rsidRDefault="00FA5181" w:rsidP="00FA5181"/>
    <w:p w:rsidR="00FA5181" w:rsidRDefault="00FA5181" w:rsidP="00FA5181">
      <w:r>
        <w:t>12. ПРИМЕНЯЙТЕ ДЕЙСТВИЕ, КОГДА ЭТО НЕОБХОДИМО.</w:t>
      </w:r>
    </w:p>
    <w:p w:rsidR="00FA5181" w:rsidRDefault="00FA5181" w:rsidP="00FA5181">
      <w:r>
        <w:t>Например: Если ваш ребенок хочет упрямо бегать по улице во время совместной прогулки, держите его за руку (при этом объясняя опасности).</w:t>
      </w:r>
    </w:p>
    <w:p w:rsidR="00FA5181" w:rsidRDefault="00FA5181" w:rsidP="00FA5181"/>
    <w:p w:rsidR="00FA5181" w:rsidRDefault="00FA5181" w:rsidP="00FA5181">
      <w:r>
        <w:t>13. ДЕРЖИТЕ ВАШЕГО РЕБЕНКА.</w:t>
      </w:r>
    </w:p>
    <w:p w:rsidR="00FA5181" w:rsidRDefault="00FA5181" w:rsidP="00FA5181">
      <w:r>
        <w:t>Ребенок, который ведет себя агрессивно или несносно, может извлечь пользу, если вы будете крепко держать его, но одновременно с любовью и поддержкой. Это позволит направить его скрытые чувства в слезы облегчения.</w:t>
      </w:r>
    </w:p>
    <w:p w:rsidR="00FA5181" w:rsidRDefault="00FA5181" w:rsidP="00FA5181"/>
    <w:p w:rsidR="00FA5181" w:rsidRDefault="00FA5181" w:rsidP="00FA5181">
      <w:r>
        <w:t>14. УДАЛИТЕ РЕБЕНКА ИЗ КОНФЛИКТНОЙ СИТУАЦИИ И ОСТАНЬТЕСЬ С НИМ.</w:t>
      </w:r>
    </w:p>
    <w:p w:rsidR="00FA5181" w:rsidRDefault="00FA5181" w:rsidP="00FA5181">
      <w:r>
        <w:t>Используйте это время, чтобы выслушать, разделить чувства, поддержать и разрешить конфликт.</w:t>
      </w:r>
    </w:p>
    <w:p w:rsidR="00FA5181" w:rsidRDefault="00FA5181" w:rsidP="00FA5181"/>
    <w:p w:rsidR="00FA5181" w:rsidRDefault="00FA5181" w:rsidP="00FA5181">
      <w:r>
        <w:t>15. ДЕЛАЙТЕ ВМЕСТЕ, ИГРАЙТЕ.</w:t>
      </w:r>
    </w:p>
    <w:p w:rsidR="00FA5181" w:rsidRDefault="00FA5181" w:rsidP="00FA5181">
      <w:r>
        <w:t>Много конфликтных ситуаций можно превратить в игру.</w:t>
      </w:r>
    </w:p>
    <w:p w:rsidR="00FA5181" w:rsidRDefault="00FA5181" w:rsidP="00FA5181">
      <w:r>
        <w:lastRenderedPageBreak/>
        <w:t>Например: "Пока мы убираем, давай представим, что мы семь гномов", "Давай почистим друг другу зубы".</w:t>
      </w:r>
    </w:p>
    <w:p w:rsidR="00FA5181" w:rsidRDefault="00FA5181" w:rsidP="00FA5181"/>
    <w:p w:rsidR="00FA5181" w:rsidRDefault="00FA5181" w:rsidP="00FA5181">
      <w:r>
        <w:t>16. РАЗРЯЖАЙТЕ КОНФЛИКТ СО СМЕХОМ.</w:t>
      </w:r>
    </w:p>
    <w:p w:rsidR="00FA5181" w:rsidRDefault="00FA5181" w:rsidP="00FA5181">
      <w:r>
        <w:t>Например: если ваш ребенок сердится на вас, предложите ему выплеснуть свою злость в подушечной войне с вами. Играйте вашу роль, драматично сдаваясь. Смех помогает высвободить гнев и чувство беспомощности.</w:t>
      </w:r>
    </w:p>
    <w:p w:rsidR="00FA5181" w:rsidRDefault="00FA5181" w:rsidP="00FA5181"/>
    <w:p w:rsidR="00FA5181" w:rsidRDefault="00FA5181" w:rsidP="00FA5181">
      <w:r>
        <w:t>17. ЗАКЛЮЧАЙТЕ СДЕЛКУ, ВЕДИТЕ ПЕРЕГОВОРЫ.</w:t>
      </w:r>
    </w:p>
    <w:p w:rsidR="00FA5181" w:rsidRDefault="00FA5181" w:rsidP="00FA5181">
      <w:r>
        <w:t>Например: если вы готовы уйти с игровой площадки, а ваш ребенок все еще хочет играться, договоритесь, сколько раз он может спуститься с горки перед уходом.</w:t>
      </w:r>
    </w:p>
    <w:p w:rsidR="00FA5181" w:rsidRDefault="00FA5181" w:rsidP="00FA5181"/>
    <w:p w:rsidR="00FA5181" w:rsidRDefault="00FA5181" w:rsidP="00FA5181">
      <w:r>
        <w:t>18. ПРИНИМАЙТЕ ОБОЮДНОЕ РЕШЕНИЕ КОНФЛИКТА.</w:t>
      </w:r>
    </w:p>
    <w:p w:rsidR="00FA5181" w:rsidRDefault="00FA5181" w:rsidP="00FA5181">
      <w:r>
        <w:t>Обсудите с ребенком нынешнюю конфликтную ситуацию, заявите о ваших собственных потребностях и попросите его помощи в поиске решения. Вместе установите правила. Ведите семейные встречи.</w:t>
      </w:r>
    </w:p>
    <w:p w:rsidR="00FA5181" w:rsidRDefault="00FA5181" w:rsidP="00FA5181"/>
    <w:p w:rsidR="00FA5181" w:rsidRDefault="00FA5181" w:rsidP="00FA5181">
      <w:r>
        <w:t>19. ПЕРЕСМОТРИТЕ ВАШИ ОЖИДАНИЯ.</w:t>
      </w:r>
    </w:p>
    <w:p w:rsidR="00FA5181" w:rsidRDefault="00FA5181" w:rsidP="00FA5181">
      <w:proofErr w:type="gramStart"/>
      <w:r>
        <w:t>Маленькие дети обладают сильными чувствами и потребностями, и поэтому для них естественно быть шумными, любопытными, неряшливыми, упрямыми, нетерпеливыми, требовательными, творческими, забывчивыми, пугливыми, эгоистичными и полными энергии.</w:t>
      </w:r>
      <w:proofErr w:type="gramEnd"/>
      <w:r>
        <w:t xml:space="preserve"> Постарайтесь принимать их </w:t>
      </w:r>
      <w:proofErr w:type="gramStart"/>
      <w:r>
        <w:t>такими</w:t>
      </w:r>
      <w:proofErr w:type="gramEnd"/>
      <w:r>
        <w:t>, какие они есть.</w:t>
      </w:r>
    </w:p>
    <w:p w:rsidR="00FA5181" w:rsidRDefault="00FA5181" w:rsidP="00FA5181"/>
    <w:p w:rsidR="00FA5181" w:rsidRDefault="00FA5181" w:rsidP="00FA5181">
      <w:r>
        <w:t>20. ДЕЛАЙТЕ СЕБЕ ПЕРЕРЫВ.</w:t>
      </w:r>
    </w:p>
    <w:p w:rsidR="00FA5181" w:rsidRDefault="00FA5181" w:rsidP="00FA5181">
      <w:r>
        <w:t>Выйдите из комнаты и сделайте то, что поможет вам восстановить самообладание и ровное суждение (например: позвоните другу, поплачьте, помедитируйте, примите душ).</w:t>
      </w:r>
    </w:p>
    <w:p w:rsidR="00C309F9" w:rsidRDefault="00FA5181">
      <w:bookmarkStart w:id="0" w:name="_GoBack"/>
      <w:bookmarkEnd w:id="0"/>
    </w:p>
    <w:sectPr w:rsidR="00C3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4B"/>
    <w:rsid w:val="0044145B"/>
    <w:rsid w:val="009D474B"/>
    <w:rsid w:val="00C36F7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ТИММОФЕЙ</dc:creator>
  <cp:keywords/>
  <dc:description/>
  <cp:lastModifiedBy>ТИММОФЕЙ</cp:lastModifiedBy>
  <cp:revision>2</cp:revision>
  <dcterms:created xsi:type="dcterms:W3CDTF">2014-02-18T18:49:00Z</dcterms:created>
  <dcterms:modified xsi:type="dcterms:W3CDTF">2014-02-18T18:49:00Z</dcterms:modified>
</cp:coreProperties>
</file>