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>
    <v:background id="_x0000_s1025" o:bwmode="white" fillcolor="#548dd4 [1951]" o:targetscreensize="800,600">
      <v:fill color2="#ffc000" angle="-135" focus="100%" type="gradient"/>
    </v:background>
  </w:background>
  <w:body>
    <w:p w:rsidR="00385C63" w:rsidRDefault="00385C63"/>
    <w:p w:rsidR="0062292E" w:rsidRDefault="0062292E" w:rsidP="0062292E">
      <w:pPr>
        <w:widowControl w:val="0"/>
        <w:spacing w:after="0"/>
        <w:ind w:right="43" w:firstLine="2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pacing w:val="1"/>
          <w:sz w:val="22"/>
          <w:szCs w:val="22"/>
        </w:rPr>
        <w:drawing>
          <wp:anchor distT="36576" distB="36576" distL="36576" distR="36576" simplePos="0" relativeHeight="251680768" behindDoc="0" locked="0" layoutInCell="1" allowOverlap="1">
            <wp:simplePos x="0" y="0"/>
            <wp:positionH relativeFrom="column">
              <wp:posOffset>2528077</wp:posOffset>
            </wp:positionH>
            <wp:positionV relativeFrom="paragraph">
              <wp:posOffset>415357</wp:posOffset>
            </wp:positionV>
            <wp:extent cx="1296537" cy="728857"/>
            <wp:effectExtent l="0" t="285750" r="0" b="261743"/>
            <wp:wrapNone/>
            <wp:docPr id="13" name="Рисунок 13" descr="0889de321c92c07de0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889de321c92c07de0d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96537" cy="72885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1"/>
          <w:sz w:val="22"/>
          <w:szCs w:val="22"/>
        </w:rPr>
        <w:t xml:space="preserve">В подготовительной группе </w:t>
      </w:r>
      <w:r>
        <w:rPr>
          <w:rFonts w:ascii="Times New Roman" w:hAnsi="Times New Roman"/>
          <w:spacing w:val="2"/>
          <w:sz w:val="22"/>
          <w:szCs w:val="22"/>
        </w:rPr>
        <w:t>для лучшего понимания лите</w:t>
      </w:r>
      <w:r>
        <w:rPr>
          <w:rFonts w:ascii="Times New Roman" w:hAnsi="Times New Roman"/>
          <w:spacing w:val="2"/>
          <w:sz w:val="22"/>
          <w:szCs w:val="22"/>
        </w:rPr>
        <w:softHyphen/>
      </w:r>
      <w:r>
        <w:rPr>
          <w:rFonts w:ascii="Times New Roman" w:hAnsi="Times New Roman"/>
          <w:spacing w:val="4"/>
          <w:sz w:val="22"/>
          <w:szCs w:val="22"/>
        </w:rPr>
        <w:t xml:space="preserve">ратурного текста используем прием </w:t>
      </w:r>
      <w:r w:rsidRPr="0062292E">
        <w:rPr>
          <w:rFonts w:ascii="Times New Roman" w:hAnsi="Times New Roman"/>
          <w:spacing w:val="4"/>
          <w:sz w:val="22"/>
          <w:szCs w:val="22"/>
        </w:rPr>
        <w:t>«</w:t>
      </w:r>
      <w:r>
        <w:rPr>
          <w:rFonts w:ascii="Times New Roman" w:hAnsi="Times New Roman"/>
          <w:spacing w:val="4"/>
          <w:sz w:val="22"/>
          <w:szCs w:val="22"/>
        </w:rPr>
        <w:t>Нравственная лестни</w:t>
      </w:r>
      <w:r>
        <w:rPr>
          <w:rFonts w:ascii="Times New Roman" w:hAnsi="Times New Roman"/>
          <w:spacing w:val="4"/>
          <w:sz w:val="22"/>
          <w:szCs w:val="22"/>
        </w:rPr>
        <w:softHyphen/>
      </w:r>
      <w:r>
        <w:rPr>
          <w:rFonts w:ascii="Times New Roman" w:hAnsi="Times New Roman"/>
          <w:spacing w:val="-5"/>
          <w:sz w:val="22"/>
          <w:szCs w:val="22"/>
        </w:rPr>
        <w:t>ца</w:t>
      </w:r>
      <w:r w:rsidRPr="0062292E">
        <w:rPr>
          <w:rFonts w:ascii="Times New Roman" w:hAnsi="Times New Roman"/>
          <w:spacing w:val="-5"/>
          <w:sz w:val="22"/>
          <w:szCs w:val="22"/>
        </w:rPr>
        <w:t xml:space="preserve">». </w:t>
      </w:r>
      <w:r>
        <w:rPr>
          <w:rFonts w:ascii="Times New Roman" w:hAnsi="Times New Roman"/>
          <w:spacing w:val="-5"/>
          <w:sz w:val="22"/>
          <w:szCs w:val="22"/>
        </w:rPr>
        <w:t xml:space="preserve">Дети располагают героев на </w:t>
      </w:r>
      <w:r>
        <w:rPr>
          <w:rFonts w:ascii="Times New Roman" w:hAnsi="Times New Roman"/>
          <w:spacing w:val="7"/>
          <w:sz w:val="22"/>
          <w:szCs w:val="22"/>
        </w:rPr>
        <w:t xml:space="preserve">лесенке по степени личной </w:t>
      </w:r>
      <w:r>
        <w:rPr>
          <w:rFonts w:ascii="Times New Roman" w:hAnsi="Times New Roman"/>
          <w:spacing w:val="2"/>
          <w:sz w:val="22"/>
          <w:szCs w:val="22"/>
        </w:rPr>
        <w:t>симпатии. Этот прием являет</w:t>
      </w:r>
      <w:r>
        <w:rPr>
          <w:rFonts w:ascii="Times New Roman" w:hAnsi="Times New Roman"/>
          <w:spacing w:val="2"/>
          <w:sz w:val="22"/>
          <w:szCs w:val="22"/>
        </w:rPr>
        <w:softHyphen/>
      </w:r>
      <w:r>
        <w:rPr>
          <w:rFonts w:ascii="Times New Roman" w:hAnsi="Times New Roman"/>
          <w:spacing w:val="5"/>
          <w:sz w:val="22"/>
          <w:szCs w:val="22"/>
        </w:rPr>
        <w:t xml:space="preserve">ся более точным показателем </w:t>
      </w:r>
      <w:r>
        <w:rPr>
          <w:rFonts w:ascii="Times New Roman" w:hAnsi="Times New Roman"/>
          <w:spacing w:val="8"/>
          <w:sz w:val="22"/>
          <w:szCs w:val="22"/>
        </w:rPr>
        <w:t xml:space="preserve">эмоционального отношения </w:t>
      </w:r>
      <w:r>
        <w:rPr>
          <w:rFonts w:ascii="Times New Roman" w:hAnsi="Times New Roman"/>
          <w:sz w:val="22"/>
          <w:szCs w:val="22"/>
        </w:rPr>
        <w:t>детей к персонажам по сравне</w:t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pacing w:val="4"/>
          <w:sz w:val="22"/>
          <w:szCs w:val="22"/>
        </w:rPr>
        <w:t xml:space="preserve">нию с ответами на вопросы </w:t>
      </w:r>
      <w:r>
        <w:rPr>
          <w:rFonts w:ascii="Times New Roman" w:hAnsi="Times New Roman"/>
          <w:spacing w:val="-4"/>
          <w:sz w:val="22"/>
          <w:szCs w:val="22"/>
        </w:rPr>
        <w:t xml:space="preserve">взрослого. При рассматривании </w:t>
      </w:r>
      <w:r>
        <w:rPr>
          <w:rFonts w:ascii="Times New Roman" w:hAnsi="Times New Roman"/>
          <w:spacing w:val="-2"/>
          <w:sz w:val="22"/>
          <w:szCs w:val="22"/>
        </w:rPr>
        <w:t>иллюстраций обращаем внима</w:t>
      </w:r>
      <w:r>
        <w:rPr>
          <w:rFonts w:ascii="Times New Roman" w:hAnsi="Times New Roman"/>
          <w:spacing w:val="-2"/>
          <w:sz w:val="22"/>
          <w:szCs w:val="22"/>
        </w:rPr>
        <w:softHyphen/>
      </w:r>
      <w:r>
        <w:rPr>
          <w:rFonts w:ascii="Times New Roman" w:hAnsi="Times New Roman"/>
          <w:spacing w:val="2"/>
          <w:sz w:val="22"/>
          <w:szCs w:val="22"/>
        </w:rPr>
        <w:t>ние на эмоциональное состоя</w:t>
      </w:r>
      <w:r>
        <w:rPr>
          <w:rFonts w:ascii="Times New Roman" w:hAnsi="Times New Roman"/>
          <w:spacing w:val="2"/>
          <w:sz w:val="22"/>
          <w:szCs w:val="22"/>
        </w:rPr>
        <w:softHyphen/>
      </w:r>
      <w:r>
        <w:rPr>
          <w:rFonts w:ascii="Times New Roman" w:hAnsi="Times New Roman"/>
          <w:spacing w:val="5"/>
          <w:sz w:val="22"/>
          <w:szCs w:val="22"/>
        </w:rPr>
        <w:t xml:space="preserve">ние персонажей </w:t>
      </w:r>
      <w:r w:rsidRPr="0062292E">
        <w:rPr>
          <w:rFonts w:ascii="Times New Roman" w:hAnsi="Times New Roman"/>
          <w:spacing w:val="5"/>
          <w:sz w:val="22"/>
          <w:szCs w:val="22"/>
        </w:rPr>
        <w:t>«</w:t>
      </w:r>
      <w:r>
        <w:rPr>
          <w:rFonts w:ascii="Times New Roman" w:hAnsi="Times New Roman"/>
          <w:spacing w:val="5"/>
          <w:sz w:val="22"/>
          <w:szCs w:val="22"/>
        </w:rPr>
        <w:t>Гадкий утенок</w:t>
      </w:r>
      <w:r w:rsidRPr="0062292E">
        <w:rPr>
          <w:rFonts w:ascii="Times New Roman" w:hAnsi="Times New Roman"/>
          <w:spacing w:val="5"/>
          <w:sz w:val="22"/>
          <w:szCs w:val="22"/>
        </w:rPr>
        <w:t>», «</w:t>
      </w:r>
      <w:r>
        <w:rPr>
          <w:rFonts w:ascii="Times New Roman" w:hAnsi="Times New Roman"/>
          <w:spacing w:val="5"/>
          <w:sz w:val="22"/>
          <w:szCs w:val="22"/>
        </w:rPr>
        <w:t>Гуси-лебеди</w:t>
      </w:r>
      <w:r w:rsidRPr="0062292E">
        <w:rPr>
          <w:rFonts w:ascii="Times New Roman" w:hAnsi="Times New Roman"/>
          <w:spacing w:val="5"/>
          <w:sz w:val="22"/>
          <w:szCs w:val="22"/>
        </w:rPr>
        <w:t xml:space="preserve">» </w:t>
      </w:r>
      <w:r>
        <w:rPr>
          <w:rFonts w:ascii="Times New Roman" w:hAnsi="Times New Roman"/>
          <w:spacing w:val="5"/>
          <w:sz w:val="22"/>
          <w:szCs w:val="22"/>
        </w:rPr>
        <w:t>и др.</w:t>
      </w:r>
    </w:p>
    <w:p w:rsidR="0062292E" w:rsidRDefault="0062292E" w:rsidP="0062292E">
      <w:pPr>
        <w:pStyle w:val="7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113665</wp:posOffset>
            </wp:positionV>
            <wp:extent cx="1302385" cy="718185"/>
            <wp:effectExtent l="76200" t="133350" r="69215" b="120015"/>
            <wp:wrapNone/>
            <wp:docPr id="10" name="Рисунок 10" descr="0889de321c92c07de0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889de321c92c07de0d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-731562">
                      <a:off x="0" y="0"/>
                      <a:ext cx="1302385" cy="7181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  <w:szCs w:val="22"/>
        </w:rPr>
        <w:t> </w:t>
      </w:r>
    </w:p>
    <w:p w:rsidR="0062292E" w:rsidRDefault="0062292E" w:rsidP="0062292E">
      <w:pPr>
        <w:pStyle w:val="7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62292E" w:rsidRDefault="0062292E" w:rsidP="0062292E">
      <w:pPr>
        <w:widowControl w:val="0"/>
      </w:pPr>
      <w:r>
        <w:t> </w:t>
      </w:r>
    </w:p>
    <w:p w:rsidR="0056177E" w:rsidRDefault="0062292E">
      <w:r>
        <w:rPr>
          <w:noProof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114935</wp:posOffset>
            </wp:positionV>
            <wp:extent cx="3168015" cy="2178050"/>
            <wp:effectExtent l="247650" t="381000" r="241935" b="374650"/>
            <wp:wrapNone/>
            <wp:docPr id="8" name="Рисунок 8" descr="img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0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-948976">
                      <a:off x="0" y="0"/>
                      <a:ext cx="3168015" cy="2178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6177E" w:rsidRDefault="0056177E"/>
    <w:p w:rsidR="0056177E" w:rsidRDefault="0056177E"/>
    <w:p w:rsidR="0056177E" w:rsidRDefault="00730221">
      <w:r w:rsidRPr="00730221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041" style="position:absolute;margin-left:78.05pt;margin-top:20.4pt;width:145.75pt;height:128.9pt;rotation:5065998fd;z-index:251684864" coordorigin="110943509,106855277" coordsize="1850836,1637232">
            <v:shape id="_x0000_s1042" alt="" style="position:absolute;left:111352039;top:107188201;width:1442306;height:1304308;visibility:visible;mso-wrap-edited:f;mso-wrap-distance-left:9.36pt;mso-wrap-distance-right:9.36pt" coordorigin="-32000,-32000" coordsize="64000,64000" o:spt="100" adj="147,-32000,32000" path="wr-32000,-32000,32000,32000@10@11@13@14,-32000,-32000,32000,32000@18@14@19@20l@0@20@0@24wa-32000,-32000,32000,32000@23@24@22@11xe" fillcolor="#9cc" stroked="f" o:cliptowrap="t">
              <v:stroke joinstyle="miter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formulas>
                <v:f eqn="val #0"/>
                <v:f eqn="val #1"/>
                <v:f eqn="val #2"/>
                <v:f eqn="ellipse @0 32000 32000"/>
                <v:f eqn="ellipse @1 32000 32000"/>
                <v:f eqn="ellipse @2 32000 32000"/>
                <v:f eqn="sum 0 0 @3"/>
                <v:f eqn="sum 0 0 @4"/>
                <v:f eqn="sum 0 0 @5"/>
                <v:f eqn="sum 0 @4 @0"/>
                <v:f eqn="if @9 @4 @0"/>
                <v:f eqn="if @9 @1 @6"/>
                <v:f eqn="sum 0 @5 @0"/>
                <v:f eqn="if @12 @5 @0"/>
                <v:f eqn="if @12 @2 @3"/>
                <v:f eqn="sum @11 0 1"/>
                <v:f eqn="sum @14 1 0"/>
                <v:f eqn="sum 0 @14 @3"/>
                <v:f eqn="if @17 @8 @13"/>
                <v:f eqn="if @17 @0 @13"/>
                <v:f eqn="if @17 @3 @16"/>
                <v:f eqn="sum 0 @6 @11"/>
                <v:f eqn="if @21 @7 @10"/>
                <v:f eqn="if @21 @0 @10"/>
                <v:f eqn="if @21 @6 @15"/>
                <v:f eqn="min @10 @13"/>
                <v:f eqn="max @8 @7"/>
                <v:f eqn="max @26 @0"/>
              </v:formulas>
              <v:path gradientshapeok="t" o:connecttype="segments" textboxrect="@27,@11,@25,@14"/>
              <v:handles>
                <v:h position="#0,#1" xrange="-32000,32000" yrange="-32000,32000"/>
                <v:h position="#0,#2" xrange="-32000,32000" yrange="-32000,32000"/>
              </v:handles>
              <o:lock v:ext="edit" shapetype="t"/>
              <v:textbox inset="2.88pt,2.88pt,2.88pt,2.88pt"/>
            </v:shape>
            <v:shape id="_x0000_s1043" alt="" style="position:absolute;left:110943509;top:106855277;width:1670464;height:1510636;visibility:visible;mso-wrap-edited:f;mso-wrap-distance-left:9.36pt;mso-wrap-distance-right:9.36pt" coordorigin="-32000,-32000" coordsize="64000,64000" o:spt="100" adj="11370,-32000,31520" path="wr-32000,-32000,32000,32000@10@11@13@14,-32000,-32000,32000,32000@18@14@19@20l@0@20@0@24wa-32000,-32000,32000,32000@23@24@22@11xe" fillcolor="#366" stroked="f" o:cliptowrap="t">
              <v:stroke joinstyle="miter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formulas>
                <v:f eqn="val #0"/>
                <v:f eqn="val #1"/>
                <v:f eqn="val #2"/>
                <v:f eqn="ellipse @0 32000 32000"/>
                <v:f eqn="ellipse @1 32000 32000"/>
                <v:f eqn="ellipse @2 32000 32000"/>
                <v:f eqn="sum 0 0 @3"/>
                <v:f eqn="sum 0 0 @4"/>
                <v:f eqn="sum 0 0 @5"/>
                <v:f eqn="sum 0 @4 @0"/>
                <v:f eqn="if @9 @4 @0"/>
                <v:f eqn="if @9 @1 @6"/>
                <v:f eqn="sum 0 @5 @0"/>
                <v:f eqn="if @12 @5 @0"/>
                <v:f eqn="if @12 @2 @3"/>
                <v:f eqn="sum @11 0 1"/>
                <v:f eqn="sum @14 1 0"/>
                <v:f eqn="sum 0 @14 @3"/>
                <v:f eqn="if @17 @8 @13"/>
                <v:f eqn="if @17 @0 @13"/>
                <v:f eqn="if @17 @3 @16"/>
                <v:f eqn="sum 0 @6 @11"/>
                <v:f eqn="if @21 @7 @10"/>
                <v:f eqn="if @21 @0 @10"/>
                <v:f eqn="if @21 @6 @15"/>
                <v:f eqn="min @10 @13"/>
                <v:f eqn="max @8 @7"/>
                <v:f eqn="max @26 @0"/>
              </v:formulas>
              <v:path gradientshapeok="t" o:connecttype="segments" textboxrect="@27,@11,@25,@14"/>
              <v:handles>
                <v:h position="#0,#1" xrange="-32000,32000" yrange="-32000,32000"/>
                <v:h position="#0,#2" xrange="-32000,32000" yrange="-32000,32000"/>
              </v:handles>
              <o:lock v:ext="edit" shapetype="t"/>
              <v:textbox inset="2.88pt,2.88pt,2.88pt,2.88pt"/>
            </v:shape>
          </v:group>
        </w:pict>
      </w:r>
    </w:p>
    <w:p w:rsidR="0056177E" w:rsidRDefault="0056177E"/>
    <w:p w:rsidR="0056177E" w:rsidRDefault="0056177E"/>
    <w:p w:rsidR="0056177E" w:rsidRDefault="0056177E"/>
    <w:p w:rsidR="0056177E" w:rsidRDefault="0056177E"/>
    <w:p w:rsidR="0056177E" w:rsidRDefault="0056177E"/>
    <w:p w:rsidR="0056177E" w:rsidRDefault="0056177E"/>
    <w:p w:rsidR="0056177E" w:rsidRDefault="0056177E"/>
    <w:p w:rsidR="0056177E" w:rsidRDefault="0056177E"/>
    <w:p w:rsidR="0056177E" w:rsidRDefault="0062292E"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1223645</wp:posOffset>
            </wp:positionH>
            <wp:positionV relativeFrom="paragraph">
              <wp:posOffset>3168015</wp:posOffset>
            </wp:positionV>
            <wp:extent cx="1296035" cy="727710"/>
            <wp:effectExtent l="76200" t="133350" r="56515" b="110490"/>
            <wp:wrapNone/>
            <wp:docPr id="9" name="Рисунок 9" descr="0889de321c92c07de0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889de321c92c07de0d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-731562">
                      <a:off x="0" y="0"/>
                      <a:ext cx="1296035" cy="7277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6177E" w:rsidRDefault="0056177E"/>
    <w:p w:rsidR="0056177E" w:rsidRDefault="0056177E"/>
    <w:p w:rsidR="0056177E" w:rsidRDefault="0056177E"/>
    <w:p w:rsidR="0056177E" w:rsidRDefault="0056177E"/>
    <w:p w:rsidR="0056177E" w:rsidRDefault="00730221">
      <w:r w:rsidRPr="00730221">
        <w:rPr>
          <w:rFonts w:ascii="Times New Roman" w:hAnsi="Times New Roman"/>
          <w:color w:val="auto"/>
          <w:kern w:val="0"/>
          <w:sz w:val="24"/>
          <w:szCs w:val="24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margin-left:58.25pt;margin-top:-11.55pt;width:181.4pt;height:162.65pt;z-index:251668480;mso-wrap-distance-left:2.88pt;mso-wrap-distance-top:2.88pt;mso-wrap-distance-right:2.88pt;mso-wrap-distance-bottom:2.88pt" adj="6418,28765" filled="f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62292E" w:rsidRDefault="0062292E" w:rsidP="0062292E">
                  <w:pPr>
                    <w:widowControl w:val="0"/>
                    <w:spacing w:line="330" w:lineRule="exact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Не ходи туда, там тебя ждут неприятности.   - Ну как же туда не ходить?  Они же ждут!"          </w:t>
                  </w:r>
                </w:p>
                <w:p w:rsidR="0062292E" w:rsidRDefault="0062292E" w:rsidP="0062292E">
                  <w:pPr>
                    <w:widowControl w:val="0"/>
                    <w:spacing w:line="330" w:lineRule="exact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</w:p>
    <w:p w:rsidR="0056177E" w:rsidRDefault="0056177E"/>
    <w:p w:rsidR="0056177E" w:rsidRDefault="0056177E"/>
    <w:p w:rsidR="0056177E" w:rsidRDefault="0056177E"/>
    <w:p w:rsidR="0056177E" w:rsidRDefault="0056177E"/>
    <w:p w:rsidR="0056177E" w:rsidRDefault="0056177E"/>
    <w:p w:rsidR="0056177E" w:rsidRDefault="0056177E"/>
    <w:p w:rsidR="0056177E" w:rsidRDefault="00730221">
      <w:r w:rsidRPr="00730221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044" style="position:absolute;margin-left:133.7pt;margin-top:371.25pt;width:145.75pt;height:128.9pt;rotation:5065998fd;z-index:251686912" coordorigin="110943509,106855277" coordsize="1850836,1637232">
            <v:shape id="_x0000_s1045" alt="" style="position:absolute;left:111352039;top:107188201;width:1442306;height:1304308;visibility:visible;mso-wrap-edited:f;mso-wrap-distance-left:9.36pt;mso-wrap-distance-right:9.36pt" coordorigin="-32000,-32000" coordsize="64000,64000" o:spt="100" adj="147,-32000,32000" path="wr-32000,-32000,32000,32000@10@11@13@14,-32000,-32000,32000,32000@18@14@19@20l@0@20@0@24wa-32000,-32000,32000,32000@23@24@22@11xe" fillcolor="#9cc" stroked="f" o:cliptowrap="t">
              <v:stroke joinstyle="miter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formulas>
                <v:f eqn="val #0"/>
                <v:f eqn="val #1"/>
                <v:f eqn="val #2"/>
                <v:f eqn="ellipse @0 32000 32000"/>
                <v:f eqn="ellipse @1 32000 32000"/>
                <v:f eqn="ellipse @2 32000 32000"/>
                <v:f eqn="sum 0 0 @3"/>
                <v:f eqn="sum 0 0 @4"/>
                <v:f eqn="sum 0 0 @5"/>
                <v:f eqn="sum 0 @4 @0"/>
                <v:f eqn="if @9 @4 @0"/>
                <v:f eqn="if @9 @1 @6"/>
                <v:f eqn="sum 0 @5 @0"/>
                <v:f eqn="if @12 @5 @0"/>
                <v:f eqn="if @12 @2 @3"/>
                <v:f eqn="sum @11 0 1"/>
                <v:f eqn="sum @14 1 0"/>
                <v:f eqn="sum 0 @14 @3"/>
                <v:f eqn="if @17 @8 @13"/>
                <v:f eqn="if @17 @0 @13"/>
                <v:f eqn="if @17 @3 @16"/>
                <v:f eqn="sum 0 @6 @11"/>
                <v:f eqn="if @21 @7 @10"/>
                <v:f eqn="if @21 @0 @10"/>
                <v:f eqn="if @21 @6 @15"/>
                <v:f eqn="min @10 @13"/>
                <v:f eqn="max @8 @7"/>
                <v:f eqn="max @26 @0"/>
              </v:formulas>
              <v:path gradientshapeok="t" o:connecttype="segments" textboxrect="@27,@11,@25,@14"/>
              <v:handles>
                <v:h position="#0,#1" xrange="-32000,32000" yrange="-32000,32000"/>
                <v:h position="#0,#2" xrange="-32000,32000" yrange="-32000,32000"/>
              </v:handles>
              <o:lock v:ext="edit" shapetype="t"/>
              <v:textbox inset="2.88pt,2.88pt,2.88pt,2.88pt"/>
            </v:shape>
            <v:shape id="_x0000_s1046" alt="" style="position:absolute;left:110943509;top:106855277;width:1670464;height:1510636;visibility:visible;mso-wrap-edited:f;mso-wrap-distance-left:9.36pt;mso-wrap-distance-right:9.36pt" coordorigin="-32000,-32000" coordsize="64000,64000" o:spt="100" adj="11370,-32000,31520" path="wr-32000,-32000,32000,32000@10@11@13@14,-32000,-32000,32000,32000@18@14@19@20l@0@20@0@24wa-32000,-32000,32000,32000@23@24@22@11xe" fillcolor="#366" stroked="f" o:cliptowrap="t">
              <v:stroke joinstyle="miter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formulas>
                <v:f eqn="val #0"/>
                <v:f eqn="val #1"/>
                <v:f eqn="val #2"/>
                <v:f eqn="ellipse @0 32000 32000"/>
                <v:f eqn="ellipse @1 32000 32000"/>
                <v:f eqn="ellipse @2 32000 32000"/>
                <v:f eqn="sum 0 0 @3"/>
                <v:f eqn="sum 0 0 @4"/>
                <v:f eqn="sum 0 0 @5"/>
                <v:f eqn="sum 0 @4 @0"/>
                <v:f eqn="if @9 @4 @0"/>
                <v:f eqn="if @9 @1 @6"/>
                <v:f eqn="sum 0 @5 @0"/>
                <v:f eqn="if @12 @5 @0"/>
                <v:f eqn="if @12 @2 @3"/>
                <v:f eqn="sum @11 0 1"/>
                <v:f eqn="sum @14 1 0"/>
                <v:f eqn="sum 0 @14 @3"/>
                <v:f eqn="if @17 @8 @13"/>
                <v:f eqn="if @17 @0 @13"/>
                <v:f eqn="if @17 @3 @16"/>
                <v:f eqn="sum 0 @6 @11"/>
                <v:f eqn="if @21 @7 @10"/>
                <v:f eqn="if @21 @0 @10"/>
                <v:f eqn="if @21 @6 @15"/>
                <v:f eqn="min @10 @13"/>
                <v:f eqn="max @8 @7"/>
                <v:f eqn="max @26 @0"/>
              </v:formulas>
              <v:path gradientshapeok="t" o:connecttype="segments" textboxrect="@27,@11,@25,@14"/>
              <v:handles>
                <v:h position="#0,#1" xrange="-32000,32000" yrange="-32000,32000"/>
                <v:h position="#0,#2" xrange="-32000,32000" yrange="-32000,32000"/>
              </v:handles>
              <o:lock v:ext="edit" shapetype="t"/>
              <v:textbox inset="2.88pt,2.88pt,2.88pt,2.88pt"/>
            </v:shape>
          </v:group>
        </w:pict>
      </w:r>
    </w:p>
    <w:p w:rsidR="0056177E" w:rsidRDefault="0056177E"/>
    <w:p w:rsidR="0062292E" w:rsidRDefault="0062292E">
      <w:r>
        <w:rPr>
          <w:noProof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200812</wp:posOffset>
            </wp:positionH>
            <wp:positionV relativeFrom="paragraph">
              <wp:posOffset>-2891</wp:posOffset>
            </wp:positionV>
            <wp:extent cx="1168305" cy="1296538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368" t="12912" r="22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305" cy="129653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2292E" w:rsidRDefault="0062292E"/>
    <w:p w:rsidR="0062292E" w:rsidRDefault="0062292E"/>
    <w:p w:rsidR="0062292E" w:rsidRDefault="0062292E">
      <w:r>
        <w:rPr>
          <w:noProof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180975</wp:posOffset>
            </wp:positionV>
            <wp:extent cx="1296035" cy="721995"/>
            <wp:effectExtent l="114300" t="228600" r="75565" b="211455"/>
            <wp:wrapNone/>
            <wp:docPr id="12" name="Рисунок 12" descr="0889de321c92c07de0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889de321c92c07de0d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403679">
                      <a:off x="0" y="0"/>
                      <a:ext cx="1296035" cy="7219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2292E" w:rsidRDefault="0062292E"/>
    <w:p w:rsidR="0062292E" w:rsidRDefault="0062292E">
      <w:r>
        <w:rPr>
          <w:noProof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168275</wp:posOffset>
            </wp:positionV>
            <wp:extent cx="2242185" cy="1689100"/>
            <wp:effectExtent l="247650" t="342900" r="215265" b="330200"/>
            <wp:wrapNone/>
            <wp:docPr id="5" name="Рисунок 5" descr="SAM_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_128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208095">
                      <a:off x="0" y="0"/>
                      <a:ext cx="2242185" cy="1689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2292E" w:rsidRDefault="0062292E"/>
    <w:p w:rsidR="0062292E" w:rsidRDefault="0062292E"/>
    <w:p w:rsidR="0062292E" w:rsidRDefault="0062292E"/>
    <w:p w:rsidR="0062292E" w:rsidRDefault="0062292E"/>
    <w:p w:rsidR="0062292E" w:rsidRDefault="0062292E"/>
    <w:p w:rsidR="0062292E" w:rsidRDefault="0062292E"/>
    <w:p w:rsidR="0062292E" w:rsidRDefault="0062292E"/>
    <w:p w:rsidR="0056177E" w:rsidRDefault="0056177E"/>
    <w:p w:rsidR="0062292E" w:rsidRDefault="0062292E" w:rsidP="0062292E">
      <w:pPr>
        <w:pStyle w:val="msoaddress"/>
        <w:widowContro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 Белогорск</w:t>
      </w:r>
    </w:p>
    <w:p w:rsidR="0062292E" w:rsidRDefault="0062292E" w:rsidP="0062292E">
      <w:pPr>
        <w:pStyle w:val="msoaddress"/>
        <w:widowContro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Юридический адрес: ул. Кирова, </w:t>
      </w:r>
    </w:p>
    <w:p w:rsidR="0062292E" w:rsidRPr="0062292E" w:rsidRDefault="0062292E" w:rsidP="0062292E">
      <w:pPr>
        <w:pStyle w:val="msoaddress"/>
        <w:widowContro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д. </w:t>
      </w:r>
      <w:r w:rsidRPr="0062292E">
        <w:rPr>
          <w:rFonts w:ascii="Times New Roman" w:hAnsi="Times New Roman"/>
          <w:b/>
          <w:bCs/>
          <w:sz w:val="28"/>
          <w:szCs w:val="28"/>
        </w:rPr>
        <w:t>205</w:t>
      </w:r>
    </w:p>
    <w:p w:rsidR="0062292E" w:rsidRDefault="0062292E" w:rsidP="0062292E">
      <w:pPr>
        <w:pStyle w:val="msoaddress"/>
        <w:widowContro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Фактический адрес: ул. Кирова, </w:t>
      </w:r>
    </w:p>
    <w:p w:rsidR="0062292E" w:rsidRPr="000D2655" w:rsidRDefault="0062292E" w:rsidP="0062292E">
      <w:pPr>
        <w:pStyle w:val="msoaddress"/>
        <w:widowContro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д. </w:t>
      </w:r>
      <w:r w:rsidRPr="000D2655">
        <w:rPr>
          <w:rFonts w:ascii="Times New Roman" w:hAnsi="Times New Roman"/>
          <w:b/>
          <w:bCs/>
          <w:sz w:val="28"/>
          <w:szCs w:val="28"/>
        </w:rPr>
        <w:t>249/2</w:t>
      </w:r>
    </w:p>
    <w:p w:rsidR="0056177E" w:rsidRDefault="0062292E" w:rsidP="0062292E">
      <w:pPr>
        <w:pStyle w:val="msoaddress"/>
        <w:widowControl w:val="0"/>
      </w:pPr>
      <w:r>
        <w:rPr>
          <w:rFonts w:ascii="Times New Roman" w:hAnsi="Times New Roman"/>
          <w:b/>
          <w:bCs/>
          <w:sz w:val="28"/>
          <w:szCs w:val="28"/>
        </w:rPr>
        <w:t xml:space="preserve">Тел./факс: </w:t>
      </w:r>
      <w:r w:rsidRPr="000D2655">
        <w:rPr>
          <w:rFonts w:ascii="Times New Roman" w:hAnsi="Times New Roman"/>
          <w:b/>
          <w:bCs/>
          <w:sz w:val="28"/>
          <w:szCs w:val="28"/>
        </w:rPr>
        <w:t>2-09-12</w:t>
      </w:r>
    </w:p>
    <w:p w:rsidR="0056177E" w:rsidRDefault="0056177E" w:rsidP="0062292E">
      <w:pPr>
        <w:widowControl w:val="0"/>
        <w:spacing w:after="0"/>
        <w:ind w:right="93"/>
        <w:jc w:val="center"/>
        <w:rPr>
          <w:rFonts w:ascii="Times New Roman" w:hAnsi="Times New Roman"/>
          <w:b/>
          <w:bCs/>
          <w:spacing w:val="-7"/>
        </w:rPr>
      </w:pPr>
      <w:r>
        <w:rPr>
          <w:rFonts w:ascii="Times New Roman" w:hAnsi="Times New Roman"/>
          <w:b/>
          <w:bCs/>
          <w:spacing w:val="-7"/>
        </w:rPr>
        <w:lastRenderedPageBreak/>
        <w:t>Муниципальное дошкольное</w:t>
      </w:r>
    </w:p>
    <w:p w:rsidR="0056177E" w:rsidRDefault="0056177E" w:rsidP="0062292E">
      <w:pPr>
        <w:widowControl w:val="0"/>
        <w:spacing w:after="0"/>
        <w:ind w:right="93"/>
        <w:jc w:val="center"/>
        <w:rPr>
          <w:rFonts w:ascii="Times New Roman" w:hAnsi="Times New Roman"/>
          <w:b/>
          <w:bCs/>
          <w:spacing w:val="-7"/>
        </w:rPr>
      </w:pPr>
      <w:r>
        <w:rPr>
          <w:rFonts w:ascii="Times New Roman" w:hAnsi="Times New Roman"/>
          <w:b/>
          <w:bCs/>
          <w:spacing w:val="-7"/>
        </w:rPr>
        <w:t>образовательное автономное</w:t>
      </w:r>
    </w:p>
    <w:p w:rsidR="0062292E" w:rsidRDefault="0056177E" w:rsidP="0062292E">
      <w:pPr>
        <w:widowControl w:val="0"/>
        <w:spacing w:after="0"/>
        <w:ind w:right="93"/>
        <w:jc w:val="center"/>
        <w:rPr>
          <w:rFonts w:ascii="Times New Roman" w:hAnsi="Times New Roman"/>
          <w:b/>
          <w:bCs/>
          <w:spacing w:val="-7"/>
        </w:rPr>
      </w:pPr>
      <w:r>
        <w:rPr>
          <w:rFonts w:ascii="Times New Roman" w:hAnsi="Times New Roman"/>
          <w:b/>
          <w:bCs/>
          <w:spacing w:val="-7"/>
        </w:rPr>
        <w:t xml:space="preserve">учреждение детский сад № </w:t>
      </w:r>
      <w:r w:rsidRPr="0056177E">
        <w:rPr>
          <w:rFonts w:ascii="Times New Roman" w:hAnsi="Times New Roman"/>
          <w:b/>
          <w:bCs/>
          <w:spacing w:val="-7"/>
        </w:rPr>
        <w:t xml:space="preserve">6 </w:t>
      </w:r>
    </w:p>
    <w:p w:rsidR="0056177E" w:rsidRDefault="0056177E" w:rsidP="0062292E">
      <w:pPr>
        <w:widowControl w:val="0"/>
        <w:spacing w:after="0"/>
        <w:ind w:right="93"/>
        <w:jc w:val="center"/>
        <w:rPr>
          <w:rFonts w:ascii="Times New Roman" w:hAnsi="Times New Roman"/>
          <w:b/>
          <w:bCs/>
          <w:spacing w:val="-7"/>
        </w:rPr>
      </w:pPr>
      <w:proofErr w:type="spellStart"/>
      <w:r>
        <w:rPr>
          <w:rFonts w:ascii="Times New Roman" w:hAnsi="Times New Roman"/>
          <w:b/>
          <w:bCs/>
          <w:spacing w:val="-7"/>
        </w:rPr>
        <w:t>общеразвивающего</w:t>
      </w:r>
      <w:proofErr w:type="spellEnd"/>
      <w:r>
        <w:rPr>
          <w:rFonts w:ascii="Times New Roman" w:hAnsi="Times New Roman"/>
          <w:b/>
          <w:bCs/>
          <w:spacing w:val="-7"/>
        </w:rPr>
        <w:t xml:space="preserve"> вида </w:t>
      </w:r>
      <w:proofErr w:type="gramStart"/>
      <w:r>
        <w:rPr>
          <w:rFonts w:ascii="Times New Roman" w:hAnsi="Times New Roman"/>
          <w:b/>
          <w:bCs/>
          <w:spacing w:val="-7"/>
        </w:rPr>
        <w:t>с</w:t>
      </w:r>
      <w:proofErr w:type="gramEnd"/>
    </w:p>
    <w:p w:rsidR="0056177E" w:rsidRDefault="0056177E" w:rsidP="0062292E">
      <w:pPr>
        <w:widowControl w:val="0"/>
        <w:spacing w:after="0"/>
        <w:ind w:right="93"/>
        <w:jc w:val="center"/>
        <w:rPr>
          <w:rFonts w:ascii="Times New Roman" w:hAnsi="Times New Roman"/>
          <w:b/>
          <w:bCs/>
          <w:spacing w:val="-7"/>
        </w:rPr>
      </w:pPr>
      <w:r>
        <w:rPr>
          <w:rFonts w:ascii="Times New Roman" w:hAnsi="Times New Roman"/>
          <w:b/>
          <w:bCs/>
          <w:spacing w:val="-7"/>
        </w:rPr>
        <w:t>приоритетным осуществлением</w:t>
      </w:r>
    </w:p>
    <w:p w:rsidR="0056177E" w:rsidRDefault="0056177E" w:rsidP="0062292E">
      <w:pPr>
        <w:widowControl w:val="0"/>
        <w:spacing w:after="0"/>
        <w:ind w:right="93"/>
        <w:jc w:val="center"/>
        <w:rPr>
          <w:rFonts w:ascii="Times New Roman" w:hAnsi="Times New Roman"/>
          <w:b/>
          <w:bCs/>
          <w:spacing w:val="-7"/>
        </w:rPr>
      </w:pPr>
      <w:r>
        <w:rPr>
          <w:rFonts w:ascii="Times New Roman" w:hAnsi="Times New Roman"/>
          <w:b/>
          <w:bCs/>
          <w:spacing w:val="-7"/>
        </w:rPr>
        <w:t xml:space="preserve">деятельности </w:t>
      </w:r>
      <w:proofErr w:type="gramStart"/>
      <w:r>
        <w:rPr>
          <w:rFonts w:ascii="Times New Roman" w:hAnsi="Times New Roman"/>
          <w:b/>
          <w:bCs/>
          <w:spacing w:val="-7"/>
        </w:rPr>
        <w:t>по</w:t>
      </w:r>
      <w:proofErr w:type="gramEnd"/>
      <w:r>
        <w:rPr>
          <w:rFonts w:ascii="Times New Roman" w:hAnsi="Times New Roman"/>
          <w:b/>
          <w:bCs/>
          <w:spacing w:val="-7"/>
        </w:rPr>
        <w:t xml:space="preserve"> социально-</w:t>
      </w:r>
    </w:p>
    <w:p w:rsidR="0056177E" w:rsidRDefault="0056177E" w:rsidP="0062292E">
      <w:pPr>
        <w:widowControl w:val="0"/>
        <w:spacing w:after="0"/>
        <w:ind w:right="93"/>
        <w:jc w:val="center"/>
        <w:rPr>
          <w:rFonts w:ascii="Times New Roman" w:hAnsi="Times New Roman"/>
          <w:b/>
          <w:bCs/>
          <w:spacing w:val="-7"/>
        </w:rPr>
      </w:pPr>
      <w:r>
        <w:rPr>
          <w:rFonts w:ascii="Times New Roman" w:hAnsi="Times New Roman"/>
          <w:b/>
          <w:bCs/>
          <w:spacing w:val="-7"/>
        </w:rPr>
        <w:t>личностному направлению</w:t>
      </w:r>
    </w:p>
    <w:p w:rsidR="0056177E" w:rsidRDefault="0056177E" w:rsidP="0062292E">
      <w:pPr>
        <w:widowControl w:val="0"/>
        <w:spacing w:after="0"/>
        <w:ind w:right="93"/>
        <w:jc w:val="center"/>
        <w:rPr>
          <w:rFonts w:ascii="Times New Roman" w:hAnsi="Times New Roman"/>
          <w:b/>
          <w:bCs/>
          <w:spacing w:val="-7"/>
        </w:rPr>
      </w:pPr>
      <w:r>
        <w:rPr>
          <w:rFonts w:ascii="Times New Roman" w:hAnsi="Times New Roman"/>
          <w:b/>
          <w:bCs/>
          <w:spacing w:val="-7"/>
        </w:rPr>
        <w:t>развития детей</w:t>
      </w:r>
    </w:p>
    <w:p w:rsidR="00785FC4" w:rsidRDefault="00785FC4" w:rsidP="0062292E">
      <w:pPr>
        <w:widowControl w:val="0"/>
        <w:spacing w:after="0"/>
        <w:ind w:right="93"/>
        <w:jc w:val="center"/>
        <w:rPr>
          <w:rFonts w:ascii="Times New Roman" w:hAnsi="Times New Roman"/>
          <w:b/>
          <w:bCs/>
          <w:spacing w:val="-7"/>
        </w:rPr>
      </w:pPr>
    </w:p>
    <w:p w:rsidR="00785FC4" w:rsidRDefault="00785FC4" w:rsidP="0062292E">
      <w:pPr>
        <w:widowControl w:val="0"/>
        <w:spacing w:after="0"/>
        <w:ind w:right="93"/>
        <w:jc w:val="center"/>
        <w:rPr>
          <w:rFonts w:ascii="Times New Roman" w:hAnsi="Times New Roman"/>
          <w:b/>
          <w:bCs/>
          <w:spacing w:val="-7"/>
        </w:rPr>
      </w:pPr>
    </w:p>
    <w:p w:rsidR="0056177E" w:rsidRDefault="000D2655" w:rsidP="0056177E">
      <w:pPr>
        <w:widowControl w:val="0"/>
      </w:pPr>
      <w:r>
        <w:rPr>
          <w:rFonts w:ascii="Times New Roman" w:hAnsi="Times New Roman"/>
          <w:b/>
          <w:bCs/>
          <w:spacing w:val="-7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49.3pt;height:170.85pt" adj="6924" fillcolor="#60c" strokecolor="#c9f">
            <v:fill color2="#c0c" focus="100%" type="gradient"/>
            <v:shadow on="t" color="#99f" opacity="52429f" offset="3pt,3pt"/>
            <v:textpath style="font-family:&quot;Impact&quot;;font-size:18pt;v-text-kern:t" trim="t" fitpath="t" string="ТЕМА:&#10; «Театрально-игровая деятельность,&#10; как средство обогащения и&#10; активизации словаря &#10;младших дошкольников&quot;"/>
          </v:shape>
        </w:pict>
      </w:r>
    </w:p>
    <w:p w:rsidR="0056177E" w:rsidRDefault="0056177E"/>
    <w:p w:rsidR="0056177E" w:rsidRDefault="00730221">
      <w:r w:rsidRPr="00730221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6" alt="" style="position:absolute;margin-left:708.65pt;margin-top:107.7pt;width:120.25pt;height:103.25pt;z-index:251658240;visibility:visible;mso-wrap-edited:f;mso-wrap-distance-left:9.36pt;mso-wrap-distance-right:9.36pt" coordorigin="-32000,-32000" coordsize="64000,64000" o:spt="100" adj="11370,-32000,31520" path="wr-32000,-32000,32000,32000@10@11@13@14,-32000,-32000,32000,32000@18@14@19@20l@0@20@0@24wa-32000,-32000,32000,32000@23@24@22@11xe" fillcolor="#366" stroked="f" o:cliptowrap="t">
            <v:stroke joinstyle="miter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formulas>
              <v:f eqn="val #0"/>
              <v:f eqn="val #1"/>
              <v:f eqn="val #2"/>
              <v:f eqn="ellipse @0 32000 32000"/>
              <v:f eqn="ellipse @1 32000 32000"/>
              <v:f eqn="ellipse @2 32000 32000"/>
              <v:f eqn="sum 0 0 @3"/>
              <v:f eqn="sum 0 0 @4"/>
              <v:f eqn="sum 0 0 @5"/>
              <v:f eqn="sum 0 @4 @0"/>
              <v:f eqn="if @9 @4 @0"/>
              <v:f eqn="if @9 @1 @6"/>
              <v:f eqn="sum 0 @5 @0"/>
              <v:f eqn="if @12 @5 @0"/>
              <v:f eqn="if @12 @2 @3"/>
              <v:f eqn="sum @11 0 1"/>
              <v:f eqn="sum @14 1 0"/>
              <v:f eqn="sum 0 @14 @3"/>
              <v:f eqn="if @17 @8 @13"/>
              <v:f eqn="if @17 @0 @13"/>
              <v:f eqn="if @17 @3 @16"/>
              <v:f eqn="sum 0 @6 @11"/>
              <v:f eqn="if @21 @7 @10"/>
              <v:f eqn="if @21 @0 @10"/>
              <v:f eqn="if @21 @6 @15"/>
              <v:f eqn="min @10 @13"/>
              <v:f eqn="max @8 @7"/>
              <v:f eqn="max @26 @0"/>
            </v:formulas>
            <v:path gradientshapeok="t" o:connecttype="segments" textboxrect="@27,@11,@25,@14"/>
            <v:handles>
              <v:h position="#0,#1" xrange="-32000,32000" yrange="-32000,32000"/>
              <v:h position="#0,#2" xrange="-32000,32000" yrange="-32000,32000"/>
            </v:handles>
            <o:lock v:ext="edit" shapetype="t"/>
            <v:textbox inset="2.88pt,2.88pt,2.88pt,2.88pt"/>
          </v:shape>
        </w:pict>
      </w:r>
    </w:p>
    <w:p w:rsidR="0056177E" w:rsidRDefault="0056177E"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7249795</wp:posOffset>
            </wp:positionH>
            <wp:positionV relativeFrom="paragraph">
              <wp:posOffset>4608195</wp:posOffset>
            </wp:positionV>
            <wp:extent cx="2663825" cy="1499235"/>
            <wp:effectExtent l="19050" t="0" r="3175" b="0"/>
            <wp:wrapNone/>
            <wp:docPr id="3" name="Рисунок 2" descr="Описание: C:\Users\макс\AppData\Local\Microsoft\Windows\Temporary Internet Files\Content.Word\WP_20140209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макс\AppData\Local\Microsoft\Windows\Temporary Internet Files\Content.Word\WP_20140209_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5FC4">
        <w:rPr>
          <w:noProof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1993265</wp:posOffset>
            </wp:positionH>
            <wp:positionV relativeFrom="paragraph">
              <wp:posOffset>100330</wp:posOffset>
            </wp:positionV>
            <wp:extent cx="1085850" cy="600075"/>
            <wp:effectExtent l="19050" t="0" r="0" b="0"/>
            <wp:wrapNone/>
            <wp:docPr id="11" name="Рисунок 11" descr="0889de321c92c07de0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889de321c92c07de0d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00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6177E" w:rsidRDefault="00785FC4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635</wp:posOffset>
            </wp:positionV>
            <wp:extent cx="2628265" cy="1487170"/>
            <wp:effectExtent l="19050" t="0" r="635" b="0"/>
            <wp:wrapNone/>
            <wp:docPr id="4" name="Рисунок 2" descr="Описание: C:\Users\макс\AppData\Local\Microsoft\Windows\Temporary Internet Files\Content.Word\WP_20140209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макс\AppData\Local\Microsoft\Windows\Temporary Internet Files\Content.Word\WP_20140209_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48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177E" w:rsidRDefault="0056177E"/>
    <w:p w:rsidR="0056177E" w:rsidRDefault="00730221">
      <w:r w:rsidRPr="00730221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038" style="position:absolute;margin-left:133.7pt;margin-top:371.25pt;width:145.75pt;height:128.9pt;rotation:5065998fd;z-index:251682816" coordorigin="110943509,106855277" coordsize="1850836,1637232">
            <v:shape id="_x0000_s1039" alt="" style="position:absolute;left:111352039;top:107188201;width:1442306;height:1304308;visibility:visible;mso-wrap-edited:f;mso-wrap-distance-left:9.36pt;mso-wrap-distance-right:9.36pt" coordorigin="-32000,-32000" coordsize="64000,64000" o:spt="100" adj="147,-32000,32000" path="wr-32000,-32000,32000,32000@10@11@13@14,-32000,-32000,32000,32000@18@14@19@20l@0@20@0@24wa-32000,-32000,32000,32000@23@24@22@11xe" fillcolor="#9cc" stroked="f" o:cliptowrap="t">
              <v:stroke joinstyle="miter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formulas>
                <v:f eqn="val #0"/>
                <v:f eqn="val #1"/>
                <v:f eqn="val #2"/>
                <v:f eqn="ellipse @0 32000 32000"/>
                <v:f eqn="ellipse @1 32000 32000"/>
                <v:f eqn="ellipse @2 32000 32000"/>
                <v:f eqn="sum 0 0 @3"/>
                <v:f eqn="sum 0 0 @4"/>
                <v:f eqn="sum 0 0 @5"/>
                <v:f eqn="sum 0 @4 @0"/>
                <v:f eqn="if @9 @4 @0"/>
                <v:f eqn="if @9 @1 @6"/>
                <v:f eqn="sum 0 @5 @0"/>
                <v:f eqn="if @12 @5 @0"/>
                <v:f eqn="if @12 @2 @3"/>
                <v:f eqn="sum @11 0 1"/>
                <v:f eqn="sum @14 1 0"/>
                <v:f eqn="sum 0 @14 @3"/>
                <v:f eqn="if @17 @8 @13"/>
                <v:f eqn="if @17 @0 @13"/>
                <v:f eqn="if @17 @3 @16"/>
                <v:f eqn="sum 0 @6 @11"/>
                <v:f eqn="if @21 @7 @10"/>
                <v:f eqn="if @21 @0 @10"/>
                <v:f eqn="if @21 @6 @15"/>
                <v:f eqn="min @10 @13"/>
                <v:f eqn="max @8 @7"/>
                <v:f eqn="max @26 @0"/>
              </v:formulas>
              <v:path gradientshapeok="t" o:connecttype="segments" textboxrect="@27,@11,@25,@14"/>
              <v:handles>
                <v:h position="#0,#1" xrange="-32000,32000" yrange="-32000,32000"/>
                <v:h position="#0,#2" xrange="-32000,32000" yrange="-32000,32000"/>
              </v:handles>
              <o:lock v:ext="edit" shapetype="t"/>
              <v:textbox inset="2.88pt,2.88pt,2.88pt,2.88pt"/>
            </v:shape>
            <v:shape id="_x0000_s1040" alt="" style="position:absolute;left:110943509;top:106855277;width:1670464;height:1510636;visibility:visible;mso-wrap-edited:f;mso-wrap-distance-left:9.36pt;mso-wrap-distance-right:9.36pt" coordorigin="-32000,-32000" coordsize="64000,64000" o:spt="100" adj="11370,-32000,31520" path="wr-32000,-32000,32000,32000@10@11@13@14,-32000,-32000,32000,32000@18@14@19@20l@0@20@0@24wa-32000,-32000,32000,32000@23@24@22@11xe" fillcolor="#366" stroked="f" o:cliptowrap="t">
              <v:stroke joinstyle="miter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formulas>
                <v:f eqn="val #0"/>
                <v:f eqn="val #1"/>
                <v:f eqn="val #2"/>
                <v:f eqn="ellipse @0 32000 32000"/>
                <v:f eqn="ellipse @1 32000 32000"/>
                <v:f eqn="ellipse @2 32000 32000"/>
                <v:f eqn="sum 0 0 @3"/>
                <v:f eqn="sum 0 0 @4"/>
                <v:f eqn="sum 0 0 @5"/>
                <v:f eqn="sum 0 @4 @0"/>
                <v:f eqn="if @9 @4 @0"/>
                <v:f eqn="if @9 @1 @6"/>
                <v:f eqn="sum 0 @5 @0"/>
                <v:f eqn="if @12 @5 @0"/>
                <v:f eqn="if @12 @2 @3"/>
                <v:f eqn="sum @11 0 1"/>
                <v:f eqn="sum @14 1 0"/>
                <v:f eqn="sum 0 @14 @3"/>
                <v:f eqn="if @17 @8 @13"/>
                <v:f eqn="if @17 @0 @13"/>
                <v:f eqn="if @17 @3 @16"/>
                <v:f eqn="sum 0 @6 @11"/>
                <v:f eqn="if @21 @7 @10"/>
                <v:f eqn="if @21 @0 @10"/>
                <v:f eqn="if @21 @6 @15"/>
                <v:f eqn="min @10 @13"/>
                <v:f eqn="max @8 @7"/>
                <v:f eqn="max @26 @0"/>
              </v:formulas>
              <v:path gradientshapeok="t" o:connecttype="segments" textboxrect="@27,@11,@25,@14"/>
              <v:handles>
                <v:h position="#0,#1" xrange="-32000,32000" yrange="-32000,32000"/>
                <v:h position="#0,#2" xrange="-32000,32000" yrange="-32000,32000"/>
              </v:handles>
              <o:lock v:ext="edit" shapetype="t"/>
              <v:textbox inset="2.88pt,2.88pt,2.88pt,2.88pt"/>
            </v:shape>
          </v:group>
        </w:pict>
      </w:r>
    </w:p>
    <w:p w:rsidR="0056177E" w:rsidRDefault="0056177E"/>
    <w:p w:rsidR="0062292E" w:rsidRDefault="0062292E" w:rsidP="0056177E">
      <w:pPr>
        <w:jc w:val="center"/>
      </w:pPr>
    </w:p>
    <w:p w:rsidR="0062292E" w:rsidRDefault="0062292E" w:rsidP="0056177E">
      <w:pPr>
        <w:jc w:val="center"/>
      </w:pPr>
    </w:p>
    <w:p w:rsidR="0062292E" w:rsidRDefault="0062292E" w:rsidP="0056177E">
      <w:pPr>
        <w:jc w:val="center"/>
      </w:pPr>
    </w:p>
    <w:p w:rsidR="0062292E" w:rsidRDefault="0062292E" w:rsidP="0056177E">
      <w:pPr>
        <w:jc w:val="center"/>
      </w:pPr>
    </w:p>
    <w:p w:rsidR="0056177E" w:rsidRDefault="0056177E" w:rsidP="0056177E">
      <w:pPr>
        <w:jc w:val="center"/>
      </w:pPr>
      <w:r>
        <w:t>г. Белогорск</w:t>
      </w:r>
    </w:p>
    <w:p w:rsidR="000B7014" w:rsidRDefault="000B7014" w:rsidP="0056177E">
      <w:pPr>
        <w:jc w:val="center"/>
      </w:pPr>
    </w:p>
    <w:p w:rsidR="00785FC4" w:rsidRDefault="00730221" w:rsidP="000B7014">
      <w:pPr>
        <w:widowControl w:val="0"/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 w:rsidRPr="00730221">
        <w:rPr>
          <w:rFonts w:ascii="Times New Roman" w:hAnsi="Times New Roman"/>
          <w:color w:val="auto"/>
          <w:kern w:val="0"/>
          <w:sz w:val="24"/>
          <w:szCs w:val="24"/>
        </w:rPr>
        <w:lastRenderedPageBreak/>
        <w:pict>
          <v:group id="_x0000_s1053" style="position:absolute;left:0;text-align:left;margin-left:-148.2pt;margin-top:-8.25pt;width:144.7pt;height:128.9pt;z-index:251701248" coordorigin="104381952,106840196" coordsize="1837683,1637346">
            <v:shape id="_x0000_s1054" alt="" style="position:absolute;left:104787578;top:107173143;width:1432057;height:1304399;visibility:visible;mso-wrap-edited:f;mso-wrap-distance-left:9.36pt;mso-wrap-distance-right:9.36pt" coordorigin="-32000,-32000" coordsize="64000,64000" o:spt="100" adj="147,-32000,32000" path="wr-32000,-32000,32000,32000@10@11@13@14,-32000,-32000,32000,32000@18@14@19@20l@0@20@0@24wa-32000,-32000,32000,32000@23@24@22@11xe" fillcolor="#9cc" stroked="f" o:cliptowrap="t">
              <v:stroke joinstyle="miter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formulas>
                <v:f eqn="val #0"/>
                <v:f eqn="val #1"/>
                <v:f eqn="val #2"/>
                <v:f eqn="ellipse @0 32000 32000"/>
                <v:f eqn="ellipse @1 32000 32000"/>
                <v:f eqn="ellipse @2 32000 32000"/>
                <v:f eqn="sum 0 0 @3"/>
                <v:f eqn="sum 0 0 @4"/>
                <v:f eqn="sum 0 0 @5"/>
                <v:f eqn="sum 0 @4 @0"/>
                <v:f eqn="if @9 @4 @0"/>
                <v:f eqn="if @9 @1 @6"/>
                <v:f eqn="sum 0 @5 @0"/>
                <v:f eqn="if @12 @5 @0"/>
                <v:f eqn="if @12 @2 @3"/>
                <v:f eqn="sum @11 0 1"/>
                <v:f eqn="sum @14 1 0"/>
                <v:f eqn="sum 0 @14 @3"/>
                <v:f eqn="if @17 @8 @13"/>
                <v:f eqn="if @17 @0 @13"/>
                <v:f eqn="if @17 @3 @16"/>
                <v:f eqn="sum 0 @6 @11"/>
                <v:f eqn="if @21 @7 @10"/>
                <v:f eqn="if @21 @0 @10"/>
                <v:f eqn="if @21 @6 @15"/>
                <v:f eqn="min @10 @13"/>
                <v:f eqn="max @8 @7"/>
                <v:f eqn="max @26 @0"/>
              </v:formulas>
              <v:path gradientshapeok="t" o:connecttype="segments" textboxrect="@27,@11,@25,@14"/>
              <v:handles>
                <v:h position="#0,#1" xrange="-32000,32000" yrange="-32000,32000"/>
                <v:h position="#0,#2" xrange="-32000,32000" yrange="-32000,32000"/>
              </v:handles>
              <o:lock v:ext="edit" shapetype="t"/>
              <v:textbox inset="2.88pt,2.88pt,2.88pt,2.88pt"/>
            </v:shape>
            <v:shape id="_x0000_s1055" alt="" style="position:absolute;left:104381952;top:106840196;width:1658593;height:1510742;visibility:visible;mso-wrap-edited:f;mso-wrap-distance-left:9.36pt;mso-wrap-distance-right:9.36pt" coordorigin="-32000,-32000" coordsize="64000,64000" o:spt="100" adj="11370,-32000,31520" path="wr-32000,-32000,32000,32000@10@11@13@14,-32000,-32000,32000,32000@18@14@19@20l@0@20@0@24wa-32000,-32000,32000,32000@23@24@22@11xe" fillcolor="#366" stroked="f" o:cliptowrap="t">
              <v:stroke joinstyle="miter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formulas>
                <v:f eqn="val #0"/>
                <v:f eqn="val #1"/>
                <v:f eqn="val #2"/>
                <v:f eqn="ellipse @0 32000 32000"/>
                <v:f eqn="ellipse @1 32000 32000"/>
                <v:f eqn="ellipse @2 32000 32000"/>
                <v:f eqn="sum 0 0 @3"/>
                <v:f eqn="sum 0 0 @4"/>
                <v:f eqn="sum 0 0 @5"/>
                <v:f eqn="sum 0 @4 @0"/>
                <v:f eqn="if @9 @4 @0"/>
                <v:f eqn="if @9 @1 @6"/>
                <v:f eqn="sum 0 @5 @0"/>
                <v:f eqn="if @12 @5 @0"/>
                <v:f eqn="if @12 @2 @3"/>
                <v:f eqn="sum @11 0 1"/>
                <v:f eqn="sum @14 1 0"/>
                <v:f eqn="sum 0 @14 @3"/>
                <v:f eqn="if @17 @8 @13"/>
                <v:f eqn="if @17 @0 @13"/>
                <v:f eqn="if @17 @3 @16"/>
                <v:f eqn="sum 0 @6 @11"/>
                <v:f eqn="if @21 @7 @10"/>
                <v:f eqn="if @21 @0 @10"/>
                <v:f eqn="if @21 @6 @15"/>
                <v:f eqn="min @10 @13"/>
                <v:f eqn="max @8 @7"/>
                <v:f eqn="max @26 @0"/>
              </v:formulas>
              <v:path gradientshapeok="t" o:connecttype="segments" textboxrect="@27,@11,@25,@14"/>
              <v:handles>
                <v:h position="#0,#1" xrange="-32000,32000" yrange="-32000,32000"/>
                <v:h position="#0,#2" xrange="-32000,32000" yrange="-32000,32000"/>
              </v:handles>
              <o:lock v:ext="edit" shapetype="t"/>
              <v:textbox inset="2.88pt,2.88pt,2.88pt,2.88pt"/>
            </v:shape>
          </v:group>
        </w:pict>
      </w:r>
      <w:r w:rsidR="00785FC4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3056" behindDoc="0" locked="0" layoutInCell="1" allowOverlap="1">
            <wp:simplePos x="0" y="0"/>
            <wp:positionH relativeFrom="column">
              <wp:posOffset>1225853</wp:posOffset>
            </wp:positionH>
            <wp:positionV relativeFrom="paragraph">
              <wp:posOffset>-346397</wp:posOffset>
            </wp:positionV>
            <wp:extent cx="1222896" cy="682388"/>
            <wp:effectExtent l="19050" t="0" r="0" b="0"/>
            <wp:wrapNone/>
            <wp:docPr id="25" name="Рисунок 25" descr="0889de321c92c07de0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889de321c92c07de0d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22896" cy="68238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85FC4" w:rsidRDefault="00785FC4" w:rsidP="000B7014">
      <w:pPr>
        <w:widowControl w:val="0"/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785FC4" w:rsidRDefault="00785FC4" w:rsidP="000B7014">
      <w:pPr>
        <w:widowControl w:val="0"/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0B7014" w:rsidRDefault="000B7014" w:rsidP="000B7014">
      <w:pPr>
        <w:widowControl w:val="0"/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Взгляните в детские глаза!</w:t>
      </w:r>
    </w:p>
    <w:p w:rsidR="000B7014" w:rsidRDefault="000B7014" w:rsidP="000B7014">
      <w:pPr>
        <w:widowControl w:val="0"/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Когда тоска и груз забот...</w:t>
      </w:r>
    </w:p>
    <w:p w:rsidR="000B7014" w:rsidRDefault="00730221" w:rsidP="000B7014">
      <w:pPr>
        <w:widowControl w:val="0"/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 w:rsidRPr="00730221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056" style="position:absolute;left:0;text-align:left;margin-left:117.75pt;margin-top:7.7pt;width:144.7pt;height:128.9pt;z-index:251703296" coordorigin="104381952,106840196" coordsize="1837683,1637346">
            <v:shape id="_x0000_s1057" alt="" style="position:absolute;left:104787578;top:107173143;width:1432057;height:1304399;visibility:visible;mso-wrap-edited:f;mso-wrap-distance-left:9.36pt;mso-wrap-distance-right:9.36pt" coordorigin="-32000,-32000" coordsize="64000,64000" o:spt="100" adj="147,-32000,32000" path="wr-32000,-32000,32000,32000@10@11@13@14,-32000,-32000,32000,32000@18@14@19@20l@0@20@0@24wa-32000,-32000,32000,32000@23@24@22@11xe" fillcolor="#9cc" stroked="f" o:cliptowrap="t">
              <v:stroke joinstyle="miter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formulas>
                <v:f eqn="val #0"/>
                <v:f eqn="val #1"/>
                <v:f eqn="val #2"/>
                <v:f eqn="ellipse @0 32000 32000"/>
                <v:f eqn="ellipse @1 32000 32000"/>
                <v:f eqn="ellipse @2 32000 32000"/>
                <v:f eqn="sum 0 0 @3"/>
                <v:f eqn="sum 0 0 @4"/>
                <v:f eqn="sum 0 0 @5"/>
                <v:f eqn="sum 0 @4 @0"/>
                <v:f eqn="if @9 @4 @0"/>
                <v:f eqn="if @9 @1 @6"/>
                <v:f eqn="sum 0 @5 @0"/>
                <v:f eqn="if @12 @5 @0"/>
                <v:f eqn="if @12 @2 @3"/>
                <v:f eqn="sum @11 0 1"/>
                <v:f eqn="sum @14 1 0"/>
                <v:f eqn="sum 0 @14 @3"/>
                <v:f eqn="if @17 @8 @13"/>
                <v:f eqn="if @17 @0 @13"/>
                <v:f eqn="if @17 @3 @16"/>
                <v:f eqn="sum 0 @6 @11"/>
                <v:f eqn="if @21 @7 @10"/>
                <v:f eqn="if @21 @0 @10"/>
                <v:f eqn="if @21 @6 @15"/>
                <v:f eqn="min @10 @13"/>
                <v:f eqn="max @8 @7"/>
                <v:f eqn="max @26 @0"/>
              </v:formulas>
              <v:path gradientshapeok="t" o:connecttype="segments" textboxrect="@27,@11,@25,@14"/>
              <v:handles>
                <v:h position="#0,#1" xrange="-32000,32000" yrange="-32000,32000"/>
                <v:h position="#0,#2" xrange="-32000,32000" yrange="-32000,32000"/>
              </v:handles>
              <o:lock v:ext="edit" shapetype="t"/>
              <v:textbox inset="2.88pt,2.88pt,2.88pt,2.88pt"/>
            </v:shape>
            <v:shape id="_x0000_s1058" alt="" style="position:absolute;left:104381952;top:106840196;width:1658593;height:1510742;visibility:visible;mso-wrap-edited:f;mso-wrap-distance-left:9.36pt;mso-wrap-distance-right:9.36pt" coordorigin="-32000,-32000" coordsize="64000,64000" o:spt="100" adj="11370,-32000,31520" path="wr-32000,-32000,32000,32000@10@11@13@14,-32000,-32000,32000,32000@18@14@19@20l@0@20@0@24wa-32000,-32000,32000,32000@23@24@22@11xe" fillcolor="#366" stroked="f" o:cliptowrap="t">
              <v:stroke joinstyle="miter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formulas>
                <v:f eqn="val #0"/>
                <v:f eqn="val #1"/>
                <v:f eqn="val #2"/>
                <v:f eqn="ellipse @0 32000 32000"/>
                <v:f eqn="ellipse @1 32000 32000"/>
                <v:f eqn="ellipse @2 32000 32000"/>
                <v:f eqn="sum 0 0 @3"/>
                <v:f eqn="sum 0 0 @4"/>
                <v:f eqn="sum 0 0 @5"/>
                <v:f eqn="sum 0 @4 @0"/>
                <v:f eqn="if @9 @4 @0"/>
                <v:f eqn="if @9 @1 @6"/>
                <v:f eqn="sum 0 @5 @0"/>
                <v:f eqn="if @12 @5 @0"/>
                <v:f eqn="if @12 @2 @3"/>
                <v:f eqn="sum @11 0 1"/>
                <v:f eqn="sum @14 1 0"/>
                <v:f eqn="sum 0 @14 @3"/>
                <v:f eqn="if @17 @8 @13"/>
                <v:f eqn="if @17 @0 @13"/>
                <v:f eqn="if @17 @3 @16"/>
                <v:f eqn="sum 0 @6 @11"/>
                <v:f eqn="if @21 @7 @10"/>
                <v:f eqn="if @21 @0 @10"/>
                <v:f eqn="if @21 @6 @15"/>
                <v:f eqn="min @10 @13"/>
                <v:f eqn="max @8 @7"/>
                <v:f eqn="max @26 @0"/>
              </v:formulas>
              <v:path gradientshapeok="t" o:connecttype="segments" textboxrect="@27,@11,@25,@14"/>
              <v:handles>
                <v:h position="#0,#1" xrange="-32000,32000" yrange="-32000,32000"/>
                <v:h position="#0,#2" xrange="-32000,32000" yrange="-32000,32000"/>
              </v:handles>
              <o:lock v:ext="edit" shapetype="t"/>
              <v:textbox inset="2.88pt,2.88pt,2.88pt,2.88pt"/>
            </v:shape>
          </v:group>
        </w:pict>
      </w:r>
      <w:r w:rsidR="000B7014">
        <w:rPr>
          <w:rFonts w:ascii="Times New Roman" w:hAnsi="Times New Roman"/>
          <w:color w:val="333333"/>
          <w:sz w:val="24"/>
          <w:szCs w:val="24"/>
        </w:rPr>
        <w:t>Там сказки свет и чудеса,</w:t>
      </w:r>
    </w:p>
    <w:p w:rsidR="000B7014" w:rsidRDefault="000B7014" w:rsidP="000B7014">
      <w:pPr>
        <w:widowControl w:val="0"/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Там вся вселенная живет.</w:t>
      </w:r>
    </w:p>
    <w:p w:rsidR="000B7014" w:rsidRDefault="000B7014" w:rsidP="000B7014">
      <w:pPr>
        <w:widowControl w:val="0"/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Взгляните в детские глаза!</w:t>
      </w:r>
    </w:p>
    <w:p w:rsidR="000B7014" w:rsidRDefault="000B7014" w:rsidP="000B7014">
      <w:pPr>
        <w:widowControl w:val="0"/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Лишь только время подвернется.</w:t>
      </w:r>
    </w:p>
    <w:p w:rsidR="000B7014" w:rsidRDefault="000B7014" w:rsidP="000B7014">
      <w:pPr>
        <w:widowControl w:val="0"/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Улыбка ваша иль слеза.</w:t>
      </w:r>
      <w:r w:rsidR="00785FC4" w:rsidRPr="00785FC4">
        <w:rPr>
          <w:rFonts w:ascii="Times New Roman" w:hAnsi="Times New Roman"/>
          <w:color w:val="auto"/>
          <w:kern w:val="0"/>
          <w:sz w:val="24"/>
          <w:szCs w:val="24"/>
        </w:rPr>
        <w:t xml:space="preserve"> </w:t>
      </w:r>
    </w:p>
    <w:p w:rsidR="000B7014" w:rsidRDefault="000B7014" w:rsidP="000B7014">
      <w:pPr>
        <w:widowControl w:val="0"/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 глазах ребенка отзовется.</w:t>
      </w:r>
    </w:p>
    <w:p w:rsidR="000B7014" w:rsidRDefault="000B7014" w:rsidP="000B7014">
      <w:pPr>
        <w:widowControl w:val="0"/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Взгляните в детские глаза!</w:t>
      </w:r>
    </w:p>
    <w:p w:rsidR="000B7014" w:rsidRDefault="00785FC4" w:rsidP="000B7014">
      <w:pPr>
        <w:widowControl w:val="0"/>
      </w:pPr>
      <w:r>
        <w:rPr>
          <w:noProof/>
        </w:rPr>
        <w:drawing>
          <wp:anchor distT="36576" distB="36576" distL="36576" distR="36576" simplePos="0" relativeHeight="251695104" behindDoc="0" locked="0" layoutInCell="1" allowOverlap="1">
            <wp:simplePos x="0" y="0"/>
            <wp:positionH relativeFrom="column">
              <wp:posOffset>-24391</wp:posOffset>
            </wp:positionH>
            <wp:positionV relativeFrom="paragraph">
              <wp:posOffset>103751</wp:posOffset>
            </wp:positionV>
            <wp:extent cx="1218110" cy="678862"/>
            <wp:effectExtent l="57150" t="57150" r="39190" b="45038"/>
            <wp:wrapNone/>
            <wp:docPr id="26" name="Рисунок 26" descr="0889de321c92c07de0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0889de321c92c07de0d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344659">
                      <a:off x="0" y="0"/>
                      <a:ext cx="1218110" cy="678862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B7014">
        <w:t> </w:t>
      </w: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  <w:r>
        <w:rPr>
          <w:rFonts w:ascii="Times New Roman" w:hAnsi="Times New Roman"/>
          <w:noProof/>
          <w:spacing w:val="4"/>
          <w:sz w:val="22"/>
          <w:szCs w:val="22"/>
        </w:rPr>
        <w:drawing>
          <wp:anchor distT="36576" distB="36576" distL="36576" distR="36576" simplePos="0" relativeHeight="251707392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78105</wp:posOffset>
            </wp:positionV>
            <wp:extent cx="3200400" cy="1684020"/>
            <wp:effectExtent l="95250" t="171450" r="76200" b="16383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369265">
                      <a:off x="0" y="0"/>
                      <a:ext cx="3200400" cy="16840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18656" behindDoc="0" locked="0" layoutInCell="1" allowOverlap="1">
            <wp:simplePos x="0" y="0"/>
            <wp:positionH relativeFrom="column">
              <wp:posOffset>8063865</wp:posOffset>
            </wp:positionH>
            <wp:positionV relativeFrom="paragraph">
              <wp:posOffset>6047740</wp:posOffset>
            </wp:positionV>
            <wp:extent cx="1871980" cy="1240790"/>
            <wp:effectExtent l="19050" t="0" r="0" b="0"/>
            <wp:wrapNone/>
            <wp:docPr id="46" name="Рисунок 46" descr="DSC0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SC0257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2407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  <w:r>
        <w:rPr>
          <w:rFonts w:ascii="Times New Roman" w:hAnsi="Times New Roman"/>
          <w:noProof/>
          <w:spacing w:val="4"/>
          <w:sz w:val="22"/>
          <w:szCs w:val="22"/>
        </w:rPr>
        <w:drawing>
          <wp:anchor distT="36576" distB="36576" distL="36576" distR="36576" simplePos="0" relativeHeight="251711488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12065</wp:posOffset>
            </wp:positionV>
            <wp:extent cx="2218055" cy="1824990"/>
            <wp:effectExtent l="266700" t="342900" r="258445" b="32766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-1254129">
                      <a:off x="0" y="0"/>
                      <a:ext cx="2218055" cy="1824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</w:p>
    <w:p w:rsidR="00785FC4" w:rsidRDefault="00730221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  <w:r w:rsidRPr="00730221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059" style="position:absolute;left:0;text-align:left;margin-left:-147.4pt;margin-top:.3pt;width:144.7pt;height:128.9pt;z-index:251705344" coordorigin="104381952,106840196" coordsize="1837683,1637346">
            <v:shape id="_x0000_s1060" alt="" style="position:absolute;left:104787578;top:107173143;width:1432057;height:1304399;visibility:visible;mso-wrap-edited:f;mso-wrap-distance-left:9.36pt;mso-wrap-distance-right:9.36pt" coordorigin="-32000,-32000" coordsize="64000,64000" o:spt="100" adj="147,-32000,32000" path="wr-32000,-32000,32000,32000@10@11@13@14,-32000,-32000,32000,32000@18@14@19@20l@0@20@0@24wa-32000,-32000,32000,32000@23@24@22@11xe" fillcolor="#9cc" stroked="f" o:cliptowrap="t">
              <v:stroke joinstyle="miter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formulas>
                <v:f eqn="val #0"/>
                <v:f eqn="val #1"/>
                <v:f eqn="val #2"/>
                <v:f eqn="ellipse @0 32000 32000"/>
                <v:f eqn="ellipse @1 32000 32000"/>
                <v:f eqn="ellipse @2 32000 32000"/>
                <v:f eqn="sum 0 0 @3"/>
                <v:f eqn="sum 0 0 @4"/>
                <v:f eqn="sum 0 0 @5"/>
                <v:f eqn="sum 0 @4 @0"/>
                <v:f eqn="if @9 @4 @0"/>
                <v:f eqn="if @9 @1 @6"/>
                <v:f eqn="sum 0 @5 @0"/>
                <v:f eqn="if @12 @5 @0"/>
                <v:f eqn="if @12 @2 @3"/>
                <v:f eqn="sum @11 0 1"/>
                <v:f eqn="sum @14 1 0"/>
                <v:f eqn="sum 0 @14 @3"/>
                <v:f eqn="if @17 @8 @13"/>
                <v:f eqn="if @17 @0 @13"/>
                <v:f eqn="if @17 @3 @16"/>
                <v:f eqn="sum 0 @6 @11"/>
                <v:f eqn="if @21 @7 @10"/>
                <v:f eqn="if @21 @0 @10"/>
                <v:f eqn="if @21 @6 @15"/>
                <v:f eqn="min @10 @13"/>
                <v:f eqn="max @8 @7"/>
                <v:f eqn="max @26 @0"/>
              </v:formulas>
              <v:path gradientshapeok="t" o:connecttype="segments" textboxrect="@27,@11,@25,@14"/>
              <v:handles>
                <v:h position="#0,#1" xrange="-32000,32000" yrange="-32000,32000"/>
                <v:h position="#0,#2" xrange="-32000,32000" yrange="-32000,32000"/>
              </v:handles>
              <o:lock v:ext="edit" shapetype="t"/>
              <v:textbox inset="2.88pt,2.88pt,2.88pt,2.88pt"/>
            </v:shape>
            <v:shape id="_x0000_s1061" alt="" style="position:absolute;left:104381952;top:106840196;width:1658593;height:1510742;visibility:visible;mso-wrap-edited:f;mso-wrap-distance-left:9.36pt;mso-wrap-distance-right:9.36pt" coordorigin="-32000,-32000" coordsize="64000,64000" o:spt="100" adj="11370,-32000,31520" path="wr-32000,-32000,32000,32000@10@11@13@14,-32000,-32000,32000,32000@18@14@19@20l@0@20@0@24wa-32000,-32000,32000,32000@23@24@22@11xe" fillcolor="#366" stroked="f" o:cliptowrap="t">
              <v:stroke joinstyle="miter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formulas>
                <v:f eqn="val #0"/>
                <v:f eqn="val #1"/>
                <v:f eqn="val #2"/>
                <v:f eqn="ellipse @0 32000 32000"/>
                <v:f eqn="ellipse @1 32000 32000"/>
                <v:f eqn="ellipse @2 32000 32000"/>
                <v:f eqn="sum 0 0 @3"/>
                <v:f eqn="sum 0 0 @4"/>
                <v:f eqn="sum 0 0 @5"/>
                <v:f eqn="sum 0 @4 @0"/>
                <v:f eqn="if @9 @4 @0"/>
                <v:f eqn="if @9 @1 @6"/>
                <v:f eqn="sum 0 @5 @0"/>
                <v:f eqn="if @12 @5 @0"/>
                <v:f eqn="if @12 @2 @3"/>
                <v:f eqn="sum @11 0 1"/>
                <v:f eqn="sum @14 1 0"/>
                <v:f eqn="sum 0 @14 @3"/>
                <v:f eqn="if @17 @8 @13"/>
                <v:f eqn="if @17 @0 @13"/>
                <v:f eqn="if @17 @3 @16"/>
                <v:f eqn="sum 0 @6 @11"/>
                <v:f eqn="if @21 @7 @10"/>
                <v:f eqn="if @21 @0 @10"/>
                <v:f eqn="if @21 @6 @15"/>
                <v:f eqn="min @10 @13"/>
                <v:f eqn="max @8 @7"/>
                <v:f eqn="max @26 @0"/>
              </v:formulas>
              <v:path gradientshapeok="t" o:connecttype="segments" textboxrect="@27,@11,@25,@14"/>
              <v:handles>
                <v:h position="#0,#1" xrange="-32000,32000" yrange="-32000,32000"/>
                <v:h position="#0,#2" xrange="-32000,32000" yrange="-32000,32000"/>
              </v:handles>
              <o:lock v:ext="edit" shapetype="t"/>
              <v:textbox inset="2.88pt,2.88pt,2.88pt,2.88pt"/>
            </v:shape>
          </v:group>
        </w:pict>
      </w:r>
      <w:r w:rsidR="00785FC4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9440" behindDoc="0" locked="0" layoutInCell="1" allowOverlap="1">
            <wp:simplePos x="0" y="0"/>
            <wp:positionH relativeFrom="column">
              <wp:posOffset>791845</wp:posOffset>
            </wp:positionH>
            <wp:positionV relativeFrom="paragraph">
              <wp:posOffset>5327650</wp:posOffset>
            </wp:positionV>
            <wp:extent cx="2218055" cy="1823085"/>
            <wp:effectExtent l="266700" t="342900" r="258445" b="329565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-1254129">
                      <a:off x="0" y="0"/>
                      <a:ext cx="2218055" cy="18230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</w:p>
    <w:p w:rsidR="000B7014" w:rsidRDefault="000B701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4"/>
          <w:sz w:val="22"/>
          <w:szCs w:val="22"/>
        </w:rPr>
      </w:pPr>
      <w:r>
        <w:rPr>
          <w:rFonts w:ascii="Times New Roman" w:hAnsi="Times New Roman"/>
          <w:spacing w:val="4"/>
          <w:sz w:val="22"/>
          <w:szCs w:val="22"/>
        </w:rPr>
        <w:lastRenderedPageBreak/>
        <w:t xml:space="preserve">Театрализованная деятельность в нашем детском саду проводится для детей всех дошкольных групп, начиная со второй младшей группы. </w:t>
      </w:r>
    </w:p>
    <w:p w:rsidR="000B7014" w:rsidRPr="000B7014" w:rsidRDefault="000B701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4"/>
          <w:sz w:val="22"/>
          <w:szCs w:val="22"/>
        </w:rPr>
        <w:t xml:space="preserve">Во второй младшей группе </w:t>
      </w:r>
      <w:r>
        <w:rPr>
          <w:rFonts w:ascii="Times New Roman" w:hAnsi="Times New Roman"/>
          <w:spacing w:val="3"/>
          <w:sz w:val="22"/>
          <w:szCs w:val="22"/>
        </w:rPr>
        <w:t>организуем занятия таким об</w:t>
      </w:r>
      <w:r>
        <w:rPr>
          <w:rFonts w:ascii="Times New Roman" w:hAnsi="Times New Roman"/>
          <w:spacing w:val="3"/>
          <w:sz w:val="22"/>
          <w:szCs w:val="22"/>
        </w:rPr>
        <w:softHyphen/>
      </w:r>
      <w:r>
        <w:rPr>
          <w:rFonts w:ascii="Times New Roman" w:hAnsi="Times New Roman"/>
          <w:spacing w:val="-2"/>
          <w:sz w:val="22"/>
          <w:szCs w:val="22"/>
        </w:rPr>
        <w:t>разом, чтобы детям самим при</w:t>
      </w:r>
      <w:r>
        <w:rPr>
          <w:rFonts w:ascii="Times New Roman" w:hAnsi="Times New Roman"/>
          <w:spacing w:val="-2"/>
          <w:sz w:val="22"/>
          <w:szCs w:val="22"/>
        </w:rPr>
        <w:softHyphen/>
      </w:r>
      <w:r>
        <w:rPr>
          <w:rFonts w:ascii="Times New Roman" w:hAnsi="Times New Roman"/>
          <w:spacing w:val="-5"/>
          <w:sz w:val="22"/>
          <w:szCs w:val="22"/>
        </w:rPr>
        <w:t xml:space="preserve">ходилось воспроизводить текст. Читаем текст </w:t>
      </w:r>
      <w:r w:rsidRPr="000B7014">
        <w:rPr>
          <w:rFonts w:ascii="Times New Roman" w:hAnsi="Times New Roman"/>
          <w:spacing w:val="-5"/>
          <w:sz w:val="22"/>
          <w:szCs w:val="22"/>
        </w:rPr>
        <w:t xml:space="preserve">2-3 </w:t>
      </w:r>
      <w:r>
        <w:rPr>
          <w:rFonts w:ascii="Times New Roman" w:hAnsi="Times New Roman"/>
          <w:spacing w:val="-5"/>
          <w:sz w:val="22"/>
          <w:szCs w:val="22"/>
        </w:rPr>
        <w:t>раза, что спо</w:t>
      </w:r>
      <w:r>
        <w:rPr>
          <w:rFonts w:ascii="Times New Roman" w:hAnsi="Times New Roman"/>
          <w:spacing w:val="-5"/>
          <w:sz w:val="22"/>
          <w:szCs w:val="22"/>
        </w:rPr>
        <w:softHyphen/>
      </w:r>
      <w:r>
        <w:rPr>
          <w:rFonts w:ascii="Times New Roman" w:hAnsi="Times New Roman"/>
          <w:spacing w:val="6"/>
          <w:sz w:val="22"/>
          <w:szCs w:val="22"/>
        </w:rPr>
        <w:t>собствует повышению звуко</w:t>
      </w:r>
      <w:r>
        <w:rPr>
          <w:rFonts w:ascii="Times New Roman" w:hAnsi="Times New Roman"/>
          <w:spacing w:val="-2"/>
          <w:sz w:val="22"/>
          <w:szCs w:val="22"/>
        </w:rPr>
        <w:t xml:space="preserve">вой сосредоточенности детей и последующему возникновению </w:t>
      </w:r>
      <w:r>
        <w:rPr>
          <w:rFonts w:ascii="Times New Roman" w:hAnsi="Times New Roman"/>
          <w:spacing w:val="-4"/>
          <w:sz w:val="22"/>
          <w:szCs w:val="22"/>
        </w:rPr>
        <w:t xml:space="preserve">самостоятельных игр. Для этого </w:t>
      </w:r>
      <w:r>
        <w:rPr>
          <w:rFonts w:ascii="Times New Roman" w:hAnsi="Times New Roman"/>
          <w:sz w:val="22"/>
          <w:szCs w:val="22"/>
        </w:rPr>
        <w:t xml:space="preserve">используем </w:t>
      </w:r>
      <w:proofErr w:type="spellStart"/>
      <w:r>
        <w:rPr>
          <w:rFonts w:ascii="Times New Roman" w:hAnsi="Times New Roman"/>
          <w:sz w:val="22"/>
          <w:szCs w:val="22"/>
        </w:rPr>
        <w:t>потешки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0B7014">
        <w:rPr>
          <w:rFonts w:ascii="Times New Roman" w:hAnsi="Times New Roman"/>
          <w:sz w:val="22"/>
          <w:szCs w:val="22"/>
        </w:rPr>
        <w:t xml:space="preserve">« </w:t>
      </w:r>
      <w:r>
        <w:rPr>
          <w:rFonts w:ascii="Times New Roman" w:hAnsi="Times New Roman"/>
          <w:sz w:val="22"/>
          <w:szCs w:val="22"/>
        </w:rPr>
        <w:t>Тили-бои! Тили-бои!</w:t>
      </w:r>
      <w:r w:rsidRPr="000B7014">
        <w:rPr>
          <w:rFonts w:ascii="Times New Roman" w:hAnsi="Times New Roman"/>
          <w:spacing w:val="3"/>
          <w:sz w:val="22"/>
          <w:szCs w:val="22"/>
        </w:rPr>
        <w:t>», «</w:t>
      </w:r>
      <w:proofErr w:type="spellStart"/>
      <w:r>
        <w:rPr>
          <w:rFonts w:ascii="Times New Roman" w:hAnsi="Times New Roman"/>
          <w:spacing w:val="3"/>
          <w:sz w:val="22"/>
          <w:szCs w:val="22"/>
        </w:rPr>
        <w:t>Кисонька-мурлысенька</w:t>
      </w:r>
      <w:proofErr w:type="spellEnd"/>
      <w:r w:rsidRPr="000B7014">
        <w:rPr>
          <w:rFonts w:ascii="Times New Roman" w:hAnsi="Times New Roman"/>
          <w:spacing w:val="3"/>
          <w:sz w:val="22"/>
          <w:szCs w:val="22"/>
        </w:rPr>
        <w:t>», «</w:t>
      </w:r>
      <w:r>
        <w:rPr>
          <w:rFonts w:ascii="Times New Roman" w:hAnsi="Times New Roman"/>
          <w:spacing w:val="3"/>
          <w:sz w:val="22"/>
          <w:szCs w:val="22"/>
        </w:rPr>
        <w:t>Пальчик-мальчик…</w:t>
      </w:r>
      <w:r w:rsidRPr="000B7014">
        <w:rPr>
          <w:rFonts w:ascii="Times New Roman" w:hAnsi="Times New Roman"/>
          <w:spacing w:val="3"/>
          <w:sz w:val="22"/>
          <w:szCs w:val="22"/>
        </w:rPr>
        <w:t>», «</w:t>
      </w:r>
      <w:proofErr w:type="spellStart"/>
      <w:r>
        <w:rPr>
          <w:rFonts w:ascii="Times New Roman" w:hAnsi="Times New Roman"/>
          <w:spacing w:val="3"/>
          <w:sz w:val="22"/>
          <w:szCs w:val="22"/>
        </w:rPr>
        <w:t>Чики-чики-чикалочки</w:t>
      </w:r>
      <w:proofErr w:type="spellEnd"/>
      <w:r>
        <w:rPr>
          <w:rFonts w:ascii="Times New Roman" w:hAnsi="Times New Roman"/>
          <w:spacing w:val="3"/>
          <w:sz w:val="22"/>
          <w:szCs w:val="22"/>
        </w:rPr>
        <w:t>…</w:t>
      </w:r>
      <w:r w:rsidRPr="000B7014">
        <w:rPr>
          <w:rFonts w:ascii="Times New Roman" w:hAnsi="Times New Roman"/>
          <w:spacing w:val="3"/>
          <w:sz w:val="22"/>
          <w:szCs w:val="22"/>
        </w:rPr>
        <w:t>», «</w:t>
      </w:r>
      <w:r>
        <w:rPr>
          <w:rFonts w:ascii="Times New Roman" w:hAnsi="Times New Roman"/>
          <w:spacing w:val="3"/>
          <w:sz w:val="22"/>
          <w:szCs w:val="22"/>
        </w:rPr>
        <w:t>Жили у бабуси…</w:t>
      </w:r>
      <w:r w:rsidRPr="000B7014">
        <w:rPr>
          <w:rFonts w:ascii="Times New Roman" w:hAnsi="Times New Roman"/>
          <w:spacing w:val="3"/>
          <w:sz w:val="22"/>
          <w:szCs w:val="22"/>
        </w:rPr>
        <w:t>», «</w:t>
      </w:r>
      <w:r>
        <w:rPr>
          <w:rFonts w:ascii="Times New Roman" w:hAnsi="Times New Roman"/>
          <w:spacing w:val="3"/>
          <w:sz w:val="22"/>
          <w:szCs w:val="22"/>
        </w:rPr>
        <w:t>Привяжу я козлика</w:t>
      </w:r>
      <w:r w:rsidRPr="000B7014">
        <w:rPr>
          <w:rFonts w:ascii="Times New Roman" w:hAnsi="Times New Roman"/>
          <w:spacing w:val="3"/>
          <w:sz w:val="22"/>
          <w:szCs w:val="22"/>
        </w:rPr>
        <w:t>», «</w:t>
      </w:r>
      <w:r>
        <w:rPr>
          <w:rFonts w:ascii="Times New Roman" w:hAnsi="Times New Roman"/>
          <w:spacing w:val="3"/>
          <w:sz w:val="22"/>
          <w:szCs w:val="22"/>
        </w:rPr>
        <w:t>Расти коса до пояса</w:t>
      </w:r>
      <w:r w:rsidRPr="000B7014">
        <w:rPr>
          <w:rFonts w:ascii="Times New Roman" w:hAnsi="Times New Roman"/>
          <w:spacing w:val="3"/>
          <w:sz w:val="22"/>
          <w:szCs w:val="22"/>
        </w:rPr>
        <w:t xml:space="preserve">» </w:t>
      </w:r>
      <w:r>
        <w:rPr>
          <w:rFonts w:ascii="Times New Roman" w:hAnsi="Times New Roman"/>
          <w:spacing w:val="3"/>
          <w:sz w:val="22"/>
          <w:szCs w:val="22"/>
        </w:rPr>
        <w:t>и др. Чтобы создать повод для воз</w:t>
      </w:r>
      <w:r>
        <w:rPr>
          <w:rFonts w:ascii="Times New Roman" w:hAnsi="Times New Roman"/>
          <w:spacing w:val="3"/>
          <w:sz w:val="22"/>
          <w:szCs w:val="22"/>
        </w:rPr>
        <w:softHyphen/>
        <w:t>никновения игры, раздаем де</w:t>
      </w:r>
      <w:r>
        <w:rPr>
          <w:rFonts w:ascii="Times New Roman" w:hAnsi="Times New Roman"/>
          <w:spacing w:val="3"/>
          <w:sz w:val="22"/>
          <w:szCs w:val="22"/>
        </w:rPr>
        <w:softHyphen/>
      </w:r>
      <w:r>
        <w:rPr>
          <w:rFonts w:ascii="Times New Roman" w:hAnsi="Times New Roman"/>
          <w:spacing w:val="-4"/>
          <w:sz w:val="22"/>
          <w:szCs w:val="22"/>
        </w:rPr>
        <w:t xml:space="preserve">тям игрушки, предметы. Важно </w:t>
      </w:r>
      <w:r>
        <w:rPr>
          <w:rFonts w:ascii="Times New Roman" w:hAnsi="Times New Roman"/>
          <w:spacing w:val="5"/>
          <w:sz w:val="22"/>
          <w:szCs w:val="22"/>
        </w:rPr>
        <w:t xml:space="preserve">также научить </w:t>
      </w:r>
      <w:proofErr w:type="gramStart"/>
      <w:r>
        <w:rPr>
          <w:rFonts w:ascii="Times New Roman" w:hAnsi="Times New Roman"/>
          <w:spacing w:val="5"/>
          <w:sz w:val="22"/>
          <w:szCs w:val="22"/>
        </w:rPr>
        <w:t>детей</w:t>
      </w:r>
      <w:proofErr w:type="gramEnd"/>
      <w:r>
        <w:rPr>
          <w:rFonts w:ascii="Times New Roman" w:hAnsi="Times New Roman"/>
          <w:spacing w:val="5"/>
          <w:sz w:val="22"/>
          <w:szCs w:val="22"/>
        </w:rPr>
        <w:t xml:space="preserve"> не</w:t>
      </w:r>
      <w:r w:rsidR="00785FC4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16608" behindDoc="0" locked="0" layoutInCell="1" allowOverlap="1">
            <wp:simplePos x="0" y="0"/>
            <wp:positionH relativeFrom="column">
              <wp:posOffset>8063865</wp:posOffset>
            </wp:positionH>
            <wp:positionV relativeFrom="paragraph">
              <wp:posOffset>6047740</wp:posOffset>
            </wp:positionV>
            <wp:extent cx="1871980" cy="1240790"/>
            <wp:effectExtent l="19050" t="0" r="0" b="0"/>
            <wp:wrapNone/>
            <wp:docPr id="45" name="Рисунок 45" descr="DSC0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SC0257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2407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/>
          <w:spacing w:val="5"/>
          <w:sz w:val="22"/>
          <w:szCs w:val="22"/>
        </w:rPr>
        <w:t>кото</w:t>
      </w:r>
      <w:r>
        <w:rPr>
          <w:rFonts w:ascii="Times New Roman" w:hAnsi="Times New Roman"/>
          <w:spacing w:val="5"/>
          <w:sz w:val="22"/>
          <w:szCs w:val="22"/>
        </w:rPr>
        <w:softHyphen/>
      </w:r>
      <w:r>
        <w:rPr>
          <w:rFonts w:ascii="Times New Roman" w:hAnsi="Times New Roman"/>
          <w:spacing w:val="4"/>
          <w:sz w:val="22"/>
          <w:szCs w:val="22"/>
        </w:rPr>
        <w:t>рым</w:t>
      </w:r>
      <w:proofErr w:type="gramEnd"/>
      <w:r>
        <w:rPr>
          <w:rFonts w:ascii="Times New Roman" w:hAnsi="Times New Roman"/>
          <w:spacing w:val="4"/>
          <w:sz w:val="22"/>
          <w:szCs w:val="22"/>
        </w:rPr>
        <w:t xml:space="preserve"> способам игровых дей</w:t>
      </w:r>
      <w:r>
        <w:rPr>
          <w:rFonts w:ascii="Times New Roman" w:hAnsi="Times New Roman"/>
          <w:spacing w:val="4"/>
          <w:sz w:val="22"/>
          <w:szCs w:val="22"/>
        </w:rPr>
        <w:softHyphen/>
      </w:r>
      <w:r>
        <w:rPr>
          <w:rFonts w:ascii="Times New Roman" w:hAnsi="Times New Roman"/>
          <w:spacing w:val="1"/>
          <w:sz w:val="22"/>
          <w:szCs w:val="22"/>
        </w:rPr>
        <w:t>ствий по образцу, поэтому ис</w:t>
      </w:r>
      <w:r>
        <w:rPr>
          <w:rFonts w:ascii="Times New Roman" w:hAnsi="Times New Roman"/>
          <w:spacing w:val="1"/>
          <w:sz w:val="22"/>
          <w:szCs w:val="22"/>
        </w:rPr>
        <w:softHyphen/>
      </w:r>
      <w:r>
        <w:rPr>
          <w:rFonts w:ascii="Times New Roman" w:hAnsi="Times New Roman"/>
          <w:spacing w:val="5"/>
          <w:sz w:val="22"/>
          <w:szCs w:val="22"/>
        </w:rPr>
        <w:t>пользуем показ действий са</w:t>
      </w:r>
      <w:r>
        <w:rPr>
          <w:rFonts w:ascii="Times New Roman" w:hAnsi="Times New Roman"/>
          <w:spacing w:val="5"/>
          <w:sz w:val="22"/>
          <w:szCs w:val="22"/>
        </w:rPr>
        <w:softHyphen/>
      </w:r>
      <w:r>
        <w:rPr>
          <w:rFonts w:ascii="Times New Roman" w:hAnsi="Times New Roman"/>
          <w:spacing w:val="4"/>
          <w:sz w:val="22"/>
          <w:szCs w:val="22"/>
        </w:rPr>
        <w:t xml:space="preserve">мим педагогом. Дети второй </w:t>
      </w:r>
      <w:r>
        <w:rPr>
          <w:rFonts w:ascii="Times New Roman" w:hAnsi="Times New Roman"/>
          <w:spacing w:val="5"/>
          <w:sz w:val="22"/>
          <w:szCs w:val="22"/>
        </w:rPr>
        <w:t xml:space="preserve">младшей группы стараются </w:t>
      </w:r>
      <w:r>
        <w:rPr>
          <w:rFonts w:ascii="Times New Roman" w:hAnsi="Times New Roman"/>
          <w:spacing w:val="4"/>
          <w:sz w:val="22"/>
          <w:szCs w:val="22"/>
        </w:rPr>
        <w:t>проявить себя в играх-драма</w:t>
      </w:r>
      <w:r>
        <w:rPr>
          <w:rFonts w:ascii="Times New Roman" w:hAnsi="Times New Roman"/>
          <w:spacing w:val="2"/>
          <w:sz w:val="22"/>
          <w:szCs w:val="22"/>
        </w:rPr>
        <w:t xml:space="preserve">тизациях </w:t>
      </w:r>
      <w:r w:rsidRPr="000B7014">
        <w:rPr>
          <w:rFonts w:ascii="Times New Roman" w:hAnsi="Times New Roman"/>
          <w:spacing w:val="2"/>
          <w:sz w:val="22"/>
          <w:szCs w:val="22"/>
        </w:rPr>
        <w:t>«</w:t>
      </w:r>
      <w:r>
        <w:rPr>
          <w:rFonts w:ascii="Times New Roman" w:hAnsi="Times New Roman"/>
          <w:spacing w:val="2"/>
          <w:sz w:val="22"/>
          <w:szCs w:val="22"/>
        </w:rPr>
        <w:t>Репка</w:t>
      </w:r>
      <w:r w:rsidRPr="000B7014">
        <w:rPr>
          <w:rFonts w:ascii="Times New Roman" w:hAnsi="Times New Roman"/>
          <w:spacing w:val="2"/>
          <w:sz w:val="22"/>
          <w:szCs w:val="22"/>
        </w:rPr>
        <w:t xml:space="preserve">» </w:t>
      </w:r>
      <w:r>
        <w:rPr>
          <w:rFonts w:ascii="Times New Roman" w:hAnsi="Times New Roman"/>
          <w:spacing w:val="2"/>
          <w:sz w:val="22"/>
          <w:szCs w:val="22"/>
        </w:rPr>
        <w:t xml:space="preserve">и </w:t>
      </w:r>
      <w:r w:rsidRPr="000B7014">
        <w:rPr>
          <w:rFonts w:ascii="Times New Roman" w:hAnsi="Times New Roman"/>
          <w:spacing w:val="2"/>
          <w:sz w:val="22"/>
          <w:szCs w:val="22"/>
        </w:rPr>
        <w:t>«</w:t>
      </w:r>
      <w:r>
        <w:rPr>
          <w:rFonts w:ascii="Times New Roman" w:hAnsi="Times New Roman"/>
          <w:spacing w:val="2"/>
          <w:sz w:val="22"/>
          <w:szCs w:val="22"/>
        </w:rPr>
        <w:t>Рукавич</w:t>
      </w:r>
      <w:r>
        <w:rPr>
          <w:rFonts w:ascii="Times New Roman" w:hAnsi="Times New Roman"/>
          <w:spacing w:val="2"/>
          <w:sz w:val="22"/>
          <w:szCs w:val="22"/>
        </w:rPr>
        <w:softHyphen/>
      </w:r>
      <w:r>
        <w:rPr>
          <w:rFonts w:ascii="Times New Roman" w:hAnsi="Times New Roman"/>
          <w:spacing w:val="-1"/>
          <w:sz w:val="22"/>
          <w:szCs w:val="22"/>
        </w:rPr>
        <w:t>ка</w:t>
      </w:r>
      <w:r w:rsidRPr="000B7014">
        <w:rPr>
          <w:rFonts w:ascii="Times New Roman" w:hAnsi="Times New Roman"/>
          <w:spacing w:val="-1"/>
          <w:sz w:val="22"/>
          <w:szCs w:val="22"/>
        </w:rPr>
        <w:t>», «</w:t>
      </w:r>
      <w:r>
        <w:rPr>
          <w:rFonts w:ascii="Times New Roman" w:hAnsi="Times New Roman"/>
          <w:spacing w:val="-1"/>
          <w:sz w:val="22"/>
          <w:szCs w:val="22"/>
        </w:rPr>
        <w:t>Колобок</w:t>
      </w:r>
      <w:r w:rsidRPr="000B7014">
        <w:rPr>
          <w:rFonts w:ascii="Times New Roman" w:hAnsi="Times New Roman"/>
          <w:spacing w:val="-1"/>
          <w:sz w:val="22"/>
          <w:szCs w:val="22"/>
        </w:rPr>
        <w:t>».</w:t>
      </w:r>
    </w:p>
    <w:p w:rsidR="000B7014" w:rsidRDefault="000B701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-5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В средней группе продолжа</w:t>
      </w:r>
      <w:r>
        <w:rPr>
          <w:rFonts w:ascii="Times New Roman" w:hAnsi="Times New Roman"/>
          <w:spacing w:val="-1"/>
          <w:sz w:val="22"/>
          <w:szCs w:val="22"/>
        </w:rPr>
        <w:softHyphen/>
        <w:t xml:space="preserve">ем сочетать в роли движения и </w:t>
      </w:r>
      <w:r>
        <w:rPr>
          <w:rFonts w:ascii="Times New Roman" w:hAnsi="Times New Roman"/>
          <w:sz w:val="22"/>
          <w:szCs w:val="22"/>
        </w:rPr>
        <w:t>текст, развиваем чувство парт</w:t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pacing w:val="-5"/>
          <w:sz w:val="22"/>
          <w:szCs w:val="22"/>
        </w:rPr>
        <w:t xml:space="preserve">нерства. </w:t>
      </w:r>
    </w:p>
    <w:p w:rsidR="000B7014" w:rsidRDefault="000B701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-6"/>
          <w:sz w:val="22"/>
          <w:szCs w:val="22"/>
        </w:rPr>
      </w:pPr>
      <w:r>
        <w:rPr>
          <w:rFonts w:ascii="Times New Roman" w:hAnsi="Times New Roman"/>
          <w:spacing w:val="-5"/>
          <w:sz w:val="22"/>
          <w:szCs w:val="22"/>
        </w:rPr>
        <w:t xml:space="preserve">Постепенно усложняем </w:t>
      </w:r>
      <w:r>
        <w:rPr>
          <w:rFonts w:ascii="Times New Roman" w:hAnsi="Times New Roman"/>
          <w:spacing w:val="3"/>
          <w:sz w:val="22"/>
          <w:szCs w:val="22"/>
        </w:rPr>
        <w:t>методы и приемы, используе</w:t>
      </w:r>
      <w:r>
        <w:rPr>
          <w:rFonts w:ascii="Times New Roman" w:hAnsi="Times New Roman"/>
          <w:spacing w:val="3"/>
          <w:sz w:val="22"/>
          <w:szCs w:val="22"/>
        </w:rPr>
        <w:softHyphen/>
      </w:r>
      <w:r>
        <w:rPr>
          <w:rFonts w:ascii="Times New Roman" w:hAnsi="Times New Roman"/>
          <w:spacing w:val="4"/>
          <w:sz w:val="22"/>
          <w:szCs w:val="22"/>
        </w:rPr>
        <w:t xml:space="preserve">мые нами ранее в младшей </w:t>
      </w:r>
      <w:r>
        <w:rPr>
          <w:rFonts w:ascii="Times New Roman" w:hAnsi="Times New Roman"/>
          <w:spacing w:val="-6"/>
          <w:sz w:val="22"/>
          <w:szCs w:val="22"/>
        </w:rPr>
        <w:t xml:space="preserve">группе. </w:t>
      </w:r>
    </w:p>
    <w:p w:rsidR="000B7014" w:rsidRDefault="00730221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-6"/>
          <w:sz w:val="22"/>
          <w:szCs w:val="22"/>
        </w:rPr>
      </w:pPr>
      <w:r w:rsidRPr="00730221">
        <w:rPr>
          <w:noProof/>
        </w:rPr>
        <w:pict>
          <v:group id="_x0000_s1065" style="position:absolute;left:0;text-align:left;margin-left:146.1pt;margin-top:19.95pt;width:144.7pt;height:128.9pt;z-index:251712512" coordorigin="104381952,106840196" coordsize="1837683,1637346">
            <v:shape id="_x0000_s1066" alt="" style="position:absolute;left:104787578;top:107173143;width:1432057;height:1304399;visibility:visible;mso-wrap-edited:f;mso-wrap-distance-left:9.36pt;mso-wrap-distance-right:9.36pt" coordorigin="-32000,-32000" coordsize="64000,64000" o:spt="100" adj="147,-32000,32000" path="wr-32000,-32000,32000,32000@10@11@13@14,-32000,-32000,32000,32000@18@14@19@20l@0@20@0@24wa-32000,-32000,32000,32000@23@24@22@11xe" fillcolor="#9cc" stroked="f" o:cliptowrap="t">
              <v:stroke joinstyle="miter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formulas>
                <v:f eqn="val #0"/>
                <v:f eqn="val #1"/>
                <v:f eqn="val #2"/>
                <v:f eqn="ellipse @0 32000 32000"/>
                <v:f eqn="ellipse @1 32000 32000"/>
                <v:f eqn="ellipse @2 32000 32000"/>
                <v:f eqn="sum 0 0 @3"/>
                <v:f eqn="sum 0 0 @4"/>
                <v:f eqn="sum 0 0 @5"/>
                <v:f eqn="sum 0 @4 @0"/>
                <v:f eqn="if @9 @4 @0"/>
                <v:f eqn="if @9 @1 @6"/>
                <v:f eqn="sum 0 @5 @0"/>
                <v:f eqn="if @12 @5 @0"/>
                <v:f eqn="if @12 @2 @3"/>
                <v:f eqn="sum @11 0 1"/>
                <v:f eqn="sum @14 1 0"/>
                <v:f eqn="sum 0 @14 @3"/>
                <v:f eqn="if @17 @8 @13"/>
                <v:f eqn="if @17 @0 @13"/>
                <v:f eqn="if @17 @3 @16"/>
                <v:f eqn="sum 0 @6 @11"/>
                <v:f eqn="if @21 @7 @10"/>
                <v:f eqn="if @21 @0 @10"/>
                <v:f eqn="if @21 @6 @15"/>
                <v:f eqn="min @10 @13"/>
                <v:f eqn="max @8 @7"/>
                <v:f eqn="max @26 @0"/>
              </v:formulas>
              <v:path gradientshapeok="t" o:connecttype="segments" textboxrect="@27,@11,@25,@14"/>
              <v:handles>
                <v:h position="#0,#1" xrange="-32000,32000" yrange="-32000,32000"/>
                <v:h position="#0,#2" xrange="-32000,32000" yrange="-32000,32000"/>
              </v:handles>
              <o:lock v:ext="edit" shapetype="t"/>
              <v:textbox inset="2.88pt,2.88pt,2.88pt,2.88pt"/>
            </v:shape>
            <v:shape id="_x0000_s1067" alt="" style="position:absolute;left:104381952;top:106840196;width:1658593;height:1510742;visibility:visible;mso-wrap-edited:f;mso-wrap-distance-left:9.36pt;mso-wrap-distance-right:9.36pt" coordorigin="-32000,-32000" coordsize="64000,64000" o:spt="100" adj="11370,-32000,31520" path="wr-32000,-32000,32000,32000@10@11@13@14,-32000,-32000,32000,32000@18@14@19@20l@0@20@0@24wa-32000,-32000,32000,32000@23@24@22@11xe" fillcolor="#366" stroked="f" o:cliptowrap="t">
              <v:stroke joinstyle="miter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formulas>
                <v:f eqn="val #0"/>
                <v:f eqn="val #1"/>
                <v:f eqn="val #2"/>
                <v:f eqn="ellipse @0 32000 32000"/>
                <v:f eqn="ellipse @1 32000 32000"/>
                <v:f eqn="ellipse @2 32000 32000"/>
                <v:f eqn="sum 0 0 @3"/>
                <v:f eqn="sum 0 0 @4"/>
                <v:f eqn="sum 0 0 @5"/>
                <v:f eqn="sum 0 @4 @0"/>
                <v:f eqn="if @9 @4 @0"/>
                <v:f eqn="if @9 @1 @6"/>
                <v:f eqn="sum 0 @5 @0"/>
                <v:f eqn="if @12 @5 @0"/>
                <v:f eqn="if @12 @2 @3"/>
                <v:f eqn="sum @11 0 1"/>
                <v:f eqn="sum @14 1 0"/>
                <v:f eqn="sum 0 @14 @3"/>
                <v:f eqn="if @17 @8 @13"/>
                <v:f eqn="if @17 @0 @13"/>
                <v:f eqn="if @17 @3 @16"/>
                <v:f eqn="sum 0 @6 @11"/>
                <v:f eqn="if @21 @7 @10"/>
                <v:f eqn="if @21 @0 @10"/>
                <v:f eqn="if @21 @6 @15"/>
                <v:f eqn="min @10 @13"/>
                <v:f eqn="max @8 @7"/>
                <v:f eqn="max @26 @0"/>
              </v:formulas>
              <v:path gradientshapeok="t" o:connecttype="segments" textboxrect="@27,@11,@25,@14"/>
              <v:handles>
                <v:h position="#0,#1" xrange="-32000,32000" yrange="-32000,32000"/>
                <v:h position="#0,#2" xrange="-32000,32000" yrange="-32000,32000"/>
              </v:handles>
              <o:lock v:ext="edit" shapetype="t"/>
              <v:textbox inset="2.88pt,2.88pt,2.88pt,2.88pt"/>
            </v:shape>
          </v:group>
        </w:pict>
      </w:r>
      <w:r w:rsidR="000B7014">
        <w:rPr>
          <w:rFonts w:ascii="Times New Roman" w:hAnsi="Times New Roman"/>
          <w:spacing w:val="-6"/>
          <w:sz w:val="22"/>
          <w:szCs w:val="22"/>
        </w:rPr>
        <w:t xml:space="preserve">Например, ведем рассказ </w:t>
      </w:r>
      <w:r w:rsidR="000B7014">
        <w:rPr>
          <w:rFonts w:ascii="Times New Roman" w:hAnsi="Times New Roman"/>
          <w:spacing w:val="3"/>
          <w:sz w:val="22"/>
          <w:szCs w:val="22"/>
        </w:rPr>
        <w:t xml:space="preserve">от первого лица, сопровождая </w:t>
      </w:r>
      <w:r w:rsidR="000B7014">
        <w:rPr>
          <w:rFonts w:ascii="Times New Roman" w:hAnsi="Times New Roman"/>
          <w:spacing w:val="-3"/>
          <w:sz w:val="22"/>
          <w:szCs w:val="22"/>
        </w:rPr>
        <w:t>те</w:t>
      </w:r>
      <w:proofErr w:type="gramStart"/>
      <w:r w:rsidR="000B7014">
        <w:rPr>
          <w:rFonts w:ascii="Times New Roman" w:hAnsi="Times New Roman"/>
          <w:spacing w:val="-3"/>
          <w:sz w:val="22"/>
          <w:szCs w:val="22"/>
        </w:rPr>
        <w:t>кст дв</w:t>
      </w:r>
      <w:proofErr w:type="gramEnd"/>
      <w:r w:rsidR="000B7014">
        <w:rPr>
          <w:rFonts w:ascii="Times New Roman" w:hAnsi="Times New Roman"/>
          <w:spacing w:val="-3"/>
          <w:sz w:val="22"/>
          <w:szCs w:val="22"/>
        </w:rPr>
        <w:t xml:space="preserve">ижениями: </w:t>
      </w:r>
      <w:r w:rsidR="000B7014" w:rsidRPr="000B7014">
        <w:rPr>
          <w:rFonts w:ascii="Times New Roman" w:hAnsi="Times New Roman"/>
          <w:spacing w:val="-3"/>
          <w:sz w:val="22"/>
          <w:szCs w:val="22"/>
        </w:rPr>
        <w:t>«</w:t>
      </w:r>
      <w:r w:rsidR="000B7014">
        <w:rPr>
          <w:rFonts w:ascii="Times New Roman" w:hAnsi="Times New Roman"/>
          <w:spacing w:val="-3"/>
          <w:sz w:val="22"/>
          <w:szCs w:val="22"/>
        </w:rPr>
        <w:t>Я - пету</w:t>
      </w:r>
      <w:r w:rsidR="000B7014">
        <w:rPr>
          <w:rFonts w:ascii="Times New Roman" w:hAnsi="Times New Roman"/>
          <w:spacing w:val="-3"/>
          <w:sz w:val="22"/>
          <w:szCs w:val="22"/>
        </w:rPr>
        <w:softHyphen/>
      </w:r>
      <w:r w:rsidR="000B7014">
        <w:rPr>
          <w:rFonts w:ascii="Times New Roman" w:hAnsi="Times New Roman"/>
          <w:spacing w:val="-1"/>
          <w:sz w:val="22"/>
          <w:szCs w:val="22"/>
        </w:rPr>
        <w:t xml:space="preserve">шок. Посмотрите, какой у меня </w:t>
      </w:r>
      <w:r w:rsidR="000B7014">
        <w:rPr>
          <w:rFonts w:ascii="Times New Roman" w:hAnsi="Times New Roman"/>
          <w:spacing w:val="4"/>
          <w:sz w:val="22"/>
          <w:szCs w:val="22"/>
        </w:rPr>
        <w:t>яркий гребешок, какая боро</w:t>
      </w:r>
      <w:r w:rsidR="000B7014">
        <w:rPr>
          <w:rFonts w:ascii="Times New Roman" w:hAnsi="Times New Roman"/>
          <w:spacing w:val="4"/>
          <w:sz w:val="22"/>
          <w:szCs w:val="22"/>
        </w:rPr>
        <w:softHyphen/>
      </w:r>
      <w:r w:rsidR="000B7014">
        <w:rPr>
          <w:rFonts w:ascii="Times New Roman" w:hAnsi="Times New Roman"/>
          <w:spacing w:val="2"/>
          <w:sz w:val="22"/>
          <w:szCs w:val="22"/>
        </w:rPr>
        <w:t>душка, как важно я хожу, как звонко я пою</w:t>
      </w:r>
      <w:r w:rsidR="000B7014" w:rsidRPr="000B7014">
        <w:rPr>
          <w:rFonts w:ascii="Times New Roman" w:hAnsi="Times New Roman"/>
          <w:spacing w:val="2"/>
          <w:sz w:val="22"/>
          <w:szCs w:val="22"/>
        </w:rPr>
        <w:t xml:space="preserve">». </w:t>
      </w:r>
    </w:p>
    <w:p w:rsidR="000B7014" w:rsidRDefault="000B701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-6"/>
          <w:sz w:val="22"/>
          <w:szCs w:val="22"/>
        </w:rPr>
      </w:pPr>
      <w:r>
        <w:rPr>
          <w:rFonts w:ascii="Times New Roman" w:hAnsi="Times New Roman"/>
          <w:spacing w:val="-6"/>
          <w:sz w:val="22"/>
          <w:szCs w:val="22"/>
        </w:rPr>
        <w:t> </w:t>
      </w:r>
    </w:p>
    <w:p w:rsidR="000B7014" w:rsidRDefault="000B701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-6"/>
          <w:sz w:val="22"/>
          <w:szCs w:val="22"/>
        </w:rPr>
      </w:pPr>
      <w:r>
        <w:rPr>
          <w:rFonts w:ascii="Times New Roman" w:hAnsi="Times New Roman"/>
          <w:spacing w:val="-6"/>
          <w:sz w:val="22"/>
          <w:szCs w:val="22"/>
        </w:rPr>
        <w:t> </w:t>
      </w:r>
    </w:p>
    <w:p w:rsidR="000B7014" w:rsidRDefault="000B701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-6"/>
          <w:sz w:val="22"/>
          <w:szCs w:val="22"/>
        </w:rPr>
      </w:pPr>
      <w:r>
        <w:rPr>
          <w:rFonts w:ascii="Times New Roman" w:hAnsi="Times New Roman"/>
          <w:spacing w:val="-6"/>
          <w:sz w:val="22"/>
          <w:szCs w:val="22"/>
        </w:rPr>
        <w:t> </w:t>
      </w:r>
    </w:p>
    <w:p w:rsidR="000B7014" w:rsidRPr="000B7014" w:rsidRDefault="000B7014" w:rsidP="000B7014">
      <w:pPr>
        <w:widowControl w:val="0"/>
        <w:spacing w:after="0"/>
        <w:ind w:firstLine="245"/>
        <w:jc w:val="both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  <w:lang w:val="en-US"/>
        </w:rPr>
        <w:t> </w:t>
      </w:r>
    </w:p>
    <w:p w:rsidR="000B7014" w:rsidRPr="000B7014" w:rsidRDefault="000B7014" w:rsidP="00785FC4">
      <w:pPr>
        <w:widowControl w:val="0"/>
        <w:rPr>
          <w:rFonts w:ascii="Times New Roman" w:hAnsi="Times New Roman"/>
          <w:spacing w:val="-2"/>
          <w:sz w:val="22"/>
          <w:szCs w:val="22"/>
        </w:rPr>
      </w:pPr>
      <w:r>
        <w:lastRenderedPageBreak/>
        <w:t> </w:t>
      </w:r>
      <w:r>
        <w:rPr>
          <w:rFonts w:ascii="Times New Roman" w:hAnsi="Times New Roman"/>
          <w:spacing w:val="2"/>
          <w:sz w:val="22"/>
          <w:szCs w:val="22"/>
        </w:rPr>
        <w:t>Для самостоя</w:t>
      </w:r>
      <w:r>
        <w:rPr>
          <w:rFonts w:ascii="Times New Roman" w:hAnsi="Times New Roman"/>
          <w:spacing w:val="2"/>
          <w:sz w:val="22"/>
          <w:szCs w:val="22"/>
        </w:rPr>
        <w:softHyphen/>
      </w:r>
      <w:r>
        <w:rPr>
          <w:rFonts w:ascii="Times New Roman" w:hAnsi="Times New Roman"/>
          <w:spacing w:val="-3"/>
          <w:sz w:val="22"/>
          <w:szCs w:val="22"/>
        </w:rPr>
        <w:t>тельного показа детьми исполь</w:t>
      </w:r>
      <w:r>
        <w:rPr>
          <w:rFonts w:ascii="Times New Roman" w:hAnsi="Times New Roman"/>
          <w:spacing w:val="-3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t xml:space="preserve">зуем </w:t>
      </w:r>
      <w:proofErr w:type="gramStart"/>
      <w:r>
        <w:rPr>
          <w:rFonts w:ascii="Times New Roman" w:hAnsi="Times New Roman"/>
          <w:sz w:val="22"/>
          <w:szCs w:val="22"/>
        </w:rPr>
        <w:t>такие</w:t>
      </w:r>
      <w:proofErr w:type="gramEnd"/>
      <w:r>
        <w:rPr>
          <w:rFonts w:ascii="Times New Roman" w:hAnsi="Times New Roman"/>
          <w:sz w:val="22"/>
          <w:szCs w:val="22"/>
        </w:rPr>
        <w:t xml:space="preserve">: </w:t>
      </w:r>
      <w:r w:rsidRPr="000B7014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Теремок</w:t>
      </w:r>
      <w:r w:rsidRPr="000B7014">
        <w:rPr>
          <w:rFonts w:ascii="Times New Roman" w:hAnsi="Times New Roman"/>
          <w:sz w:val="22"/>
          <w:szCs w:val="22"/>
        </w:rPr>
        <w:t>», «</w:t>
      </w:r>
      <w:r>
        <w:rPr>
          <w:rFonts w:ascii="Times New Roman" w:hAnsi="Times New Roman"/>
          <w:sz w:val="22"/>
          <w:szCs w:val="22"/>
        </w:rPr>
        <w:t>Коло</w:t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pacing w:val="-7"/>
          <w:sz w:val="22"/>
          <w:szCs w:val="22"/>
        </w:rPr>
        <w:t>бок на новый лад</w:t>
      </w:r>
      <w:r w:rsidRPr="000B7014">
        <w:rPr>
          <w:rFonts w:ascii="Times New Roman" w:hAnsi="Times New Roman"/>
          <w:spacing w:val="-7"/>
          <w:sz w:val="22"/>
          <w:szCs w:val="22"/>
        </w:rPr>
        <w:t>», «</w:t>
      </w:r>
      <w:r>
        <w:rPr>
          <w:rFonts w:ascii="Times New Roman" w:hAnsi="Times New Roman"/>
          <w:spacing w:val="-7"/>
          <w:sz w:val="22"/>
          <w:szCs w:val="22"/>
        </w:rPr>
        <w:t>Два жадных медвежонка</w:t>
      </w:r>
      <w:r w:rsidRPr="000B7014">
        <w:rPr>
          <w:rFonts w:ascii="Times New Roman" w:hAnsi="Times New Roman"/>
          <w:spacing w:val="-7"/>
          <w:sz w:val="22"/>
          <w:szCs w:val="22"/>
        </w:rPr>
        <w:t>», «</w:t>
      </w:r>
      <w:r>
        <w:rPr>
          <w:rFonts w:ascii="Times New Roman" w:hAnsi="Times New Roman"/>
          <w:spacing w:val="-7"/>
          <w:sz w:val="22"/>
          <w:szCs w:val="22"/>
        </w:rPr>
        <w:t>Лиса и гуси</w:t>
      </w:r>
      <w:r w:rsidRPr="000B7014">
        <w:rPr>
          <w:rFonts w:ascii="Times New Roman" w:hAnsi="Times New Roman"/>
          <w:spacing w:val="-7"/>
          <w:sz w:val="22"/>
          <w:szCs w:val="22"/>
        </w:rPr>
        <w:t xml:space="preserve">», </w:t>
      </w:r>
      <w:r>
        <w:rPr>
          <w:rFonts w:ascii="Times New Roman" w:hAnsi="Times New Roman"/>
          <w:spacing w:val="-7"/>
          <w:sz w:val="22"/>
          <w:szCs w:val="22"/>
        </w:rPr>
        <w:t xml:space="preserve">для </w:t>
      </w:r>
      <w:r>
        <w:rPr>
          <w:rFonts w:ascii="Times New Roman" w:hAnsi="Times New Roman"/>
          <w:spacing w:val="3"/>
          <w:sz w:val="22"/>
          <w:szCs w:val="22"/>
        </w:rPr>
        <w:t xml:space="preserve">игр-драматизаций предлагаем </w:t>
      </w:r>
      <w:r>
        <w:rPr>
          <w:rFonts w:ascii="Times New Roman" w:hAnsi="Times New Roman"/>
          <w:sz w:val="22"/>
          <w:szCs w:val="22"/>
        </w:rPr>
        <w:t xml:space="preserve">детям произведения </w:t>
      </w:r>
      <w:r w:rsidRPr="000B7014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Три мед</w:t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pacing w:val="2"/>
          <w:sz w:val="22"/>
          <w:szCs w:val="22"/>
        </w:rPr>
        <w:t>ведя</w:t>
      </w:r>
      <w:r w:rsidRPr="000B7014">
        <w:rPr>
          <w:rFonts w:ascii="Times New Roman" w:hAnsi="Times New Roman"/>
          <w:spacing w:val="2"/>
          <w:sz w:val="22"/>
          <w:szCs w:val="22"/>
        </w:rPr>
        <w:t xml:space="preserve">» </w:t>
      </w:r>
      <w:r>
        <w:rPr>
          <w:rFonts w:ascii="Times New Roman" w:hAnsi="Times New Roman"/>
          <w:spacing w:val="2"/>
          <w:sz w:val="22"/>
          <w:szCs w:val="22"/>
        </w:rPr>
        <w:t xml:space="preserve">и </w:t>
      </w:r>
      <w:r w:rsidRPr="000B7014">
        <w:rPr>
          <w:rFonts w:ascii="Times New Roman" w:hAnsi="Times New Roman"/>
          <w:spacing w:val="2"/>
          <w:sz w:val="22"/>
          <w:szCs w:val="22"/>
        </w:rPr>
        <w:t>«</w:t>
      </w:r>
      <w:r>
        <w:rPr>
          <w:rFonts w:ascii="Times New Roman" w:hAnsi="Times New Roman"/>
          <w:spacing w:val="2"/>
          <w:sz w:val="22"/>
          <w:szCs w:val="22"/>
        </w:rPr>
        <w:t>Путешествие к сол</w:t>
      </w:r>
      <w:r>
        <w:rPr>
          <w:rFonts w:ascii="Times New Roman" w:hAnsi="Times New Roman"/>
          <w:spacing w:val="2"/>
          <w:sz w:val="22"/>
          <w:szCs w:val="22"/>
        </w:rPr>
        <w:softHyphen/>
      </w:r>
      <w:r>
        <w:rPr>
          <w:rFonts w:ascii="Times New Roman" w:hAnsi="Times New Roman"/>
          <w:spacing w:val="-2"/>
          <w:sz w:val="22"/>
          <w:szCs w:val="22"/>
        </w:rPr>
        <w:t>нышку</w:t>
      </w:r>
      <w:r w:rsidRPr="000B7014">
        <w:rPr>
          <w:rFonts w:ascii="Times New Roman" w:hAnsi="Times New Roman"/>
          <w:spacing w:val="-2"/>
          <w:sz w:val="22"/>
          <w:szCs w:val="22"/>
        </w:rPr>
        <w:t>», «</w:t>
      </w:r>
      <w:r>
        <w:rPr>
          <w:rFonts w:ascii="Times New Roman" w:hAnsi="Times New Roman"/>
          <w:spacing w:val="-2"/>
          <w:sz w:val="22"/>
          <w:szCs w:val="22"/>
        </w:rPr>
        <w:t>Заяц и еж</w:t>
      </w:r>
      <w:r w:rsidRPr="000B7014">
        <w:rPr>
          <w:rFonts w:ascii="Times New Roman" w:hAnsi="Times New Roman"/>
          <w:spacing w:val="-2"/>
          <w:sz w:val="22"/>
          <w:szCs w:val="22"/>
        </w:rPr>
        <w:t>».</w:t>
      </w:r>
    </w:p>
    <w:p w:rsidR="000B7014" w:rsidRDefault="000B7014" w:rsidP="000B7014">
      <w:pPr>
        <w:widowControl w:val="0"/>
        <w:spacing w:after="0"/>
        <w:ind w:right="14" w:firstLine="25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3"/>
          <w:sz w:val="22"/>
          <w:szCs w:val="22"/>
        </w:rPr>
        <w:t>В старшей группе учим де</w:t>
      </w:r>
      <w:r>
        <w:rPr>
          <w:rFonts w:ascii="Times New Roman" w:hAnsi="Times New Roman"/>
          <w:spacing w:val="3"/>
          <w:sz w:val="22"/>
          <w:szCs w:val="22"/>
        </w:rPr>
        <w:softHyphen/>
      </w:r>
      <w:r>
        <w:rPr>
          <w:rFonts w:ascii="Times New Roman" w:hAnsi="Times New Roman"/>
          <w:spacing w:val="5"/>
          <w:sz w:val="22"/>
          <w:szCs w:val="22"/>
        </w:rPr>
        <w:t xml:space="preserve">тей самостоятельно находить </w:t>
      </w:r>
      <w:r>
        <w:rPr>
          <w:rFonts w:ascii="Times New Roman" w:hAnsi="Times New Roman"/>
          <w:spacing w:val="7"/>
          <w:sz w:val="22"/>
          <w:szCs w:val="22"/>
        </w:rPr>
        <w:t xml:space="preserve">средства выразительности, </w:t>
      </w:r>
      <w:r>
        <w:rPr>
          <w:rFonts w:ascii="Times New Roman" w:hAnsi="Times New Roman"/>
          <w:spacing w:val="-3"/>
          <w:sz w:val="22"/>
          <w:szCs w:val="22"/>
        </w:rPr>
        <w:t>проявлять чувство партнерства.</w:t>
      </w:r>
    </w:p>
    <w:p w:rsidR="000B7014" w:rsidRDefault="000B7014" w:rsidP="000B7014">
      <w:pPr>
        <w:widowControl w:val="0"/>
        <w:spacing w:after="0"/>
        <w:ind w:right="10" w:firstLine="25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8"/>
          <w:sz w:val="22"/>
          <w:szCs w:val="22"/>
        </w:rPr>
        <w:t>Проводим специальные экс</w:t>
      </w:r>
      <w:r>
        <w:rPr>
          <w:rFonts w:ascii="Times New Roman" w:hAnsi="Times New Roman"/>
          <w:spacing w:val="8"/>
          <w:sz w:val="22"/>
          <w:szCs w:val="22"/>
        </w:rPr>
        <w:softHyphen/>
      </w:r>
      <w:r>
        <w:rPr>
          <w:rFonts w:ascii="Times New Roman" w:hAnsi="Times New Roman"/>
          <w:spacing w:val="1"/>
          <w:sz w:val="22"/>
          <w:szCs w:val="22"/>
        </w:rPr>
        <w:t xml:space="preserve">курсии, прогулки, наблюдения </w:t>
      </w:r>
      <w:r>
        <w:rPr>
          <w:rFonts w:ascii="Times New Roman" w:hAnsi="Times New Roman"/>
          <w:spacing w:val="5"/>
          <w:sz w:val="22"/>
          <w:szCs w:val="22"/>
        </w:rPr>
        <w:t xml:space="preserve">за окружающим. Учим детей </w:t>
      </w:r>
      <w:r>
        <w:rPr>
          <w:rFonts w:ascii="Times New Roman" w:hAnsi="Times New Roman"/>
          <w:spacing w:val="2"/>
          <w:sz w:val="22"/>
          <w:szCs w:val="22"/>
        </w:rPr>
        <w:t xml:space="preserve">присматриваться к поведению </w:t>
      </w:r>
      <w:r>
        <w:rPr>
          <w:rFonts w:ascii="Times New Roman" w:hAnsi="Times New Roman"/>
          <w:sz w:val="22"/>
          <w:szCs w:val="22"/>
        </w:rPr>
        <w:t>животных, особенностям пове</w:t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pacing w:val="1"/>
          <w:sz w:val="22"/>
          <w:szCs w:val="22"/>
        </w:rPr>
        <w:t xml:space="preserve">дения людей, их </w:t>
      </w:r>
      <w:proofErr w:type="spellStart"/>
      <w:r>
        <w:rPr>
          <w:rFonts w:ascii="Times New Roman" w:hAnsi="Times New Roman"/>
          <w:spacing w:val="1"/>
          <w:sz w:val="22"/>
          <w:szCs w:val="22"/>
        </w:rPr>
        <w:t>интонациям</w:t>
      </w:r>
      <w:proofErr w:type="gramStart"/>
      <w:r>
        <w:rPr>
          <w:rFonts w:ascii="Times New Roman" w:hAnsi="Times New Roman"/>
          <w:spacing w:val="1"/>
          <w:sz w:val="22"/>
          <w:szCs w:val="22"/>
        </w:rPr>
        <w:t>,</w:t>
      </w:r>
      <w:r>
        <w:rPr>
          <w:rFonts w:ascii="Times New Roman" w:hAnsi="Times New Roman"/>
          <w:spacing w:val="5"/>
          <w:sz w:val="22"/>
          <w:szCs w:val="22"/>
        </w:rPr>
        <w:t>д</w:t>
      </w:r>
      <w:proofErr w:type="gramEnd"/>
      <w:r>
        <w:rPr>
          <w:rFonts w:ascii="Times New Roman" w:hAnsi="Times New Roman"/>
          <w:spacing w:val="5"/>
          <w:sz w:val="22"/>
          <w:szCs w:val="22"/>
        </w:rPr>
        <w:t>вижениям</w:t>
      </w:r>
      <w:proofErr w:type="spellEnd"/>
      <w:r>
        <w:rPr>
          <w:rFonts w:ascii="Times New Roman" w:hAnsi="Times New Roman"/>
          <w:spacing w:val="5"/>
          <w:sz w:val="22"/>
          <w:szCs w:val="22"/>
        </w:rPr>
        <w:t>. Для развития во</w:t>
      </w:r>
      <w:r>
        <w:rPr>
          <w:rFonts w:ascii="Times New Roman" w:hAnsi="Times New Roman"/>
          <w:spacing w:val="5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t>ображения</w:t>
      </w:r>
    </w:p>
    <w:p w:rsidR="000B7014" w:rsidRPr="000B7014" w:rsidRDefault="00785FC4" w:rsidP="000B7014">
      <w:pPr>
        <w:widowControl w:val="0"/>
        <w:spacing w:after="0"/>
        <w:ind w:right="10" w:firstLine="254"/>
        <w:jc w:val="both"/>
        <w:rPr>
          <w:rFonts w:ascii="Times New Roman" w:hAnsi="Times New Roman"/>
          <w:spacing w:val="6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36576" distB="36576" distL="36576" distR="36576" simplePos="0" relativeHeight="251699200" behindDoc="0" locked="0" layoutInCell="1" allowOverlap="1">
            <wp:simplePos x="0" y="0"/>
            <wp:positionH relativeFrom="column">
              <wp:posOffset>2030711</wp:posOffset>
            </wp:positionH>
            <wp:positionV relativeFrom="paragraph">
              <wp:posOffset>1551220</wp:posOffset>
            </wp:positionV>
            <wp:extent cx="1031828" cy="573206"/>
            <wp:effectExtent l="19050" t="0" r="0" b="0"/>
            <wp:wrapNone/>
            <wp:docPr id="28" name="Рисунок 28" descr="0889de321c92c07de0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889de321c92c07de0d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28" cy="573206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B7014">
        <w:rPr>
          <w:rFonts w:ascii="Times New Roman" w:hAnsi="Times New Roman"/>
          <w:sz w:val="22"/>
          <w:szCs w:val="22"/>
        </w:rPr>
        <w:t xml:space="preserve"> предлагаем различ</w:t>
      </w:r>
      <w:r w:rsidR="000B7014">
        <w:rPr>
          <w:rFonts w:ascii="Times New Roman" w:hAnsi="Times New Roman"/>
          <w:spacing w:val="9"/>
          <w:sz w:val="22"/>
          <w:szCs w:val="22"/>
        </w:rPr>
        <w:t xml:space="preserve">ные задания: </w:t>
      </w:r>
      <w:r w:rsidR="000B7014" w:rsidRPr="000B7014">
        <w:rPr>
          <w:rFonts w:ascii="Times New Roman" w:hAnsi="Times New Roman"/>
          <w:spacing w:val="9"/>
          <w:sz w:val="22"/>
          <w:szCs w:val="22"/>
        </w:rPr>
        <w:t>«</w:t>
      </w:r>
      <w:r w:rsidR="000B7014">
        <w:rPr>
          <w:rFonts w:ascii="Times New Roman" w:hAnsi="Times New Roman"/>
          <w:spacing w:val="9"/>
          <w:sz w:val="22"/>
          <w:szCs w:val="22"/>
        </w:rPr>
        <w:t xml:space="preserve">Представьте </w:t>
      </w:r>
      <w:r w:rsidR="000B7014">
        <w:rPr>
          <w:rFonts w:ascii="Times New Roman" w:hAnsi="Times New Roman"/>
          <w:spacing w:val="-1"/>
          <w:sz w:val="22"/>
          <w:szCs w:val="22"/>
        </w:rPr>
        <w:t xml:space="preserve">себе море, песчаный берег. Мы </w:t>
      </w:r>
      <w:r w:rsidR="000B7014">
        <w:rPr>
          <w:rFonts w:ascii="Times New Roman" w:hAnsi="Times New Roman"/>
          <w:spacing w:val="4"/>
          <w:sz w:val="22"/>
          <w:szCs w:val="22"/>
        </w:rPr>
        <w:t xml:space="preserve">все лежим на теплом песке и загораем. </w:t>
      </w:r>
      <w:proofErr w:type="gramStart"/>
      <w:r w:rsidR="000B7014">
        <w:rPr>
          <w:rFonts w:ascii="Times New Roman" w:hAnsi="Times New Roman"/>
          <w:spacing w:val="4"/>
          <w:sz w:val="22"/>
          <w:szCs w:val="22"/>
        </w:rPr>
        <w:t>У нас хорошее на</w:t>
      </w:r>
      <w:r w:rsidR="000B7014">
        <w:rPr>
          <w:rFonts w:ascii="Times New Roman" w:hAnsi="Times New Roman"/>
          <w:spacing w:val="4"/>
          <w:sz w:val="15"/>
          <w:szCs w:val="15"/>
          <w:vertAlign w:val="superscript"/>
        </w:rPr>
        <w:t xml:space="preserve">_ </w:t>
      </w:r>
      <w:r w:rsidR="000B7014">
        <w:rPr>
          <w:rFonts w:ascii="Times New Roman" w:hAnsi="Times New Roman"/>
          <w:spacing w:val="3"/>
          <w:sz w:val="22"/>
          <w:szCs w:val="22"/>
        </w:rPr>
        <w:t>строение</w:t>
      </w:r>
      <w:r w:rsidR="000B7014" w:rsidRPr="000B7014">
        <w:rPr>
          <w:rFonts w:ascii="Times New Roman" w:hAnsi="Times New Roman"/>
          <w:spacing w:val="3"/>
          <w:sz w:val="22"/>
          <w:szCs w:val="22"/>
        </w:rPr>
        <w:t xml:space="preserve">» </w:t>
      </w:r>
      <w:r w:rsidR="000B7014">
        <w:rPr>
          <w:rFonts w:ascii="Times New Roman" w:hAnsi="Times New Roman"/>
          <w:spacing w:val="3"/>
          <w:sz w:val="22"/>
          <w:szCs w:val="22"/>
        </w:rPr>
        <w:t>и др. Широко ис</w:t>
      </w:r>
      <w:r w:rsidR="000B7014">
        <w:rPr>
          <w:rFonts w:ascii="Times New Roman" w:hAnsi="Times New Roman"/>
          <w:spacing w:val="5"/>
          <w:sz w:val="22"/>
          <w:szCs w:val="22"/>
        </w:rPr>
        <w:t xml:space="preserve">пользуем мимические этюды, </w:t>
      </w:r>
      <w:r w:rsidR="000B7014">
        <w:rPr>
          <w:rFonts w:ascii="Times New Roman" w:hAnsi="Times New Roman"/>
          <w:spacing w:val="7"/>
          <w:sz w:val="22"/>
          <w:szCs w:val="22"/>
        </w:rPr>
        <w:t>на память физических дей</w:t>
      </w:r>
      <w:r w:rsidR="000B7014">
        <w:rPr>
          <w:rFonts w:ascii="Times New Roman" w:hAnsi="Times New Roman"/>
          <w:spacing w:val="7"/>
          <w:sz w:val="22"/>
          <w:szCs w:val="22"/>
        </w:rPr>
        <w:softHyphen/>
      </w:r>
      <w:r w:rsidR="000B7014">
        <w:rPr>
          <w:rFonts w:ascii="Times New Roman" w:hAnsi="Times New Roman"/>
          <w:spacing w:val="1"/>
          <w:sz w:val="22"/>
          <w:szCs w:val="22"/>
        </w:rPr>
        <w:t>ствий, пантомимические.</w:t>
      </w:r>
      <w:proofErr w:type="gramEnd"/>
      <w:r w:rsidR="000B7014">
        <w:rPr>
          <w:rFonts w:ascii="Times New Roman" w:hAnsi="Times New Roman"/>
          <w:spacing w:val="1"/>
          <w:sz w:val="22"/>
          <w:szCs w:val="22"/>
        </w:rPr>
        <w:t xml:space="preserve"> Под</w:t>
      </w:r>
      <w:r w:rsidR="000B7014">
        <w:rPr>
          <w:rFonts w:ascii="Times New Roman" w:hAnsi="Times New Roman"/>
          <w:spacing w:val="1"/>
          <w:sz w:val="22"/>
          <w:szCs w:val="22"/>
        </w:rPr>
        <w:softHyphen/>
      </w:r>
      <w:r w:rsidR="000B7014">
        <w:rPr>
          <w:rFonts w:ascii="Times New Roman" w:hAnsi="Times New Roman"/>
          <w:spacing w:val="4"/>
          <w:sz w:val="22"/>
          <w:szCs w:val="22"/>
        </w:rPr>
        <w:t>ключаем детей к придумыва</w:t>
      </w:r>
      <w:r w:rsidR="000B7014">
        <w:rPr>
          <w:rFonts w:ascii="Times New Roman" w:hAnsi="Times New Roman"/>
          <w:spacing w:val="4"/>
          <w:sz w:val="22"/>
          <w:szCs w:val="22"/>
        </w:rPr>
        <w:softHyphen/>
      </w:r>
      <w:r w:rsidR="000B7014">
        <w:rPr>
          <w:rFonts w:ascii="Times New Roman" w:hAnsi="Times New Roman"/>
          <w:spacing w:val="6"/>
          <w:sz w:val="22"/>
          <w:szCs w:val="22"/>
        </w:rPr>
        <w:t xml:space="preserve">нию оформления сказок: </w:t>
      </w:r>
      <w:r w:rsidR="000B7014" w:rsidRPr="000B7014">
        <w:rPr>
          <w:rFonts w:ascii="Times New Roman" w:hAnsi="Times New Roman"/>
          <w:spacing w:val="6"/>
          <w:sz w:val="22"/>
          <w:szCs w:val="22"/>
        </w:rPr>
        <w:t>«</w:t>
      </w:r>
      <w:r w:rsidR="000B7014">
        <w:rPr>
          <w:rFonts w:ascii="Times New Roman" w:hAnsi="Times New Roman"/>
          <w:spacing w:val="6"/>
          <w:sz w:val="22"/>
          <w:szCs w:val="22"/>
        </w:rPr>
        <w:t>Заяц-хвастун</w:t>
      </w:r>
      <w:r w:rsidR="000B7014" w:rsidRPr="000B7014">
        <w:rPr>
          <w:rFonts w:ascii="Times New Roman" w:hAnsi="Times New Roman"/>
          <w:spacing w:val="6"/>
          <w:sz w:val="22"/>
          <w:szCs w:val="22"/>
        </w:rPr>
        <w:t>», «</w:t>
      </w:r>
      <w:r w:rsidR="000B7014">
        <w:rPr>
          <w:rFonts w:ascii="Times New Roman" w:hAnsi="Times New Roman"/>
          <w:spacing w:val="6"/>
          <w:sz w:val="22"/>
          <w:szCs w:val="22"/>
        </w:rPr>
        <w:t>Сивка-бурка</w:t>
      </w:r>
      <w:r w:rsidR="000B7014" w:rsidRPr="000B7014">
        <w:rPr>
          <w:rFonts w:ascii="Times New Roman" w:hAnsi="Times New Roman"/>
          <w:spacing w:val="6"/>
          <w:sz w:val="22"/>
          <w:szCs w:val="22"/>
        </w:rPr>
        <w:t>».</w:t>
      </w:r>
    </w:p>
    <w:p w:rsidR="000B7014" w:rsidRPr="000B7014" w:rsidRDefault="000B7014" w:rsidP="000B7014">
      <w:pPr>
        <w:widowControl w:val="0"/>
        <w:spacing w:after="0"/>
        <w:ind w:right="10" w:firstLine="254"/>
        <w:jc w:val="both"/>
        <w:rPr>
          <w:rFonts w:ascii="Times New Roman" w:hAnsi="Times New Roman"/>
          <w:spacing w:val="6"/>
          <w:sz w:val="22"/>
          <w:szCs w:val="22"/>
        </w:rPr>
      </w:pPr>
      <w:r>
        <w:rPr>
          <w:rFonts w:ascii="Times New Roman" w:hAnsi="Times New Roman"/>
          <w:spacing w:val="6"/>
          <w:sz w:val="22"/>
          <w:szCs w:val="22"/>
          <w:lang w:val="en-US"/>
        </w:rPr>
        <w:t> </w:t>
      </w:r>
    </w:p>
    <w:p w:rsidR="000B7014" w:rsidRPr="000B7014" w:rsidRDefault="000B7014" w:rsidP="000B7014">
      <w:pPr>
        <w:widowControl w:val="0"/>
        <w:spacing w:after="0"/>
        <w:ind w:right="10" w:firstLine="254"/>
        <w:jc w:val="both"/>
        <w:rPr>
          <w:rFonts w:ascii="Times New Roman" w:hAnsi="Times New Roman"/>
          <w:spacing w:val="6"/>
          <w:sz w:val="22"/>
          <w:szCs w:val="22"/>
        </w:rPr>
      </w:pPr>
      <w:r>
        <w:rPr>
          <w:rFonts w:ascii="Times New Roman" w:hAnsi="Times New Roman"/>
          <w:spacing w:val="6"/>
          <w:sz w:val="22"/>
          <w:szCs w:val="22"/>
          <w:lang w:val="en-US"/>
        </w:rPr>
        <w:t> </w:t>
      </w:r>
    </w:p>
    <w:p w:rsidR="000B7014" w:rsidRPr="000B7014" w:rsidRDefault="000B7014" w:rsidP="000B7014">
      <w:pPr>
        <w:widowControl w:val="0"/>
        <w:spacing w:after="0"/>
        <w:ind w:right="10" w:firstLine="254"/>
        <w:jc w:val="both"/>
        <w:rPr>
          <w:rFonts w:ascii="Times New Roman" w:hAnsi="Times New Roman"/>
          <w:spacing w:val="6"/>
          <w:sz w:val="22"/>
          <w:szCs w:val="22"/>
        </w:rPr>
      </w:pPr>
      <w:r>
        <w:rPr>
          <w:rFonts w:ascii="Times New Roman" w:hAnsi="Times New Roman"/>
          <w:spacing w:val="6"/>
          <w:sz w:val="22"/>
          <w:szCs w:val="22"/>
          <w:lang w:val="en-US"/>
        </w:rPr>
        <w:t> </w: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8960" behindDoc="0" locked="0" layoutInCell="1" allowOverlap="1">
            <wp:simplePos x="0" y="0"/>
            <wp:positionH relativeFrom="column">
              <wp:posOffset>8063865</wp:posOffset>
            </wp:positionH>
            <wp:positionV relativeFrom="paragraph">
              <wp:posOffset>6047740</wp:posOffset>
            </wp:positionV>
            <wp:extent cx="1871980" cy="1240790"/>
            <wp:effectExtent l="19050" t="0" r="0" b="0"/>
            <wp:wrapNone/>
            <wp:docPr id="23" name="Рисунок 23" descr="DSC0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SC0257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2407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B7014" w:rsidRPr="000B7014" w:rsidRDefault="00785FC4" w:rsidP="000B7014">
      <w:pPr>
        <w:widowControl w:val="0"/>
        <w:spacing w:after="0"/>
        <w:ind w:right="10" w:firstLine="254"/>
        <w:jc w:val="both"/>
        <w:rPr>
          <w:rFonts w:ascii="Times New Roman" w:hAnsi="Times New Roman"/>
          <w:spacing w:val="6"/>
          <w:sz w:val="22"/>
          <w:szCs w:val="22"/>
        </w:rPr>
      </w:pPr>
      <w:r>
        <w:rPr>
          <w:rFonts w:ascii="Times New Roman" w:hAnsi="Times New Roman"/>
          <w:noProof/>
          <w:spacing w:val="6"/>
          <w:sz w:val="22"/>
          <w:szCs w:val="22"/>
        </w:rPr>
        <w:drawing>
          <wp:anchor distT="36576" distB="36576" distL="36576" distR="36576" simplePos="0" relativeHeight="251720704" behindDoc="0" locked="0" layoutInCell="1" allowOverlap="1">
            <wp:simplePos x="0" y="0"/>
            <wp:positionH relativeFrom="column">
              <wp:posOffset>515809</wp:posOffset>
            </wp:positionH>
            <wp:positionV relativeFrom="paragraph">
              <wp:posOffset>5233</wp:posOffset>
            </wp:positionV>
            <wp:extent cx="2616113" cy="1717898"/>
            <wp:effectExtent l="19050" t="0" r="0" b="0"/>
            <wp:wrapNone/>
            <wp:docPr id="47" name="Рисунок 47" descr="DSC0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SC0257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977" cy="171780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B7014">
        <w:rPr>
          <w:rFonts w:ascii="Times New Roman" w:hAnsi="Times New Roman"/>
          <w:spacing w:val="6"/>
          <w:sz w:val="22"/>
          <w:szCs w:val="22"/>
          <w:lang w:val="en-US"/>
        </w:rPr>
        <w:t> </w: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14560" behindDoc="0" locked="0" layoutInCell="1" allowOverlap="1">
            <wp:simplePos x="0" y="0"/>
            <wp:positionH relativeFrom="column">
              <wp:posOffset>8063865</wp:posOffset>
            </wp:positionH>
            <wp:positionV relativeFrom="paragraph">
              <wp:posOffset>6047740</wp:posOffset>
            </wp:positionV>
            <wp:extent cx="1871980" cy="1240790"/>
            <wp:effectExtent l="19050" t="0" r="0" b="0"/>
            <wp:wrapNone/>
            <wp:docPr id="44" name="Рисунок 44" descr="DSC0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SC0257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2407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B7014" w:rsidRDefault="000B7014" w:rsidP="000B7014">
      <w:pPr>
        <w:widowControl w:val="0"/>
        <w:spacing w:after="0"/>
        <w:ind w:right="10" w:firstLine="254"/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noProof/>
          <w:spacing w:val="-2"/>
          <w:sz w:val="22"/>
          <w:szCs w:val="22"/>
        </w:rPr>
        <w:drawing>
          <wp:anchor distT="36576" distB="36576" distL="36576" distR="36576" simplePos="0" relativeHeight="251691008" behindDoc="0" locked="0" layoutInCell="1" allowOverlap="1">
            <wp:simplePos x="0" y="0"/>
            <wp:positionH relativeFrom="column">
              <wp:posOffset>7800975</wp:posOffset>
            </wp:positionH>
            <wp:positionV relativeFrom="paragraph">
              <wp:posOffset>165100</wp:posOffset>
            </wp:positionV>
            <wp:extent cx="1877695" cy="1241425"/>
            <wp:effectExtent l="19050" t="0" r="8255" b="0"/>
            <wp:wrapNone/>
            <wp:docPr id="24" name="Рисунок 24" descr="DSC0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SC0257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2414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2"/>
          <w:sz w:val="22"/>
          <w:szCs w:val="22"/>
          <w:lang w:val="en-US"/>
        </w:rPr>
        <w:t> </w:t>
      </w:r>
    </w:p>
    <w:p w:rsidR="00785FC4" w:rsidRDefault="00785FC4" w:rsidP="000B7014">
      <w:pPr>
        <w:widowControl w:val="0"/>
        <w:spacing w:after="0"/>
        <w:ind w:right="10" w:firstLine="254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right="10" w:firstLine="254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right="10" w:firstLine="254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right="10" w:firstLine="254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right="10" w:firstLine="254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right="10" w:firstLine="254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785FC4" w:rsidRDefault="00785FC4" w:rsidP="000B7014">
      <w:pPr>
        <w:widowControl w:val="0"/>
        <w:spacing w:after="0"/>
        <w:ind w:right="10" w:firstLine="254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56177E" w:rsidRPr="000D2655" w:rsidRDefault="0056177E" w:rsidP="000D2655">
      <w:pPr>
        <w:widowControl w:val="0"/>
        <w:spacing w:after="0"/>
        <w:ind w:right="10"/>
        <w:jc w:val="both"/>
      </w:pPr>
    </w:p>
    <w:sectPr w:rsidR="0056177E" w:rsidRPr="000D2655" w:rsidSect="0062292E">
      <w:pgSz w:w="16838" w:h="11906" w:orient="landscape"/>
      <w:pgMar w:top="567" w:right="1134" w:bottom="567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56177E"/>
    <w:rsid w:val="000B7014"/>
    <w:rsid w:val="000D2655"/>
    <w:rsid w:val="00385C63"/>
    <w:rsid w:val="0056177E"/>
    <w:rsid w:val="0062292E"/>
    <w:rsid w:val="00730221"/>
    <w:rsid w:val="0078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7E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</w:rPr>
  </w:style>
  <w:style w:type="paragraph" w:styleId="7">
    <w:name w:val="heading 7"/>
    <w:link w:val="70"/>
    <w:uiPriority w:val="9"/>
    <w:qFormat/>
    <w:rsid w:val="0062292E"/>
    <w:pPr>
      <w:spacing w:after="0" w:line="240" w:lineRule="auto"/>
      <w:outlineLvl w:val="6"/>
    </w:pPr>
    <w:rPr>
      <w:rFonts w:ascii="Verdana" w:eastAsia="Times New Roman" w:hAnsi="Verdana" w:cs="Times New Roman"/>
      <w:b/>
      <w:bCs/>
      <w:color w:val="336666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rsid w:val="0062292E"/>
    <w:pPr>
      <w:spacing w:after="0" w:line="264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92E"/>
    <w:rPr>
      <w:rFonts w:ascii="Verdana" w:eastAsia="Times New Roman" w:hAnsi="Verdana" w:cs="Times New Roman"/>
      <w:b/>
      <w:bCs/>
      <w:color w:val="336666"/>
      <w:kern w:val="28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2014-02-18T09:39:00Z</dcterms:created>
  <dcterms:modified xsi:type="dcterms:W3CDTF">2014-02-20T08:21:00Z</dcterms:modified>
</cp:coreProperties>
</file>