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70" w:rsidRPr="00DC21D3" w:rsidRDefault="00552970" w:rsidP="0055297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C21D3">
        <w:rPr>
          <w:rFonts w:ascii="Times New Roman" w:hAnsi="Times New Roman"/>
          <w:b/>
          <w:i/>
          <w:sz w:val="28"/>
          <w:szCs w:val="28"/>
        </w:rPr>
        <w:t>Обучение способам аргументации в школе: эволюция методов</w:t>
      </w:r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1D3">
        <w:rPr>
          <w:rFonts w:ascii="Times New Roman" w:hAnsi="Times New Roman"/>
          <w:sz w:val="28"/>
          <w:szCs w:val="28"/>
        </w:rPr>
        <w:t xml:space="preserve">Сегодня трудно представить осуществление гуманитарного подхода к обучению без владения речью и, в частности, без понимания необходимости аргументировать, убедительно представлять свою точку зрения, доказывать или объяснять высказанное положение. С середины XX века понятие аргументации становится важным компонентом гуманитарного знания. </w:t>
      </w:r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1D3">
        <w:rPr>
          <w:rFonts w:ascii="Times New Roman" w:hAnsi="Times New Roman"/>
          <w:sz w:val="28"/>
          <w:szCs w:val="28"/>
        </w:rPr>
        <w:t xml:space="preserve">Однако само понятие аргументации на протяжении существования этого явления (несмотря на неизменную его сущность) испытывает трансформацию и в настоящее время определяется неоднозначно. Существует несколько подходов и представлений об аргументации. Учитывая позиции различных направлений в определении аргументации, понятие аргументация в самом общем виде можно представить следующим образом. </w:t>
      </w:r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1D3">
        <w:rPr>
          <w:rFonts w:ascii="Times New Roman" w:hAnsi="Times New Roman"/>
          <w:sz w:val="28"/>
          <w:szCs w:val="28"/>
        </w:rPr>
        <w:t xml:space="preserve">Аргументация </w:t>
      </w:r>
      <w:r>
        <w:rPr>
          <w:rFonts w:ascii="Times New Roman" w:hAnsi="Times New Roman"/>
          <w:sz w:val="28"/>
          <w:szCs w:val="28"/>
        </w:rPr>
        <w:t>–</w:t>
      </w:r>
      <w:r w:rsidRPr="00DC21D3">
        <w:rPr>
          <w:rFonts w:ascii="Times New Roman" w:hAnsi="Times New Roman"/>
          <w:sz w:val="28"/>
          <w:szCs w:val="28"/>
        </w:rPr>
        <w:t xml:space="preserve"> интеллектуально-коммуникативная деятельность (процесс), основанная на выполнении коммуникативных действий по созданию текста или его фрагментов, направленных на объяснение, доказательство той или иной точки зрения и на убеждение </w:t>
      </w:r>
      <w:proofErr w:type="spellStart"/>
      <w:r w:rsidRPr="00DC21D3">
        <w:rPr>
          <w:rFonts w:ascii="Times New Roman" w:hAnsi="Times New Roman"/>
          <w:sz w:val="28"/>
          <w:szCs w:val="28"/>
        </w:rPr>
        <w:t>коммуниканта</w:t>
      </w:r>
      <w:proofErr w:type="spellEnd"/>
      <w:r w:rsidRPr="00DC21D3">
        <w:rPr>
          <w:rFonts w:ascii="Times New Roman" w:hAnsi="Times New Roman"/>
          <w:sz w:val="28"/>
          <w:szCs w:val="28"/>
        </w:rPr>
        <w:t>. Основу аргументации составляют причинно-следственные смысловые отношения. Именно аргументация, умение аргументировать свои взгляды и действия в различных ситуациях педагогического общения и составляет в большей мере сущность педагогики сотрудничества. «Гуманистический характер аргументации как деятельности определяется тем, что субъект этой деятельности призна</w:t>
      </w:r>
      <w:r>
        <w:rPr>
          <w:rFonts w:ascii="Times New Roman" w:hAnsi="Times New Roman"/>
          <w:sz w:val="28"/>
          <w:szCs w:val="28"/>
        </w:rPr>
        <w:t>е</w:t>
      </w:r>
      <w:r w:rsidRPr="00DC21D3">
        <w:rPr>
          <w:rFonts w:ascii="Times New Roman" w:hAnsi="Times New Roman"/>
          <w:sz w:val="28"/>
          <w:szCs w:val="28"/>
        </w:rPr>
        <w:t>т реципиента свободной в данном отношении личностью, призна</w:t>
      </w:r>
      <w:r>
        <w:rPr>
          <w:rFonts w:ascii="Times New Roman" w:hAnsi="Times New Roman"/>
          <w:sz w:val="28"/>
          <w:szCs w:val="28"/>
        </w:rPr>
        <w:t>е</w:t>
      </w:r>
      <w:r w:rsidRPr="00DC21D3">
        <w:rPr>
          <w:rFonts w:ascii="Times New Roman" w:hAnsi="Times New Roman"/>
          <w:sz w:val="28"/>
          <w:szCs w:val="28"/>
        </w:rPr>
        <w:t>т его интеллектуальное и моральное право отвергнуть аргументацию» [Алексеев 1985</w:t>
      </w:r>
      <w:r>
        <w:rPr>
          <w:rFonts w:ascii="Times New Roman" w:hAnsi="Times New Roman"/>
          <w:sz w:val="28"/>
          <w:szCs w:val="28"/>
        </w:rPr>
        <w:t>:</w:t>
      </w:r>
      <w:r w:rsidRPr="00DC21D3">
        <w:rPr>
          <w:rFonts w:ascii="Times New Roman" w:hAnsi="Times New Roman"/>
          <w:sz w:val="28"/>
          <w:szCs w:val="28"/>
        </w:rPr>
        <w:t xml:space="preserve"> 26]. </w:t>
      </w:r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1D3">
        <w:rPr>
          <w:rFonts w:ascii="Times New Roman" w:hAnsi="Times New Roman"/>
          <w:sz w:val="28"/>
          <w:szCs w:val="28"/>
        </w:rPr>
        <w:t xml:space="preserve">В методике вопросы обучения </w:t>
      </w:r>
      <w:proofErr w:type="spellStart"/>
      <w:r w:rsidRPr="00DC21D3">
        <w:rPr>
          <w:rFonts w:ascii="Times New Roman" w:hAnsi="Times New Roman"/>
          <w:sz w:val="28"/>
          <w:szCs w:val="28"/>
        </w:rPr>
        <w:t>аргументативным</w:t>
      </w:r>
      <w:proofErr w:type="spellEnd"/>
      <w:r w:rsidRPr="00DC21D3">
        <w:rPr>
          <w:rFonts w:ascii="Times New Roman" w:hAnsi="Times New Roman"/>
          <w:sz w:val="28"/>
          <w:szCs w:val="28"/>
        </w:rPr>
        <w:t xml:space="preserve"> текстам рассматривались в исследованиях 70-80-х годов (</w:t>
      </w:r>
      <w:proofErr w:type="spellStart"/>
      <w:r w:rsidRPr="00DC21D3">
        <w:rPr>
          <w:rFonts w:ascii="Times New Roman" w:hAnsi="Times New Roman"/>
          <w:sz w:val="28"/>
          <w:szCs w:val="28"/>
        </w:rPr>
        <w:t>Дзюбенко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1992</w:t>
      </w:r>
      <w:r w:rsidRPr="00DC21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21D3">
        <w:rPr>
          <w:rFonts w:ascii="Times New Roman" w:hAnsi="Times New Roman"/>
          <w:sz w:val="28"/>
          <w:szCs w:val="28"/>
        </w:rPr>
        <w:t>Коблова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1973</w:t>
      </w:r>
      <w:r w:rsidRPr="00DC21D3">
        <w:rPr>
          <w:rFonts w:ascii="Times New Roman" w:hAnsi="Times New Roman"/>
          <w:sz w:val="28"/>
          <w:szCs w:val="28"/>
        </w:rPr>
        <w:t>, Коростелёва</w:t>
      </w:r>
      <w:r>
        <w:rPr>
          <w:rFonts w:ascii="Times New Roman" w:hAnsi="Times New Roman"/>
          <w:sz w:val="28"/>
          <w:szCs w:val="28"/>
        </w:rPr>
        <w:t xml:space="preserve"> 1989</w:t>
      </w:r>
      <w:r w:rsidRPr="00DC21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21D3">
        <w:rPr>
          <w:rFonts w:ascii="Times New Roman" w:hAnsi="Times New Roman"/>
          <w:sz w:val="28"/>
          <w:szCs w:val="28"/>
        </w:rPr>
        <w:t>Шантарин</w:t>
      </w:r>
      <w:proofErr w:type="spellEnd"/>
      <w:r w:rsidRPr="00DC2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1974 </w:t>
      </w:r>
      <w:r w:rsidRPr="00DC21D3">
        <w:rPr>
          <w:rFonts w:ascii="Times New Roman" w:hAnsi="Times New Roman"/>
          <w:sz w:val="28"/>
          <w:szCs w:val="28"/>
        </w:rPr>
        <w:t xml:space="preserve">и др.). Несмотря на это уровень коммуникативно-речевой подготовки учащихся средних школ, средних специальных учебных заведений, а также выпускников вузов является </w:t>
      </w:r>
      <w:r w:rsidRPr="00DC21D3">
        <w:rPr>
          <w:rFonts w:ascii="Times New Roman" w:hAnsi="Times New Roman"/>
          <w:sz w:val="28"/>
          <w:szCs w:val="28"/>
        </w:rPr>
        <w:lastRenderedPageBreak/>
        <w:t xml:space="preserve">недостаточным: бывшие выпускники слабо владеют умением аргументировать свою точку зрения, выдвигать и формулировать доказываемый тезис, то есть, по существу, строить </w:t>
      </w:r>
      <w:proofErr w:type="spellStart"/>
      <w:r w:rsidRPr="00DC21D3">
        <w:rPr>
          <w:rFonts w:ascii="Times New Roman" w:hAnsi="Times New Roman"/>
          <w:sz w:val="28"/>
          <w:szCs w:val="28"/>
        </w:rPr>
        <w:t>аргументативные</w:t>
      </w:r>
      <w:proofErr w:type="spellEnd"/>
      <w:r w:rsidRPr="00DC21D3">
        <w:rPr>
          <w:rFonts w:ascii="Times New Roman" w:hAnsi="Times New Roman"/>
          <w:sz w:val="28"/>
          <w:szCs w:val="28"/>
        </w:rPr>
        <w:t xml:space="preserve"> тексты.  </w:t>
      </w:r>
      <w:r>
        <w:rPr>
          <w:rFonts w:ascii="Times New Roman" w:hAnsi="Times New Roman"/>
          <w:sz w:val="28"/>
          <w:szCs w:val="28"/>
        </w:rPr>
        <w:t>Эти трудности</w:t>
      </w:r>
      <w:r w:rsidRPr="00DC21D3">
        <w:rPr>
          <w:rFonts w:ascii="Times New Roman" w:hAnsi="Times New Roman"/>
          <w:sz w:val="28"/>
          <w:szCs w:val="28"/>
        </w:rPr>
        <w:t xml:space="preserve"> носят устойчивый характер</w:t>
      </w:r>
      <w:r>
        <w:rPr>
          <w:rFonts w:ascii="Times New Roman" w:hAnsi="Times New Roman"/>
          <w:sz w:val="28"/>
          <w:szCs w:val="28"/>
        </w:rPr>
        <w:t>, что подтверждается данными</w:t>
      </w:r>
      <w:r w:rsidRPr="00DC21D3">
        <w:rPr>
          <w:rFonts w:ascii="Times New Roman" w:hAnsi="Times New Roman"/>
          <w:sz w:val="28"/>
          <w:szCs w:val="28"/>
        </w:rPr>
        <w:t>, полученны</w:t>
      </w:r>
      <w:r>
        <w:rPr>
          <w:rFonts w:ascii="Times New Roman" w:hAnsi="Times New Roman"/>
          <w:sz w:val="28"/>
          <w:szCs w:val="28"/>
        </w:rPr>
        <w:t>ми</w:t>
      </w:r>
      <w:r w:rsidRPr="00DC21D3">
        <w:rPr>
          <w:rFonts w:ascii="Times New Roman" w:hAnsi="Times New Roman"/>
          <w:sz w:val="28"/>
          <w:szCs w:val="28"/>
        </w:rPr>
        <w:t xml:space="preserve"> при обработке результатов </w:t>
      </w:r>
      <w:r>
        <w:rPr>
          <w:rFonts w:ascii="Times New Roman" w:hAnsi="Times New Roman"/>
          <w:sz w:val="28"/>
          <w:szCs w:val="28"/>
        </w:rPr>
        <w:t>ЕГЭ</w:t>
      </w:r>
      <w:r w:rsidRPr="00DC21D3">
        <w:rPr>
          <w:rFonts w:ascii="Times New Roman" w:hAnsi="Times New Roman"/>
          <w:sz w:val="28"/>
          <w:szCs w:val="28"/>
        </w:rPr>
        <w:t xml:space="preserve">. Типичные ошибки, допускаемые школьниками в доказательствах, </w:t>
      </w:r>
      <w:r>
        <w:rPr>
          <w:rFonts w:ascii="Times New Roman" w:hAnsi="Times New Roman"/>
          <w:sz w:val="28"/>
          <w:szCs w:val="28"/>
        </w:rPr>
        <w:t xml:space="preserve">могут </w:t>
      </w:r>
      <w:r w:rsidRPr="00DC21D3">
        <w:rPr>
          <w:rFonts w:ascii="Times New Roman" w:hAnsi="Times New Roman"/>
          <w:sz w:val="28"/>
          <w:szCs w:val="28"/>
        </w:rPr>
        <w:t>свидетельств</w:t>
      </w:r>
      <w:r>
        <w:rPr>
          <w:rFonts w:ascii="Times New Roman" w:hAnsi="Times New Roman"/>
          <w:sz w:val="28"/>
          <w:szCs w:val="28"/>
        </w:rPr>
        <w:t>овать</w:t>
      </w:r>
      <w:r w:rsidRPr="00DC21D3">
        <w:rPr>
          <w:rFonts w:ascii="Times New Roman" w:hAnsi="Times New Roman"/>
          <w:sz w:val="28"/>
          <w:szCs w:val="28"/>
        </w:rPr>
        <w:t xml:space="preserve"> о том, что учителя не знакомят в необходимом объ</w:t>
      </w:r>
      <w:r>
        <w:rPr>
          <w:rFonts w:ascii="Times New Roman" w:hAnsi="Times New Roman"/>
          <w:sz w:val="28"/>
          <w:szCs w:val="28"/>
        </w:rPr>
        <w:t>е</w:t>
      </w:r>
      <w:r w:rsidRPr="00DC21D3">
        <w:rPr>
          <w:rFonts w:ascii="Times New Roman" w:hAnsi="Times New Roman"/>
          <w:sz w:val="28"/>
          <w:szCs w:val="28"/>
        </w:rPr>
        <w:t xml:space="preserve">ме учеников со структурой доказательства, с возможными уловками и ошибками в </w:t>
      </w:r>
      <w:proofErr w:type="spellStart"/>
      <w:r w:rsidRPr="00DC21D3">
        <w:rPr>
          <w:rFonts w:ascii="Times New Roman" w:hAnsi="Times New Roman"/>
          <w:sz w:val="28"/>
          <w:szCs w:val="28"/>
        </w:rPr>
        <w:t>аргументативном</w:t>
      </w:r>
      <w:proofErr w:type="spellEnd"/>
      <w:r w:rsidRPr="00DC21D3">
        <w:rPr>
          <w:rFonts w:ascii="Times New Roman" w:hAnsi="Times New Roman"/>
          <w:sz w:val="28"/>
          <w:szCs w:val="28"/>
        </w:rPr>
        <w:t xml:space="preserve"> тексте.  </w:t>
      </w:r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1D3">
        <w:rPr>
          <w:rFonts w:ascii="Times New Roman" w:hAnsi="Times New Roman"/>
          <w:sz w:val="28"/>
          <w:szCs w:val="28"/>
        </w:rPr>
        <w:t xml:space="preserve">Для разработки системы обучения </w:t>
      </w:r>
      <w:proofErr w:type="spellStart"/>
      <w:r w:rsidRPr="00DC21D3">
        <w:rPr>
          <w:rFonts w:ascii="Times New Roman" w:hAnsi="Times New Roman"/>
          <w:sz w:val="28"/>
          <w:szCs w:val="28"/>
        </w:rPr>
        <w:t>аргументативным</w:t>
      </w:r>
      <w:proofErr w:type="spellEnd"/>
      <w:r w:rsidRPr="00DC21D3">
        <w:rPr>
          <w:rFonts w:ascii="Times New Roman" w:hAnsi="Times New Roman"/>
          <w:sz w:val="28"/>
          <w:szCs w:val="28"/>
        </w:rPr>
        <w:t xml:space="preserve"> умениям и решения методических задач необходимо также разобраться в соотношении базовых понятий, поскольку в научной и учебной литературе они толкуются неоднозначно. </w:t>
      </w:r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1D3">
        <w:rPr>
          <w:rFonts w:ascii="Times New Roman" w:hAnsi="Times New Roman"/>
          <w:sz w:val="28"/>
          <w:szCs w:val="28"/>
        </w:rPr>
        <w:t>Многие исследователи употребляют слова «аргумент», «аргументация», «доказательство» как абсолютные синонимы. В речевой практике также довольно часто смешиваются понятия, связанные с проблемой аргументации. Смешение данных терминологических наименований часто затрудняет понимание предлагаемых авторами концепций.</w:t>
      </w:r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1D3">
        <w:rPr>
          <w:rFonts w:ascii="Times New Roman" w:hAnsi="Times New Roman"/>
          <w:sz w:val="28"/>
          <w:szCs w:val="28"/>
        </w:rPr>
        <w:t>В повседневной жизни (не только в учебно-практической деятельности) школьники постоянно пользуются данной логической операцией для того, чтобы убедительно доказать в процессе того или иного рассуждения необходимую связь мыслей, в которой отображаются связи предметов и явлений объективного мира. Умение убедительно доказать является чрезвычайно важной чертой мышления. Но для того чтобы доказать свою точку зрения, необходимо соблюдать ряд условий этой операции.</w:t>
      </w:r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1D3">
        <w:rPr>
          <w:rFonts w:ascii="Times New Roman" w:hAnsi="Times New Roman"/>
          <w:sz w:val="28"/>
          <w:szCs w:val="28"/>
        </w:rPr>
        <w:t xml:space="preserve">Во-первых, необходимо знать структуру доказательства и учитывать ее особенности в текстовой конструкции (в </w:t>
      </w:r>
      <w:proofErr w:type="spellStart"/>
      <w:r w:rsidRPr="00DC21D3">
        <w:rPr>
          <w:rFonts w:ascii="Times New Roman" w:hAnsi="Times New Roman"/>
          <w:sz w:val="28"/>
          <w:szCs w:val="28"/>
        </w:rPr>
        <w:t>аргументативном</w:t>
      </w:r>
      <w:proofErr w:type="spellEnd"/>
      <w:r w:rsidRPr="00DC21D3">
        <w:rPr>
          <w:rFonts w:ascii="Times New Roman" w:hAnsi="Times New Roman"/>
          <w:sz w:val="28"/>
          <w:szCs w:val="28"/>
        </w:rPr>
        <w:t xml:space="preserve"> тексте). Разграничивая </w:t>
      </w:r>
      <w:proofErr w:type="gramStart"/>
      <w:r w:rsidRPr="00DC21D3">
        <w:rPr>
          <w:rFonts w:ascii="Times New Roman" w:hAnsi="Times New Roman"/>
          <w:sz w:val="28"/>
          <w:szCs w:val="28"/>
        </w:rPr>
        <w:t>логическое доказательство</w:t>
      </w:r>
      <w:proofErr w:type="gramEnd"/>
      <w:r w:rsidRPr="00DC21D3">
        <w:rPr>
          <w:rFonts w:ascii="Times New Roman" w:hAnsi="Times New Roman"/>
          <w:sz w:val="28"/>
          <w:szCs w:val="28"/>
        </w:rPr>
        <w:t xml:space="preserve"> и текстовое доказательство (аргументация), мы принимаем во внимание то, что: </w:t>
      </w:r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1D3">
        <w:rPr>
          <w:rFonts w:ascii="Times New Roman" w:hAnsi="Times New Roman"/>
          <w:sz w:val="28"/>
          <w:szCs w:val="28"/>
        </w:rPr>
        <w:lastRenderedPageBreak/>
        <w:t>а) объектом аргументации может быть не истинность высказывания или группы высказываний, а, целесообразность поступка, прагматическая предпочтительность которого решается в проблемной ситуации и т.д.;</w:t>
      </w:r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1D3">
        <w:rPr>
          <w:rFonts w:ascii="Times New Roman" w:hAnsi="Times New Roman"/>
          <w:sz w:val="28"/>
          <w:szCs w:val="28"/>
        </w:rPr>
        <w:t xml:space="preserve">б) аргументация по своей природе предполагает интеллектуально-речевой обмен и, следовательно, принципиально ориентирована на достижение прогнозируемого коммуникативного эффекта. Это ведет к тому, что успех аргументации детерминируется действием не только логических механизмов доказательства; он определяется рядом обстоятельств, таких как готовность адресата сообщения к восприятию определенных аргументов, соотношение у </w:t>
      </w:r>
      <w:proofErr w:type="spellStart"/>
      <w:r w:rsidRPr="00DC21D3">
        <w:rPr>
          <w:rFonts w:ascii="Times New Roman" w:hAnsi="Times New Roman"/>
          <w:sz w:val="28"/>
          <w:szCs w:val="28"/>
        </w:rPr>
        <w:t>коммуникантов</w:t>
      </w:r>
      <w:proofErr w:type="spellEnd"/>
      <w:r w:rsidRPr="00DC21D3">
        <w:rPr>
          <w:rFonts w:ascii="Times New Roman" w:hAnsi="Times New Roman"/>
          <w:sz w:val="28"/>
          <w:szCs w:val="28"/>
        </w:rPr>
        <w:t xml:space="preserve"> их индивидуальных тезаурусов и т.д. Аргументация используется для формирования убеждений. В доказательстве же коммуникативные аспекты уходят на второй план, а чаще всего </w:t>
      </w:r>
      <w:r>
        <w:rPr>
          <w:rFonts w:ascii="Times New Roman" w:hAnsi="Times New Roman"/>
          <w:sz w:val="28"/>
          <w:szCs w:val="28"/>
        </w:rPr>
        <w:t>–</w:t>
      </w:r>
      <w:r w:rsidRPr="00DC21D3">
        <w:rPr>
          <w:rFonts w:ascii="Times New Roman" w:hAnsi="Times New Roman"/>
          <w:sz w:val="28"/>
          <w:szCs w:val="28"/>
        </w:rPr>
        <w:t xml:space="preserve"> совсем отсутствуют;</w:t>
      </w:r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21D3">
        <w:rPr>
          <w:rFonts w:ascii="Times New Roman" w:hAnsi="Times New Roman"/>
          <w:sz w:val="28"/>
          <w:szCs w:val="28"/>
        </w:rPr>
        <w:t xml:space="preserve">в) в текстовой конструкции (в </w:t>
      </w:r>
      <w:proofErr w:type="spellStart"/>
      <w:r w:rsidRPr="00DC21D3">
        <w:rPr>
          <w:rFonts w:ascii="Times New Roman" w:hAnsi="Times New Roman"/>
          <w:sz w:val="28"/>
          <w:szCs w:val="28"/>
        </w:rPr>
        <w:t>аргументативном</w:t>
      </w:r>
      <w:proofErr w:type="spellEnd"/>
      <w:r w:rsidRPr="00DC21D3">
        <w:rPr>
          <w:rFonts w:ascii="Times New Roman" w:hAnsi="Times New Roman"/>
          <w:sz w:val="28"/>
          <w:szCs w:val="28"/>
        </w:rPr>
        <w:t xml:space="preserve"> тексте), содержащей доказательство, демонстрация не выражена в явной форме, а представлена сигналами-связками типа «следовательно», «итак», «поэтому» и др. Вследствие чего структуру текстового доказательства (аргументации) можно представить как: тезис - аргументы - вывод.</w:t>
      </w:r>
      <w:proofErr w:type="gramEnd"/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1D3">
        <w:rPr>
          <w:rFonts w:ascii="Times New Roman" w:hAnsi="Times New Roman"/>
          <w:sz w:val="28"/>
          <w:szCs w:val="28"/>
        </w:rPr>
        <w:t>Во-вторых, необходимо соблюдать правила выдвижения тезиса и аргументов:</w:t>
      </w:r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1D3">
        <w:rPr>
          <w:rFonts w:ascii="Times New Roman" w:hAnsi="Times New Roman"/>
          <w:sz w:val="28"/>
          <w:szCs w:val="28"/>
        </w:rPr>
        <w:t>а) тезис и аргументы должны быть истинными, т.е. соответствующими действительности, верно отражающими предметы и явления, закономерности природы и общества;</w:t>
      </w:r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1D3">
        <w:rPr>
          <w:rFonts w:ascii="Times New Roman" w:hAnsi="Times New Roman"/>
          <w:sz w:val="28"/>
          <w:szCs w:val="28"/>
        </w:rPr>
        <w:t>б) тезис и аргументы должны быть суждениями ясными и точно определенными;</w:t>
      </w:r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1D3">
        <w:rPr>
          <w:rFonts w:ascii="Times New Roman" w:hAnsi="Times New Roman"/>
          <w:sz w:val="28"/>
          <w:szCs w:val="28"/>
        </w:rPr>
        <w:t>в) тезис должен оставаться тождественным, т.е. одним и тем же на протяжении всего доказательства;</w:t>
      </w:r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1D3">
        <w:rPr>
          <w:rFonts w:ascii="Times New Roman" w:hAnsi="Times New Roman"/>
          <w:sz w:val="28"/>
          <w:szCs w:val="28"/>
        </w:rPr>
        <w:t>г) тезис не должен находиться в логическом противоречии с высказанными ранее суждениями по данному вопросу;</w:t>
      </w:r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21D3">
        <w:rPr>
          <w:rFonts w:ascii="Times New Roman" w:hAnsi="Times New Roman"/>
          <w:sz w:val="28"/>
          <w:szCs w:val="28"/>
        </w:rPr>
        <w:lastRenderedPageBreak/>
        <w:t>д</w:t>
      </w:r>
      <w:proofErr w:type="spellEnd"/>
      <w:r w:rsidRPr="00DC21D3">
        <w:rPr>
          <w:rFonts w:ascii="Times New Roman" w:hAnsi="Times New Roman"/>
          <w:sz w:val="28"/>
          <w:szCs w:val="28"/>
        </w:rPr>
        <w:t>) аргументы, приводимые в подтверждение тезиса, не должны противоречить друг другу;</w:t>
      </w:r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1D3">
        <w:rPr>
          <w:rFonts w:ascii="Times New Roman" w:hAnsi="Times New Roman"/>
          <w:sz w:val="28"/>
          <w:szCs w:val="28"/>
        </w:rPr>
        <w:t xml:space="preserve">е) тезис и аргументы должны </w:t>
      </w:r>
      <w:proofErr w:type="gramStart"/>
      <w:r w:rsidRPr="00DC21D3">
        <w:rPr>
          <w:rFonts w:ascii="Times New Roman" w:hAnsi="Times New Roman"/>
          <w:sz w:val="28"/>
          <w:szCs w:val="28"/>
        </w:rPr>
        <w:t>быть</w:t>
      </w:r>
      <w:proofErr w:type="gramEnd"/>
      <w:r w:rsidRPr="00DC21D3">
        <w:rPr>
          <w:rFonts w:ascii="Times New Roman" w:hAnsi="Times New Roman"/>
          <w:sz w:val="28"/>
          <w:szCs w:val="28"/>
        </w:rPr>
        <w:t xml:space="preserve"> в конечном счете обоснованы фактами;</w:t>
      </w:r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1D3">
        <w:rPr>
          <w:rFonts w:ascii="Times New Roman" w:hAnsi="Times New Roman"/>
          <w:sz w:val="28"/>
          <w:szCs w:val="28"/>
        </w:rPr>
        <w:t>ж) аргументы, приводимые в подтверждение истинного тезиса, должны являться достаточным основанием для данного тезиса.</w:t>
      </w:r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1D3">
        <w:rPr>
          <w:rFonts w:ascii="Times New Roman" w:hAnsi="Times New Roman"/>
          <w:sz w:val="28"/>
          <w:szCs w:val="28"/>
        </w:rPr>
        <w:t xml:space="preserve">С точки зрения логики важно то, что школьники познают тот путь мыслительной операции, которым они идут от постановки коммуникативной задачи к созданию </w:t>
      </w:r>
      <w:proofErr w:type="spellStart"/>
      <w:r w:rsidRPr="00DC21D3">
        <w:rPr>
          <w:rFonts w:ascii="Times New Roman" w:hAnsi="Times New Roman"/>
          <w:sz w:val="28"/>
          <w:szCs w:val="28"/>
        </w:rPr>
        <w:t>аргументативного</w:t>
      </w:r>
      <w:proofErr w:type="spellEnd"/>
      <w:r w:rsidRPr="00DC21D3">
        <w:rPr>
          <w:rFonts w:ascii="Times New Roman" w:hAnsi="Times New Roman"/>
          <w:sz w:val="28"/>
          <w:szCs w:val="28"/>
        </w:rPr>
        <w:t xml:space="preserve"> текста, определенной «аргументационной констр</w:t>
      </w:r>
      <w:r>
        <w:rPr>
          <w:rFonts w:ascii="Times New Roman" w:hAnsi="Times New Roman"/>
          <w:sz w:val="28"/>
          <w:szCs w:val="28"/>
        </w:rPr>
        <w:t xml:space="preserve">укции» </w:t>
      </w:r>
      <w:r w:rsidRPr="000C57BE">
        <w:rPr>
          <w:rFonts w:ascii="Times New Roman" w:hAnsi="Times New Roman"/>
          <w:sz w:val="28"/>
          <w:szCs w:val="28"/>
        </w:rPr>
        <w:t>[</w:t>
      </w:r>
      <w:r w:rsidRPr="00DC21D3">
        <w:rPr>
          <w:rFonts w:ascii="Times New Roman" w:hAnsi="Times New Roman"/>
          <w:sz w:val="28"/>
          <w:szCs w:val="28"/>
        </w:rPr>
        <w:t>термин Алексеева</w:t>
      </w:r>
      <w:r>
        <w:rPr>
          <w:rFonts w:ascii="Times New Roman" w:hAnsi="Times New Roman"/>
          <w:sz w:val="28"/>
          <w:szCs w:val="28"/>
        </w:rPr>
        <w:t>: 1995</w:t>
      </w:r>
      <w:r w:rsidRPr="000C57BE">
        <w:rPr>
          <w:rFonts w:ascii="Times New Roman" w:hAnsi="Times New Roman"/>
          <w:sz w:val="28"/>
          <w:szCs w:val="28"/>
        </w:rPr>
        <w:t>]</w:t>
      </w:r>
      <w:r w:rsidRPr="00DC21D3">
        <w:rPr>
          <w:rFonts w:ascii="Times New Roman" w:hAnsi="Times New Roman"/>
          <w:sz w:val="28"/>
          <w:szCs w:val="28"/>
        </w:rPr>
        <w:t xml:space="preserve">. Важно, чтобы они знали последовательность развертывания структурных элементов доказательства, которые могут быть представлены в виде «Памятки </w:t>
      </w:r>
      <w:proofErr w:type="gramStart"/>
      <w:r w:rsidRPr="00DC21D3">
        <w:rPr>
          <w:rFonts w:ascii="Times New Roman" w:hAnsi="Times New Roman"/>
          <w:sz w:val="28"/>
          <w:szCs w:val="28"/>
        </w:rPr>
        <w:t>аргументирующему</w:t>
      </w:r>
      <w:proofErr w:type="gramEnd"/>
      <w:r w:rsidRPr="00DC21D3">
        <w:rPr>
          <w:rFonts w:ascii="Times New Roman" w:hAnsi="Times New Roman"/>
          <w:sz w:val="28"/>
          <w:szCs w:val="28"/>
        </w:rPr>
        <w:t>», например:</w:t>
      </w:r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1D3">
        <w:rPr>
          <w:rFonts w:ascii="Times New Roman" w:hAnsi="Times New Roman"/>
          <w:sz w:val="28"/>
          <w:szCs w:val="28"/>
        </w:rPr>
        <w:t>- определи свое коммуникативное намерение;</w:t>
      </w:r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1D3">
        <w:rPr>
          <w:rFonts w:ascii="Times New Roman" w:hAnsi="Times New Roman"/>
          <w:sz w:val="28"/>
          <w:szCs w:val="28"/>
        </w:rPr>
        <w:t>- четко сформулируй основной доказываемый тезис;</w:t>
      </w:r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1D3">
        <w:rPr>
          <w:rFonts w:ascii="Times New Roman" w:hAnsi="Times New Roman"/>
          <w:sz w:val="28"/>
          <w:szCs w:val="28"/>
        </w:rPr>
        <w:t>- подбери нужные аргументы для доказательства тезиса;</w:t>
      </w:r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1D3">
        <w:rPr>
          <w:rFonts w:ascii="Times New Roman" w:hAnsi="Times New Roman"/>
          <w:sz w:val="28"/>
          <w:szCs w:val="28"/>
        </w:rPr>
        <w:t>- проверь, отвечает ли тезис и аргументы правилам их выдвижения;</w:t>
      </w:r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1D3">
        <w:rPr>
          <w:rFonts w:ascii="Times New Roman" w:hAnsi="Times New Roman"/>
          <w:sz w:val="28"/>
          <w:szCs w:val="28"/>
        </w:rPr>
        <w:t>- выбери способ доказательства своей точки зрения;</w:t>
      </w:r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1D3">
        <w:rPr>
          <w:rFonts w:ascii="Times New Roman" w:hAnsi="Times New Roman"/>
          <w:sz w:val="28"/>
          <w:szCs w:val="28"/>
        </w:rPr>
        <w:t>- сформулируй вывод в соответствии с выдвигаемым тезисом.</w:t>
      </w:r>
    </w:p>
    <w:p w:rsidR="00552970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учащимся можно предложить следующую типологию аргументов, </w:t>
      </w:r>
      <w:r w:rsidRPr="005C2A61">
        <w:rPr>
          <w:rFonts w:ascii="Times New Roman" w:hAnsi="Times New Roman"/>
          <w:sz w:val="28"/>
          <w:szCs w:val="28"/>
        </w:rPr>
        <w:t>которые могут быть использованы экзаменуемым в работе</w:t>
      </w:r>
      <w:r>
        <w:rPr>
          <w:rFonts w:ascii="Times New Roman" w:hAnsi="Times New Roman"/>
          <w:sz w:val="28"/>
          <w:szCs w:val="28"/>
        </w:rPr>
        <w:t>:</w:t>
      </w:r>
    </w:p>
    <w:p w:rsidR="00552970" w:rsidRPr="005C2A61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A61">
        <w:rPr>
          <w:rFonts w:ascii="Times New Roman" w:hAnsi="Times New Roman"/>
          <w:b/>
          <w:sz w:val="28"/>
          <w:szCs w:val="28"/>
        </w:rPr>
        <w:t>I. Логические (рациональные) аргументы</w:t>
      </w:r>
      <w:r w:rsidRPr="005C2A61">
        <w:rPr>
          <w:rFonts w:ascii="Times New Roman" w:hAnsi="Times New Roman"/>
          <w:sz w:val="28"/>
          <w:szCs w:val="28"/>
        </w:rPr>
        <w:t>:</w:t>
      </w:r>
    </w:p>
    <w:p w:rsidR="00552970" w:rsidRPr="005C2A61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A61">
        <w:rPr>
          <w:rFonts w:ascii="Times New Roman" w:hAnsi="Times New Roman"/>
          <w:sz w:val="28"/>
          <w:szCs w:val="28"/>
        </w:rPr>
        <w:t>1. Факты (представлены в предложениях, фиксирующих эмпирические знания).</w:t>
      </w:r>
    </w:p>
    <w:p w:rsidR="00552970" w:rsidRPr="005C2A61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A61">
        <w:rPr>
          <w:rFonts w:ascii="Times New Roman" w:hAnsi="Times New Roman"/>
          <w:sz w:val="28"/>
          <w:szCs w:val="28"/>
        </w:rPr>
        <w:t>2. Выводы науки (теории, гипотезы, аксиомы и т.д.).</w:t>
      </w:r>
    </w:p>
    <w:p w:rsidR="00552970" w:rsidRPr="005C2A61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A61">
        <w:rPr>
          <w:rFonts w:ascii="Times New Roman" w:hAnsi="Times New Roman"/>
          <w:sz w:val="28"/>
          <w:szCs w:val="28"/>
        </w:rPr>
        <w:t>3. Статистика (количественные показатели развития производства и общества).</w:t>
      </w:r>
    </w:p>
    <w:p w:rsidR="00552970" w:rsidRPr="005C2A61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A6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C2A61">
        <w:rPr>
          <w:rFonts w:ascii="Times New Roman" w:hAnsi="Times New Roman"/>
          <w:sz w:val="28"/>
          <w:szCs w:val="28"/>
        </w:rPr>
        <w:t>Объективные показатели состояния дел (например:</w:t>
      </w:r>
      <w:proofErr w:type="gramEnd"/>
      <w:r w:rsidRPr="005C2A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2A61">
        <w:rPr>
          <w:rFonts w:ascii="Times New Roman" w:hAnsi="Times New Roman"/>
          <w:sz w:val="28"/>
          <w:szCs w:val="28"/>
        </w:rPr>
        <w:t>Волга длиннее Оки).</w:t>
      </w:r>
      <w:proofErr w:type="gramEnd"/>
    </w:p>
    <w:p w:rsidR="00552970" w:rsidRPr="005C2A61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A61">
        <w:rPr>
          <w:rFonts w:ascii="Times New Roman" w:hAnsi="Times New Roman"/>
          <w:sz w:val="28"/>
          <w:szCs w:val="28"/>
        </w:rPr>
        <w:t>5. Законы природы.</w:t>
      </w:r>
    </w:p>
    <w:p w:rsidR="00552970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A61">
        <w:rPr>
          <w:rFonts w:ascii="Times New Roman" w:hAnsi="Times New Roman"/>
          <w:sz w:val="28"/>
          <w:szCs w:val="28"/>
        </w:rPr>
        <w:lastRenderedPageBreak/>
        <w:t xml:space="preserve">6. Определение, задача которого – обобщить, дать представление о предмете как части более широкой категории; опирается на выявленные сущностные признаки определяемого предмета. </w:t>
      </w:r>
    </w:p>
    <w:p w:rsidR="00552970" w:rsidRPr="005C2A61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A61">
        <w:rPr>
          <w:rFonts w:ascii="Times New Roman" w:hAnsi="Times New Roman"/>
          <w:sz w:val="28"/>
          <w:szCs w:val="28"/>
        </w:rPr>
        <w:t>7. Положения юридических законов, официальных документов, постановлений и др. нормативных актов, обязательных для выполнения.</w:t>
      </w:r>
    </w:p>
    <w:p w:rsidR="00552970" w:rsidRPr="005C2A61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A61">
        <w:rPr>
          <w:rFonts w:ascii="Times New Roman" w:hAnsi="Times New Roman"/>
          <w:sz w:val="28"/>
          <w:szCs w:val="28"/>
        </w:rPr>
        <w:t>8. Данные экспериментов и экспертиз.</w:t>
      </w:r>
    </w:p>
    <w:p w:rsidR="00552970" w:rsidRPr="005C2A61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A61">
        <w:rPr>
          <w:rFonts w:ascii="Times New Roman" w:hAnsi="Times New Roman"/>
          <w:sz w:val="28"/>
          <w:szCs w:val="28"/>
        </w:rPr>
        <w:t>9. Свидетельства очевидцев.</w:t>
      </w:r>
    </w:p>
    <w:p w:rsidR="00552970" w:rsidRPr="005C2A61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C2A61">
        <w:rPr>
          <w:rFonts w:ascii="Times New Roman" w:hAnsi="Times New Roman"/>
          <w:b/>
          <w:sz w:val="28"/>
          <w:szCs w:val="28"/>
        </w:rPr>
        <w:t>II. Иллюстративные аргументы.</w:t>
      </w:r>
    </w:p>
    <w:p w:rsidR="00552970" w:rsidRPr="005C2A61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A61">
        <w:rPr>
          <w:rFonts w:ascii="Times New Roman" w:hAnsi="Times New Roman"/>
          <w:sz w:val="28"/>
          <w:szCs w:val="28"/>
        </w:rPr>
        <w:t>В отличие от факта – обобщенно</w:t>
      </w:r>
      <w:r>
        <w:rPr>
          <w:rFonts w:ascii="Times New Roman" w:hAnsi="Times New Roman"/>
          <w:sz w:val="28"/>
          <w:szCs w:val="28"/>
        </w:rPr>
        <w:t>-</w:t>
      </w:r>
      <w:r w:rsidRPr="005C2A61">
        <w:rPr>
          <w:rFonts w:ascii="Times New Roman" w:hAnsi="Times New Roman"/>
          <w:sz w:val="28"/>
          <w:szCs w:val="28"/>
        </w:rPr>
        <w:t>объективированного утверждения – пример имеет наглядную описательную форму; его задача – объяснить понимание тезиса, доказать его правильность.</w:t>
      </w:r>
    </w:p>
    <w:p w:rsidR="00552970" w:rsidRPr="005C2A61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A61">
        <w:rPr>
          <w:rFonts w:ascii="Times New Roman" w:hAnsi="Times New Roman"/>
          <w:sz w:val="28"/>
          <w:szCs w:val="28"/>
        </w:rPr>
        <w:t>а) конкретный пример:</w:t>
      </w:r>
    </w:p>
    <w:p w:rsidR="00552970" w:rsidRPr="005C2A61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A61">
        <w:rPr>
          <w:rFonts w:ascii="Times New Roman" w:hAnsi="Times New Roman"/>
          <w:sz w:val="28"/>
          <w:szCs w:val="28"/>
        </w:rPr>
        <w:t>- пример-сообщение о событии (берётся из жизни, рассказывает о действительно имевшем место случае);</w:t>
      </w:r>
    </w:p>
    <w:p w:rsidR="00552970" w:rsidRPr="005C2A61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A61">
        <w:rPr>
          <w:rFonts w:ascii="Times New Roman" w:hAnsi="Times New Roman"/>
          <w:sz w:val="28"/>
          <w:szCs w:val="28"/>
        </w:rPr>
        <w:t>- литературный пример (пример – текст из общеизвестного произведения);</w:t>
      </w:r>
    </w:p>
    <w:p w:rsidR="00552970" w:rsidRPr="005C2A61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A61">
        <w:rPr>
          <w:rFonts w:ascii="Times New Roman" w:hAnsi="Times New Roman"/>
          <w:sz w:val="28"/>
          <w:szCs w:val="28"/>
        </w:rPr>
        <w:t>б) предположительный пример (рассказывает о том, что могло быть при определ</w:t>
      </w:r>
      <w:r>
        <w:rPr>
          <w:rFonts w:ascii="Times New Roman" w:hAnsi="Times New Roman"/>
          <w:sz w:val="28"/>
          <w:szCs w:val="28"/>
        </w:rPr>
        <w:t>е</w:t>
      </w:r>
      <w:r w:rsidRPr="005C2A61">
        <w:rPr>
          <w:rFonts w:ascii="Times New Roman" w:hAnsi="Times New Roman"/>
          <w:sz w:val="28"/>
          <w:szCs w:val="28"/>
        </w:rPr>
        <w:t>нных условиях).</w:t>
      </w:r>
    </w:p>
    <w:p w:rsidR="00552970" w:rsidRPr="005C2A61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C2A61">
        <w:rPr>
          <w:rFonts w:ascii="Times New Roman" w:hAnsi="Times New Roman"/>
          <w:b/>
          <w:sz w:val="28"/>
          <w:szCs w:val="28"/>
        </w:rPr>
        <w:t>III. Ссылки на авторитет:</w:t>
      </w:r>
    </w:p>
    <w:p w:rsidR="00552970" w:rsidRPr="005C2A61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A61">
        <w:rPr>
          <w:rFonts w:ascii="Times New Roman" w:hAnsi="Times New Roman"/>
          <w:sz w:val="28"/>
          <w:szCs w:val="28"/>
        </w:rPr>
        <w:t>- мнение известного, уважаемого человека – ученого, философа, общественного деятеля и т.п.;</w:t>
      </w:r>
    </w:p>
    <w:p w:rsidR="00552970" w:rsidRPr="005C2A61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A61">
        <w:rPr>
          <w:rFonts w:ascii="Times New Roman" w:hAnsi="Times New Roman"/>
          <w:sz w:val="28"/>
          <w:szCs w:val="28"/>
        </w:rPr>
        <w:t>- цитата из авторитетного источника;</w:t>
      </w:r>
    </w:p>
    <w:p w:rsidR="00552970" w:rsidRPr="005C2A61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A61">
        <w:rPr>
          <w:rFonts w:ascii="Times New Roman" w:hAnsi="Times New Roman"/>
          <w:sz w:val="28"/>
          <w:szCs w:val="28"/>
        </w:rPr>
        <w:t>- мнение специалиста, эксперта;</w:t>
      </w:r>
    </w:p>
    <w:p w:rsidR="00552970" w:rsidRPr="005C2A61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A61">
        <w:rPr>
          <w:rFonts w:ascii="Times New Roman" w:hAnsi="Times New Roman"/>
          <w:sz w:val="28"/>
          <w:szCs w:val="28"/>
        </w:rPr>
        <w:t>- обращение к опыту и здравому смыслу аудитории;</w:t>
      </w:r>
    </w:p>
    <w:p w:rsidR="00552970" w:rsidRPr="005C2A61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A61">
        <w:rPr>
          <w:rFonts w:ascii="Times New Roman" w:hAnsi="Times New Roman"/>
          <w:sz w:val="28"/>
          <w:szCs w:val="28"/>
        </w:rPr>
        <w:t>- мнение очевидцев;</w:t>
      </w:r>
    </w:p>
    <w:p w:rsidR="00552970" w:rsidRPr="005C2A61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A61">
        <w:rPr>
          <w:rFonts w:ascii="Times New Roman" w:hAnsi="Times New Roman"/>
          <w:sz w:val="28"/>
          <w:szCs w:val="28"/>
        </w:rPr>
        <w:t>-   мнение должностных лиц (когда речь ид</w:t>
      </w:r>
      <w:r>
        <w:rPr>
          <w:rFonts w:ascii="Times New Roman" w:hAnsi="Times New Roman"/>
          <w:sz w:val="28"/>
          <w:szCs w:val="28"/>
        </w:rPr>
        <w:t>е</w:t>
      </w:r>
      <w:r w:rsidRPr="005C2A61">
        <w:rPr>
          <w:rFonts w:ascii="Times New Roman" w:hAnsi="Times New Roman"/>
          <w:sz w:val="28"/>
          <w:szCs w:val="28"/>
        </w:rPr>
        <w:t>т о вопросах, находящихся в сфере их компетенции);</w:t>
      </w:r>
    </w:p>
    <w:p w:rsidR="00552970" w:rsidRPr="005C2A61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A61">
        <w:rPr>
          <w:rFonts w:ascii="Times New Roman" w:hAnsi="Times New Roman"/>
          <w:sz w:val="28"/>
          <w:szCs w:val="28"/>
        </w:rPr>
        <w:t>- общественное мнение, отражающее то, как принято говорить, поступать, оценивать что-то в обществе.</w:t>
      </w:r>
    </w:p>
    <w:p w:rsidR="00552970" w:rsidRPr="005C2A61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Необходимо обратить внимание учащихся на композиционное оформление аргументов в тексте. </w:t>
      </w:r>
      <w:r w:rsidRPr="005C2A61">
        <w:rPr>
          <w:rFonts w:ascii="Times New Roman" w:hAnsi="Times New Roman"/>
          <w:sz w:val="28"/>
          <w:szCs w:val="28"/>
        </w:rPr>
        <w:t xml:space="preserve">Чтобы аргумент воспринимался не как обособленное высказывание, он должен занимать подчинительное положение в смысловой иерархии по отношению </w:t>
      </w:r>
      <w:proofErr w:type="gramStart"/>
      <w:r w:rsidRPr="005C2A61">
        <w:rPr>
          <w:rFonts w:ascii="Times New Roman" w:hAnsi="Times New Roman"/>
          <w:sz w:val="28"/>
          <w:szCs w:val="28"/>
        </w:rPr>
        <w:t>к</w:t>
      </w:r>
      <w:proofErr w:type="gramEnd"/>
      <w:r w:rsidRPr="005C2A61">
        <w:rPr>
          <w:rFonts w:ascii="Times New Roman" w:hAnsi="Times New Roman"/>
          <w:sz w:val="28"/>
          <w:szCs w:val="28"/>
        </w:rPr>
        <w:t xml:space="preserve"> утверждаемому, служить материалом для выводимых положений.</w:t>
      </w:r>
    </w:p>
    <w:p w:rsidR="00552970" w:rsidRPr="00E91B9A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B9A">
        <w:rPr>
          <w:rFonts w:ascii="Times New Roman" w:hAnsi="Times New Roman"/>
          <w:sz w:val="28"/>
          <w:szCs w:val="28"/>
        </w:rPr>
        <w:t>Кроме того, на занятиях по русскому языку в старших классах можно использовать различные операции и приемы мышления,</w:t>
      </w:r>
      <w:r>
        <w:rPr>
          <w:rFonts w:ascii="Times New Roman" w:hAnsi="Times New Roman"/>
          <w:sz w:val="28"/>
          <w:szCs w:val="28"/>
        </w:rPr>
        <w:t xml:space="preserve"> игры и тренинги, </w:t>
      </w:r>
      <w:r w:rsidRPr="00E91B9A">
        <w:rPr>
          <w:rFonts w:ascii="Times New Roman" w:hAnsi="Times New Roman"/>
          <w:sz w:val="28"/>
          <w:szCs w:val="28"/>
        </w:rPr>
        <w:t xml:space="preserve">развивая дискуссионные умения учащихся, реализуя на практике все стороны общения </w:t>
      </w:r>
      <w:r>
        <w:rPr>
          <w:rFonts w:ascii="Times New Roman" w:hAnsi="Times New Roman"/>
          <w:sz w:val="28"/>
          <w:szCs w:val="28"/>
        </w:rPr>
        <w:t>–</w:t>
      </w:r>
      <w:r w:rsidRPr="00E91B9A">
        <w:rPr>
          <w:rFonts w:ascii="Times New Roman" w:hAnsi="Times New Roman"/>
          <w:sz w:val="28"/>
          <w:szCs w:val="28"/>
        </w:rPr>
        <w:t xml:space="preserve"> коммуникативную, интерактивную, </w:t>
      </w:r>
      <w:proofErr w:type="spellStart"/>
      <w:r w:rsidRPr="00E91B9A">
        <w:rPr>
          <w:rFonts w:ascii="Times New Roman" w:hAnsi="Times New Roman"/>
          <w:sz w:val="28"/>
          <w:szCs w:val="28"/>
        </w:rPr>
        <w:t>перцептивную</w:t>
      </w:r>
      <w:proofErr w:type="spellEnd"/>
      <w:r w:rsidRPr="00E91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E91B9A">
        <w:rPr>
          <w:rFonts w:ascii="Times New Roman" w:hAnsi="Times New Roman"/>
          <w:sz w:val="28"/>
          <w:szCs w:val="28"/>
        </w:rPr>
        <w:t xml:space="preserve"> в их совокупности. При таком подходе включают в себя не только умения логического мышления и аргументации, но и общие коммуникативные умения, а также умения, связанные с процедурной (регламентированной) стороной дискуссии. Так, организованное дискуссионное обучение обеспечивает не только комплексность и целенаправленность учебного процесса, но и его большую управляемость со стороны преподавателя. </w:t>
      </w:r>
    </w:p>
    <w:p w:rsidR="00552970" w:rsidRPr="00E91B9A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B9A">
        <w:rPr>
          <w:rFonts w:ascii="Times New Roman" w:hAnsi="Times New Roman"/>
          <w:sz w:val="28"/>
          <w:szCs w:val="28"/>
        </w:rPr>
        <w:t xml:space="preserve">Кроме того, обучение дискуссионному общению позволяет активизировать познавательный поиск учащихся и их самостоятельность, формирует культуру творческого оперативного мышления, создает условия для использования личного жизненного опыта и полученных ранее знаний для усвоения новых. Это помогает преподавателю решать воспитательные и образовательные задачи, а также способствует формированию дополнительных мотивов изучения родного языка. Повышение учебной мотивации, со своей стороны, оптимизирует процесс овладения русским языком, способствует его большей успешности. </w:t>
      </w:r>
    </w:p>
    <w:p w:rsidR="00552970" w:rsidRPr="00E91B9A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1B9A">
        <w:rPr>
          <w:rFonts w:ascii="Times New Roman" w:hAnsi="Times New Roman"/>
          <w:sz w:val="28"/>
          <w:szCs w:val="28"/>
        </w:rPr>
        <w:t xml:space="preserve">Поскольку обсуждение и решение проблем происходит в процессе управляемого группового общения, у каждого учащегося вырабатывается умение действовать в интересах группы, появляется уважительное заинтересованное отношение к собеседникам, что в конечном итоге ведет к формированию коллектива из учебной группы, а это является важным фактором эффективности учебного процесса. </w:t>
      </w:r>
    </w:p>
    <w:p w:rsidR="00552970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Бесспорно, что работа по обучению аргументированным умениям требует не только от учащихся, но и от учителя серьезной подготовки. Для успешного освоения данного умения необходимо развивать свой кругозор, жизненный и читательский опыт. Конечно, уроки по литературе способствуют накоплению необходимых знаний для написания итогового сочинения-рассуждения. Однако, понимание задач и способов «решения» поставленной цели также немаловажный аспект в работе. Учащиеся должны знать не только механизм написания собственных текстов, что формируется с начальных классов, но и такие теоретические положения как различие между доказательством и аргументацией, убедительность высказываний и логичность. </w:t>
      </w:r>
    </w:p>
    <w:p w:rsidR="00552970" w:rsidRPr="00C418F2" w:rsidRDefault="00552970" w:rsidP="00552970">
      <w:pPr>
        <w:pStyle w:val="a9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418F2">
        <w:rPr>
          <w:sz w:val="28"/>
          <w:szCs w:val="28"/>
        </w:rPr>
        <w:t>В толковом словаре русского языка Т.Ф. Ефремовой [</w:t>
      </w:r>
      <w:r>
        <w:rPr>
          <w:sz w:val="28"/>
          <w:szCs w:val="28"/>
        </w:rPr>
        <w:t>Ефремова 2006: 602</w:t>
      </w:r>
      <w:r w:rsidRPr="00C418F2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C418F2">
        <w:rPr>
          <w:sz w:val="28"/>
          <w:szCs w:val="28"/>
        </w:rPr>
        <w:t xml:space="preserve">дается следующее определение понятию </w:t>
      </w:r>
      <w:r w:rsidRPr="00C418F2">
        <w:rPr>
          <w:b/>
          <w:sz w:val="28"/>
          <w:szCs w:val="28"/>
        </w:rPr>
        <w:t>доказательство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1. Неоспоримый довод или факт, подтверждающий, доказывающий что-л. // То, что является свидетельством, подтверждением чего-л. 2. Система умозаключений, служащая для выведения нового положения на основе данных, принимаемых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истинные.</w:t>
      </w:r>
      <w:r>
        <w:rPr>
          <w:b/>
          <w:sz w:val="28"/>
          <w:szCs w:val="28"/>
        </w:rPr>
        <w:t xml:space="preserve">  </w:t>
      </w:r>
    </w:p>
    <w:p w:rsidR="00552970" w:rsidRPr="001B1D45" w:rsidRDefault="00552970" w:rsidP="00552970">
      <w:pPr>
        <w:pStyle w:val="a9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proofErr w:type="gramStart"/>
      <w:r w:rsidRPr="007C3ED3">
        <w:rPr>
          <w:b/>
          <w:sz w:val="28"/>
          <w:szCs w:val="28"/>
        </w:rPr>
        <w:t>Аргументация</w:t>
      </w:r>
      <w:r w:rsidRPr="00206809">
        <w:rPr>
          <w:sz w:val="28"/>
          <w:szCs w:val="28"/>
        </w:rPr>
        <w:t xml:space="preserve"> (от лат. </w:t>
      </w:r>
      <w:proofErr w:type="spellStart"/>
      <w:r w:rsidRPr="00206809">
        <w:rPr>
          <w:sz w:val="28"/>
          <w:szCs w:val="28"/>
        </w:rPr>
        <w:t>arguo</w:t>
      </w:r>
      <w:proofErr w:type="spellEnd"/>
      <w:r w:rsidRPr="00206809">
        <w:rPr>
          <w:sz w:val="28"/>
          <w:szCs w:val="28"/>
        </w:rPr>
        <w:t xml:space="preserve"> «показываю, доказываю, выясняю), по определению группы голландских логиков Амстердамской школы, представляет собой вид словесной и социальной деятельности, задачей которой является увеличение (или уменьшение) приемлемости спорной точки зрения для слушателя или читателя посредством приведения ряда взаимосвязанных </w:t>
      </w:r>
      <w:r w:rsidRPr="001B1D45">
        <w:rPr>
          <w:sz w:val="28"/>
          <w:szCs w:val="28"/>
        </w:rPr>
        <w:t>доводов, направленных на доказательство (или опровержение) этой точки зрения перед рациональным арбитром.</w:t>
      </w:r>
      <w:proofErr w:type="gramEnd"/>
      <w:r w:rsidRPr="001B1D45">
        <w:rPr>
          <w:sz w:val="28"/>
          <w:szCs w:val="28"/>
        </w:rPr>
        <w:t xml:space="preserve"> По мнению бельгийского философа </w:t>
      </w:r>
      <w:proofErr w:type="spellStart"/>
      <w:r w:rsidRPr="001B1D45">
        <w:rPr>
          <w:sz w:val="28"/>
          <w:szCs w:val="28"/>
        </w:rPr>
        <w:t>Хейма</w:t>
      </w:r>
      <w:proofErr w:type="spellEnd"/>
      <w:r w:rsidRPr="001B1D45">
        <w:rPr>
          <w:sz w:val="28"/>
          <w:szCs w:val="28"/>
        </w:rPr>
        <w:t xml:space="preserve"> Перельмана «цель всей аргументации – создать или усилить приверженность умов к тезису, представленных для их одобрения». Австралийский философ Чарльз Леонард </w:t>
      </w:r>
      <w:proofErr w:type="spellStart"/>
      <w:r w:rsidRPr="001B1D45">
        <w:rPr>
          <w:sz w:val="28"/>
          <w:szCs w:val="28"/>
        </w:rPr>
        <w:t>Хэмблин</w:t>
      </w:r>
      <w:proofErr w:type="spellEnd"/>
      <w:r w:rsidRPr="001B1D45">
        <w:rPr>
          <w:sz w:val="28"/>
          <w:szCs w:val="28"/>
        </w:rPr>
        <w:t xml:space="preserve"> определяет аргументацию как любое речевое или неречевое действие, которое «производится одним человеком для убеждения другого» [Ивин 1998: 20].</w:t>
      </w:r>
    </w:p>
    <w:p w:rsidR="00552970" w:rsidRPr="001B1D45" w:rsidRDefault="00552970" w:rsidP="00552970">
      <w:pPr>
        <w:pStyle w:val="a9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1B1D45">
        <w:rPr>
          <w:sz w:val="28"/>
          <w:szCs w:val="28"/>
        </w:rPr>
        <w:lastRenderedPageBreak/>
        <w:t>В самом широком смысле под аргументацией понимают искусство выдвижения доводов и аргументов, доказательств и опровержений, поиска весомых оснований для оценки, выработки решений, в которых можно быть уверенными [</w:t>
      </w:r>
      <w:proofErr w:type="spellStart"/>
      <w:r w:rsidRPr="001B1D45">
        <w:rPr>
          <w:sz w:val="28"/>
          <w:szCs w:val="28"/>
        </w:rPr>
        <w:t>Стернин</w:t>
      </w:r>
      <w:proofErr w:type="spellEnd"/>
      <w:r w:rsidRPr="001B1D45">
        <w:rPr>
          <w:sz w:val="28"/>
          <w:szCs w:val="28"/>
        </w:rPr>
        <w:t xml:space="preserve"> 1996: 57]. Обоснование и убеждение не только составляют фундаментальные принципы аргументации, но и придают ей двойственный характер. С одной стороны, аргументация должна опираться на логическую методологию, поскольку доказывание является обязательным условием при выдвижении и защите своей позиции и в научном исследовании, и в публичных дискуссиях. С другой стороны, аргументация включает риторические и психологические компоненты из-за принципиально коммуникативного характера доказывания, </w:t>
      </w:r>
      <w:proofErr w:type="spellStart"/>
      <w:r w:rsidRPr="001B1D45">
        <w:rPr>
          <w:sz w:val="28"/>
          <w:szCs w:val="28"/>
        </w:rPr>
        <w:t>адресованности</w:t>
      </w:r>
      <w:proofErr w:type="spellEnd"/>
      <w:r w:rsidRPr="001B1D45">
        <w:rPr>
          <w:sz w:val="28"/>
          <w:szCs w:val="28"/>
        </w:rPr>
        <w:t xml:space="preserve"> обоснования другому лицу, аудитории [Ивин: 2007].</w:t>
      </w:r>
    </w:p>
    <w:p w:rsidR="00552970" w:rsidRPr="001B1D45" w:rsidRDefault="00552970" w:rsidP="00552970">
      <w:pPr>
        <w:spacing w:after="0" w:line="36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1B1D45">
        <w:rPr>
          <w:rFonts w:ascii="Times New Roman" w:hAnsi="Times New Roman"/>
          <w:b/>
          <w:sz w:val="28"/>
          <w:szCs w:val="28"/>
        </w:rPr>
        <w:t xml:space="preserve">Убедительность </w:t>
      </w:r>
      <w:proofErr w:type="spellStart"/>
      <w:r w:rsidRPr="001B1D45">
        <w:rPr>
          <w:rFonts w:ascii="Times New Roman" w:hAnsi="Times New Roman"/>
          <w:sz w:val="28"/>
          <w:szCs w:val="28"/>
        </w:rPr>
        <w:t>отвлеч</w:t>
      </w:r>
      <w:proofErr w:type="spellEnd"/>
      <w:r w:rsidRPr="001B1D45">
        <w:rPr>
          <w:rFonts w:ascii="Times New Roman" w:hAnsi="Times New Roman"/>
          <w:sz w:val="28"/>
          <w:szCs w:val="28"/>
        </w:rPr>
        <w:t xml:space="preserve">. сущ. по знач. прил.: </w:t>
      </w:r>
      <w:proofErr w:type="gramStart"/>
      <w:r w:rsidRPr="001B1D45">
        <w:rPr>
          <w:rFonts w:ascii="Times New Roman" w:hAnsi="Times New Roman"/>
          <w:sz w:val="28"/>
          <w:szCs w:val="28"/>
        </w:rPr>
        <w:t>убедительный</w:t>
      </w:r>
      <w:proofErr w:type="gramEnd"/>
      <w:r w:rsidRPr="001B1D45">
        <w:rPr>
          <w:rFonts w:ascii="Times New Roman" w:hAnsi="Times New Roman"/>
          <w:sz w:val="28"/>
          <w:szCs w:val="28"/>
        </w:rPr>
        <w:t xml:space="preserve">. </w:t>
      </w:r>
      <w:r w:rsidRPr="001B1D45">
        <w:rPr>
          <w:rFonts w:ascii="Times New Roman" w:hAnsi="Times New Roman"/>
          <w:b/>
          <w:sz w:val="28"/>
          <w:szCs w:val="28"/>
        </w:rPr>
        <w:t xml:space="preserve">Убедительный </w:t>
      </w:r>
      <w:r w:rsidRPr="001B1D45">
        <w:rPr>
          <w:rFonts w:ascii="Times New Roman" w:hAnsi="Times New Roman"/>
          <w:sz w:val="28"/>
          <w:szCs w:val="28"/>
        </w:rPr>
        <w:t xml:space="preserve">– 1. </w:t>
      </w:r>
      <w:proofErr w:type="gramStart"/>
      <w:r w:rsidRPr="001B1D45">
        <w:rPr>
          <w:rFonts w:ascii="Times New Roman" w:hAnsi="Times New Roman"/>
          <w:sz w:val="28"/>
          <w:szCs w:val="28"/>
        </w:rPr>
        <w:t>Такой</w:t>
      </w:r>
      <w:proofErr w:type="gramEnd"/>
      <w:r w:rsidRPr="001B1D45">
        <w:rPr>
          <w:rFonts w:ascii="Times New Roman" w:hAnsi="Times New Roman"/>
          <w:sz w:val="28"/>
          <w:szCs w:val="28"/>
        </w:rPr>
        <w:t xml:space="preserve">, который убеждает, заставляет убедиться в чем-л. // Способствующий убеждению. 2. </w:t>
      </w:r>
      <w:proofErr w:type="gramStart"/>
      <w:r w:rsidRPr="001B1D45">
        <w:rPr>
          <w:rFonts w:ascii="Times New Roman" w:hAnsi="Times New Roman"/>
          <w:sz w:val="28"/>
          <w:szCs w:val="28"/>
        </w:rPr>
        <w:t>Обладающий</w:t>
      </w:r>
      <w:proofErr w:type="gramEnd"/>
      <w:r w:rsidRPr="001B1D45">
        <w:rPr>
          <w:rFonts w:ascii="Times New Roman" w:hAnsi="Times New Roman"/>
          <w:sz w:val="28"/>
          <w:szCs w:val="28"/>
        </w:rPr>
        <w:t xml:space="preserve"> способностью, умением убедить [Ефремова 2006: 596].</w:t>
      </w:r>
    </w:p>
    <w:p w:rsidR="00552970" w:rsidRPr="001B1D45" w:rsidRDefault="00552970" w:rsidP="00552970">
      <w:pPr>
        <w:spacing w:after="0" w:line="36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1B1D45">
        <w:rPr>
          <w:rFonts w:ascii="Times New Roman" w:hAnsi="Times New Roman"/>
          <w:b/>
          <w:sz w:val="28"/>
          <w:szCs w:val="28"/>
        </w:rPr>
        <w:t>Логичность</w:t>
      </w:r>
      <w:r w:rsidRPr="001B1D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1D45">
        <w:rPr>
          <w:rFonts w:ascii="Times New Roman" w:hAnsi="Times New Roman"/>
          <w:sz w:val="28"/>
          <w:szCs w:val="28"/>
        </w:rPr>
        <w:t>отвлеч</w:t>
      </w:r>
      <w:proofErr w:type="spellEnd"/>
      <w:r w:rsidRPr="001B1D45">
        <w:rPr>
          <w:rFonts w:ascii="Times New Roman" w:hAnsi="Times New Roman"/>
          <w:sz w:val="28"/>
          <w:szCs w:val="28"/>
        </w:rPr>
        <w:t xml:space="preserve">. сущ. по знач. прил.: </w:t>
      </w:r>
      <w:proofErr w:type="gramStart"/>
      <w:r w:rsidRPr="001B1D45">
        <w:rPr>
          <w:rFonts w:ascii="Times New Roman" w:hAnsi="Times New Roman"/>
          <w:sz w:val="28"/>
          <w:szCs w:val="28"/>
        </w:rPr>
        <w:t>логичный</w:t>
      </w:r>
      <w:proofErr w:type="gramEnd"/>
      <w:r w:rsidRPr="001B1D45">
        <w:rPr>
          <w:rFonts w:ascii="Times New Roman" w:hAnsi="Times New Roman"/>
          <w:sz w:val="28"/>
          <w:szCs w:val="28"/>
        </w:rPr>
        <w:t>.</w:t>
      </w:r>
      <w:r w:rsidRPr="001B1D45">
        <w:rPr>
          <w:rFonts w:ascii="Times New Roman" w:hAnsi="Times New Roman"/>
          <w:b/>
          <w:sz w:val="28"/>
          <w:szCs w:val="28"/>
        </w:rPr>
        <w:t xml:space="preserve"> Логичный </w:t>
      </w:r>
      <w:r w:rsidRPr="001B1D45">
        <w:rPr>
          <w:rFonts w:ascii="Times New Roman" w:hAnsi="Times New Roman"/>
          <w:sz w:val="28"/>
          <w:szCs w:val="28"/>
        </w:rPr>
        <w:t xml:space="preserve">– 1. </w:t>
      </w:r>
      <w:proofErr w:type="gramStart"/>
      <w:r w:rsidRPr="001B1D45">
        <w:rPr>
          <w:rFonts w:ascii="Times New Roman" w:hAnsi="Times New Roman"/>
          <w:sz w:val="28"/>
          <w:szCs w:val="28"/>
        </w:rPr>
        <w:t>Основанный</w:t>
      </w:r>
      <w:proofErr w:type="gramEnd"/>
      <w:r w:rsidRPr="001B1D45">
        <w:rPr>
          <w:rFonts w:ascii="Times New Roman" w:hAnsi="Times New Roman"/>
          <w:sz w:val="28"/>
          <w:szCs w:val="28"/>
        </w:rPr>
        <w:t xml:space="preserve"> на законах логики. 2. </w:t>
      </w:r>
      <w:proofErr w:type="gramStart"/>
      <w:r w:rsidRPr="001B1D45">
        <w:rPr>
          <w:rFonts w:ascii="Times New Roman" w:hAnsi="Times New Roman"/>
          <w:sz w:val="28"/>
          <w:szCs w:val="28"/>
        </w:rPr>
        <w:t>Характеризующийся</w:t>
      </w:r>
      <w:proofErr w:type="gramEnd"/>
      <w:r w:rsidRPr="001B1D45">
        <w:rPr>
          <w:rFonts w:ascii="Times New Roman" w:hAnsi="Times New Roman"/>
          <w:sz w:val="28"/>
          <w:szCs w:val="28"/>
        </w:rPr>
        <w:t xml:space="preserve"> разумным ходом рассуждений, умозаключений </w:t>
      </w:r>
      <w:r w:rsidRPr="00552970">
        <w:rPr>
          <w:rFonts w:ascii="Times New Roman" w:hAnsi="Times New Roman"/>
          <w:sz w:val="28"/>
          <w:szCs w:val="28"/>
        </w:rPr>
        <w:t>[</w:t>
      </w:r>
      <w:r w:rsidRPr="001B1D45">
        <w:rPr>
          <w:rFonts w:ascii="Times New Roman" w:hAnsi="Times New Roman"/>
          <w:sz w:val="28"/>
          <w:szCs w:val="28"/>
        </w:rPr>
        <w:t>Ефремова 2006: 1146</w:t>
      </w:r>
      <w:r w:rsidRPr="00552970">
        <w:rPr>
          <w:rFonts w:ascii="Times New Roman" w:hAnsi="Times New Roman"/>
          <w:sz w:val="28"/>
          <w:szCs w:val="28"/>
        </w:rPr>
        <w:t>]</w:t>
      </w:r>
      <w:r w:rsidRPr="001B1D45">
        <w:rPr>
          <w:rFonts w:ascii="Times New Roman" w:hAnsi="Times New Roman"/>
          <w:sz w:val="28"/>
          <w:szCs w:val="28"/>
        </w:rPr>
        <w:t>.</w:t>
      </w:r>
    </w:p>
    <w:p w:rsidR="00552970" w:rsidRPr="001B1D45" w:rsidRDefault="00552970" w:rsidP="0055297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B1D45">
        <w:rPr>
          <w:rFonts w:ascii="Times New Roman" w:hAnsi="Times New Roman"/>
          <w:sz w:val="28"/>
          <w:szCs w:val="28"/>
        </w:rPr>
        <w:t>Если в среднем звене от учащихся требуется не только стройность и выразительность сочинения (не говоря уже от грамотности), то в 9-11 классах необходимо вести целенаправленную работу, направленную на овладение приемами аргументации.</w:t>
      </w:r>
    </w:p>
    <w:p w:rsidR="00552970" w:rsidRPr="000771EE" w:rsidRDefault="00552970" w:rsidP="0055297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E7106">
        <w:rPr>
          <w:rFonts w:ascii="Times New Roman" w:hAnsi="Times New Roman"/>
          <w:sz w:val="28"/>
          <w:szCs w:val="28"/>
        </w:rPr>
        <w:t xml:space="preserve">Обратимся теперь к </w:t>
      </w:r>
      <w:proofErr w:type="gramStart"/>
      <w:r w:rsidRPr="008E7106">
        <w:rPr>
          <w:rFonts w:ascii="Times New Roman" w:hAnsi="Times New Roman"/>
          <w:sz w:val="28"/>
          <w:szCs w:val="28"/>
        </w:rPr>
        <w:t>действующему</w:t>
      </w:r>
      <w:proofErr w:type="gramEnd"/>
      <w:r w:rsidRPr="001B1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0F6E81">
        <w:rPr>
          <w:rFonts w:ascii="Times New Roman" w:hAnsi="Times New Roman"/>
          <w:sz w:val="28"/>
          <w:szCs w:val="28"/>
        </w:rPr>
        <w:t>чебник для 10-11 классов под ред</w:t>
      </w:r>
      <w:r>
        <w:rPr>
          <w:rFonts w:ascii="Times New Roman" w:hAnsi="Times New Roman"/>
          <w:sz w:val="28"/>
          <w:szCs w:val="28"/>
        </w:rPr>
        <w:t>акцией</w:t>
      </w:r>
      <w:r w:rsidRPr="000F6E81">
        <w:rPr>
          <w:rFonts w:ascii="Times New Roman" w:hAnsi="Times New Roman"/>
          <w:sz w:val="28"/>
          <w:szCs w:val="28"/>
        </w:rPr>
        <w:t xml:space="preserve"> А.И. Власенкова, Л. М. </w:t>
      </w:r>
      <w:proofErr w:type="spellStart"/>
      <w:r w:rsidRPr="000F6E81">
        <w:rPr>
          <w:rFonts w:ascii="Times New Roman" w:hAnsi="Times New Roman"/>
          <w:sz w:val="28"/>
          <w:szCs w:val="28"/>
        </w:rPr>
        <w:t>Рыбченковой</w:t>
      </w:r>
      <w:proofErr w:type="spellEnd"/>
      <w:r w:rsidRPr="000F6E81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Власенкова 2000</w:t>
      </w:r>
      <w:r w:rsidRPr="000F6E8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Авторы предлагают </w:t>
      </w:r>
      <w:r w:rsidRPr="000771EE">
        <w:rPr>
          <w:rFonts w:ascii="Times New Roman" w:hAnsi="Times New Roman"/>
          <w:sz w:val="28"/>
          <w:szCs w:val="28"/>
        </w:rPr>
        <w:t>работу по тексту, обращая внимания не только типы и стили речи, но и 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0771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1EE">
        <w:rPr>
          <w:rFonts w:ascii="Times New Roman" w:hAnsi="Times New Roman"/>
          <w:sz w:val="28"/>
          <w:szCs w:val="28"/>
        </w:rPr>
        <w:t>аргументативных</w:t>
      </w:r>
      <w:proofErr w:type="spellEnd"/>
      <w:r w:rsidRPr="000771EE">
        <w:rPr>
          <w:rFonts w:ascii="Times New Roman" w:hAnsi="Times New Roman"/>
          <w:sz w:val="28"/>
          <w:szCs w:val="28"/>
        </w:rPr>
        <w:t xml:space="preserve"> умений. </w:t>
      </w:r>
    </w:p>
    <w:p w:rsidR="00552970" w:rsidRPr="000771EE" w:rsidRDefault="00552970" w:rsidP="0055297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771EE">
        <w:rPr>
          <w:rFonts w:ascii="Times New Roman" w:hAnsi="Times New Roman"/>
          <w:sz w:val="28"/>
          <w:szCs w:val="28"/>
        </w:rPr>
        <w:t>Так можно отметить следующие виды работ в этом направлении.</w:t>
      </w:r>
    </w:p>
    <w:p w:rsidR="00552970" w:rsidRPr="000771EE" w:rsidRDefault="00552970" w:rsidP="0055297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771EE">
        <w:rPr>
          <w:rFonts w:ascii="Times New Roman" w:hAnsi="Times New Roman"/>
          <w:sz w:val="28"/>
          <w:szCs w:val="28"/>
        </w:rPr>
        <w:lastRenderedPageBreak/>
        <w:t>Упр. 269. Выпишите для цитирования выражения, наиболее ярко передающие основные мысли автора. Перескажите текст с использованием цитат.</w:t>
      </w:r>
    </w:p>
    <w:p w:rsidR="00552970" w:rsidRPr="000771EE" w:rsidRDefault="00552970" w:rsidP="00552970">
      <w:pPr>
        <w:shd w:val="clear" w:color="auto" w:fill="FFFFFF"/>
        <w:spacing w:after="0" w:line="360" w:lineRule="auto"/>
        <w:ind w:right="250" w:firstLine="539"/>
        <w:jc w:val="both"/>
        <w:rPr>
          <w:rFonts w:ascii="Times New Roman" w:hAnsi="Times New Roman"/>
          <w:i/>
          <w:sz w:val="28"/>
          <w:szCs w:val="28"/>
        </w:rPr>
      </w:pPr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Повелитель многих языков язык российский не </w:t>
      </w:r>
      <w:proofErr w:type="gramStart"/>
      <w:r w:rsidRPr="000771EE">
        <w:rPr>
          <w:rFonts w:ascii="Times New Roman" w:eastAsia="Times New Roman" w:hAnsi="Times New Roman"/>
          <w:i/>
          <w:sz w:val="28"/>
          <w:szCs w:val="28"/>
        </w:rPr>
        <w:t>токмо</w:t>
      </w:r>
      <w:proofErr w:type="gramEnd"/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0771EE">
        <w:rPr>
          <w:rFonts w:ascii="Times New Roman" w:eastAsia="Times New Roman" w:hAnsi="Times New Roman"/>
          <w:i/>
          <w:sz w:val="28"/>
          <w:szCs w:val="28"/>
        </w:rPr>
        <w:t>обширностию</w:t>
      </w:r>
      <w:proofErr w:type="spellEnd"/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 мест, где он господствует, но купно и собствен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ным своим пространством и довольствием велик перед все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 xml:space="preserve">ми в Европе. Невероятным </w:t>
      </w:r>
      <w:proofErr w:type="gramStart"/>
      <w:r w:rsidRPr="000771EE">
        <w:rPr>
          <w:rFonts w:ascii="Times New Roman" w:eastAsia="Times New Roman" w:hAnsi="Times New Roman"/>
          <w:i/>
          <w:sz w:val="28"/>
          <w:szCs w:val="28"/>
        </w:rPr>
        <w:t>сие</w:t>
      </w:r>
      <w:proofErr w:type="gramEnd"/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 покажется иностранным и некоторым природным россиянам, которые больше к чужим язы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 xml:space="preserve">кам, нежели к своему, трудов прилагали. Но кто </w:t>
      </w:r>
      <w:proofErr w:type="spellStart"/>
      <w:r w:rsidRPr="000771EE">
        <w:rPr>
          <w:rFonts w:ascii="Times New Roman" w:eastAsia="Times New Roman" w:hAnsi="Times New Roman"/>
          <w:i/>
          <w:sz w:val="28"/>
          <w:szCs w:val="28"/>
        </w:rPr>
        <w:t>неупрежденный</w:t>
      </w:r>
      <w:proofErr w:type="spellEnd"/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 великими о других мнениями прострет в него разум и с прилежа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нием вникнет; со мною согласится. Карл</w:t>
      </w:r>
      <w:proofErr w:type="gramStart"/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 П</w:t>
      </w:r>
      <w:proofErr w:type="gramEnd"/>
      <w:r w:rsidRPr="000771EE">
        <w:rPr>
          <w:rFonts w:ascii="Times New Roman" w:eastAsia="Times New Roman" w:hAnsi="Times New Roman"/>
          <w:i/>
          <w:sz w:val="28"/>
          <w:szCs w:val="28"/>
        </w:rPr>
        <w:t>ятый, римский импера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 xml:space="preserve">тор, говаривал, что </w:t>
      </w:r>
      <w:proofErr w:type="spellStart"/>
      <w:r w:rsidRPr="000771EE">
        <w:rPr>
          <w:rFonts w:ascii="Times New Roman" w:eastAsia="Times New Roman" w:hAnsi="Times New Roman"/>
          <w:i/>
          <w:sz w:val="28"/>
          <w:szCs w:val="28"/>
        </w:rPr>
        <w:t>ишпанским</w:t>
      </w:r>
      <w:proofErr w:type="spellEnd"/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 языком с Богом, французским с друзьями, немецким с </w:t>
      </w:r>
      <w:proofErr w:type="spellStart"/>
      <w:r w:rsidRPr="000771EE">
        <w:rPr>
          <w:rFonts w:ascii="Times New Roman" w:eastAsia="Times New Roman" w:hAnsi="Times New Roman"/>
          <w:i/>
          <w:sz w:val="28"/>
          <w:szCs w:val="28"/>
        </w:rPr>
        <w:t>неприятельми</w:t>
      </w:r>
      <w:proofErr w:type="spellEnd"/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0771EE">
        <w:rPr>
          <w:rFonts w:ascii="Times New Roman" w:eastAsia="Times New Roman" w:hAnsi="Times New Roman"/>
          <w:i/>
          <w:sz w:val="28"/>
          <w:szCs w:val="28"/>
        </w:rPr>
        <w:t>италиянским</w:t>
      </w:r>
      <w:proofErr w:type="spellEnd"/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 с женским по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лом говорить прилично. Но если бы он российскому языку был ис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кусен; то, конечно, к тому присовокупил бы, что им со всеми оны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 xml:space="preserve">ми говорить пристойно ибо нашел бы в нем великолепие </w:t>
      </w:r>
      <w:proofErr w:type="spellStart"/>
      <w:r w:rsidRPr="000771EE">
        <w:rPr>
          <w:rFonts w:ascii="Times New Roman" w:eastAsia="Times New Roman" w:hAnsi="Times New Roman"/>
          <w:i/>
          <w:sz w:val="28"/>
          <w:szCs w:val="28"/>
        </w:rPr>
        <w:t>ишпанского</w:t>
      </w:r>
      <w:proofErr w:type="spellEnd"/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, живость французского, крепость немецкого, нежность </w:t>
      </w:r>
      <w:proofErr w:type="spellStart"/>
      <w:r w:rsidRPr="000771EE">
        <w:rPr>
          <w:rFonts w:ascii="Times New Roman" w:eastAsia="Times New Roman" w:hAnsi="Times New Roman"/>
          <w:i/>
          <w:sz w:val="28"/>
          <w:szCs w:val="28"/>
        </w:rPr>
        <w:t>италиянского</w:t>
      </w:r>
      <w:proofErr w:type="spellEnd"/>
      <w:r w:rsidRPr="000771EE">
        <w:rPr>
          <w:rFonts w:ascii="Times New Roman" w:eastAsia="Times New Roman" w:hAnsi="Times New Roman"/>
          <w:i/>
          <w:sz w:val="28"/>
          <w:szCs w:val="28"/>
        </w:rPr>
        <w:t>, сверх того богатство и сильную в изображениях краткость греческого и латинского языка. Обстоятельное всего се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го доказательство требует другого места и случая. Меня долговре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 xml:space="preserve">менное в российском слове упражнение в том совершенно уверяет. </w:t>
      </w:r>
      <w:proofErr w:type="gramStart"/>
      <w:r w:rsidRPr="000771EE">
        <w:rPr>
          <w:rFonts w:ascii="Times New Roman" w:eastAsia="Times New Roman" w:hAnsi="Times New Roman"/>
          <w:i/>
          <w:sz w:val="28"/>
          <w:szCs w:val="28"/>
        </w:rPr>
        <w:t>(М. В. Ломоносов.</w:t>
      </w:r>
      <w:proofErr w:type="gramEnd"/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gramStart"/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Российская грамматика, </w:t>
      </w:r>
      <w:smartTag w:uri="urn:schemas-microsoft-com:office:smarttags" w:element="metricconverter">
        <w:smartTagPr>
          <w:attr w:name="ProductID" w:val="1755 г"/>
        </w:smartTagPr>
        <w:r w:rsidRPr="000771EE">
          <w:rPr>
            <w:rFonts w:ascii="Times New Roman" w:eastAsia="Times New Roman" w:hAnsi="Times New Roman"/>
            <w:i/>
            <w:sz w:val="28"/>
            <w:szCs w:val="28"/>
          </w:rPr>
          <w:t>1755 г</w:t>
        </w:r>
      </w:smartTag>
      <w:r w:rsidRPr="000771EE">
        <w:rPr>
          <w:rFonts w:ascii="Times New Roman" w:eastAsia="Times New Roman" w:hAnsi="Times New Roman"/>
          <w:i/>
          <w:sz w:val="28"/>
          <w:szCs w:val="28"/>
        </w:rPr>
        <w:t>.)</w:t>
      </w:r>
      <w:proofErr w:type="gramEnd"/>
    </w:p>
    <w:p w:rsidR="00552970" w:rsidRPr="000771EE" w:rsidRDefault="00552970" w:rsidP="00552970">
      <w:pPr>
        <w:shd w:val="clear" w:color="auto" w:fill="FFFFFF"/>
        <w:tabs>
          <w:tab w:val="left" w:pos="922"/>
        </w:tabs>
        <w:spacing w:after="0" w:line="360" w:lineRule="auto"/>
        <w:ind w:firstLine="539"/>
        <w:rPr>
          <w:rFonts w:ascii="Times New Roman" w:eastAsia="Times New Roman" w:hAnsi="Times New Roman"/>
          <w:sz w:val="28"/>
          <w:szCs w:val="28"/>
        </w:rPr>
      </w:pPr>
      <w:r w:rsidRPr="000771EE">
        <w:rPr>
          <w:rFonts w:ascii="Times New Roman" w:hAnsi="Times New Roman"/>
          <w:spacing w:val="-12"/>
          <w:sz w:val="28"/>
          <w:szCs w:val="28"/>
        </w:rPr>
        <w:t xml:space="preserve">1. </w:t>
      </w:r>
      <w:r w:rsidRPr="000771EE">
        <w:rPr>
          <w:rFonts w:ascii="Times New Roman" w:eastAsia="Times New Roman" w:hAnsi="Times New Roman"/>
          <w:sz w:val="28"/>
          <w:szCs w:val="28"/>
        </w:rPr>
        <w:t>Перескажите текст, цитируя его, используя яркие, запоминаю</w:t>
      </w:r>
      <w:r w:rsidRPr="000771EE">
        <w:rPr>
          <w:rFonts w:ascii="Times New Roman" w:eastAsia="Times New Roman" w:hAnsi="Times New Roman"/>
          <w:sz w:val="28"/>
          <w:szCs w:val="28"/>
        </w:rPr>
        <w:softHyphen/>
        <w:t xml:space="preserve">щиеся обороты. </w:t>
      </w:r>
    </w:p>
    <w:p w:rsidR="00552970" w:rsidRPr="000771EE" w:rsidRDefault="00552970" w:rsidP="00552970">
      <w:pPr>
        <w:shd w:val="clear" w:color="auto" w:fill="FFFFFF"/>
        <w:tabs>
          <w:tab w:val="left" w:pos="922"/>
        </w:tabs>
        <w:spacing w:after="0" w:line="360" w:lineRule="auto"/>
        <w:ind w:firstLine="539"/>
        <w:rPr>
          <w:rFonts w:ascii="Times New Roman" w:eastAsia="Times New Roman" w:hAnsi="Times New Roman"/>
          <w:sz w:val="28"/>
          <w:szCs w:val="28"/>
        </w:rPr>
      </w:pPr>
      <w:r w:rsidRPr="000771EE">
        <w:rPr>
          <w:rFonts w:ascii="Times New Roman" w:hAnsi="Times New Roman"/>
          <w:spacing w:val="-6"/>
          <w:sz w:val="28"/>
          <w:szCs w:val="28"/>
        </w:rPr>
        <w:t xml:space="preserve">2. </w:t>
      </w:r>
      <w:r w:rsidRPr="000771EE">
        <w:rPr>
          <w:rFonts w:ascii="Times New Roman" w:eastAsia="Times New Roman" w:hAnsi="Times New Roman"/>
          <w:sz w:val="28"/>
          <w:szCs w:val="28"/>
        </w:rPr>
        <w:t>Какие выражения в этом тексте вы считаете наиболее сильны</w:t>
      </w:r>
      <w:r w:rsidRPr="000771EE">
        <w:rPr>
          <w:rFonts w:ascii="Times New Roman" w:eastAsia="Times New Roman" w:hAnsi="Times New Roman"/>
          <w:sz w:val="28"/>
          <w:szCs w:val="28"/>
        </w:rPr>
        <w:softHyphen/>
        <w:t>ми и емкими? Выпишите их. Выберите из них два-три слова, понравивши</w:t>
      </w:r>
      <w:r w:rsidRPr="000771EE">
        <w:rPr>
          <w:rFonts w:ascii="Times New Roman" w:eastAsia="Times New Roman" w:hAnsi="Times New Roman"/>
          <w:sz w:val="28"/>
          <w:szCs w:val="28"/>
        </w:rPr>
        <w:softHyphen/>
        <w:t xml:space="preserve">еся вам, разберите их по составу и </w:t>
      </w:r>
      <w:proofErr w:type="spellStart"/>
      <w:r w:rsidRPr="000771EE">
        <w:rPr>
          <w:rFonts w:ascii="Times New Roman" w:eastAsia="Times New Roman" w:hAnsi="Times New Roman"/>
          <w:sz w:val="28"/>
          <w:szCs w:val="28"/>
        </w:rPr>
        <w:t>орфографически</w:t>
      </w:r>
      <w:proofErr w:type="spellEnd"/>
      <w:r w:rsidRPr="000771E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52970" w:rsidRPr="000771EE" w:rsidRDefault="00552970" w:rsidP="00552970">
      <w:pPr>
        <w:shd w:val="clear" w:color="auto" w:fill="FFFFFF"/>
        <w:tabs>
          <w:tab w:val="left" w:pos="922"/>
        </w:tabs>
        <w:spacing w:after="0" w:line="360" w:lineRule="auto"/>
        <w:ind w:firstLine="539"/>
        <w:rPr>
          <w:rFonts w:ascii="Times New Roman" w:hAnsi="Times New Roman"/>
          <w:sz w:val="28"/>
          <w:szCs w:val="28"/>
        </w:rPr>
      </w:pPr>
      <w:r w:rsidRPr="000771EE">
        <w:rPr>
          <w:rFonts w:ascii="Times New Roman" w:hAnsi="Times New Roman"/>
          <w:sz w:val="28"/>
          <w:szCs w:val="28"/>
        </w:rPr>
        <w:t xml:space="preserve">3. </w:t>
      </w:r>
      <w:r w:rsidRPr="000771EE">
        <w:rPr>
          <w:rFonts w:ascii="Times New Roman" w:eastAsia="Times New Roman" w:hAnsi="Times New Roman"/>
          <w:sz w:val="28"/>
          <w:szCs w:val="28"/>
        </w:rPr>
        <w:t>Выпишите из текста слова с исконно русскими корнями (корни обо</w:t>
      </w:r>
      <w:r w:rsidRPr="000771EE">
        <w:rPr>
          <w:rFonts w:ascii="Times New Roman" w:eastAsia="Times New Roman" w:hAnsi="Times New Roman"/>
          <w:sz w:val="28"/>
          <w:szCs w:val="28"/>
        </w:rPr>
        <w:softHyphen/>
        <w:t>значьте), слова с признаками старославянизмов в разных их частях (нуж</w:t>
      </w:r>
      <w:r w:rsidRPr="000771EE">
        <w:rPr>
          <w:rFonts w:ascii="Times New Roman" w:eastAsia="Times New Roman" w:hAnsi="Times New Roman"/>
          <w:sz w:val="28"/>
          <w:szCs w:val="28"/>
        </w:rPr>
        <w:softHyphen/>
        <w:t xml:space="preserve">ную часть слова обозначьте) и слова с корнями </w:t>
      </w:r>
      <w:proofErr w:type="spellStart"/>
      <w:r w:rsidRPr="000771EE">
        <w:rPr>
          <w:rFonts w:ascii="Times New Roman" w:eastAsia="Times New Roman" w:hAnsi="Times New Roman"/>
          <w:sz w:val="28"/>
          <w:szCs w:val="28"/>
        </w:rPr>
        <w:t>изоязычного</w:t>
      </w:r>
      <w:proofErr w:type="spellEnd"/>
      <w:r w:rsidRPr="000771E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771EE">
        <w:rPr>
          <w:rFonts w:ascii="Times New Roman" w:eastAsia="Times New Roman" w:hAnsi="Times New Roman"/>
          <w:sz w:val="28"/>
          <w:szCs w:val="28"/>
        </w:rPr>
        <w:t>происхожде</w:t>
      </w:r>
      <w:proofErr w:type="spellEnd"/>
      <w:r w:rsidRPr="000771E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771EE">
        <w:rPr>
          <w:rFonts w:ascii="Times New Roman" w:eastAsia="Times New Roman" w:hAnsi="Times New Roman"/>
          <w:sz w:val="28"/>
          <w:szCs w:val="28"/>
        </w:rPr>
        <w:t>иия</w:t>
      </w:r>
      <w:proofErr w:type="spellEnd"/>
      <w:r w:rsidRPr="000771EE">
        <w:rPr>
          <w:rFonts w:ascii="Times New Roman" w:eastAsia="Times New Roman" w:hAnsi="Times New Roman"/>
          <w:sz w:val="28"/>
          <w:szCs w:val="28"/>
        </w:rPr>
        <w:t xml:space="preserve"> (корень обозначьте). Каково происхождение служебных слов? Сделай</w:t>
      </w:r>
      <w:r w:rsidRPr="000771EE">
        <w:rPr>
          <w:rFonts w:ascii="Times New Roman" w:eastAsia="Times New Roman" w:hAnsi="Times New Roman"/>
          <w:sz w:val="28"/>
          <w:szCs w:val="28"/>
        </w:rPr>
        <w:softHyphen/>
        <w:t xml:space="preserve">те </w:t>
      </w:r>
      <w:r w:rsidRPr="000771EE">
        <w:rPr>
          <w:rFonts w:ascii="Times New Roman" w:eastAsia="Times New Roman" w:hAnsi="Times New Roman"/>
          <w:sz w:val="28"/>
          <w:szCs w:val="28"/>
        </w:rPr>
        <w:lastRenderedPageBreak/>
        <w:t>вывод о соотношении исконно русских, старославянских и заимствован</w:t>
      </w:r>
      <w:r w:rsidRPr="000771EE">
        <w:rPr>
          <w:rFonts w:ascii="Times New Roman" w:eastAsia="Times New Roman" w:hAnsi="Times New Roman"/>
          <w:sz w:val="28"/>
          <w:szCs w:val="28"/>
        </w:rPr>
        <w:softHyphen/>
        <w:t>ных элементов в этом тексте.</w:t>
      </w:r>
    </w:p>
    <w:p w:rsidR="00552970" w:rsidRPr="000771EE" w:rsidRDefault="00552970" w:rsidP="00552970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ind w:right="120" w:firstLine="539"/>
        <w:jc w:val="both"/>
        <w:rPr>
          <w:rFonts w:ascii="Times New Roman" w:hAnsi="Times New Roman"/>
          <w:spacing w:val="-7"/>
          <w:sz w:val="28"/>
          <w:szCs w:val="28"/>
        </w:rPr>
      </w:pPr>
      <w:r w:rsidRPr="000771EE">
        <w:rPr>
          <w:rFonts w:ascii="Times New Roman" w:eastAsia="Times New Roman" w:hAnsi="Times New Roman"/>
          <w:sz w:val="28"/>
          <w:szCs w:val="28"/>
        </w:rPr>
        <w:t>Найдите устаревшие слова, дайте их толкование. Проанализируйте порядок слов во всех предложениях, отметьте случаи его несоответствия современной норме. Как повлияет на стиль речи заме-па авторского порядка слов порядком слов, соответствующим современной языковой норме?</w:t>
      </w:r>
    </w:p>
    <w:p w:rsidR="00552970" w:rsidRPr="000771EE" w:rsidRDefault="00552970" w:rsidP="00552970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ind w:right="125" w:firstLine="539"/>
        <w:jc w:val="both"/>
        <w:rPr>
          <w:rFonts w:ascii="Times New Roman" w:hAnsi="Times New Roman"/>
          <w:spacing w:val="-3"/>
          <w:sz w:val="28"/>
          <w:szCs w:val="28"/>
        </w:rPr>
      </w:pPr>
      <w:r w:rsidRPr="000771EE">
        <w:rPr>
          <w:rFonts w:ascii="Times New Roman" w:eastAsia="Times New Roman" w:hAnsi="Times New Roman"/>
          <w:sz w:val="28"/>
          <w:szCs w:val="28"/>
        </w:rPr>
        <w:t>Исходя из современных пунктуационных норм, какие изменения вы вне</w:t>
      </w:r>
      <w:r w:rsidRPr="000771EE">
        <w:rPr>
          <w:rFonts w:ascii="Times New Roman" w:eastAsia="Times New Roman" w:hAnsi="Times New Roman"/>
          <w:sz w:val="28"/>
          <w:szCs w:val="28"/>
        </w:rPr>
        <w:softHyphen/>
        <w:t>сли бы в постановку знаков препинания?</w:t>
      </w:r>
    </w:p>
    <w:p w:rsidR="00552970" w:rsidRPr="000771EE" w:rsidRDefault="00552970" w:rsidP="00552970">
      <w:pPr>
        <w:shd w:val="clear" w:color="auto" w:fill="FFFFFF"/>
        <w:spacing w:after="0" w:line="360" w:lineRule="auto"/>
        <w:ind w:right="115" w:firstLine="539"/>
        <w:jc w:val="both"/>
        <w:rPr>
          <w:rFonts w:ascii="Times New Roman" w:hAnsi="Times New Roman"/>
          <w:sz w:val="28"/>
          <w:szCs w:val="28"/>
        </w:rPr>
      </w:pPr>
      <w:r w:rsidRPr="000771EE">
        <w:rPr>
          <w:rFonts w:ascii="Times New Roman" w:hAnsi="Times New Roman"/>
          <w:sz w:val="28"/>
          <w:szCs w:val="28"/>
          <w:lang w:val="en-US"/>
        </w:rPr>
        <w:t>II</w:t>
      </w:r>
      <w:r w:rsidRPr="000771EE">
        <w:rPr>
          <w:rFonts w:ascii="Times New Roman" w:hAnsi="Times New Roman"/>
          <w:sz w:val="28"/>
          <w:szCs w:val="28"/>
        </w:rPr>
        <w:t xml:space="preserve">. </w:t>
      </w:r>
      <w:r w:rsidRPr="000771EE">
        <w:rPr>
          <w:rFonts w:ascii="Times New Roman" w:eastAsia="Times New Roman" w:hAnsi="Times New Roman"/>
          <w:sz w:val="28"/>
          <w:szCs w:val="28"/>
        </w:rPr>
        <w:t>Выделите в тексте ключевые слова, разделите его на части и со</w:t>
      </w:r>
      <w:r w:rsidRPr="000771EE">
        <w:rPr>
          <w:rFonts w:ascii="Times New Roman" w:eastAsia="Times New Roman" w:hAnsi="Times New Roman"/>
          <w:sz w:val="28"/>
          <w:szCs w:val="28"/>
        </w:rPr>
        <w:softHyphen/>
        <w:t>ставьте план. Изложите коротко содержание текста, отвечая на вопросы: о чем говорит автор в нем, каков основной его тезис, каковы аргументы, доказательства? С чем вы согласны в рассуждениях автора, а что вызы</w:t>
      </w:r>
      <w:r w:rsidRPr="000771EE">
        <w:rPr>
          <w:rFonts w:ascii="Times New Roman" w:eastAsia="Times New Roman" w:hAnsi="Times New Roman"/>
          <w:sz w:val="28"/>
          <w:szCs w:val="28"/>
        </w:rPr>
        <w:softHyphen/>
        <w:t>вает у вас сомнение и почему? Попытайтесь возразить автору.</w:t>
      </w:r>
    </w:p>
    <w:p w:rsidR="00552970" w:rsidRPr="000771EE" w:rsidRDefault="00552970" w:rsidP="00552970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771EE">
        <w:rPr>
          <w:rFonts w:ascii="Times New Roman" w:eastAsia="Times New Roman" w:hAnsi="Times New Roman"/>
          <w:i/>
          <w:sz w:val="28"/>
          <w:szCs w:val="28"/>
        </w:rPr>
        <w:t>Начало человеческого слова вообще и даже начало языка того или другого народа теряется точно так же в прошед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шем</w:t>
      </w:r>
      <w:r w:rsidRPr="000771EE">
        <w:rPr>
          <w:rFonts w:ascii="Times New Roman" w:eastAsia="Times New Roman" w:hAnsi="Times New Roman"/>
          <w:i/>
          <w:sz w:val="28"/>
          <w:szCs w:val="28"/>
          <w:vertAlign w:val="superscript"/>
        </w:rPr>
        <w:t>5</w:t>
      </w:r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, как начало и истории </w:t>
      </w:r>
      <w:r w:rsidRPr="000C57BE">
        <w:rPr>
          <w:rFonts w:ascii="Times New Roman" w:eastAsia="Times New Roman" w:hAnsi="Times New Roman"/>
          <w:i/>
          <w:sz w:val="28"/>
          <w:szCs w:val="28"/>
        </w:rPr>
        <w:t>человечества и начало всех ве</w:t>
      </w:r>
      <w:r w:rsidRPr="000C57BE">
        <w:rPr>
          <w:rFonts w:ascii="Times New Roman" w:eastAsia="Times New Roman" w:hAnsi="Times New Roman"/>
          <w:i/>
          <w:sz w:val="28"/>
          <w:szCs w:val="28"/>
        </w:rPr>
        <w:softHyphen/>
        <w:t>ликих народностей; но как бы там ни было, в нас существует, од</w:t>
      </w:r>
      <w:r w:rsidRPr="000C57BE">
        <w:rPr>
          <w:rFonts w:ascii="Times New Roman" w:eastAsia="Times New Roman" w:hAnsi="Times New Roman"/>
          <w:i/>
          <w:sz w:val="28"/>
          <w:szCs w:val="28"/>
        </w:rPr>
        <w:softHyphen/>
        <w:t xml:space="preserve">нако же, твердое убеждение, что </w:t>
      </w:r>
      <w:r w:rsidRPr="000C57BE">
        <w:rPr>
          <w:rFonts w:ascii="Times New Roman" w:eastAsia="Times New Roman" w:hAnsi="Times New Roman"/>
          <w:bCs/>
          <w:i/>
          <w:sz w:val="28"/>
          <w:szCs w:val="28"/>
        </w:rPr>
        <w:t xml:space="preserve">язык каждого народа создан самим народом, </w:t>
      </w:r>
      <w:r w:rsidRPr="000C57BE">
        <w:rPr>
          <w:rFonts w:ascii="Times New Roman" w:eastAsia="Times New Roman" w:hAnsi="Times New Roman"/>
          <w:i/>
          <w:sz w:val="28"/>
          <w:szCs w:val="28"/>
        </w:rPr>
        <w:t>а не кем-нибудь другим.</w:t>
      </w:r>
      <w:proofErr w:type="gramEnd"/>
      <w:r w:rsidRPr="000C57BE">
        <w:rPr>
          <w:rFonts w:ascii="Times New Roman" w:eastAsia="Times New Roman" w:hAnsi="Times New Roman"/>
          <w:i/>
          <w:sz w:val="28"/>
          <w:szCs w:val="28"/>
        </w:rPr>
        <w:t xml:space="preserve"> Приняв это положение за аксиому, мы скоро, однако же, встречаемся с вопросом, невольно поражающим наш ум: </w:t>
      </w:r>
      <w:r w:rsidRPr="000C57BE">
        <w:rPr>
          <w:rFonts w:ascii="Times New Roman" w:eastAsia="Times New Roman" w:hAnsi="Times New Roman"/>
          <w:bCs/>
          <w:i/>
          <w:sz w:val="28"/>
          <w:szCs w:val="28"/>
        </w:rPr>
        <w:t xml:space="preserve">неужели все то, что выразилось в языке народа, скрывается в народе? </w:t>
      </w:r>
      <w:proofErr w:type="gramStart"/>
      <w:r w:rsidRPr="000C57BE">
        <w:rPr>
          <w:rFonts w:ascii="Times New Roman" w:eastAsia="Times New Roman" w:hAnsi="Times New Roman"/>
          <w:i/>
          <w:sz w:val="28"/>
          <w:szCs w:val="28"/>
        </w:rPr>
        <w:t>Находя в языке много глубокого философского ума, истинно-поэтического</w:t>
      </w:r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 чувства, изящного, пора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зительно верного вкуса, следы труда сильно сосредоточенной мыс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ли, бездну необыкновенной чуткости к тончайшим переливам в яв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лениях природы, много наблюдательности, много самой строгой логики, много высоких духовных порывов и зачатки идей, до кото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рых с трудом добирается потом великий поэт и глубокомысленный философ, мы почти отказываемся верить, чтобы все это создала эта</w:t>
      </w:r>
      <w:proofErr w:type="gramEnd"/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 грубая, серая масса народа, по-видимому, столь чуждая и фи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лософии, и искусству</w:t>
      </w:r>
      <w:r w:rsidRPr="000771EE">
        <w:rPr>
          <w:rFonts w:ascii="Times New Roman" w:eastAsia="Times New Roman" w:hAnsi="Times New Roman"/>
          <w:i/>
          <w:sz w:val="28"/>
          <w:szCs w:val="28"/>
          <w:vertAlign w:val="superscript"/>
        </w:rPr>
        <w:t>5</w:t>
      </w:r>
      <w:r w:rsidRPr="000771EE">
        <w:rPr>
          <w:rFonts w:ascii="Times New Roman" w:eastAsia="Times New Roman" w:hAnsi="Times New Roman"/>
          <w:i/>
          <w:sz w:val="28"/>
          <w:szCs w:val="28"/>
        </w:rPr>
        <w:t>, и поэзии, не выказывающая ничего изящ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 xml:space="preserve">ного в своих вкусах, ничего высокого и художественного в своих стремлениях. Но в </w:t>
      </w:r>
      <w:r w:rsidRPr="000771EE"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ответ на рождающееся в нас сомнение из </w:t>
      </w:r>
      <w:proofErr w:type="gramStart"/>
      <w:r w:rsidRPr="000771EE">
        <w:rPr>
          <w:rFonts w:ascii="Times New Roman" w:eastAsia="Times New Roman" w:hAnsi="Times New Roman"/>
          <w:i/>
          <w:sz w:val="28"/>
          <w:szCs w:val="28"/>
        </w:rPr>
        <w:t>этой</w:t>
      </w:r>
      <w:proofErr w:type="gramEnd"/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 же самой серой, невежественной, грубой массы льется чудная на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родная песнь, из которой почерпают свое вдохновение и поэт, и ху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дожник, и музыкант; слышится меткое, глубокое слово, в которое с помощью науки и сильно развитой мысли вдумываются филолог и философ и приходят в изумление от глубины и истины этого сло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ва, несущегося из самых отдаленных, самых диких, невежествен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ных времен. Это явление, более чем какое-нибудь другое, способ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но образумить</w:t>
      </w:r>
      <w:r w:rsidRPr="000771EE">
        <w:rPr>
          <w:rFonts w:ascii="Times New Roman" w:eastAsia="Times New Roman" w:hAnsi="Times New Roman"/>
          <w:i/>
          <w:sz w:val="28"/>
          <w:szCs w:val="28"/>
          <w:vertAlign w:val="superscript"/>
        </w:rPr>
        <w:t>5</w:t>
      </w:r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 нас в нашей личной гордости своим индивидуальным знанием, своим просвещением, своей индивидуаль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ной развитостью, более</w:t>
      </w:r>
      <w:proofErr w:type="gramStart"/>
      <w:r w:rsidRPr="000771EE">
        <w:rPr>
          <w:rFonts w:ascii="Times New Roman" w:eastAsia="Times New Roman" w:hAnsi="Times New Roman"/>
          <w:i/>
          <w:sz w:val="28"/>
          <w:szCs w:val="28"/>
        </w:rPr>
        <w:t>,</w:t>
      </w:r>
      <w:proofErr w:type="gramEnd"/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 чем всякое другое явление, способно оно напомнить нам, что, кроме отдельных, сознательных личностей, от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 xml:space="preserve">дельных человеческих организмов, существуют еще на земле громадные организмы, к которым человек в отдельности относится </w:t>
      </w:r>
      <w:r w:rsidRPr="000C57BE">
        <w:rPr>
          <w:rFonts w:ascii="Times New Roman" w:eastAsia="Times New Roman" w:hAnsi="Times New Roman"/>
          <w:bCs/>
          <w:i/>
          <w:sz w:val="28"/>
          <w:szCs w:val="28"/>
        </w:rPr>
        <w:t>так</w:t>
      </w:r>
      <w:r w:rsidRPr="000C57BE">
        <w:rPr>
          <w:rFonts w:ascii="Times New Roman" w:eastAsia="Times New Roman" w:hAnsi="Times New Roman"/>
          <w:i/>
          <w:sz w:val="28"/>
          <w:szCs w:val="28"/>
        </w:rPr>
        <w:t>же</w:t>
      </w:r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, как кровяной шарик к целому организму тела. </w:t>
      </w:r>
      <w:proofErr w:type="gramStart"/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Да, язык, который дарит нам народ, один уже может показать нам, как бесконечно ниже стоит всякая личность, как бы она образована и развита ни была, как бы ни была она богато одарена от природы, </w:t>
      </w:r>
      <w:r w:rsidRPr="000C57BE">
        <w:rPr>
          <w:rFonts w:ascii="Times New Roman" w:eastAsia="Times New Roman" w:hAnsi="Times New Roman"/>
          <w:bCs/>
          <w:i/>
          <w:sz w:val="28"/>
          <w:szCs w:val="28"/>
        </w:rPr>
        <w:t xml:space="preserve">перед </w:t>
      </w:r>
      <w:r w:rsidRPr="000771EE">
        <w:rPr>
          <w:rFonts w:ascii="Times New Roman" w:eastAsia="Times New Roman" w:hAnsi="Times New Roman"/>
          <w:i/>
          <w:sz w:val="28"/>
          <w:szCs w:val="28"/>
        </w:rPr>
        <w:t>великим народным организмом.</w:t>
      </w:r>
      <w:r w:rsidRPr="000771EE">
        <w:rPr>
          <w:rFonts w:ascii="Times New Roman" w:eastAsia="Times New Roman" w:hAnsi="Times New Roman"/>
          <w:i/>
          <w:sz w:val="28"/>
          <w:szCs w:val="28"/>
          <w:vertAlign w:val="superscript"/>
        </w:rPr>
        <w:t>4</w:t>
      </w:r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 (...) Язык народа есть цельное органическое его создание, вырастающее во всех своих народных </w:t>
      </w:r>
      <w:r w:rsidRPr="000C57BE">
        <w:rPr>
          <w:rFonts w:ascii="Times New Roman" w:eastAsia="Times New Roman" w:hAnsi="Times New Roman"/>
          <w:bCs/>
          <w:i/>
          <w:sz w:val="28"/>
          <w:szCs w:val="28"/>
        </w:rPr>
        <w:t>осо</w:t>
      </w:r>
      <w:r w:rsidRPr="000771EE">
        <w:rPr>
          <w:rFonts w:ascii="Times New Roman" w:eastAsia="Times New Roman" w:hAnsi="Times New Roman"/>
          <w:i/>
          <w:sz w:val="28"/>
          <w:szCs w:val="28"/>
        </w:rPr>
        <w:t>бенностях из какого-то одного, таинственного, где-то в глубине народного</w:t>
      </w:r>
      <w:proofErr w:type="gramEnd"/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 духа запрятанного зерна.</w:t>
      </w:r>
    </w:p>
    <w:p w:rsidR="00552970" w:rsidRDefault="00552970" w:rsidP="00552970">
      <w:pPr>
        <w:shd w:val="clear" w:color="auto" w:fill="FFFFFF"/>
        <w:spacing w:after="0" w:line="360" w:lineRule="auto"/>
        <w:ind w:right="5" w:firstLine="53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0771EE">
        <w:rPr>
          <w:rFonts w:ascii="Times New Roman" w:eastAsia="Times New Roman" w:hAnsi="Times New Roman"/>
          <w:i/>
          <w:sz w:val="28"/>
          <w:szCs w:val="28"/>
        </w:rPr>
        <w:t>Язык народа –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лучший, никогда не увядающий и вечно вновь распускающийся цвет всей его духовной жизни, начинающейся далеко за границами истории. </w:t>
      </w:r>
    </w:p>
    <w:p w:rsidR="00552970" w:rsidRPr="00611EFE" w:rsidRDefault="00552970" w:rsidP="00552970">
      <w:pPr>
        <w:shd w:val="clear" w:color="auto" w:fill="FFFFFF"/>
        <w:spacing w:after="0" w:line="360" w:lineRule="auto"/>
        <w:ind w:right="5" w:firstLine="53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611EFE">
        <w:rPr>
          <w:rFonts w:ascii="Times New Roman" w:eastAsia="Times New Roman" w:hAnsi="Times New Roman"/>
          <w:sz w:val="28"/>
          <w:szCs w:val="28"/>
        </w:rPr>
        <w:t>(К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11EFE">
        <w:rPr>
          <w:rFonts w:ascii="Times New Roman" w:eastAsia="Times New Roman" w:hAnsi="Times New Roman"/>
          <w:sz w:val="28"/>
          <w:szCs w:val="28"/>
        </w:rPr>
        <w:t>Д. Ушинский.</w:t>
      </w:r>
      <w:proofErr w:type="gramEnd"/>
      <w:r w:rsidRPr="00611E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611EFE">
        <w:rPr>
          <w:rFonts w:ascii="Times New Roman" w:eastAsia="Times New Roman" w:hAnsi="Times New Roman"/>
          <w:sz w:val="28"/>
          <w:szCs w:val="28"/>
        </w:rPr>
        <w:t xml:space="preserve">Родное слово, </w:t>
      </w:r>
      <w:smartTag w:uri="urn:schemas-microsoft-com:office:smarttags" w:element="metricconverter">
        <w:smartTagPr>
          <w:attr w:name="ProductID" w:val="1861 г"/>
        </w:smartTagPr>
        <w:r w:rsidRPr="00611EFE">
          <w:rPr>
            <w:rFonts w:ascii="Times New Roman" w:eastAsia="Times New Roman" w:hAnsi="Times New Roman"/>
            <w:sz w:val="28"/>
            <w:szCs w:val="28"/>
          </w:rPr>
          <w:t>1861 г</w:t>
        </w:r>
      </w:smartTag>
      <w:r w:rsidRPr="00611EFE">
        <w:rPr>
          <w:rFonts w:ascii="Times New Roman" w:eastAsia="Times New Roman" w:hAnsi="Times New Roman"/>
          <w:sz w:val="28"/>
          <w:szCs w:val="28"/>
        </w:rPr>
        <w:t>.)</w:t>
      </w:r>
      <w:proofErr w:type="gramEnd"/>
    </w:p>
    <w:p w:rsidR="00552970" w:rsidRPr="000771EE" w:rsidRDefault="00552970" w:rsidP="00552970">
      <w:pPr>
        <w:shd w:val="clear" w:color="auto" w:fill="FFFFFF"/>
        <w:spacing w:after="0" w:line="360" w:lineRule="auto"/>
        <w:ind w:right="206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1. </w:t>
      </w:r>
      <w:r w:rsidRPr="000771EE">
        <w:rPr>
          <w:rFonts w:ascii="Times New Roman" w:eastAsia="Times New Roman" w:hAnsi="Times New Roman"/>
          <w:spacing w:val="-3"/>
          <w:sz w:val="28"/>
          <w:szCs w:val="28"/>
        </w:rPr>
        <w:t>Определите тип речи и стиль. Аргументируйте свое заключение.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2</w:t>
      </w:r>
      <w:r w:rsidRPr="000771EE">
        <w:rPr>
          <w:rFonts w:ascii="Times New Roman" w:hAnsi="Times New Roman"/>
          <w:sz w:val="28"/>
          <w:szCs w:val="28"/>
        </w:rPr>
        <w:t xml:space="preserve">*. </w:t>
      </w:r>
      <w:r w:rsidRPr="000771EE">
        <w:rPr>
          <w:rFonts w:ascii="Times New Roman" w:eastAsia="Times New Roman" w:hAnsi="Times New Roman"/>
          <w:sz w:val="28"/>
          <w:szCs w:val="28"/>
        </w:rPr>
        <w:t>Что общего и различного в содержании текстов И. И. Срезневско</w:t>
      </w:r>
      <w:r w:rsidRPr="000771EE">
        <w:rPr>
          <w:rFonts w:ascii="Times New Roman" w:eastAsia="Times New Roman" w:hAnsi="Times New Roman"/>
          <w:sz w:val="28"/>
          <w:szCs w:val="28"/>
        </w:rPr>
        <w:softHyphen/>
      </w:r>
      <w:r w:rsidRPr="000771EE">
        <w:rPr>
          <w:rFonts w:ascii="Times New Roman" w:eastAsia="Times New Roman" w:hAnsi="Times New Roman"/>
          <w:spacing w:val="-1"/>
          <w:sz w:val="28"/>
          <w:szCs w:val="28"/>
        </w:rPr>
        <w:t>го и К.Д. Ушинского? Подготовьте на их основе сообщение о взаимосвя</w:t>
      </w:r>
      <w:r w:rsidRPr="000771EE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Pr="000771EE">
        <w:rPr>
          <w:rFonts w:ascii="Times New Roman" w:eastAsia="Times New Roman" w:hAnsi="Times New Roman"/>
          <w:sz w:val="28"/>
          <w:szCs w:val="28"/>
        </w:rPr>
        <w:t>зи языка с обществом, культурой, историей народа.</w:t>
      </w:r>
    </w:p>
    <w:p w:rsidR="00552970" w:rsidRPr="000771EE" w:rsidRDefault="00552970" w:rsidP="00552970">
      <w:pPr>
        <w:shd w:val="clear" w:color="auto" w:fill="FFFFFF"/>
        <w:spacing w:after="0" w:line="360" w:lineRule="auto"/>
        <w:ind w:right="202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Упр. </w:t>
      </w:r>
      <w:r w:rsidRPr="000771EE">
        <w:rPr>
          <w:rFonts w:ascii="Times New Roman" w:hAnsi="Times New Roman"/>
          <w:sz w:val="28"/>
          <w:szCs w:val="28"/>
        </w:rPr>
        <w:t xml:space="preserve">270. </w:t>
      </w:r>
      <w:r w:rsidRPr="000771EE">
        <w:rPr>
          <w:rFonts w:ascii="Times New Roman" w:eastAsia="Times New Roman" w:hAnsi="Times New Roman"/>
          <w:sz w:val="28"/>
          <w:szCs w:val="28"/>
        </w:rPr>
        <w:t>Запишите коротко основной тезис текста и те аргументы, кото</w:t>
      </w:r>
      <w:r w:rsidRPr="000771EE">
        <w:rPr>
          <w:rFonts w:ascii="Times New Roman" w:eastAsia="Times New Roman" w:hAnsi="Times New Roman"/>
          <w:sz w:val="28"/>
          <w:szCs w:val="28"/>
        </w:rPr>
        <w:softHyphen/>
      </w:r>
      <w:r w:rsidRPr="000771EE">
        <w:rPr>
          <w:rFonts w:ascii="Times New Roman" w:eastAsia="Times New Roman" w:hAnsi="Times New Roman"/>
          <w:spacing w:val="-2"/>
          <w:sz w:val="28"/>
          <w:szCs w:val="28"/>
        </w:rPr>
        <w:t xml:space="preserve">рые развивают основную мысль автора. </w:t>
      </w:r>
      <w:proofErr w:type="gramStart"/>
      <w:r w:rsidRPr="000771EE">
        <w:rPr>
          <w:rFonts w:ascii="Times New Roman" w:eastAsia="Times New Roman" w:hAnsi="Times New Roman"/>
          <w:spacing w:val="-2"/>
          <w:sz w:val="28"/>
          <w:szCs w:val="28"/>
        </w:rPr>
        <w:t xml:space="preserve">Подготовьте устное сообщение, </w:t>
      </w:r>
      <w:r w:rsidRPr="000771EE">
        <w:rPr>
          <w:rFonts w:ascii="Times New Roman" w:eastAsia="Times New Roman" w:hAnsi="Times New Roman"/>
          <w:spacing w:val="-1"/>
          <w:sz w:val="28"/>
          <w:szCs w:val="28"/>
        </w:rPr>
        <w:lastRenderedPageBreak/>
        <w:t>отвечая на следующие вопросы: а) в каком состоянии находится сейчас русский язык и что активизирует его развитие; б) какие внешние воздей</w:t>
      </w:r>
      <w:r w:rsidRPr="000771EE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Pr="000771EE">
        <w:rPr>
          <w:rFonts w:ascii="Times New Roman" w:eastAsia="Times New Roman" w:hAnsi="Times New Roman"/>
          <w:sz w:val="28"/>
          <w:szCs w:val="28"/>
        </w:rPr>
        <w:t>ствия влияют на происходящие в нем изменения; в) какие изменения в русском языке происходят наиболее активно, какие, по мнению автора, лишь ожидаются, а о каких трудно что-либо сказать?</w:t>
      </w:r>
      <w:proofErr w:type="gramEnd"/>
    </w:p>
    <w:p w:rsidR="00552970" w:rsidRPr="000771EE" w:rsidRDefault="00552970" w:rsidP="00552970">
      <w:pPr>
        <w:shd w:val="clear" w:color="auto" w:fill="FFFFFF"/>
        <w:spacing w:after="0" w:line="360" w:lineRule="auto"/>
        <w:ind w:right="-5" w:firstLine="539"/>
        <w:jc w:val="both"/>
        <w:rPr>
          <w:rFonts w:ascii="Times New Roman" w:hAnsi="Times New Roman"/>
          <w:i/>
          <w:sz w:val="28"/>
          <w:szCs w:val="28"/>
        </w:rPr>
      </w:pPr>
      <w:r w:rsidRPr="000771EE">
        <w:rPr>
          <w:rFonts w:ascii="Times New Roman" w:eastAsia="Times New Roman" w:hAnsi="Times New Roman"/>
          <w:i/>
          <w:sz w:val="28"/>
          <w:szCs w:val="28"/>
        </w:rPr>
        <w:t>В наши дни русский язык, несомненно, активизирует свои динамические</w:t>
      </w:r>
      <w:proofErr w:type="gramStart"/>
      <w:r w:rsidRPr="000771EE">
        <w:rPr>
          <w:rFonts w:ascii="Times New Roman" w:eastAsia="Times New Roman" w:hAnsi="Times New Roman"/>
          <w:i/>
          <w:sz w:val="28"/>
          <w:szCs w:val="28"/>
          <w:vertAlign w:val="superscript"/>
        </w:rPr>
        <w:t>6</w:t>
      </w:r>
      <w:proofErr w:type="gramEnd"/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 тенденции</w:t>
      </w:r>
      <w:r w:rsidRPr="000771EE">
        <w:rPr>
          <w:rFonts w:ascii="Times New Roman" w:eastAsia="Times New Roman" w:hAnsi="Times New Roman"/>
          <w:i/>
          <w:sz w:val="28"/>
          <w:szCs w:val="28"/>
          <w:vertAlign w:val="superscript"/>
        </w:rPr>
        <w:t>6</w:t>
      </w:r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 и вступает в новый период свое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го исторического развития. Сейчас, конечно, еще рано делать какие-либо прогнозы о пу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 xml:space="preserve">тях, по которым пойдет русский язык, служа развитию новых форм сознания и жизнедеятельности. Ведь язык развивается </w:t>
      </w:r>
      <w:proofErr w:type="gramStart"/>
      <w:r w:rsidRPr="000771EE">
        <w:rPr>
          <w:rFonts w:ascii="Times New Roman" w:eastAsia="Times New Roman" w:hAnsi="Times New Roman"/>
          <w:i/>
          <w:sz w:val="28"/>
          <w:szCs w:val="28"/>
        </w:rPr>
        <w:t>по</w:t>
      </w:r>
      <w:proofErr w:type="gramEnd"/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gramStart"/>
      <w:r w:rsidRPr="000771EE">
        <w:rPr>
          <w:rFonts w:ascii="Times New Roman" w:eastAsia="Times New Roman" w:hAnsi="Times New Roman"/>
          <w:i/>
          <w:sz w:val="28"/>
          <w:szCs w:val="28"/>
        </w:rPr>
        <w:t>своим</w:t>
      </w:r>
      <w:proofErr w:type="gramEnd"/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 объективным внутренним законам, хотя и живо реагирует на раз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ного рода «внешние воздействия».</w:t>
      </w:r>
    </w:p>
    <w:p w:rsidR="00552970" w:rsidRPr="000771EE" w:rsidRDefault="00552970" w:rsidP="00552970">
      <w:pPr>
        <w:shd w:val="clear" w:color="auto" w:fill="FFFFFF"/>
        <w:spacing w:after="0" w:line="360" w:lineRule="auto"/>
        <w:ind w:right="-5" w:firstLine="539"/>
        <w:rPr>
          <w:rFonts w:ascii="Times New Roman" w:hAnsi="Times New Roman"/>
          <w:i/>
          <w:sz w:val="28"/>
          <w:szCs w:val="28"/>
        </w:rPr>
      </w:pPr>
      <w:r w:rsidRPr="000771EE">
        <w:rPr>
          <w:rFonts w:ascii="Times New Roman" w:eastAsia="Times New Roman" w:hAnsi="Times New Roman"/>
          <w:i/>
          <w:sz w:val="28"/>
          <w:szCs w:val="28"/>
        </w:rPr>
        <w:t>Именно поэтому наш язык требует к себе постоянного прис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тального внимания, бережной заботы  – особенно на том пере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ломном этапе общественного развития, который он переживает. Мы всем миром должны помочь языку обнаружить его первоначаль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ную суть конкретности, определенности формулирования и переда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чи мысли. Ведь хорошо известно, что любой знак – это не толь</w:t>
      </w:r>
      <w:proofErr w:type="gramStart"/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 К</w:t>
      </w:r>
      <w:proofErr w:type="gramEnd"/>
      <w:r w:rsidRPr="000771EE">
        <w:rPr>
          <w:rFonts w:ascii="Times New Roman" w:eastAsia="Times New Roman" w:hAnsi="Times New Roman"/>
          <w:i/>
          <w:sz w:val="28"/>
          <w:szCs w:val="28"/>
        </w:rPr>
        <w:t>о орудие общения и мышления, но также еще и практическое сознание.</w:t>
      </w:r>
    </w:p>
    <w:p w:rsidR="00552970" w:rsidRPr="000771EE" w:rsidRDefault="00552970" w:rsidP="00552970">
      <w:pPr>
        <w:shd w:val="clear" w:color="auto" w:fill="FFFFFF"/>
        <w:spacing w:after="0" w:line="360" w:lineRule="auto"/>
        <w:ind w:right="-5" w:firstLine="539"/>
        <w:jc w:val="both"/>
        <w:rPr>
          <w:rFonts w:ascii="Times New Roman" w:hAnsi="Times New Roman"/>
          <w:i/>
          <w:sz w:val="28"/>
          <w:szCs w:val="28"/>
        </w:rPr>
      </w:pPr>
      <w:r w:rsidRPr="000771EE">
        <w:rPr>
          <w:rFonts w:ascii="Times New Roman" w:eastAsia="Times New Roman" w:hAnsi="Times New Roman"/>
          <w:i/>
          <w:sz w:val="28"/>
          <w:szCs w:val="28"/>
        </w:rPr>
        <w:t>Трудно сказать, предстоят ли русскому языку синтаксические, а тем более морфологические сдвиги. Ведь такого рода изменения требуют очень значительного времени и к тому же не напрямую связываются с внешними воздействиями. Вместе с тем можно, ви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димо, ожидать значительных стилистических перегруппировок. Важными «внешними» стимулами в этих процессах будут такие яв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ления, как научно-технический прогресс, превращение русского языка в мировой язык современности, ставшее одной из глобаль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ных реальностей нашего времени.</w:t>
      </w:r>
    </w:p>
    <w:p w:rsidR="00552970" w:rsidRPr="000771EE" w:rsidRDefault="00552970" w:rsidP="00552970">
      <w:pPr>
        <w:shd w:val="clear" w:color="auto" w:fill="FFFFFF"/>
        <w:spacing w:after="0" w:line="360" w:lineRule="auto"/>
        <w:ind w:right="-5" w:firstLine="539"/>
        <w:jc w:val="both"/>
        <w:rPr>
          <w:rFonts w:ascii="Times New Roman" w:hAnsi="Times New Roman"/>
          <w:i/>
          <w:sz w:val="28"/>
          <w:szCs w:val="28"/>
        </w:rPr>
      </w:pPr>
      <w:r w:rsidRPr="000771EE">
        <w:rPr>
          <w:rFonts w:ascii="Times New Roman" w:eastAsia="Times New Roman" w:hAnsi="Times New Roman"/>
          <w:i/>
          <w:sz w:val="28"/>
          <w:szCs w:val="28"/>
        </w:rPr>
        <w:t>На наших глазах идет творение фразеологии, преодолевающей формализм и открывающей возможность прямого, откровенного обсуждения сложившегося положения, реальных дел и задач. На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 xml:space="preserve">пример: </w:t>
      </w:r>
      <w:r w:rsidRPr="000771EE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>убирать завалы (прошлого); искать развязки; приба</w:t>
      </w:r>
      <w:r w:rsidRPr="000771EE">
        <w:rPr>
          <w:rFonts w:ascii="Times New Roman" w:eastAsia="Times New Roman" w:hAnsi="Times New Roman"/>
          <w:i/>
          <w:iCs/>
          <w:sz w:val="28"/>
          <w:szCs w:val="28"/>
        </w:rPr>
        <w:softHyphen/>
        <w:t>вить в работе; усилить поиск; оздоровить общество; воспи</w:t>
      </w:r>
      <w:r w:rsidRPr="000771EE">
        <w:rPr>
          <w:rFonts w:ascii="Times New Roman" w:eastAsia="Times New Roman" w:hAnsi="Times New Roman"/>
          <w:i/>
          <w:iCs/>
          <w:sz w:val="28"/>
          <w:szCs w:val="28"/>
        </w:rPr>
        <w:softHyphen/>
        <w:t xml:space="preserve">тывать словом и делом </w:t>
      </w:r>
      <w:r w:rsidRPr="000771EE">
        <w:rPr>
          <w:rFonts w:ascii="Times New Roman" w:eastAsia="Times New Roman" w:hAnsi="Times New Roman"/>
          <w:i/>
          <w:sz w:val="28"/>
          <w:szCs w:val="28"/>
        </w:rPr>
        <w:t>и т. п.</w:t>
      </w:r>
    </w:p>
    <w:p w:rsidR="00552970" w:rsidRDefault="00552970" w:rsidP="00552970">
      <w:pPr>
        <w:shd w:val="clear" w:color="auto" w:fill="FFFFFF"/>
        <w:spacing w:after="0" w:line="360" w:lineRule="auto"/>
        <w:ind w:right="-5" w:firstLine="53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0771EE">
        <w:rPr>
          <w:rFonts w:ascii="Times New Roman" w:eastAsia="Times New Roman" w:hAnsi="Times New Roman"/>
          <w:i/>
          <w:sz w:val="28"/>
          <w:szCs w:val="28"/>
        </w:rPr>
        <w:t>Новое политическое мышление требует и новых речевых средств, точного их употребления. Ведь без языковой точности и конкретности не может быть ни подлинной демократии, ни стаби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лизации экономики, ни прогресса вообще. Еще М. В. Ломоносов вы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сказывал мысль о том, что развитие национального сознания на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 xml:space="preserve">рода прямо связано с упорядочением средств общения. </w:t>
      </w:r>
    </w:p>
    <w:p w:rsidR="00552970" w:rsidRPr="00611EFE" w:rsidRDefault="00552970" w:rsidP="00552970">
      <w:pPr>
        <w:shd w:val="clear" w:color="auto" w:fill="FFFFFF"/>
        <w:spacing w:after="0" w:line="360" w:lineRule="auto"/>
        <w:ind w:right="-5"/>
        <w:jc w:val="right"/>
        <w:rPr>
          <w:rFonts w:ascii="Times New Roman" w:hAnsi="Times New Roman"/>
          <w:sz w:val="28"/>
          <w:szCs w:val="28"/>
        </w:rPr>
      </w:pPr>
      <w:proofErr w:type="gramStart"/>
      <w:r w:rsidRPr="00611EFE">
        <w:rPr>
          <w:rFonts w:ascii="Times New Roman" w:eastAsia="Times New Roman" w:hAnsi="Times New Roman"/>
          <w:sz w:val="28"/>
          <w:szCs w:val="28"/>
        </w:rPr>
        <w:t>(Л.И. Сквор</w:t>
      </w:r>
      <w:r w:rsidRPr="00611EFE">
        <w:rPr>
          <w:rFonts w:ascii="Times New Roman" w:eastAsia="Times New Roman" w:hAnsi="Times New Roman"/>
          <w:sz w:val="28"/>
          <w:szCs w:val="28"/>
        </w:rPr>
        <w:softHyphen/>
        <w:t>цов.</w:t>
      </w:r>
      <w:proofErr w:type="gramEnd"/>
      <w:r w:rsidRPr="00611EFE">
        <w:rPr>
          <w:rFonts w:ascii="Times New Roman" w:eastAsia="Times New Roman" w:hAnsi="Times New Roman"/>
          <w:sz w:val="28"/>
          <w:szCs w:val="28"/>
        </w:rPr>
        <w:t xml:space="preserve"> Экология слова, или</w:t>
      </w:r>
      <w:proofErr w:type="gramStart"/>
      <w:r w:rsidRPr="00611EFE">
        <w:rPr>
          <w:rFonts w:ascii="Times New Roman" w:eastAsia="Times New Roman" w:hAnsi="Times New Roman"/>
          <w:sz w:val="28"/>
          <w:szCs w:val="28"/>
        </w:rPr>
        <w:t xml:space="preserve"> П</w:t>
      </w:r>
      <w:proofErr w:type="gramEnd"/>
      <w:r w:rsidRPr="00611EFE">
        <w:rPr>
          <w:rFonts w:ascii="Times New Roman" w:eastAsia="Times New Roman" w:hAnsi="Times New Roman"/>
          <w:sz w:val="28"/>
          <w:szCs w:val="28"/>
        </w:rPr>
        <w:t xml:space="preserve">оговорим о культуре русской речи, </w:t>
      </w:r>
      <w:smartTag w:uri="urn:schemas-microsoft-com:office:smarttags" w:element="metricconverter">
        <w:smartTagPr>
          <w:attr w:name="ProductID" w:val="1996 г"/>
        </w:smartTagPr>
        <w:r w:rsidRPr="00611EFE">
          <w:rPr>
            <w:rFonts w:ascii="Times New Roman" w:eastAsia="Times New Roman" w:hAnsi="Times New Roman"/>
            <w:sz w:val="28"/>
            <w:szCs w:val="28"/>
          </w:rPr>
          <w:t>1996 г</w:t>
        </w:r>
      </w:smartTag>
      <w:r w:rsidRPr="00611EFE">
        <w:rPr>
          <w:rFonts w:ascii="Times New Roman" w:eastAsia="Times New Roman" w:hAnsi="Times New Roman"/>
          <w:sz w:val="28"/>
          <w:szCs w:val="28"/>
        </w:rPr>
        <w:t>.)</w:t>
      </w:r>
    </w:p>
    <w:p w:rsidR="00552970" w:rsidRPr="000771EE" w:rsidRDefault="00552970" w:rsidP="00552970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771EE">
        <w:rPr>
          <w:rFonts w:ascii="Times New Roman" w:hAnsi="Times New Roman"/>
          <w:spacing w:val="-2"/>
          <w:sz w:val="28"/>
          <w:szCs w:val="28"/>
        </w:rPr>
        <w:t xml:space="preserve">Упр. 271. </w:t>
      </w:r>
      <w:r w:rsidRPr="000771EE">
        <w:rPr>
          <w:rFonts w:ascii="Times New Roman" w:eastAsia="Times New Roman" w:hAnsi="Times New Roman"/>
          <w:spacing w:val="-2"/>
          <w:sz w:val="28"/>
          <w:szCs w:val="28"/>
        </w:rPr>
        <w:t xml:space="preserve">На основе отрывков из названной выше книги Л.И. Скворцова </w:t>
      </w:r>
      <w:r w:rsidRPr="000771EE">
        <w:rPr>
          <w:rFonts w:ascii="Times New Roman" w:eastAsia="Times New Roman" w:hAnsi="Times New Roman"/>
          <w:sz w:val="28"/>
          <w:szCs w:val="28"/>
        </w:rPr>
        <w:t>сделайте вывод о том, что автор понимает под экологией слова. Составь</w:t>
      </w:r>
      <w:r w:rsidRPr="000771EE">
        <w:rPr>
          <w:rFonts w:ascii="Times New Roman" w:eastAsia="Times New Roman" w:hAnsi="Times New Roman"/>
          <w:sz w:val="28"/>
          <w:szCs w:val="28"/>
        </w:rPr>
        <w:softHyphen/>
        <w:t>те тезисный план и подготовьте устное сообщение на эту тему.</w:t>
      </w:r>
    </w:p>
    <w:p w:rsidR="00552970" w:rsidRPr="000771EE" w:rsidRDefault="00552970" w:rsidP="00552970">
      <w:pPr>
        <w:shd w:val="clear" w:color="auto" w:fill="FFFFFF"/>
        <w:spacing w:after="0" w:line="360" w:lineRule="auto"/>
        <w:ind w:right="96" w:firstLine="539"/>
        <w:jc w:val="both"/>
        <w:rPr>
          <w:rFonts w:ascii="Times New Roman" w:hAnsi="Times New Roman"/>
          <w:sz w:val="28"/>
          <w:szCs w:val="28"/>
        </w:rPr>
      </w:pPr>
      <w:r w:rsidRPr="000771EE">
        <w:rPr>
          <w:rFonts w:ascii="Times New Roman" w:hAnsi="Times New Roman"/>
          <w:sz w:val="28"/>
          <w:szCs w:val="28"/>
        </w:rPr>
        <w:t xml:space="preserve">Упр. 453.  </w:t>
      </w:r>
      <w:r w:rsidRPr="000771EE">
        <w:rPr>
          <w:rFonts w:ascii="Times New Roman" w:eastAsia="Times New Roman" w:hAnsi="Times New Roman"/>
          <w:sz w:val="28"/>
          <w:szCs w:val="28"/>
        </w:rPr>
        <w:t>Прочитайте отрывок из статьи В. Распутина «Ищите женщину». В чем своеобразие его позиции?</w:t>
      </w:r>
    </w:p>
    <w:p w:rsidR="00552970" w:rsidRPr="000771EE" w:rsidRDefault="00552970" w:rsidP="00552970">
      <w:pPr>
        <w:shd w:val="clear" w:color="auto" w:fill="FFFFFF"/>
        <w:spacing w:after="0" w:line="360" w:lineRule="auto"/>
        <w:ind w:right="110" w:firstLine="539"/>
        <w:jc w:val="both"/>
        <w:rPr>
          <w:rFonts w:ascii="Times New Roman" w:hAnsi="Times New Roman"/>
          <w:i/>
          <w:sz w:val="28"/>
          <w:szCs w:val="28"/>
        </w:rPr>
      </w:pPr>
      <w:r w:rsidRPr="000771EE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Жертвенность </w:t>
      </w:r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и </w:t>
      </w:r>
      <w:r w:rsidRPr="000771EE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целительность сердца </w:t>
      </w:r>
      <w:r w:rsidRPr="000771EE">
        <w:rPr>
          <w:rFonts w:ascii="Times New Roman" w:eastAsia="Times New Roman" w:hAnsi="Times New Roman"/>
          <w:i/>
          <w:sz w:val="28"/>
          <w:szCs w:val="28"/>
        </w:rPr>
        <w:t>были настроением жен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щины и в просвещенных кругах вплоть до середины и даже за се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редину прошлого века, о чем свидетельствует русская литература, всегда умевшая чутко уловить внутренние общественные звуки. Ольга Ильинская надеется победить лень Обломова, Вера у Гонча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 xml:space="preserve">рова же в «Обрыве» рассчитывает смягчить губительный нигилизм Марка </w:t>
      </w:r>
      <w:proofErr w:type="spellStart"/>
      <w:r w:rsidRPr="000771EE">
        <w:rPr>
          <w:rFonts w:ascii="Times New Roman" w:eastAsia="Times New Roman" w:hAnsi="Times New Roman"/>
          <w:i/>
          <w:sz w:val="28"/>
          <w:szCs w:val="28"/>
        </w:rPr>
        <w:t>Волохова</w:t>
      </w:r>
      <w:proofErr w:type="spellEnd"/>
      <w:r w:rsidRPr="000771EE">
        <w:rPr>
          <w:rFonts w:ascii="Times New Roman" w:eastAsia="Times New Roman" w:hAnsi="Times New Roman"/>
          <w:i/>
          <w:sz w:val="28"/>
          <w:szCs w:val="28"/>
        </w:rPr>
        <w:t xml:space="preserve">, Соня Мармеладова у Достоевского, готовая на все, чтобы спасти от отчаяния Раскольникова, по бескорыстному сложению своей нравственной фигуры достойны памятника; коли и литературным героям дарованы теперь эти почести </w:t>
      </w:r>
      <w:proofErr w:type="gramStart"/>
      <w:r w:rsidRPr="000771EE">
        <w:rPr>
          <w:rFonts w:ascii="Times New Roman" w:eastAsia="Times New Roman" w:hAnsi="Times New Roman"/>
          <w:i/>
          <w:sz w:val="28"/>
          <w:szCs w:val="28"/>
        </w:rPr>
        <w:t>–ч</w:t>
      </w:r>
      <w:proofErr w:type="gramEnd"/>
      <w:r w:rsidRPr="000771EE">
        <w:rPr>
          <w:rFonts w:ascii="Times New Roman" w:eastAsia="Times New Roman" w:hAnsi="Times New Roman"/>
          <w:i/>
          <w:sz w:val="28"/>
          <w:szCs w:val="28"/>
        </w:rPr>
        <w:t>ей еще об</w:t>
      </w:r>
      <w:r w:rsidRPr="000771EE">
        <w:rPr>
          <w:rFonts w:ascii="Times New Roman" w:eastAsia="Times New Roman" w:hAnsi="Times New Roman"/>
          <w:i/>
          <w:sz w:val="28"/>
          <w:szCs w:val="28"/>
        </w:rPr>
        <w:softHyphen/>
        <w:t>раз мог бы служить указанием на величие женщины!</w:t>
      </w:r>
    </w:p>
    <w:p w:rsidR="00552970" w:rsidRPr="000771EE" w:rsidRDefault="00552970" w:rsidP="00552970">
      <w:pPr>
        <w:shd w:val="clear" w:color="auto" w:fill="FFFFFF"/>
        <w:spacing w:after="0" w:line="360" w:lineRule="auto"/>
        <w:ind w:right="110" w:firstLine="539"/>
        <w:jc w:val="both"/>
        <w:rPr>
          <w:rFonts w:ascii="Times New Roman" w:hAnsi="Times New Roman"/>
          <w:i/>
          <w:sz w:val="28"/>
          <w:szCs w:val="28"/>
        </w:rPr>
      </w:pPr>
      <w:r w:rsidRPr="000771EE">
        <w:rPr>
          <w:rFonts w:ascii="Times New Roman" w:eastAsia="Times New Roman" w:hAnsi="Times New Roman"/>
          <w:spacing w:val="-2"/>
          <w:sz w:val="28"/>
          <w:szCs w:val="28"/>
        </w:rPr>
        <w:t>На основе текстов в упр. 429, 452, 453 подготовьте рабочие мате</w:t>
      </w:r>
      <w:r w:rsidRPr="000771EE">
        <w:rPr>
          <w:rFonts w:ascii="Times New Roman" w:eastAsia="Times New Roman" w:hAnsi="Times New Roman"/>
          <w:spacing w:val="-2"/>
          <w:sz w:val="28"/>
          <w:szCs w:val="28"/>
        </w:rPr>
        <w:softHyphen/>
      </w:r>
      <w:r w:rsidRPr="000771EE">
        <w:rPr>
          <w:rFonts w:ascii="Times New Roman" w:eastAsia="Times New Roman" w:hAnsi="Times New Roman"/>
          <w:spacing w:val="-3"/>
          <w:sz w:val="28"/>
          <w:szCs w:val="28"/>
        </w:rPr>
        <w:t>риалы для участия в дискуссии о роли женщины в семье и совре</w:t>
      </w:r>
      <w:r w:rsidRPr="000771EE">
        <w:rPr>
          <w:rFonts w:ascii="Times New Roman" w:eastAsia="Times New Roman" w:hAnsi="Times New Roman"/>
          <w:spacing w:val="-3"/>
          <w:sz w:val="28"/>
          <w:szCs w:val="28"/>
        </w:rPr>
        <w:softHyphen/>
      </w:r>
      <w:r w:rsidRPr="000771EE">
        <w:rPr>
          <w:rFonts w:ascii="Times New Roman" w:eastAsia="Times New Roman" w:hAnsi="Times New Roman"/>
          <w:sz w:val="28"/>
          <w:szCs w:val="28"/>
        </w:rPr>
        <w:t>менном обществе.</w:t>
      </w:r>
    </w:p>
    <w:p w:rsidR="00552970" w:rsidRPr="000771EE" w:rsidRDefault="00552970" w:rsidP="00552970">
      <w:pPr>
        <w:shd w:val="clear" w:color="auto" w:fill="FFFFFF"/>
        <w:spacing w:after="0" w:line="360" w:lineRule="auto"/>
        <w:ind w:right="173" w:firstLine="539"/>
        <w:jc w:val="both"/>
        <w:rPr>
          <w:rFonts w:ascii="Times New Roman" w:hAnsi="Times New Roman"/>
          <w:sz w:val="28"/>
          <w:szCs w:val="28"/>
        </w:rPr>
      </w:pPr>
      <w:r w:rsidRPr="000771EE">
        <w:rPr>
          <w:rFonts w:ascii="Times New Roman" w:eastAsia="Times New Roman" w:hAnsi="Times New Roman"/>
          <w:sz w:val="28"/>
          <w:szCs w:val="28"/>
        </w:rPr>
        <w:t xml:space="preserve">а) Разделите лист тетради на две половинки: в первой – записывайте </w:t>
      </w:r>
      <w:r w:rsidRPr="000771EE">
        <w:rPr>
          <w:rFonts w:ascii="Times New Roman" w:eastAsia="Times New Roman" w:hAnsi="Times New Roman"/>
          <w:spacing w:val="-6"/>
          <w:sz w:val="28"/>
          <w:szCs w:val="28"/>
        </w:rPr>
        <w:t>мысли, емкие по содержанию обороты, отдельные слова, которые вам по</w:t>
      </w:r>
      <w:r w:rsidRPr="000771EE">
        <w:rPr>
          <w:rFonts w:ascii="Times New Roman" w:eastAsia="Times New Roman" w:hAnsi="Times New Roman"/>
          <w:spacing w:val="-6"/>
          <w:sz w:val="28"/>
          <w:szCs w:val="28"/>
        </w:rPr>
        <w:softHyphen/>
      </w:r>
      <w:r w:rsidRPr="000771EE">
        <w:rPr>
          <w:rFonts w:ascii="Times New Roman" w:eastAsia="Times New Roman" w:hAnsi="Times New Roman"/>
          <w:sz w:val="28"/>
          <w:szCs w:val="28"/>
        </w:rPr>
        <w:t xml:space="preserve">требуются для раскрытия «главного и великого призвания» женщины; </w:t>
      </w:r>
      <w:proofErr w:type="gramStart"/>
      <w:r w:rsidRPr="000771EE">
        <w:rPr>
          <w:rFonts w:ascii="Times New Roman" w:eastAsia="Times New Roman" w:hAnsi="Times New Roman"/>
          <w:spacing w:val="-3"/>
          <w:sz w:val="28"/>
          <w:szCs w:val="28"/>
        </w:rPr>
        <w:t xml:space="preserve">во </w:t>
      </w:r>
      <w:r w:rsidRPr="000771EE">
        <w:rPr>
          <w:rFonts w:ascii="Times New Roman" w:eastAsia="Times New Roman" w:hAnsi="Times New Roman"/>
          <w:spacing w:val="-3"/>
          <w:sz w:val="28"/>
          <w:szCs w:val="28"/>
        </w:rPr>
        <w:lastRenderedPageBreak/>
        <w:t>второй  – мысли, слова, обороты, которые потребуются при характери</w:t>
      </w:r>
      <w:r w:rsidRPr="000771EE">
        <w:rPr>
          <w:rFonts w:ascii="Times New Roman" w:eastAsia="Times New Roman" w:hAnsi="Times New Roman"/>
          <w:spacing w:val="-3"/>
          <w:sz w:val="28"/>
          <w:szCs w:val="28"/>
        </w:rPr>
        <w:softHyphen/>
      </w:r>
      <w:r w:rsidRPr="000771EE">
        <w:rPr>
          <w:rFonts w:ascii="Times New Roman" w:eastAsia="Times New Roman" w:hAnsi="Times New Roman"/>
          <w:spacing w:val="-5"/>
          <w:sz w:val="28"/>
          <w:szCs w:val="28"/>
        </w:rPr>
        <w:t xml:space="preserve">стике «неприглядного портрета» современной женщины, б) На отдельной </w:t>
      </w:r>
      <w:r w:rsidRPr="000771EE">
        <w:rPr>
          <w:rFonts w:ascii="Times New Roman" w:eastAsia="Times New Roman" w:hAnsi="Times New Roman"/>
          <w:spacing w:val="-6"/>
          <w:sz w:val="28"/>
          <w:szCs w:val="28"/>
        </w:rPr>
        <w:t>странице коротко запишите те мысли, которые подсказывают выход из со</w:t>
      </w:r>
      <w:r w:rsidRPr="000771EE">
        <w:rPr>
          <w:rFonts w:ascii="Times New Roman" w:eastAsia="Times New Roman" w:hAnsi="Times New Roman"/>
          <w:spacing w:val="-6"/>
          <w:sz w:val="28"/>
          <w:szCs w:val="28"/>
        </w:rPr>
        <w:softHyphen/>
      </w:r>
      <w:r w:rsidRPr="000771EE">
        <w:rPr>
          <w:rFonts w:ascii="Times New Roman" w:eastAsia="Times New Roman" w:hAnsi="Times New Roman"/>
          <w:spacing w:val="-3"/>
          <w:sz w:val="28"/>
          <w:szCs w:val="28"/>
        </w:rPr>
        <w:t>здавшегося положения, те требования к женщине, которые оздоровят об</w:t>
      </w:r>
      <w:r w:rsidRPr="000771EE">
        <w:rPr>
          <w:rFonts w:ascii="Times New Roman" w:eastAsia="Times New Roman" w:hAnsi="Times New Roman"/>
          <w:spacing w:val="-3"/>
          <w:sz w:val="28"/>
          <w:szCs w:val="28"/>
        </w:rPr>
        <w:softHyphen/>
      </w:r>
      <w:r w:rsidRPr="000771EE">
        <w:rPr>
          <w:rFonts w:ascii="Times New Roman" w:eastAsia="Times New Roman" w:hAnsi="Times New Roman"/>
          <w:spacing w:val="-5"/>
          <w:sz w:val="28"/>
          <w:szCs w:val="28"/>
        </w:rPr>
        <w:t xml:space="preserve">щество, в) Познакомьтесь с другими материалами </w:t>
      </w:r>
      <w:r w:rsidRPr="000771EE">
        <w:rPr>
          <w:rFonts w:ascii="Times New Roman" w:eastAsia="Times New Roman" w:hAnsi="Times New Roman"/>
          <w:sz w:val="28"/>
          <w:szCs w:val="28"/>
        </w:rPr>
        <w:t>(из</w:t>
      </w:r>
      <w:r w:rsidRPr="000771EE">
        <w:rPr>
          <w:rFonts w:ascii="Times New Roman" w:eastAsia="Times New Roman" w:hAnsi="Times New Roman"/>
          <w:spacing w:val="-5"/>
          <w:sz w:val="28"/>
          <w:szCs w:val="28"/>
        </w:rPr>
        <w:t xml:space="preserve"> газет, журналов), </w:t>
      </w:r>
      <w:r w:rsidRPr="000771EE">
        <w:rPr>
          <w:rFonts w:ascii="Times New Roman" w:eastAsia="Times New Roman" w:hAnsi="Times New Roman"/>
          <w:spacing w:val="-6"/>
          <w:sz w:val="28"/>
          <w:szCs w:val="28"/>
        </w:rPr>
        <w:t>поднимающими проблему женщины в современном обществе.</w:t>
      </w:r>
      <w:proofErr w:type="gramEnd"/>
      <w:r w:rsidRPr="000771EE">
        <w:rPr>
          <w:rFonts w:ascii="Times New Roman" w:eastAsia="Times New Roman" w:hAnsi="Times New Roman"/>
          <w:spacing w:val="-6"/>
          <w:sz w:val="28"/>
          <w:szCs w:val="28"/>
        </w:rPr>
        <w:t xml:space="preserve"> Определите </w:t>
      </w:r>
      <w:r w:rsidRPr="000771EE">
        <w:rPr>
          <w:rFonts w:ascii="Times New Roman" w:eastAsia="Times New Roman" w:hAnsi="Times New Roman"/>
          <w:sz w:val="28"/>
          <w:szCs w:val="28"/>
        </w:rPr>
        <w:t xml:space="preserve">собственную позицию по этому вопросу. Подготовьтесь к выступлению, </w:t>
      </w:r>
      <w:r w:rsidRPr="000771EE">
        <w:rPr>
          <w:rFonts w:ascii="Times New Roman" w:eastAsia="Times New Roman" w:hAnsi="Times New Roman"/>
          <w:spacing w:val="-4"/>
          <w:sz w:val="28"/>
          <w:szCs w:val="28"/>
        </w:rPr>
        <w:t xml:space="preserve">к участию в дискуссии, к отстаиванию своей точки зрения, г) Подберите </w:t>
      </w:r>
      <w:r w:rsidRPr="000771EE">
        <w:rPr>
          <w:rFonts w:ascii="Times New Roman" w:eastAsia="Times New Roman" w:hAnsi="Times New Roman"/>
          <w:spacing w:val="-5"/>
          <w:sz w:val="28"/>
          <w:szCs w:val="28"/>
        </w:rPr>
        <w:t>пословицы, поговорки, высказывания о женщине, которые помогут вам от</w:t>
      </w:r>
      <w:r w:rsidRPr="000771EE">
        <w:rPr>
          <w:rFonts w:ascii="Times New Roman" w:eastAsia="Times New Roman" w:hAnsi="Times New Roman"/>
          <w:spacing w:val="-5"/>
          <w:sz w:val="28"/>
          <w:szCs w:val="28"/>
        </w:rPr>
        <w:softHyphen/>
      </w:r>
      <w:r w:rsidRPr="000771EE">
        <w:rPr>
          <w:rFonts w:ascii="Times New Roman" w:eastAsia="Times New Roman" w:hAnsi="Times New Roman"/>
          <w:sz w:val="28"/>
          <w:szCs w:val="28"/>
        </w:rPr>
        <w:t>стоять свою точку зрения.</w:t>
      </w:r>
    </w:p>
    <w:p w:rsidR="00552970" w:rsidRPr="000771EE" w:rsidRDefault="00552970" w:rsidP="00552970">
      <w:pPr>
        <w:shd w:val="clear" w:color="auto" w:fill="FFFFFF"/>
        <w:spacing w:after="0" w:line="360" w:lineRule="auto"/>
        <w:ind w:right="34" w:firstLine="539"/>
        <w:jc w:val="both"/>
        <w:rPr>
          <w:rFonts w:ascii="Times New Roman" w:hAnsi="Times New Roman"/>
          <w:sz w:val="28"/>
          <w:szCs w:val="28"/>
        </w:rPr>
      </w:pPr>
      <w:r w:rsidRPr="000771EE">
        <w:rPr>
          <w:rFonts w:ascii="Times New Roman" w:hAnsi="Times New Roman"/>
          <w:spacing w:val="-1"/>
          <w:sz w:val="28"/>
          <w:szCs w:val="28"/>
        </w:rPr>
        <w:t xml:space="preserve">Упр. 455. </w:t>
      </w:r>
      <w:r w:rsidRPr="000771EE">
        <w:rPr>
          <w:rFonts w:ascii="Times New Roman" w:eastAsia="Times New Roman" w:hAnsi="Times New Roman"/>
          <w:spacing w:val="-1"/>
          <w:sz w:val="28"/>
          <w:szCs w:val="28"/>
        </w:rPr>
        <w:t xml:space="preserve">Любой читатель может выступить и в качестве корреспондента </w:t>
      </w:r>
      <w:r w:rsidRPr="000771EE">
        <w:rPr>
          <w:rFonts w:ascii="Times New Roman" w:eastAsia="Times New Roman" w:hAnsi="Times New Roman"/>
          <w:spacing w:val="-4"/>
          <w:sz w:val="28"/>
          <w:szCs w:val="28"/>
        </w:rPr>
        <w:t>газеты. Почувствуйте себя корреспондентом, напишите заметку в молодеж</w:t>
      </w:r>
      <w:r w:rsidRPr="000771EE">
        <w:rPr>
          <w:rFonts w:ascii="Times New Roman" w:eastAsia="Times New Roman" w:hAnsi="Times New Roman"/>
          <w:spacing w:val="-4"/>
          <w:sz w:val="28"/>
          <w:szCs w:val="28"/>
        </w:rPr>
        <w:softHyphen/>
      </w:r>
      <w:r w:rsidRPr="000771EE">
        <w:rPr>
          <w:rFonts w:ascii="Times New Roman" w:eastAsia="Times New Roman" w:hAnsi="Times New Roman"/>
          <w:sz w:val="28"/>
          <w:szCs w:val="28"/>
        </w:rPr>
        <w:t>ную газету на интересующую или волнующую в настоящее время вас те</w:t>
      </w:r>
      <w:r w:rsidRPr="000771EE">
        <w:rPr>
          <w:rFonts w:ascii="Times New Roman" w:eastAsia="Times New Roman" w:hAnsi="Times New Roman"/>
          <w:sz w:val="28"/>
          <w:szCs w:val="28"/>
        </w:rPr>
        <w:softHyphen/>
        <w:t>му. Озаглавьте ее.</w:t>
      </w:r>
    </w:p>
    <w:p w:rsidR="00552970" w:rsidRPr="000F6E81" w:rsidRDefault="00552970" w:rsidP="0055297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</w:t>
      </w:r>
      <w:r w:rsidRPr="000F6E81">
        <w:rPr>
          <w:rFonts w:ascii="Times New Roman" w:hAnsi="Times New Roman"/>
          <w:sz w:val="28"/>
          <w:szCs w:val="28"/>
        </w:rPr>
        <w:t xml:space="preserve">аким образом, </w:t>
      </w:r>
      <w:r>
        <w:rPr>
          <w:rFonts w:ascii="Times New Roman" w:hAnsi="Times New Roman"/>
          <w:sz w:val="28"/>
          <w:szCs w:val="28"/>
        </w:rPr>
        <w:t>в этом учебнике для 10-11 классов авторы предлагают различные виды работ: при повторении орфографических и пунктуационных норм ведется работа над текстом, выявление проблемы автора,, аргументирование своего мнения по данной проблеме, анализ авторского стиля, а также обращение к конкретным высказываниям, которые в дальнейшем могут быть использованы и в итоговом сочинении в качестве аргументов.</w:t>
      </w:r>
      <w:proofErr w:type="gramEnd"/>
      <w:r>
        <w:rPr>
          <w:rFonts w:ascii="Times New Roman" w:hAnsi="Times New Roman"/>
          <w:sz w:val="28"/>
          <w:szCs w:val="28"/>
        </w:rPr>
        <w:t xml:space="preserve"> Кроме того, а вторы предлагают различные темы для дискуссий. </w:t>
      </w:r>
    </w:p>
    <w:p w:rsidR="00552970" w:rsidRDefault="00552970" w:rsidP="00552970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по русскому языку для 10-11 классов под редакцией  А.Д. </w:t>
      </w:r>
      <w:proofErr w:type="spellStart"/>
      <w:r>
        <w:rPr>
          <w:rFonts w:ascii="Times New Roman" w:hAnsi="Times New Roman"/>
          <w:sz w:val="28"/>
          <w:szCs w:val="28"/>
        </w:rPr>
        <w:t>Дейкиной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Т.М. </w:t>
      </w:r>
      <w:proofErr w:type="spellStart"/>
      <w:r>
        <w:rPr>
          <w:rFonts w:ascii="Times New Roman" w:hAnsi="Times New Roman"/>
          <w:sz w:val="28"/>
          <w:szCs w:val="28"/>
        </w:rPr>
        <w:t>Пахновой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E7106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Дейкина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2011</w:t>
      </w:r>
      <w:r w:rsidRPr="008E710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также содержит различные виды работ, направленных на формирование </w:t>
      </w:r>
      <w:proofErr w:type="spellStart"/>
      <w:r>
        <w:rPr>
          <w:rFonts w:ascii="Times New Roman" w:hAnsi="Times New Roman"/>
          <w:sz w:val="28"/>
          <w:szCs w:val="28"/>
        </w:rPr>
        <w:t>аргументативных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умений.</w:t>
      </w:r>
    </w:p>
    <w:p w:rsidR="00552970" w:rsidRDefault="00552970" w:rsidP="00552970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часть учебника ориентирует учащихся на нахождение основной мысли автора текста, написание сочинений на предложены темы, однако основная работа в системе формирования орфографических и пунктуационных навыков. Во второй части уделяется внимание не только навыкам правописания, но и предлагаются различные виды работ по подготовке к сочинению-рассуждению.</w:t>
      </w:r>
    </w:p>
    <w:p w:rsidR="00552970" w:rsidRDefault="00552970" w:rsidP="00552970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Упр. 399. Спишите начало статьи К. Бальмонта. Как вы понимаете смысл названия и эпиграфа? Докажите, что это текст публицистического стиля.</w:t>
      </w:r>
    </w:p>
    <w:p w:rsidR="00552970" w:rsidRDefault="00552970" w:rsidP="00552970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Упр. 420. Прочитайте несколько афоризмов, включенных Л.Н. Толстым в его книгу «Путь жизни»? Какая тема объединяет разные высказывания?</w:t>
      </w:r>
    </w:p>
    <w:p w:rsidR="00552970" w:rsidRDefault="00552970" w:rsidP="00552970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Упр. 476. Подумайте над высказыванием А.С. Пушкина. В чем причина современного звучания пушкинской мысли? Запишите предложение.</w:t>
      </w:r>
    </w:p>
    <w:p w:rsidR="00552970" w:rsidRPr="00282590" w:rsidRDefault="00552970" w:rsidP="00552970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Гордиться славою своих предков не только можно, но и должно; не уважать оной есть постыдное малодушие.</w:t>
      </w:r>
    </w:p>
    <w:p w:rsidR="00552970" w:rsidRPr="008E7106" w:rsidRDefault="00552970" w:rsidP="00552970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данном учебнике авторы не ориентируют аргументировать свою точку зрения, основная задача – умение рассуждать.</w:t>
      </w:r>
    </w:p>
    <w:p w:rsidR="00552970" w:rsidRDefault="00552970" w:rsidP="00552970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учебнике для старших классов под редакцией В.Ф. </w:t>
      </w:r>
      <w:proofErr w:type="spellStart"/>
      <w:r>
        <w:rPr>
          <w:rFonts w:ascii="Times New Roman" w:hAnsi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С.Е. </w:t>
      </w:r>
      <w:proofErr w:type="spellStart"/>
      <w:r>
        <w:rPr>
          <w:rFonts w:ascii="Times New Roman" w:hAnsi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/>
          <w:sz w:val="28"/>
          <w:szCs w:val="28"/>
        </w:rPr>
        <w:t>, Л.</w:t>
      </w:r>
      <w:r w:rsidRPr="00564C27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564C27">
        <w:rPr>
          <w:rFonts w:ascii="Times New Roman" w:hAnsi="Times New Roman"/>
          <w:sz w:val="28"/>
          <w:szCs w:val="28"/>
        </w:rPr>
        <w:t>Чешко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A53D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Греков 2011</w:t>
      </w:r>
      <w:r w:rsidRPr="005A53D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вообще отсутствуют упражнения по обучению написания сочинения, основное внимание авторы уделяют формированию орфографической и пунктуационной грамотности.</w:t>
      </w:r>
    </w:p>
    <w:p w:rsidR="00552970" w:rsidRPr="001B1D45" w:rsidRDefault="00552970" w:rsidP="00552970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в</w:t>
      </w:r>
      <w:r w:rsidRPr="000F6E81">
        <w:rPr>
          <w:rFonts w:ascii="Times New Roman" w:hAnsi="Times New Roman"/>
          <w:sz w:val="28"/>
          <w:szCs w:val="28"/>
        </w:rPr>
        <w:t xml:space="preserve"> настоящее время наблюдается тенденция</w:t>
      </w:r>
      <w:r w:rsidRPr="001B1D45">
        <w:rPr>
          <w:rFonts w:ascii="Times New Roman" w:hAnsi="Times New Roman"/>
          <w:sz w:val="28"/>
          <w:szCs w:val="28"/>
        </w:rPr>
        <w:t xml:space="preserve"> к возрождению</w:t>
      </w:r>
      <w:r>
        <w:rPr>
          <w:rFonts w:ascii="Times New Roman" w:hAnsi="Times New Roman"/>
          <w:sz w:val="28"/>
          <w:szCs w:val="28"/>
        </w:rPr>
        <w:t xml:space="preserve"> риторики в школьную программу </w:t>
      </w:r>
      <w:r w:rsidRPr="001B1D45">
        <w:rPr>
          <w:rFonts w:ascii="Times New Roman" w:hAnsi="Times New Roman"/>
          <w:sz w:val="28"/>
          <w:szCs w:val="28"/>
        </w:rPr>
        <w:t xml:space="preserve">не только специализированных школ, лицеев и гимназий, но и общеобразовательные школы. Риторика – это филологическая наука, изучающая способы построения художественно  выразительной,  направленной и определенным образом воздействующей  речи. Из всех учебных пособий по риторике можно обратить внимание на  Т.А. </w:t>
      </w:r>
      <w:proofErr w:type="spellStart"/>
      <w:r w:rsidRPr="001B1D45">
        <w:rPr>
          <w:rFonts w:ascii="Times New Roman" w:hAnsi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Pr="001B1D45">
        <w:rPr>
          <w:rFonts w:ascii="Times New Roman" w:hAnsi="Times New Roman"/>
          <w:sz w:val="28"/>
          <w:szCs w:val="28"/>
        </w:rPr>
        <w:t>Школьная риторика</w:t>
      </w:r>
      <w:r>
        <w:rPr>
          <w:rFonts w:ascii="Times New Roman" w:hAnsi="Times New Roman"/>
          <w:sz w:val="28"/>
          <w:szCs w:val="28"/>
        </w:rPr>
        <w:t>»</w:t>
      </w:r>
      <w:r w:rsidRPr="00B44481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296B8E">
        <w:rPr>
          <w:rFonts w:ascii="Times New Roman" w:hAnsi="Times New Roman"/>
          <w:sz w:val="28"/>
          <w:szCs w:val="28"/>
        </w:rPr>
        <w:t>Ладыженская</w:t>
      </w:r>
      <w:proofErr w:type="spellEnd"/>
      <w:r w:rsidRPr="00296B8E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995: 54</w:t>
      </w:r>
      <w:r w:rsidRPr="00B44481">
        <w:rPr>
          <w:rFonts w:ascii="Times New Roman" w:hAnsi="Times New Roman"/>
          <w:sz w:val="28"/>
          <w:szCs w:val="28"/>
        </w:rPr>
        <w:t>]</w:t>
      </w:r>
      <w:r w:rsidRPr="001B1D45">
        <w:rPr>
          <w:rFonts w:ascii="Times New Roman" w:hAnsi="Times New Roman"/>
          <w:sz w:val="28"/>
          <w:szCs w:val="28"/>
        </w:rPr>
        <w:t xml:space="preserve">. Это речевой курс современной  риторики – со своим содержанием, логикой построения, методами и средствами обучения. В центре его  внимания – человек, который общается. В разработанной Т.А. </w:t>
      </w:r>
      <w:proofErr w:type="spellStart"/>
      <w:r w:rsidRPr="001B1D45">
        <w:rPr>
          <w:rFonts w:ascii="Times New Roman" w:hAnsi="Times New Roman"/>
          <w:sz w:val="28"/>
          <w:szCs w:val="28"/>
        </w:rPr>
        <w:t>Ладыженской</w:t>
      </w:r>
      <w:proofErr w:type="spellEnd"/>
      <w:r w:rsidRPr="001B1D45">
        <w:rPr>
          <w:rFonts w:ascii="Times New Roman" w:hAnsi="Times New Roman"/>
          <w:sz w:val="28"/>
          <w:szCs w:val="28"/>
        </w:rPr>
        <w:t xml:space="preserve">  программе школьной  риторики  (1-9 классы)  можно  выделить  два  смысловых  блока</w:t>
      </w:r>
      <w:r>
        <w:rPr>
          <w:rFonts w:ascii="Times New Roman" w:hAnsi="Times New Roman"/>
          <w:sz w:val="28"/>
          <w:szCs w:val="28"/>
        </w:rPr>
        <w:t>.</w:t>
      </w:r>
    </w:p>
    <w:p w:rsidR="00552970" w:rsidRPr="001B1D45" w:rsidRDefault="00552970" w:rsidP="00552970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B1D45">
        <w:rPr>
          <w:rFonts w:ascii="Times New Roman" w:hAnsi="Times New Roman"/>
          <w:sz w:val="28"/>
          <w:szCs w:val="28"/>
        </w:rPr>
        <w:t>Блок «ОБЩЕНИЕ» (1-6 классы)  дает представление о том, что такое  риторика, как люди общаются, какие виды общения существуют. В этот блок  входят и  вопросы, связанные и с культурой  речевого поведения (речевого этикета).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D45">
        <w:rPr>
          <w:rFonts w:ascii="Times New Roman" w:hAnsi="Times New Roman"/>
          <w:sz w:val="28"/>
          <w:szCs w:val="28"/>
        </w:rPr>
        <w:t xml:space="preserve">На  основе этих элементарных сведений у детей формируются  </w:t>
      </w:r>
      <w:r w:rsidRPr="001B1D45">
        <w:rPr>
          <w:rFonts w:ascii="Times New Roman" w:hAnsi="Times New Roman"/>
          <w:sz w:val="28"/>
          <w:szCs w:val="28"/>
        </w:rPr>
        <w:lastRenderedPageBreak/>
        <w:t>важнейшие умения – ориентироваться в ситуации  общения, определять коммуникативные  намерения, оценивать его реакции в общении.</w:t>
      </w:r>
    </w:p>
    <w:p w:rsidR="00552970" w:rsidRPr="001B1D45" w:rsidRDefault="00552970" w:rsidP="00552970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B1D45">
        <w:rPr>
          <w:rFonts w:ascii="Times New Roman" w:hAnsi="Times New Roman"/>
          <w:sz w:val="28"/>
          <w:szCs w:val="28"/>
        </w:rPr>
        <w:t>Блок «РЕЧЕВЫЕ  ЖАНРЫ» дает представление о тексте, о таких речевых жанрах, как личное письмо, поздравление, объявление и т.д.</w:t>
      </w:r>
    </w:p>
    <w:p w:rsidR="00552970" w:rsidRPr="001B1D45" w:rsidRDefault="00552970" w:rsidP="00552970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B1D45">
        <w:rPr>
          <w:rFonts w:ascii="Times New Roman" w:hAnsi="Times New Roman"/>
          <w:sz w:val="28"/>
          <w:szCs w:val="28"/>
        </w:rPr>
        <w:t>Понятийный компонент занимает в программе ограниченное место, т.к. курс риторики имеет практическую направленность. Главное же внимание уделяется формированию коммуникативных, риторических умений и навыков. Одни из них связаны с умением анализировать и оценивать общение (степень его эффективности, корректность поведения, уровень владения языком); другие – с умением общаться в пределах, обозначенных в блоке «Речевые жанры» (оценивается умение ориентироваться в ситуации, учитывать адресата, аудиторию; формировать свое коммуникативное намерение).</w:t>
      </w:r>
    </w:p>
    <w:p w:rsidR="00552970" w:rsidRPr="001B1D45" w:rsidRDefault="00552970" w:rsidP="00552970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B1D45">
        <w:rPr>
          <w:rFonts w:ascii="Times New Roman" w:hAnsi="Times New Roman"/>
          <w:sz w:val="28"/>
          <w:szCs w:val="28"/>
        </w:rPr>
        <w:t>При этом большая часть времени уделяется риторическому анализу  устных и письменных текстов; риторическим задачам; риторическим играм.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D45">
        <w:rPr>
          <w:rFonts w:ascii="Times New Roman" w:hAnsi="Times New Roman"/>
          <w:sz w:val="28"/>
          <w:szCs w:val="28"/>
        </w:rPr>
        <w:t xml:space="preserve">Риторический анализ предполагает </w:t>
      </w:r>
      <w:proofErr w:type="gramStart"/>
      <w:r w:rsidRPr="001B1D45">
        <w:rPr>
          <w:rFonts w:ascii="Times New Roman" w:hAnsi="Times New Roman"/>
          <w:sz w:val="28"/>
          <w:szCs w:val="28"/>
        </w:rPr>
        <w:t>обсуждение</w:t>
      </w:r>
      <w:proofErr w:type="gramEnd"/>
      <w:r w:rsidRPr="001B1D45">
        <w:rPr>
          <w:rFonts w:ascii="Times New Roman" w:hAnsi="Times New Roman"/>
          <w:sz w:val="28"/>
          <w:szCs w:val="28"/>
        </w:rPr>
        <w:t xml:space="preserve"> по крайней мере  трех вопросов: Что сказал говорящий (ритор)? Что он хотел сказать? Что сказал ненамеренно?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D45">
        <w:rPr>
          <w:rFonts w:ascii="Times New Roman" w:hAnsi="Times New Roman"/>
          <w:sz w:val="28"/>
          <w:szCs w:val="28"/>
        </w:rPr>
        <w:t>В отличие  от словесных речевых игр риторические игры строятся на материале программы о риторике и служат решению задач этого учебного предмета. Поэтому так важно при их организации и  определении  победителя осуществлять риторический подход: четко описывать ситуацию, точно обозначать критерии оценки победителей. Для проведения риторических игр может выбираться (назначаться) жюри. При  определении  победителя  могут  использоваться карточки разных  цветов, хлопки («Кому больше похлопаем?») и т. п.</w:t>
      </w:r>
    </w:p>
    <w:p w:rsidR="00552970" w:rsidRPr="001B1D45" w:rsidRDefault="00552970" w:rsidP="00552970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B1D45">
        <w:rPr>
          <w:rFonts w:ascii="Times New Roman" w:hAnsi="Times New Roman"/>
          <w:sz w:val="28"/>
          <w:szCs w:val="28"/>
        </w:rPr>
        <w:t xml:space="preserve">Урок риторики имеет свою организационную специфику. Кроме запланированного программного материала в него включаются </w:t>
      </w:r>
      <w:proofErr w:type="gramStart"/>
      <w:r w:rsidRPr="001B1D45">
        <w:rPr>
          <w:rFonts w:ascii="Times New Roman" w:hAnsi="Times New Roman"/>
          <w:sz w:val="28"/>
          <w:szCs w:val="28"/>
        </w:rPr>
        <w:t>сквозные</w:t>
      </w:r>
      <w:proofErr w:type="gramEnd"/>
      <w:r w:rsidRPr="001B1D45">
        <w:rPr>
          <w:rFonts w:ascii="Times New Roman" w:hAnsi="Times New Roman"/>
          <w:sz w:val="28"/>
          <w:szCs w:val="28"/>
        </w:rPr>
        <w:t>, необязательные на каждом уроке:</w:t>
      </w:r>
    </w:p>
    <w:p w:rsidR="00552970" w:rsidRPr="001B1D45" w:rsidRDefault="00552970" w:rsidP="00552970">
      <w:pPr>
        <w:widowControl w:val="0"/>
        <w:numPr>
          <w:ilvl w:val="0"/>
          <w:numId w:val="1"/>
        </w:numPr>
        <w:shd w:val="clear" w:color="auto" w:fill="FFFFFF"/>
        <w:tabs>
          <w:tab w:val="clear" w:pos="1260"/>
        </w:tabs>
        <w:suppressAutoHyphens/>
        <w:autoSpaceDE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B1D45">
        <w:rPr>
          <w:rFonts w:ascii="Times New Roman" w:hAnsi="Times New Roman"/>
          <w:sz w:val="28"/>
          <w:szCs w:val="28"/>
        </w:rPr>
        <w:t xml:space="preserve"> речевые разминки, пятиминутки речевой гимнастики: упражнения типа «Произнесем шепотом, но отчетливо», «Задуем свечу» (для развития </w:t>
      </w:r>
      <w:r w:rsidRPr="001B1D45">
        <w:rPr>
          <w:rFonts w:ascii="Times New Roman" w:hAnsi="Times New Roman"/>
          <w:sz w:val="28"/>
          <w:szCs w:val="28"/>
        </w:rPr>
        <w:lastRenderedPageBreak/>
        <w:t>дыхания); «Пусть сейчас прожужжит жук, комар», «Вспомним  грустные стихи. Кто начнет?» и т.д.;</w:t>
      </w:r>
    </w:p>
    <w:p w:rsidR="00552970" w:rsidRPr="001B1D45" w:rsidRDefault="00552970" w:rsidP="00552970">
      <w:pPr>
        <w:widowControl w:val="0"/>
        <w:numPr>
          <w:ilvl w:val="0"/>
          <w:numId w:val="1"/>
        </w:numPr>
        <w:shd w:val="clear" w:color="auto" w:fill="FFFFFF"/>
        <w:tabs>
          <w:tab w:val="clear" w:pos="1260"/>
        </w:tabs>
        <w:suppressAutoHyphens/>
        <w:autoSpaceDE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B1D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1D45">
        <w:rPr>
          <w:rFonts w:ascii="Times New Roman" w:hAnsi="Times New Roman"/>
          <w:sz w:val="28"/>
          <w:szCs w:val="28"/>
        </w:rPr>
        <w:t>ортологические</w:t>
      </w:r>
      <w:proofErr w:type="spellEnd"/>
      <w:r w:rsidRPr="001B1D45">
        <w:rPr>
          <w:rFonts w:ascii="Times New Roman" w:hAnsi="Times New Roman"/>
          <w:sz w:val="28"/>
          <w:szCs w:val="28"/>
        </w:rPr>
        <w:t xml:space="preserve"> разминки: упражнения на усвоение произносительных, словообразовательных и т.п. норм литературного языка;</w:t>
      </w:r>
    </w:p>
    <w:p w:rsidR="00552970" w:rsidRPr="001B1D45" w:rsidRDefault="00552970" w:rsidP="00552970">
      <w:pPr>
        <w:widowControl w:val="0"/>
        <w:numPr>
          <w:ilvl w:val="0"/>
          <w:numId w:val="1"/>
        </w:numPr>
        <w:shd w:val="clear" w:color="auto" w:fill="FFFFFF"/>
        <w:tabs>
          <w:tab w:val="clear" w:pos="1260"/>
        </w:tabs>
        <w:suppressAutoHyphens/>
        <w:autoSpaceDE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B1D45">
        <w:rPr>
          <w:rFonts w:ascii="Times New Roman" w:hAnsi="Times New Roman"/>
          <w:sz w:val="28"/>
          <w:szCs w:val="28"/>
        </w:rPr>
        <w:t xml:space="preserve"> импровизационные задачи, т.е. неподготовленные диалоги и монологи, развивающие спонтанную (неподготовленную) речь.</w:t>
      </w:r>
    </w:p>
    <w:p w:rsidR="00552970" w:rsidRPr="001B1D45" w:rsidRDefault="00552970" w:rsidP="00552970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B1D45">
        <w:rPr>
          <w:rFonts w:ascii="Times New Roman" w:hAnsi="Times New Roman"/>
          <w:sz w:val="28"/>
          <w:szCs w:val="28"/>
        </w:rPr>
        <w:t>Эти сквозные виды работ, по мнению составителей  [</w:t>
      </w:r>
      <w:proofErr w:type="spellStart"/>
      <w:r w:rsidRPr="00296B8E">
        <w:rPr>
          <w:rFonts w:ascii="Times New Roman" w:hAnsi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1997</w:t>
      </w:r>
      <w:r w:rsidRPr="001B1D45">
        <w:rPr>
          <w:rFonts w:ascii="Times New Roman" w:hAnsi="Times New Roman"/>
          <w:sz w:val="28"/>
          <w:szCs w:val="28"/>
        </w:rPr>
        <w:t>: 30;  40], обеспечивают формирование определенных умений и навыков и в то же время позволяют переключить учащихся с одного вида деятельности  на другой, снимают усталость. Поэтому эти виды работ проводятся живо, легко, на интересных примерах, с использованием различных мнемонических приемов, стихотворений, песенок и музыкального сопровождения.</w:t>
      </w:r>
    </w:p>
    <w:p w:rsidR="00552970" w:rsidRPr="001B1D45" w:rsidRDefault="00552970" w:rsidP="00552970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B1D45">
        <w:rPr>
          <w:rFonts w:ascii="Times New Roman" w:hAnsi="Times New Roman"/>
          <w:sz w:val="28"/>
          <w:szCs w:val="28"/>
        </w:rPr>
        <w:t xml:space="preserve">Учебник Т.А. </w:t>
      </w:r>
      <w:proofErr w:type="spellStart"/>
      <w:r w:rsidRPr="001B1D45">
        <w:rPr>
          <w:rFonts w:ascii="Times New Roman" w:hAnsi="Times New Roman"/>
          <w:sz w:val="28"/>
          <w:szCs w:val="28"/>
        </w:rPr>
        <w:t>Ладыженской</w:t>
      </w:r>
      <w:proofErr w:type="spellEnd"/>
      <w:r w:rsidRPr="001B1D45">
        <w:rPr>
          <w:rFonts w:ascii="Times New Roman" w:hAnsi="Times New Roman"/>
          <w:sz w:val="28"/>
          <w:szCs w:val="28"/>
        </w:rPr>
        <w:t xml:space="preserve">, на сегодняшний день является самым лучшим из всех имеющихся. Он разнопланов  и разнонаправлен. Задумка авторов – серия учебников с 1 по 9 класс – позволяет вырастить грамотное  поколение, умеющее общаться и вести себя, избавленное от косноязычия и слов – паразитов. Учащиеся посредством обилия разноплановых заданий учатся размышлять, анализировать, делать выводы, и самое главное – они учатся говорить. Курс </w:t>
      </w:r>
      <w:proofErr w:type="spellStart"/>
      <w:r w:rsidRPr="001B1D45">
        <w:rPr>
          <w:rFonts w:ascii="Times New Roman" w:hAnsi="Times New Roman"/>
          <w:sz w:val="28"/>
          <w:szCs w:val="28"/>
        </w:rPr>
        <w:t>Ладыженской</w:t>
      </w:r>
      <w:proofErr w:type="spellEnd"/>
      <w:r w:rsidRPr="001B1D45">
        <w:rPr>
          <w:rFonts w:ascii="Times New Roman" w:hAnsi="Times New Roman"/>
          <w:sz w:val="28"/>
          <w:szCs w:val="28"/>
        </w:rPr>
        <w:t xml:space="preserve"> призван воспитать в учащихся раскованность и легкость в общении, научить умению говорить не только убедительно (что тоже  немаловажно), но и просто говорить красиво. Данный ку</w:t>
      </w:r>
      <w:proofErr w:type="gramStart"/>
      <w:r w:rsidRPr="001B1D45">
        <w:rPr>
          <w:rFonts w:ascii="Times New Roman" w:hAnsi="Times New Roman"/>
          <w:sz w:val="28"/>
          <w:szCs w:val="28"/>
        </w:rPr>
        <w:t>рс вкл</w:t>
      </w:r>
      <w:proofErr w:type="gramEnd"/>
      <w:r w:rsidRPr="001B1D45">
        <w:rPr>
          <w:rFonts w:ascii="Times New Roman" w:hAnsi="Times New Roman"/>
          <w:sz w:val="28"/>
          <w:szCs w:val="28"/>
        </w:rPr>
        <w:t>ючает и компьютерные игры.</w:t>
      </w:r>
    </w:p>
    <w:p w:rsidR="00552970" w:rsidRPr="001B1D45" w:rsidRDefault="00552970" w:rsidP="00552970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B1D45">
        <w:rPr>
          <w:rFonts w:ascii="Times New Roman" w:hAnsi="Times New Roman"/>
          <w:sz w:val="28"/>
          <w:szCs w:val="28"/>
        </w:rPr>
        <w:t xml:space="preserve">Таким образом, учебник Т.А. </w:t>
      </w:r>
      <w:proofErr w:type="spellStart"/>
      <w:r w:rsidRPr="001B1D45">
        <w:rPr>
          <w:rFonts w:ascii="Times New Roman" w:hAnsi="Times New Roman"/>
          <w:sz w:val="28"/>
          <w:szCs w:val="28"/>
        </w:rPr>
        <w:t>Ладыженской</w:t>
      </w:r>
      <w:proofErr w:type="spellEnd"/>
      <w:r w:rsidRPr="001B1D45">
        <w:rPr>
          <w:rFonts w:ascii="Times New Roman" w:hAnsi="Times New Roman"/>
          <w:sz w:val="28"/>
          <w:szCs w:val="28"/>
        </w:rPr>
        <w:t xml:space="preserve"> представляет собой систему теоретических и практических материалов, направленных на формирование риторических умений и навыков. Использование его в школьном обучении позволит сформировать коммуникативную компетенцию говорящего. Безусловно, изучение предмета «Риторика» важно с точки зрения реализации поставленных стандартом целей образования. Ни один из традиционных школьных предметов российского образования специально не учит речи. Риторика как учебный предмет восполняет очень важную область школьного </w:t>
      </w:r>
      <w:r w:rsidRPr="001B1D45">
        <w:rPr>
          <w:rFonts w:ascii="Times New Roman" w:hAnsi="Times New Roman"/>
          <w:sz w:val="28"/>
          <w:szCs w:val="28"/>
        </w:rPr>
        <w:lastRenderedPageBreak/>
        <w:t>образования, ее отсутствие приводит к тому, что многие ученики, хотя в целом владеют лингвистическими понятиями, грамотны, затрудняются общаться в разных ситуациях (в школе и вне школы).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1D45">
        <w:rPr>
          <w:rFonts w:ascii="Times New Roman" w:hAnsi="Times New Roman"/>
          <w:sz w:val="28"/>
          <w:szCs w:val="28"/>
        </w:rPr>
        <w:t xml:space="preserve">В основе всякого обучения лежит коммуникация, общение, поэтому риторика как инновационный, практико-ориентированный предмет помогает решать задачи формирования универсальных действий на </w:t>
      </w:r>
      <w:proofErr w:type="spellStart"/>
      <w:r w:rsidRPr="001B1D45">
        <w:rPr>
          <w:rFonts w:ascii="Times New Roman" w:hAnsi="Times New Roman"/>
          <w:sz w:val="28"/>
          <w:szCs w:val="28"/>
        </w:rPr>
        <w:t>межпредметном</w:t>
      </w:r>
      <w:proofErr w:type="spellEnd"/>
      <w:r w:rsidRPr="001B1D45">
        <w:rPr>
          <w:rFonts w:ascii="Times New Roman" w:hAnsi="Times New Roman"/>
          <w:sz w:val="28"/>
          <w:szCs w:val="28"/>
        </w:rPr>
        <w:t xml:space="preserve"> уровне, этот предмет способствует развитию качеств личности, «отвечающих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</w:t>
      </w:r>
      <w:r w:rsidRPr="00296B8E">
        <w:rPr>
          <w:rFonts w:ascii="Times New Roman" w:hAnsi="Times New Roman"/>
          <w:sz w:val="28"/>
          <w:szCs w:val="28"/>
        </w:rPr>
        <w:t>уважения многонационального &lt;…&gt; состава российского общества» [</w:t>
      </w:r>
      <w:proofErr w:type="spellStart"/>
      <w:r w:rsidRPr="00296B8E">
        <w:rPr>
          <w:rFonts w:ascii="Times New Roman" w:hAnsi="Times New Roman"/>
          <w:sz w:val="28"/>
          <w:szCs w:val="28"/>
        </w:rPr>
        <w:t>Ладыженкская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1995: 30</w:t>
      </w:r>
      <w:r w:rsidRPr="001B1D4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B1D45">
        <w:rPr>
          <w:rFonts w:ascii="Times New Roman" w:hAnsi="Times New Roman"/>
          <w:sz w:val="28"/>
          <w:szCs w:val="28"/>
        </w:rPr>
        <w:t>Следовательно, систематический курс риторики в 5-9-ых классах средней школы</w:t>
      </w:r>
      <w:r>
        <w:rPr>
          <w:rFonts w:ascii="Times New Roman" w:hAnsi="Times New Roman"/>
          <w:sz w:val="28"/>
          <w:szCs w:val="28"/>
        </w:rPr>
        <w:t xml:space="preserve"> может</w:t>
      </w:r>
      <w:r w:rsidRPr="001B1D45">
        <w:rPr>
          <w:rFonts w:ascii="Times New Roman" w:hAnsi="Times New Roman"/>
          <w:sz w:val="28"/>
          <w:szCs w:val="28"/>
        </w:rPr>
        <w:t xml:space="preserve"> значительно повысит</w:t>
      </w:r>
      <w:r>
        <w:rPr>
          <w:rFonts w:ascii="Times New Roman" w:hAnsi="Times New Roman"/>
          <w:sz w:val="28"/>
          <w:szCs w:val="28"/>
        </w:rPr>
        <w:t>ь</w:t>
      </w:r>
      <w:r w:rsidRPr="001B1D45">
        <w:rPr>
          <w:rFonts w:ascii="Times New Roman" w:hAnsi="Times New Roman"/>
          <w:sz w:val="28"/>
          <w:szCs w:val="28"/>
        </w:rPr>
        <w:t xml:space="preserve"> уровень речевого  развития учащихся</w:t>
      </w:r>
      <w:r>
        <w:rPr>
          <w:rFonts w:ascii="Times New Roman" w:hAnsi="Times New Roman"/>
          <w:sz w:val="28"/>
          <w:szCs w:val="28"/>
        </w:rPr>
        <w:t>, культуру их речи и поведения.</w:t>
      </w:r>
    </w:p>
    <w:p w:rsidR="00552970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Таким образом, можно отметить, что в учебниках по русскому языку для старших классов работа по обучению </w:t>
      </w:r>
      <w:proofErr w:type="spellStart"/>
      <w:r>
        <w:rPr>
          <w:rFonts w:ascii="Times New Roman" w:hAnsi="Times New Roman"/>
          <w:sz w:val="28"/>
          <w:szCs w:val="28"/>
        </w:rPr>
        <w:t>аргументативным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умениям носит фрагментарный характер, в некоторых из них данный вид работы не представлен, что в значительной мере осложняет работу учителю, с одной стороны, а с другой стороны, может привести к низкому результату на итоговой аттестации, поскольку у учащихся могут быть различного рода затруднения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: как в определении авторской проблемы, так и в собственной аргументации. Безусловно, в таких условиях учителю необходимо учитывать возможные недочеты и прилагать усилия по подготовке к сочинению и обучению </w:t>
      </w:r>
      <w:proofErr w:type="spellStart"/>
      <w:r>
        <w:rPr>
          <w:rFonts w:ascii="Times New Roman" w:hAnsi="Times New Roman"/>
          <w:sz w:val="28"/>
          <w:szCs w:val="28"/>
        </w:rPr>
        <w:t>аргументативным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умениям, используя дополнительный дидактический материал.</w:t>
      </w:r>
    </w:p>
    <w:p w:rsidR="00552970" w:rsidRPr="00DC21D3" w:rsidRDefault="00552970" w:rsidP="00552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16FD" w:rsidRDefault="00D016FD"/>
    <w:sectPr w:rsidR="00D016FD" w:rsidSect="004769D3">
      <w:footerReference w:type="even" r:id="rId5"/>
      <w:footerReference w:type="default" r:id="rId6"/>
      <w:pgSz w:w="11906" w:h="16838"/>
      <w:pgMar w:top="1134" w:right="850" w:bottom="1134" w:left="1701" w:header="708" w:footer="708" w:gutter="0"/>
      <w:pgNumType w:start="3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EFE" w:rsidRDefault="00552970" w:rsidP="00A3361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1EFE" w:rsidRDefault="0055297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EFE" w:rsidRDefault="00552970" w:rsidP="00A3361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30</w:t>
    </w:r>
    <w:r>
      <w:rPr>
        <w:rStyle w:val="a8"/>
      </w:rPr>
      <w:fldChar w:fldCharType="end"/>
    </w:r>
  </w:p>
  <w:p w:rsidR="00611EFE" w:rsidRDefault="00552970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60D"/>
    <w:multiLevelType w:val="hybridMultilevel"/>
    <w:tmpl w:val="3B0246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98B057D"/>
    <w:multiLevelType w:val="singleLevel"/>
    <w:tmpl w:val="66BEE5C4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970"/>
    <w:rsid w:val="001E62EA"/>
    <w:rsid w:val="0043522B"/>
    <w:rsid w:val="00552970"/>
    <w:rsid w:val="00D016FD"/>
    <w:rsid w:val="00E0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52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52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52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5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4352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352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3522B"/>
    <w:pPr>
      <w:spacing w:after="0" w:line="240" w:lineRule="auto"/>
    </w:pPr>
  </w:style>
  <w:style w:type="paragraph" w:styleId="a6">
    <w:name w:val="footer"/>
    <w:basedOn w:val="a"/>
    <w:link w:val="a7"/>
    <w:rsid w:val="005529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52970"/>
    <w:rPr>
      <w:rFonts w:ascii="Calibri" w:eastAsia="Calibri" w:hAnsi="Calibri" w:cs="Times New Roman"/>
    </w:rPr>
  </w:style>
  <w:style w:type="character" w:styleId="a8">
    <w:name w:val="page number"/>
    <w:basedOn w:val="a0"/>
    <w:rsid w:val="00552970"/>
  </w:style>
  <w:style w:type="paragraph" w:styleId="a9">
    <w:name w:val="Normal (Web)"/>
    <w:basedOn w:val="a"/>
    <w:rsid w:val="00552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4802</Words>
  <Characters>27375</Characters>
  <Application>Microsoft Office Word</Application>
  <DocSecurity>0</DocSecurity>
  <Lines>228</Lines>
  <Paragraphs>64</Paragraphs>
  <ScaleCrop>false</ScaleCrop>
  <Company/>
  <LinksUpToDate>false</LinksUpToDate>
  <CharactersWithSpaces>32113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2013-01-21T13:55:00Z</dcterms:created>
  <dcterms:modified xsi:type="dcterms:W3CDTF">2013-01-21T13:56:00Z</dcterms:modified>
</cp:coreProperties>
</file>