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7E" w:rsidRDefault="00834350" w:rsidP="00EF2BA6">
      <w:pPr>
        <w:rPr>
          <w:color w:val="000000"/>
          <w:sz w:val="40"/>
          <w:szCs w:val="40"/>
        </w:rPr>
      </w:pPr>
      <w:r>
        <w:rPr>
          <w:color w:val="000000"/>
          <w:sz w:val="40"/>
          <w:szCs w:val="40"/>
        </w:rPr>
        <w:t xml:space="preserve">         </w:t>
      </w:r>
    </w:p>
    <w:p w:rsidR="0019047E" w:rsidRDefault="0019047E" w:rsidP="0019047E">
      <w:pPr>
        <w:jc w:val="center"/>
        <w:rPr>
          <w:b/>
          <w:sz w:val="28"/>
          <w:szCs w:val="28"/>
        </w:rPr>
      </w:pPr>
      <w:r>
        <w:rPr>
          <w:b/>
          <w:sz w:val="28"/>
          <w:szCs w:val="28"/>
        </w:rPr>
        <w:t xml:space="preserve">  </w:t>
      </w:r>
    </w:p>
    <w:p w:rsidR="0019047E" w:rsidRDefault="0019047E" w:rsidP="0019047E">
      <w:pPr>
        <w:jc w:val="center"/>
        <w:rPr>
          <w:sz w:val="28"/>
          <w:szCs w:val="28"/>
        </w:rPr>
      </w:pPr>
      <w:r>
        <w:rPr>
          <w:sz w:val="28"/>
          <w:szCs w:val="28"/>
        </w:rPr>
        <w:t xml:space="preserve"> </w:t>
      </w:r>
    </w:p>
    <w:p w:rsidR="0019047E" w:rsidRDefault="0019047E" w:rsidP="0019047E">
      <w:pPr>
        <w:pStyle w:val="2"/>
        <w:numPr>
          <w:ilvl w:val="0"/>
          <w:numId w:val="0"/>
        </w:numPr>
      </w:pPr>
    </w:p>
    <w:p w:rsidR="0019047E" w:rsidRDefault="0019047E" w:rsidP="0019047E">
      <w:pPr>
        <w:pStyle w:val="1"/>
        <w:numPr>
          <w:ilvl w:val="0"/>
          <w:numId w:val="0"/>
        </w:numPr>
        <w:jc w:val="center"/>
      </w:pPr>
    </w:p>
    <w:p w:rsidR="008A2110" w:rsidRDefault="008A2110" w:rsidP="008A2110"/>
    <w:p w:rsidR="008A2110" w:rsidRDefault="008A2110" w:rsidP="008A2110"/>
    <w:p w:rsidR="008A2110" w:rsidRPr="008A2110" w:rsidRDefault="008A2110" w:rsidP="008A2110"/>
    <w:p w:rsidR="0019047E" w:rsidRPr="008A2110" w:rsidRDefault="0019047E" w:rsidP="0019047E">
      <w:pPr>
        <w:jc w:val="center"/>
        <w:rPr>
          <w:b/>
          <w:color w:val="000000"/>
          <w:sz w:val="40"/>
          <w:szCs w:val="40"/>
        </w:rPr>
      </w:pPr>
      <w:r w:rsidRPr="008A2110">
        <w:rPr>
          <w:b/>
          <w:color w:val="000000"/>
          <w:sz w:val="40"/>
          <w:szCs w:val="40"/>
        </w:rPr>
        <w:t>Методические разработки</w:t>
      </w:r>
    </w:p>
    <w:p w:rsidR="0019047E" w:rsidRPr="008A2110" w:rsidRDefault="0019047E" w:rsidP="0019047E">
      <w:pPr>
        <w:jc w:val="center"/>
        <w:rPr>
          <w:b/>
          <w:color w:val="000000"/>
          <w:sz w:val="40"/>
          <w:szCs w:val="40"/>
        </w:rPr>
      </w:pPr>
      <w:r w:rsidRPr="008A2110">
        <w:rPr>
          <w:b/>
          <w:color w:val="000000"/>
          <w:sz w:val="40"/>
          <w:szCs w:val="40"/>
        </w:rPr>
        <w:t>возможностей реализации задач здоровьесбережения в начальной школе</w:t>
      </w:r>
    </w:p>
    <w:p w:rsidR="0019047E" w:rsidRPr="008A2110" w:rsidRDefault="0019047E" w:rsidP="0019047E">
      <w:pPr>
        <w:pStyle w:val="a8"/>
        <w:ind w:firstLine="567"/>
        <w:jc w:val="center"/>
        <w:rPr>
          <w:rFonts w:ascii="Times New Roman" w:hAnsi="Times New Roman"/>
          <w:b/>
          <w:i/>
          <w:sz w:val="28"/>
        </w:rPr>
      </w:pPr>
    </w:p>
    <w:p w:rsidR="0019047E" w:rsidRPr="008A2110" w:rsidRDefault="0019047E" w:rsidP="0019047E">
      <w:pPr>
        <w:pStyle w:val="a8"/>
        <w:ind w:firstLine="567"/>
        <w:jc w:val="center"/>
        <w:rPr>
          <w:rFonts w:ascii="Times New Roman" w:hAnsi="Times New Roman"/>
          <w:b/>
          <w:i/>
          <w:sz w:val="28"/>
        </w:rPr>
      </w:pPr>
      <w:r w:rsidRPr="008A2110">
        <w:rPr>
          <w:rFonts w:ascii="Times New Roman" w:hAnsi="Times New Roman"/>
          <w:b/>
          <w:i/>
          <w:sz w:val="28"/>
        </w:rPr>
        <w:t xml:space="preserve"> </w:t>
      </w:r>
    </w:p>
    <w:p w:rsidR="0019047E" w:rsidRDefault="0019047E" w:rsidP="0019047E">
      <w:pPr>
        <w:pStyle w:val="a8"/>
        <w:ind w:firstLine="567"/>
        <w:jc w:val="both"/>
        <w:rPr>
          <w:rFonts w:ascii="Times New Roman" w:hAnsi="Times New Roman"/>
          <w:sz w:val="28"/>
        </w:rPr>
      </w:pPr>
    </w:p>
    <w:p w:rsidR="0019047E" w:rsidRDefault="0019047E" w:rsidP="0019047E">
      <w:pPr>
        <w:pStyle w:val="a8"/>
        <w:ind w:firstLine="567"/>
        <w:jc w:val="both"/>
        <w:rPr>
          <w:rFonts w:ascii="Times New Roman" w:hAnsi="Times New Roman"/>
          <w:sz w:val="28"/>
        </w:rPr>
      </w:pPr>
    </w:p>
    <w:p w:rsidR="0019047E" w:rsidRDefault="0019047E" w:rsidP="0019047E">
      <w:pPr>
        <w:pStyle w:val="a8"/>
        <w:ind w:firstLine="567"/>
        <w:jc w:val="both"/>
        <w:rPr>
          <w:rFonts w:ascii="Times New Roman" w:hAnsi="Times New Roman" w:cs="Times New Roman"/>
          <w:b/>
          <w:i/>
          <w:sz w:val="28"/>
        </w:rPr>
      </w:pPr>
      <w:r>
        <w:rPr>
          <w:rFonts w:ascii="Times New Roman" w:hAnsi="Times New Roman" w:cs="Times New Roman"/>
          <w:b/>
          <w:i/>
          <w:sz w:val="28"/>
        </w:rPr>
        <w:t xml:space="preserve">                                                                              </w:t>
      </w:r>
    </w:p>
    <w:p w:rsidR="0019047E" w:rsidRDefault="0019047E" w:rsidP="0019047E">
      <w:pPr>
        <w:pStyle w:val="a8"/>
        <w:ind w:firstLine="567"/>
        <w:jc w:val="both"/>
        <w:rPr>
          <w:rFonts w:ascii="Times New Roman" w:hAnsi="Times New Roman" w:cs="Times New Roman"/>
          <w:b/>
          <w:i/>
          <w:sz w:val="28"/>
        </w:rPr>
      </w:pPr>
    </w:p>
    <w:p w:rsidR="0019047E" w:rsidRDefault="0019047E"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8A2110" w:rsidRDefault="008A2110" w:rsidP="0019047E">
      <w:pPr>
        <w:pStyle w:val="a8"/>
        <w:ind w:firstLine="567"/>
        <w:jc w:val="both"/>
        <w:rPr>
          <w:rFonts w:ascii="Times New Roman" w:hAnsi="Times New Roman" w:cs="Times New Roman"/>
          <w:b/>
          <w:i/>
          <w:sz w:val="28"/>
        </w:rPr>
      </w:pPr>
    </w:p>
    <w:p w:rsidR="0019047E" w:rsidRDefault="0019047E" w:rsidP="0019047E">
      <w:pPr>
        <w:pStyle w:val="a8"/>
        <w:ind w:firstLine="567"/>
        <w:jc w:val="both"/>
        <w:rPr>
          <w:rFonts w:ascii="Times New Roman" w:hAnsi="Times New Roman" w:cs="Times New Roman"/>
          <w:b/>
          <w:i/>
          <w:sz w:val="28"/>
        </w:rPr>
      </w:pPr>
    </w:p>
    <w:p w:rsidR="0019047E" w:rsidRDefault="0019047E" w:rsidP="0019047E">
      <w:pPr>
        <w:pStyle w:val="a8"/>
        <w:ind w:firstLine="567"/>
        <w:jc w:val="both"/>
        <w:rPr>
          <w:rFonts w:ascii="Times New Roman" w:hAnsi="Times New Roman" w:cs="Times New Roman"/>
          <w:b/>
          <w:i/>
          <w:sz w:val="28"/>
        </w:rPr>
      </w:pPr>
    </w:p>
    <w:p w:rsidR="0019047E" w:rsidRDefault="0019047E" w:rsidP="0019047E">
      <w:pPr>
        <w:pStyle w:val="a8"/>
        <w:ind w:firstLine="567"/>
        <w:jc w:val="both"/>
        <w:rPr>
          <w:rFonts w:ascii="Times New Roman" w:hAnsi="Times New Roman" w:cs="Times New Roman"/>
          <w:b/>
          <w:i/>
          <w:sz w:val="28"/>
        </w:rPr>
      </w:pPr>
    </w:p>
    <w:p w:rsidR="0019047E" w:rsidRDefault="0019047E" w:rsidP="0019047E">
      <w:pPr>
        <w:pStyle w:val="a8"/>
        <w:ind w:firstLine="567"/>
        <w:jc w:val="both"/>
        <w:rPr>
          <w:rFonts w:ascii="Times New Roman" w:hAnsi="Times New Roman" w:cs="Times New Roman"/>
          <w:sz w:val="28"/>
        </w:rPr>
      </w:pPr>
      <w:r>
        <w:rPr>
          <w:rFonts w:ascii="Times New Roman" w:hAnsi="Times New Roman" w:cs="Times New Roman"/>
          <w:b/>
          <w:i/>
          <w:sz w:val="28"/>
        </w:rPr>
        <w:t xml:space="preserve">                                                                      </w:t>
      </w:r>
      <w:r w:rsidR="008A2110">
        <w:rPr>
          <w:rFonts w:ascii="Times New Roman" w:hAnsi="Times New Roman" w:cs="Times New Roman"/>
          <w:b/>
          <w:i/>
          <w:sz w:val="28"/>
        </w:rPr>
        <w:t xml:space="preserve"> </w:t>
      </w:r>
      <w:r>
        <w:rPr>
          <w:rFonts w:ascii="Times New Roman" w:hAnsi="Times New Roman" w:cs="Times New Roman"/>
          <w:b/>
          <w:i/>
          <w:sz w:val="28"/>
        </w:rPr>
        <w:t xml:space="preserve"> </w:t>
      </w:r>
      <w:r>
        <w:rPr>
          <w:rFonts w:ascii="Times New Roman" w:hAnsi="Times New Roman" w:cs="Times New Roman"/>
          <w:sz w:val="28"/>
        </w:rPr>
        <w:t>Выполнила:</w:t>
      </w:r>
    </w:p>
    <w:p w:rsidR="0019047E" w:rsidRDefault="0019047E" w:rsidP="0019047E">
      <w:pPr>
        <w:pStyle w:val="a8"/>
        <w:ind w:firstLine="567"/>
        <w:jc w:val="both"/>
        <w:rPr>
          <w:rFonts w:ascii="Times New Roman" w:hAnsi="Times New Roman" w:cs="Times New Roman"/>
          <w:sz w:val="28"/>
        </w:rPr>
      </w:pPr>
      <w:r>
        <w:rPr>
          <w:rFonts w:ascii="Times New Roman" w:hAnsi="Times New Roman" w:cs="Times New Roman"/>
          <w:sz w:val="28"/>
        </w:rPr>
        <w:t xml:space="preserve">                            </w:t>
      </w:r>
      <w:r w:rsidR="008A2110">
        <w:rPr>
          <w:rFonts w:ascii="Times New Roman" w:hAnsi="Times New Roman" w:cs="Times New Roman"/>
          <w:sz w:val="28"/>
        </w:rPr>
        <w:t xml:space="preserve">                            </w:t>
      </w:r>
      <w:r>
        <w:rPr>
          <w:rFonts w:ascii="Times New Roman" w:hAnsi="Times New Roman" w:cs="Times New Roman"/>
          <w:sz w:val="28"/>
        </w:rPr>
        <w:t xml:space="preserve">    учитель начальных классов </w:t>
      </w:r>
    </w:p>
    <w:p w:rsidR="0019047E" w:rsidRDefault="0019047E" w:rsidP="0019047E">
      <w:pPr>
        <w:pStyle w:val="a8"/>
        <w:ind w:firstLine="567"/>
        <w:jc w:val="both"/>
        <w:rPr>
          <w:rFonts w:ascii="Times New Roman" w:hAnsi="Times New Roman" w:cs="Times New Roman"/>
          <w:sz w:val="28"/>
        </w:rPr>
      </w:pPr>
      <w:r>
        <w:rPr>
          <w:rFonts w:ascii="Times New Roman" w:hAnsi="Times New Roman" w:cs="Times New Roman"/>
          <w:sz w:val="28"/>
        </w:rPr>
        <w:t xml:space="preserve">                          </w:t>
      </w:r>
      <w:r w:rsidR="008A2110">
        <w:rPr>
          <w:rFonts w:ascii="Times New Roman" w:hAnsi="Times New Roman" w:cs="Times New Roman"/>
          <w:sz w:val="28"/>
        </w:rPr>
        <w:t xml:space="preserve">                             </w:t>
      </w:r>
      <w:r>
        <w:rPr>
          <w:rFonts w:ascii="Times New Roman" w:hAnsi="Times New Roman" w:cs="Times New Roman"/>
          <w:sz w:val="28"/>
        </w:rPr>
        <w:t xml:space="preserve">     МОУ СОШ № 32</w:t>
      </w:r>
    </w:p>
    <w:p w:rsidR="0019047E" w:rsidRDefault="0019047E" w:rsidP="0019047E">
      <w:pPr>
        <w:pStyle w:val="a8"/>
        <w:ind w:firstLine="567"/>
        <w:jc w:val="both"/>
        <w:rPr>
          <w:rFonts w:ascii="Times New Roman" w:hAnsi="Times New Roman" w:cs="Times New Roman"/>
          <w:sz w:val="28"/>
        </w:rPr>
      </w:pPr>
      <w:r>
        <w:rPr>
          <w:rFonts w:ascii="Times New Roman" w:hAnsi="Times New Roman" w:cs="Times New Roman"/>
          <w:sz w:val="28"/>
        </w:rPr>
        <w:t xml:space="preserve">                          </w:t>
      </w:r>
      <w:r w:rsidR="008A2110">
        <w:rPr>
          <w:rFonts w:ascii="Times New Roman" w:hAnsi="Times New Roman" w:cs="Times New Roman"/>
          <w:sz w:val="28"/>
        </w:rPr>
        <w:t xml:space="preserve">                             </w:t>
      </w:r>
      <w:r>
        <w:rPr>
          <w:rFonts w:ascii="Times New Roman" w:hAnsi="Times New Roman" w:cs="Times New Roman"/>
          <w:sz w:val="28"/>
        </w:rPr>
        <w:t xml:space="preserve">     Зиберт Галина Ивановна</w:t>
      </w: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BA1D62" w:rsidRDefault="00BA1D62" w:rsidP="008F05B7">
      <w:pPr>
        <w:pStyle w:val="ac"/>
        <w:jc w:val="center"/>
        <w:rPr>
          <w:b/>
          <w:sz w:val="32"/>
          <w:szCs w:val="32"/>
        </w:rPr>
      </w:pPr>
    </w:p>
    <w:p w:rsidR="008F05B7" w:rsidRPr="008F05B7" w:rsidRDefault="008F05B7" w:rsidP="008F05B7">
      <w:pPr>
        <w:pStyle w:val="ac"/>
        <w:jc w:val="center"/>
        <w:rPr>
          <w:b/>
          <w:sz w:val="32"/>
          <w:szCs w:val="32"/>
        </w:rPr>
      </w:pPr>
      <w:r w:rsidRPr="008F05B7">
        <w:rPr>
          <w:b/>
          <w:sz w:val="32"/>
          <w:szCs w:val="32"/>
        </w:rPr>
        <w:t>Оглавление</w:t>
      </w:r>
    </w:p>
    <w:p w:rsidR="008F05B7" w:rsidRDefault="008F05B7" w:rsidP="008F05B7">
      <w:pPr>
        <w:pStyle w:val="ac"/>
        <w:rPr>
          <w:b/>
          <w:sz w:val="32"/>
          <w:szCs w:val="32"/>
        </w:rPr>
      </w:pPr>
      <w:r w:rsidRPr="00922F3B">
        <w:rPr>
          <w:b/>
          <w:sz w:val="32"/>
          <w:szCs w:val="32"/>
        </w:rPr>
        <w:t>Введение</w:t>
      </w:r>
      <w:r w:rsidR="007939B4">
        <w:rPr>
          <w:b/>
          <w:sz w:val="32"/>
          <w:szCs w:val="32"/>
        </w:rPr>
        <w:t>………………………………………………………</w:t>
      </w:r>
      <w:r w:rsidR="005C6BD2">
        <w:rPr>
          <w:b/>
          <w:sz w:val="32"/>
          <w:szCs w:val="32"/>
        </w:rPr>
        <w:t>…</w:t>
      </w:r>
      <w:r w:rsidR="001958F7">
        <w:rPr>
          <w:b/>
          <w:sz w:val="32"/>
          <w:szCs w:val="32"/>
        </w:rPr>
        <w:t>……...</w:t>
      </w:r>
      <w:r w:rsidR="005A4089" w:rsidRPr="005A4089">
        <w:rPr>
          <w:sz w:val="32"/>
          <w:szCs w:val="32"/>
        </w:rPr>
        <w:t>3</w:t>
      </w:r>
    </w:p>
    <w:p w:rsidR="001958F7" w:rsidRDefault="001958F7" w:rsidP="008F05B7">
      <w:pPr>
        <w:pStyle w:val="ac"/>
        <w:rPr>
          <w:b/>
          <w:sz w:val="32"/>
          <w:szCs w:val="32"/>
        </w:rPr>
      </w:pPr>
    </w:p>
    <w:p w:rsidR="007939B4" w:rsidRDefault="007939B4" w:rsidP="007939B4">
      <w:pPr>
        <w:pStyle w:val="ac"/>
        <w:rPr>
          <w:b/>
          <w:sz w:val="32"/>
          <w:szCs w:val="32"/>
        </w:rPr>
      </w:pPr>
      <w:r w:rsidRPr="00922F3B">
        <w:rPr>
          <w:b/>
          <w:sz w:val="32"/>
          <w:szCs w:val="32"/>
        </w:rPr>
        <w:t>Глава 1</w:t>
      </w:r>
      <w:r>
        <w:rPr>
          <w:b/>
          <w:sz w:val="32"/>
          <w:szCs w:val="32"/>
        </w:rPr>
        <w:t xml:space="preserve">. </w:t>
      </w:r>
      <w:r w:rsidRPr="00922F3B">
        <w:rPr>
          <w:b/>
          <w:sz w:val="32"/>
          <w:szCs w:val="32"/>
        </w:rPr>
        <w:t>Здоровьесбережение в начальной школе</w:t>
      </w:r>
    </w:p>
    <w:p w:rsidR="007939B4" w:rsidRDefault="007939B4" w:rsidP="007939B4">
      <w:pPr>
        <w:pStyle w:val="ac"/>
      </w:pPr>
      <w:r w:rsidRPr="00922F3B">
        <w:rPr>
          <w:b/>
          <w:sz w:val="32"/>
          <w:szCs w:val="32"/>
        </w:rPr>
        <w:t xml:space="preserve"> как важная составляющая деятельности учителя</w:t>
      </w:r>
      <w:r>
        <w:rPr>
          <w:b/>
          <w:sz w:val="32"/>
          <w:szCs w:val="32"/>
        </w:rPr>
        <w:t>……</w:t>
      </w:r>
      <w:r w:rsidR="005C6BD2">
        <w:rPr>
          <w:b/>
          <w:sz w:val="32"/>
          <w:szCs w:val="32"/>
        </w:rPr>
        <w:t>……</w:t>
      </w:r>
      <w:r w:rsidR="001958F7">
        <w:rPr>
          <w:b/>
          <w:sz w:val="32"/>
          <w:szCs w:val="32"/>
        </w:rPr>
        <w:t>…….</w:t>
      </w:r>
      <w:r w:rsidR="005A4089">
        <w:rPr>
          <w:b/>
          <w:sz w:val="32"/>
          <w:szCs w:val="32"/>
        </w:rPr>
        <w:t>.</w:t>
      </w:r>
      <w:r w:rsidR="005A4089" w:rsidRPr="005A4089">
        <w:rPr>
          <w:sz w:val="32"/>
          <w:szCs w:val="32"/>
        </w:rPr>
        <w:t>5</w:t>
      </w:r>
    </w:p>
    <w:p w:rsidR="007939B4" w:rsidRPr="000B23C5" w:rsidRDefault="00F76C10" w:rsidP="00F76C10">
      <w:pPr>
        <w:pStyle w:val="ac"/>
        <w:rPr>
          <w:sz w:val="32"/>
          <w:szCs w:val="32"/>
        </w:rPr>
      </w:pPr>
      <w:r>
        <w:rPr>
          <w:sz w:val="32"/>
          <w:szCs w:val="32"/>
        </w:rPr>
        <w:t xml:space="preserve">      </w:t>
      </w:r>
      <w:r w:rsidR="007939B4" w:rsidRPr="000B23C5">
        <w:rPr>
          <w:sz w:val="32"/>
          <w:szCs w:val="32"/>
        </w:rPr>
        <w:t>1.1. Понятие здоровья………………………………………</w:t>
      </w:r>
      <w:r w:rsidR="001958F7">
        <w:rPr>
          <w:sz w:val="32"/>
          <w:szCs w:val="32"/>
        </w:rPr>
        <w:t>……….</w:t>
      </w:r>
      <w:r w:rsidR="005A4089">
        <w:rPr>
          <w:sz w:val="32"/>
          <w:szCs w:val="32"/>
        </w:rPr>
        <w:t>5</w:t>
      </w:r>
    </w:p>
    <w:p w:rsidR="007939B4" w:rsidRPr="000B23C5" w:rsidRDefault="00F76C10" w:rsidP="00F76C10">
      <w:pPr>
        <w:pStyle w:val="ac"/>
        <w:rPr>
          <w:sz w:val="32"/>
          <w:szCs w:val="32"/>
        </w:rPr>
      </w:pPr>
      <w:r>
        <w:rPr>
          <w:sz w:val="32"/>
          <w:szCs w:val="32"/>
        </w:rPr>
        <w:t xml:space="preserve">      </w:t>
      </w:r>
      <w:r w:rsidR="007939B4" w:rsidRPr="000B23C5">
        <w:rPr>
          <w:sz w:val="32"/>
          <w:szCs w:val="32"/>
        </w:rPr>
        <w:t>1.2. Факторы, наносящие вред здоровью………………</w:t>
      </w:r>
      <w:r w:rsidR="001958F7">
        <w:rPr>
          <w:sz w:val="32"/>
          <w:szCs w:val="32"/>
        </w:rPr>
        <w:t>………….</w:t>
      </w:r>
      <w:r w:rsidR="005A4089">
        <w:rPr>
          <w:sz w:val="32"/>
          <w:szCs w:val="32"/>
        </w:rPr>
        <w:t>.6</w:t>
      </w:r>
    </w:p>
    <w:p w:rsidR="005C6BD2" w:rsidRDefault="00F76C10" w:rsidP="000B23C5">
      <w:pPr>
        <w:pStyle w:val="ac"/>
        <w:rPr>
          <w:sz w:val="32"/>
          <w:szCs w:val="32"/>
        </w:rPr>
      </w:pPr>
      <w:r>
        <w:rPr>
          <w:sz w:val="32"/>
          <w:szCs w:val="32"/>
        </w:rPr>
        <w:t xml:space="preserve">      </w:t>
      </w:r>
      <w:r w:rsidR="007939B4" w:rsidRPr="000B23C5">
        <w:rPr>
          <w:sz w:val="32"/>
          <w:szCs w:val="32"/>
        </w:rPr>
        <w:t>1.3. Принципы здоровьесберегающей педагогики…</w:t>
      </w:r>
      <w:r w:rsidR="005C6BD2" w:rsidRPr="000B23C5">
        <w:rPr>
          <w:sz w:val="32"/>
          <w:szCs w:val="32"/>
        </w:rPr>
        <w:t>…</w:t>
      </w:r>
      <w:r w:rsidR="001958F7">
        <w:rPr>
          <w:sz w:val="32"/>
          <w:szCs w:val="32"/>
        </w:rPr>
        <w:t>…………</w:t>
      </w:r>
      <w:r w:rsidR="005A4089">
        <w:rPr>
          <w:sz w:val="32"/>
          <w:szCs w:val="32"/>
        </w:rPr>
        <w:t>…8</w:t>
      </w:r>
    </w:p>
    <w:p w:rsidR="001958F7" w:rsidRPr="005C6BD2" w:rsidRDefault="001958F7" w:rsidP="000B23C5">
      <w:pPr>
        <w:pStyle w:val="ac"/>
        <w:rPr>
          <w:sz w:val="32"/>
          <w:szCs w:val="32"/>
        </w:rPr>
      </w:pPr>
    </w:p>
    <w:p w:rsidR="005C6BD2" w:rsidRDefault="005C6BD2" w:rsidP="005C6BD2">
      <w:pPr>
        <w:rPr>
          <w:b/>
          <w:bCs/>
          <w:sz w:val="32"/>
          <w:szCs w:val="32"/>
        </w:rPr>
      </w:pPr>
      <w:r w:rsidRPr="005C6BD2">
        <w:rPr>
          <w:b/>
          <w:sz w:val="32"/>
          <w:szCs w:val="32"/>
        </w:rPr>
        <w:t>Глава 2</w:t>
      </w:r>
      <w:r>
        <w:rPr>
          <w:b/>
          <w:sz w:val="32"/>
          <w:szCs w:val="32"/>
        </w:rPr>
        <w:t xml:space="preserve">. </w:t>
      </w:r>
      <w:r w:rsidRPr="005C6BD2">
        <w:rPr>
          <w:b/>
          <w:bCs/>
          <w:sz w:val="32"/>
          <w:szCs w:val="32"/>
        </w:rPr>
        <w:t>Методические рекомендации учителю</w:t>
      </w:r>
    </w:p>
    <w:p w:rsidR="005C6BD2" w:rsidRPr="005C6BD2" w:rsidRDefault="005C6BD2" w:rsidP="005C6BD2">
      <w:pPr>
        <w:rPr>
          <w:b/>
          <w:bCs/>
          <w:sz w:val="32"/>
          <w:szCs w:val="32"/>
        </w:rPr>
      </w:pPr>
      <w:r w:rsidRPr="005C6BD2">
        <w:rPr>
          <w:b/>
          <w:bCs/>
          <w:sz w:val="32"/>
          <w:szCs w:val="32"/>
        </w:rPr>
        <w:t>начальных к</w:t>
      </w:r>
      <w:r>
        <w:rPr>
          <w:b/>
          <w:bCs/>
          <w:sz w:val="32"/>
          <w:szCs w:val="32"/>
        </w:rPr>
        <w:t>лассов с целью здоровьесбережения……………</w:t>
      </w:r>
      <w:r w:rsidR="001958F7">
        <w:rPr>
          <w:b/>
          <w:bCs/>
          <w:sz w:val="32"/>
          <w:szCs w:val="32"/>
        </w:rPr>
        <w:t>……</w:t>
      </w:r>
      <w:r w:rsidR="005A4089" w:rsidRPr="005A4089">
        <w:rPr>
          <w:bCs/>
          <w:sz w:val="32"/>
          <w:szCs w:val="32"/>
        </w:rPr>
        <w:t>9</w:t>
      </w:r>
    </w:p>
    <w:p w:rsidR="000B23C5" w:rsidRPr="000B23C5" w:rsidRDefault="000B23C5" w:rsidP="000B23C5">
      <w:pPr>
        <w:pStyle w:val="ac"/>
        <w:rPr>
          <w:sz w:val="32"/>
          <w:szCs w:val="32"/>
        </w:rPr>
      </w:pPr>
      <w:r>
        <w:rPr>
          <w:b/>
        </w:rPr>
        <w:t xml:space="preserve">       </w:t>
      </w:r>
      <w:r w:rsidR="005C6BD2" w:rsidRPr="005C6BD2">
        <w:rPr>
          <w:b/>
        </w:rPr>
        <w:t xml:space="preserve"> </w:t>
      </w:r>
      <w:r w:rsidR="005C6BD2" w:rsidRPr="000B23C5">
        <w:rPr>
          <w:sz w:val="32"/>
          <w:szCs w:val="32"/>
        </w:rPr>
        <w:t>2.1 Мониторинг здоровья учащихся………………………</w:t>
      </w:r>
      <w:r w:rsidR="001958F7">
        <w:rPr>
          <w:sz w:val="32"/>
          <w:szCs w:val="32"/>
        </w:rPr>
        <w:t>……….</w:t>
      </w:r>
      <w:r w:rsidR="005A4089">
        <w:rPr>
          <w:sz w:val="32"/>
          <w:szCs w:val="32"/>
        </w:rPr>
        <w:t>.9</w:t>
      </w:r>
      <w:r w:rsidRPr="000B23C5">
        <w:rPr>
          <w:sz w:val="32"/>
          <w:szCs w:val="32"/>
        </w:rPr>
        <w:t xml:space="preserve">                    </w:t>
      </w:r>
    </w:p>
    <w:p w:rsidR="000B23C5" w:rsidRPr="000B23C5" w:rsidRDefault="000B23C5" w:rsidP="000B23C5">
      <w:pPr>
        <w:pStyle w:val="ac"/>
        <w:rPr>
          <w:sz w:val="32"/>
          <w:szCs w:val="32"/>
        </w:rPr>
      </w:pPr>
      <w:r w:rsidRPr="000B23C5">
        <w:rPr>
          <w:sz w:val="32"/>
          <w:szCs w:val="32"/>
        </w:rPr>
        <w:t xml:space="preserve">      2.2.Содержание работы учителя и классного </w:t>
      </w:r>
    </w:p>
    <w:p w:rsidR="000B23C5" w:rsidRPr="000B23C5" w:rsidRDefault="000B23C5" w:rsidP="000B23C5">
      <w:pPr>
        <w:pStyle w:val="ac"/>
        <w:rPr>
          <w:sz w:val="32"/>
          <w:szCs w:val="32"/>
        </w:rPr>
      </w:pPr>
      <w:r>
        <w:rPr>
          <w:sz w:val="32"/>
          <w:szCs w:val="32"/>
        </w:rPr>
        <w:t xml:space="preserve">            </w:t>
      </w:r>
      <w:r w:rsidRPr="000B23C5">
        <w:rPr>
          <w:sz w:val="32"/>
          <w:szCs w:val="32"/>
        </w:rPr>
        <w:t xml:space="preserve">руководителя по сохранению  и укреплению </w:t>
      </w:r>
    </w:p>
    <w:p w:rsidR="000B23C5" w:rsidRPr="000B23C5" w:rsidRDefault="000B23C5" w:rsidP="000B23C5">
      <w:pPr>
        <w:pStyle w:val="ac"/>
        <w:rPr>
          <w:b/>
          <w:bCs/>
          <w:sz w:val="32"/>
          <w:szCs w:val="32"/>
        </w:rPr>
      </w:pPr>
      <w:r>
        <w:rPr>
          <w:sz w:val="32"/>
          <w:szCs w:val="32"/>
        </w:rPr>
        <w:t xml:space="preserve">            </w:t>
      </w:r>
      <w:r w:rsidRPr="000B23C5">
        <w:rPr>
          <w:sz w:val="32"/>
          <w:szCs w:val="32"/>
        </w:rPr>
        <w:t>здоровья учащихся…………………………………</w:t>
      </w:r>
      <w:r>
        <w:rPr>
          <w:sz w:val="32"/>
          <w:szCs w:val="32"/>
        </w:rPr>
        <w:t>………</w:t>
      </w:r>
      <w:r w:rsidR="001958F7">
        <w:rPr>
          <w:sz w:val="32"/>
          <w:szCs w:val="32"/>
        </w:rPr>
        <w:t>……</w:t>
      </w:r>
      <w:r w:rsidR="005A4089">
        <w:rPr>
          <w:sz w:val="32"/>
          <w:szCs w:val="32"/>
        </w:rPr>
        <w:t>10</w:t>
      </w:r>
      <w:r w:rsidRPr="000B23C5">
        <w:t xml:space="preserve"> </w:t>
      </w:r>
    </w:p>
    <w:p w:rsidR="00367087" w:rsidRDefault="000B23C5" w:rsidP="00367087">
      <w:pPr>
        <w:pStyle w:val="ac"/>
        <w:rPr>
          <w:sz w:val="32"/>
          <w:szCs w:val="32"/>
        </w:rPr>
      </w:pPr>
      <w:r>
        <w:rPr>
          <w:sz w:val="32"/>
          <w:szCs w:val="32"/>
        </w:rPr>
        <w:t xml:space="preserve">      </w:t>
      </w:r>
      <w:r w:rsidRPr="000B23C5">
        <w:rPr>
          <w:sz w:val="32"/>
          <w:szCs w:val="32"/>
        </w:rPr>
        <w:t>2.3</w:t>
      </w:r>
      <w:r w:rsidR="005A4089">
        <w:rPr>
          <w:sz w:val="32"/>
          <w:szCs w:val="32"/>
        </w:rPr>
        <w:t xml:space="preserve"> </w:t>
      </w:r>
      <w:r w:rsidRPr="000B23C5">
        <w:rPr>
          <w:sz w:val="32"/>
          <w:szCs w:val="32"/>
        </w:rPr>
        <w:t>Методические</w:t>
      </w:r>
      <w:r w:rsidR="00367087">
        <w:rPr>
          <w:sz w:val="32"/>
          <w:szCs w:val="32"/>
        </w:rPr>
        <w:t xml:space="preserve"> </w:t>
      </w:r>
      <w:r w:rsidRPr="00367087">
        <w:rPr>
          <w:sz w:val="32"/>
          <w:szCs w:val="32"/>
        </w:rPr>
        <w:t>рекомендации</w:t>
      </w:r>
      <w:r w:rsidR="00367087" w:rsidRPr="00367087">
        <w:rPr>
          <w:sz w:val="32"/>
          <w:szCs w:val="32"/>
        </w:rPr>
        <w:t xml:space="preserve"> по развитию                </w:t>
      </w:r>
      <w:r w:rsidR="00367087">
        <w:rPr>
          <w:sz w:val="32"/>
          <w:szCs w:val="32"/>
        </w:rPr>
        <w:t xml:space="preserve">           </w:t>
      </w:r>
    </w:p>
    <w:p w:rsidR="000B23C5" w:rsidRPr="000B23C5" w:rsidRDefault="00367087" w:rsidP="00367087">
      <w:pPr>
        <w:pStyle w:val="ac"/>
        <w:rPr>
          <w:sz w:val="28"/>
          <w:szCs w:val="28"/>
        </w:rPr>
      </w:pPr>
      <w:r>
        <w:rPr>
          <w:sz w:val="32"/>
          <w:szCs w:val="32"/>
        </w:rPr>
        <w:t xml:space="preserve">            </w:t>
      </w:r>
      <w:r w:rsidRPr="00367087">
        <w:rPr>
          <w:sz w:val="32"/>
          <w:szCs w:val="32"/>
        </w:rPr>
        <w:t>стрессоустойчивости</w:t>
      </w:r>
      <w:r w:rsidRPr="00367087">
        <w:rPr>
          <w:sz w:val="28"/>
          <w:szCs w:val="28"/>
        </w:rPr>
        <w:t xml:space="preserve"> </w:t>
      </w:r>
      <w:r w:rsidR="000B23C5" w:rsidRPr="00367087">
        <w:rPr>
          <w:sz w:val="28"/>
          <w:szCs w:val="28"/>
        </w:rPr>
        <w:t>……………………………</w:t>
      </w:r>
      <w:r>
        <w:rPr>
          <w:sz w:val="28"/>
          <w:szCs w:val="28"/>
        </w:rPr>
        <w:t>…………………</w:t>
      </w:r>
      <w:r w:rsidR="001958F7">
        <w:rPr>
          <w:sz w:val="28"/>
          <w:szCs w:val="28"/>
        </w:rPr>
        <w:t>…</w:t>
      </w:r>
      <w:r w:rsidR="005A4089" w:rsidRPr="005A4089">
        <w:rPr>
          <w:sz w:val="32"/>
          <w:szCs w:val="32"/>
        </w:rPr>
        <w:t>13</w:t>
      </w:r>
      <w:r w:rsidR="000B23C5" w:rsidRPr="005A4089">
        <w:rPr>
          <w:bCs/>
          <w:sz w:val="32"/>
          <w:szCs w:val="32"/>
        </w:rPr>
        <w:t xml:space="preserve"> </w:t>
      </w:r>
      <w:r w:rsidR="000B23C5">
        <w:rPr>
          <w:bCs/>
          <w:sz w:val="28"/>
          <w:szCs w:val="28"/>
        </w:rPr>
        <w:t xml:space="preserve"> </w:t>
      </w:r>
      <w:r w:rsidR="00F76C10">
        <w:rPr>
          <w:bCs/>
          <w:sz w:val="28"/>
          <w:szCs w:val="28"/>
        </w:rPr>
        <w:t xml:space="preserve"> </w:t>
      </w:r>
      <w:r w:rsidR="000B23C5">
        <w:rPr>
          <w:bCs/>
          <w:sz w:val="28"/>
          <w:szCs w:val="28"/>
        </w:rPr>
        <w:t xml:space="preserve"> </w:t>
      </w:r>
      <w:r w:rsidR="00F76C10">
        <w:rPr>
          <w:bCs/>
          <w:sz w:val="28"/>
          <w:szCs w:val="28"/>
        </w:rPr>
        <w:t xml:space="preserve"> </w:t>
      </w:r>
    </w:p>
    <w:p w:rsidR="000B23C5" w:rsidRPr="00367087" w:rsidRDefault="00367087" w:rsidP="000B23C5">
      <w:pPr>
        <w:pStyle w:val="ac"/>
        <w:jc w:val="both"/>
        <w:rPr>
          <w:sz w:val="32"/>
          <w:szCs w:val="32"/>
        </w:rPr>
      </w:pPr>
      <w:r w:rsidRPr="00367087">
        <w:rPr>
          <w:sz w:val="32"/>
          <w:szCs w:val="32"/>
        </w:rPr>
        <w:t xml:space="preserve">     </w:t>
      </w:r>
      <w:r w:rsidR="001958F7">
        <w:rPr>
          <w:sz w:val="32"/>
          <w:szCs w:val="32"/>
        </w:rPr>
        <w:t xml:space="preserve"> </w:t>
      </w:r>
      <w:r w:rsidR="000B23C5" w:rsidRPr="00367087">
        <w:rPr>
          <w:sz w:val="32"/>
          <w:szCs w:val="32"/>
        </w:rPr>
        <w:t>2.</w:t>
      </w:r>
      <w:r w:rsidRPr="00367087">
        <w:rPr>
          <w:sz w:val="32"/>
          <w:szCs w:val="32"/>
        </w:rPr>
        <w:t>4</w:t>
      </w:r>
      <w:r w:rsidR="000B23C5" w:rsidRPr="00367087">
        <w:rPr>
          <w:sz w:val="32"/>
          <w:szCs w:val="32"/>
        </w:rPr>
        <w:t xml:space="preserve"> Методические  приёмы  формирования позитивного </w:t>
      </w:r>
    </w:p>
    <w:p w:rsidR="000B23C5" w:rsidRPr="00367087" w:rsidRDefault="00367087" w:rsidP="000B23C5">
      <w:pPr>
        <w:pStyle w:val="ac"/>
        <w:ind w:firstLine="567"/>
        <w:jc w:val="both"/>
        <w:rPr>
          <w:sz w:val="32"/>
          <w:szCs w:val="32"/>
        </w:rPr>
      </w:pPr>
      <w:r>
        <w:rPr>
          <w:sz w:val="32"/>
          <w:szCs w:val="32"/>
        </w:rPr>
        <w:t xml:space="preserve">   </w:t>
      </w:r>
      <w:r w:rsidR="000B23C5" w:rsidRPr="00367087">
        <w:rPr>
          <w:sz w:val="32"/>
          <w:szCs w:val="32"/>
        </w:rPr>
        <w:t xml:space="preserve"> отношения к своему здоровью у учащихся начальных</w:t>
      </w:r>
    </w:p>
    <w:p w:rsidR="000B23C5" w:rsidRPr="00367087" w:rsidRDefault="00367087" w:rsidP="000B23C5">
      <w:pPr>
        <w:pStyle w:val="ac"/>
        <w:ind w:firstLine="567"/>
        <w:jc w:val="both"/>
        <w:rPr>
          <w:bCs/>
          <w:sz w:val="32"/>
          <w:szCs w:val="32"/>
        </w:rPr>
      </w:pPr>
      <w:r>
        <w:rPr>
          <w:sz w:val="32"/>
          <w:szCs w:val="32"/>
        </w:rPr>
        <w:t xml:space="preserve">   </w:t>
      </w:r>
      <w:r w:rsidR="000B23C5" w:rsidRPr="00367087">
        <w:rPr>
          <w:sz w:val="32"/>
          <w:szCs w:val="32"/>
        </w:rPr>
        <w:t xml:space="preserve"> классов -  задания о здоровье на уроках русского языка</w:t>
      </w:r>
      <w:r>
        <w:rPr>
          <w:sz w:val="32"/>
          <w:szCs w:val="32"/>
        </w:rPr>
        <w:t>,</w:t>
      </w:r>
      <w:r w:rsidR="000B23C5" w:rsidRPr="00367087">
        <w:rPr>
          <w:bCs/>
          <w:sz w:val="32"/>
          <w:szCs w:val="32"/>
        </w:rPr>
        <w:t xml:space="preserve"> </w:t>
      </w:r>
    </w:p>
    <w:p w:rsidR="000B23C5" w:rsidRPr="00367087" w:rsidRDefault="00367087" w:rsidP="00367087">
      <w:pPr>
        <w:pStyle w:val="ac"/>
        <w:jc w:val="both"/>
        <w:rPr>
          <w:bCs/>
          <w:sz w:val="32"/>
          <w:szCs w:val="32"/>
        </w:rPr>
      </w:pPr>
      <w:r>
        <w:rPr>
          <w:sz w:val="32"/>
          <w:szCs w:val="32"/>
        </w:rPr>
        <w:t xml:space="preserve">           </w:t>
      </w:r>
      <w:r w:rsidR="000B23C5" w:rsidRPr="00367087">
        <w:rPr>
          <w:sz w:val="32"/>
          <w:szCs w:val="32"/>
        </w:rPr>
        <w:t>математики</w:t>
      </w:r>
      <w:r>
        <w:rPr>
          <w:sz w:val="32"/>
          <w:szCs w:val="32"/>
        </w:rPr>
        <w:t>, о</w:t>
      </w:r>
      <w:r w:rsidR="00F76C10" w:rsidRPr="00367087">
        <w:rPr>
          <w:sz w:val="32"/>
          <w:szCs w:val="32"/>
        </w:rPr>
        <w:t>кружающего мира</w:t>
      </w:r>
      <w:r>
        <w:rPr>
          <w:sz w:val="32"/>
          <w:szCs w:val="32"/>
        </w:rPr>
        <w:t>………………………………</w:t>
      </w:r>
      <w:r w:rsidR="001958F7">
        <w:rPr>
          <w:sz w:val="32"/>
          <w:szCs w:val="32"/>
        </w:rPr>
        <w:t>…</w:t>
      </w:r>
      <w:r w:rsidR="005A4089">
        <w:rPr>
          <w:sz w:val="32"/>
          <w:szCs w:val="32"/>
        </w:rPr>
        <w:t>14</w:t>
      </w:r>
      <w:r w:rsidR="000B23C5" w:rsidRPr="00367087">
        <w:rPr>
          <w:bCs/>
          <w:sz w:val="32"/>
          <w:szCs w:val="32"/>
        </w:rPr>
        <w:t xml:space="preserve"> </w:t>
      </w:r>
    </w:p>
    <w:p w:rsidR="00F76C10" w:rsidRPr="00367087" w:rsidRDefault="00367087" w:rsidP="00F76C10">
      <w:pPr>
        <w:rPr>
          <w:sz w:val="32"/>
          <w:szCs w:val="32"/>
        </w:rPr>
      </w:pPr>
      <w:r>
        <w:rPr>
          <w:sz w:val="32"/>
          <w:szCs w:val="32"/>
        </w:rPr>
        <w:t xml:space="preserve">    </w:t>
      </w:r>
      <w:r w:rsidR="001958F7">
        <w:rPr>
          <w:sz w:val="32"/>
          <w:szCs w:val="32"/>
        </w:rPr>
        <w:t xml:space="preserve">  </w:t>
      </w:r>
      <w:r w:rsidR="00F76C10" w:rsidRPr="00367087">
        <w:rPr>
          <w:sz w:val="32"/>
          <w:szCs w:val="32"/>
        </w:rPr>
        <w:t>2.5  Профилактика близоруко</w:t>
      </w:r>
      <w:r w:rsidR="001958F7">
        <w:rPr>
          <w:sz w:val="32"/>
          <w:szCs w:val="32"/>
        </w:rPr>
        <w:t>сти……………………………………</w:t>
      </w:r>
      <w:r w:rsidR="005A4089">
        <w:rPr>
          <w:sz w:val="32"/>
          <w:szCs w:val="32"/>
        </w:rPr>
        <w:t>19</w:t>
      </w:r>
    </w:p>
    <w:p w:rsidR="000B23C5" w:rsidRDefault="001958F7" w:rsidP="001958F7">
      <w:pPr>
        <w:pStyle w:val="ac"/>
        <w:jc w:val="both"/>
        <w:rPr>
          <w:bCs/>
          <w:sz w:val="32"/>
          <w:szCs w:val="32"/>
        </w:rPr>
      </w:pPr>
      <w:r>
        <w:rPr>
          <w:bCs/>
          <w:sz w:val="28"/>
          <w:szCs w:val="28"/>
        </w:rPr>
        <w:t xml:space="preserve">      </w:t>
      </w:r>
      <w:r w:rsidRPr="001958F7">
        <w:rPr>
          <w:bCs/>
          <w:sz w:val="32"/>
          <w:szCs w:val="32"/>
        </w:rPr>
        <w:t>2</w:t>
      </w:r>
      <w:r>
        <w:rPr>
          <w:bCs/>
          <w:sz w:val="28"/>
          <w:szCs w:val="28"/>
        </w:rPr>
        <w:t>.</w:t>
      </w:r>
      <w:r w:rsidRPr="001958F7">
        <w:rPr>
          <w:bCs/>
          <w:sz w:val="32"/>
          <w:szCs w:val="32"/>
        </w:rPr>
        <w:t>6   Отдельные приёмы здоровьесберегающей технологии</w:t>
      </w:r>
      <w:r>
        <w:rPr>
          <w:bCs/>
          <w:sz w:val="32"/>
          <w:szCs w:val="32"/>
        </w:rPr>
        <w:t>………</w:t>
      </w:r>
      <w:r w:rsidR="005A4089">
        <w:rPr>
          <w:bCs/>
          <w:sz w:val="32"/>
          <w:szCs w:val="32"/>
        </w:rPr>
        <w:t>19</w:t>
      </w:r>
    </w:p>
    <w:p w:rsidR="001958F7" w:rsidRPr="001958F7" w:rsidRDefault="001958F7" w:rsidP="001958F7">
      <w:pPr>
        <w:pStyle w:val="ac"/>
        <w:jc w:val="both"/>
        <w:rPr>
          <w:bCs/>
          <w:sz w:val="32"/>
          <w:szCs w:val="32"/>
        </w:rPr>
      </w:pPr>
    </w:p>
    <w:p w:rsidR="000B23C5" w:rsidRPr="00F76C10" w:rsidRDefault="00F76C10" w:rsidP="000B23C5">
      <w:pPr>
        <w:pStyle w:val="ac"/>
        <w:ind w:firstLine="567"/>
        <w:jc w:val="both"/>
        <w:rPr>
          <w:b/>
          <w:bCs/>
          <w:sz w:val="32"/>
          <w:szCs w:val="32"/>
        </w:rPr>
      </w:pPr>
      <w:r>
        <w:rPr>
          <w:b/>
          <w:bCs/>
          <w:sz w:val="32"/>
          <w:szCs w:val="32"/>
        </w:rPr>
        <w:t>Список литературы……………………………………………</w:t>
      </w:r>
      <w:r w:rsidR="001958F7">
        <w:rPr>
          <w:b/>
          <w:bCs/>
          <w:sz w:val="32"/>
          <w:szCs w:val="32"/>
        </w:rPr>
        <w:t>…...</w:t>
      </w:r>
      <w:r w:rsidR="005A4089" w:rsidRPr="005A4089">
        <w:rPr>
          <w:bCs/>
          <w:sz w:val="32"/>
          <w:szCs w:val="32"/>
        </w:rPr>
        <w:t>23</w:t>
      </w:r>
    </w:p>
    <w:p w:rsidR="000B23C5" w:rsidRPr="003364B4" w:rsidRDefault="000B23C5" w:rsidP="000B23C5">
      <w:pPr>
        <w:pStyle w:val="ac"/>
        <w:ind w:firstLine="567"/>
        <w:jc w:val="both"/>
        <w:rPr>
          <w:b/>
          <w:bCs/>
          <w:sz w:val="28"/>
          <w:szCs w:val="28"/>
        </w:rPr>
      </w:pPr>
    </w:p>
    <w:p w:rsidR="000B23C5" w:rsidRPr="00F8357F" w:rsidRDefault="001958F7" w:rsidP="000B23C5">
      <w:pPr>
        <w:pStyle w:val="ac"/>
        <w:ind w:firstLine="567"/>
        <w:jc w:val="both"/>
        <w:rPr>
          <w:b/>
          <w:sz w:val="32"/>
          <w:szCs w:val="32"/>
        </w:rPr>
      </w:pPr>
      <w:r>
        <w:rPr>
          <w:b/>
          <w:sz w:val="32"/>
          <w:szCs w:val="32"/>
        </w:rPr>
        <w:t>Приложения</w:t>
      </w:r>
    </w:p>
    <w:p w:rsidR="000B23C5" w:rsidRPr="000B23C5" w:rsidRDefault="000B23C5" w:rsidP="000B23C5">
      <w:pPr>
        <w:pStyle w:val="ac"/>
        <w:ind w:firstLine="567"/>
        <w:jc w:val="both"/>
        <w:rPr>
          <w:b/>
          <w:bCs/>
          <w:sz w:val="32"/>
          <w:szCs w:val="32"/>
        </w:rPr>
      </w:pPr>
      <w:r w:rsidRPr="000B23C5">
        <w:rPr>
          <w:b/>
          <w:bCs/>
          <w:sz w:val="32"/>
          <w:szCs w:val="32"/>
        </w:rPr>
        <w:t xml:space="preserve"> </w:t>
      </w:r>
    </w:p>
    <w:p w:rsidR="000B23C5" w:rsidRPr="005C6BD2" w:rsidRDefault="000B23C5" w:rsidP="005C6BD2">
      <w:pPr>
        <w:spacing w:before="100" w:beforeAutospacing="1" w:after="100" w:afterAutospacing="1"/>
        <w:rPr>
          <w:b/>
          <w:bCs/>
          <w:sz w:val="32"/>
          <w:szCs w:val="32"/>
        </w:rPr>
      </w:pPr>
    </w:p>
    <w:p w:rsidR="008F05B7" w:rsidRDefault="008F05B7" w:rsidP="005C6BD2">
      <w:pPr>
        <w:pStyle w:val="ac"/>
        <w:rPr>
          <w:b/>
          <w:sz w:val="32"/>
          <w:szCs w:val="32"/>
        </w:rPr>
      </w:pPr>
    </w:p>
    <w:p w:rsidR="008F05B7" w:rsidRDefault="008F05B7" w:rsidP="00922F3B">
      <w:pPr>
        <w:pStyle w:val="ac"/>
        <w:jc w:val="center"/>
        <w:rPr>
          <w:b/>
          <w:sz w:val="32"/>
          <w:szCs w:val="32"/>
        </w:rPr>
      </w:pPr>
    </w:p>
    <w:p w:rsidR="00F76C10" w:rsidRDefault="00F76C10" w:rsidP="00922F3B">
      <w:pPr>
        <w:pStyle w:val="ac"/>
        <w:jc w:val="center"/>
        <w:rPr>
          <w:b/>
          <w:sz w:val="32"/>
          <w:szCs w:val="32"/>
        </w:rPr>
      </w:pPr>
    </w:p>
    <w:p w:rsidR="00F76C10" w:rsidRDefault="00F76C10" w:rsidP="00922F3B">
      <w:pPr>
        <w:pStyle w:val="ac"/>
        <w:jc w:val="center"/>
        <w:rPr>
          <w:b/>
          <w:sz w:val="32"/>
          <w:szCs w:val="32"/>
        </w:rPr>
      </w:pPr>
    </w:p>
    <w:p w:rsidR="00F76C10" w:rsidRDefault="00F76C10" w:rsidP="00922F3B">
      <w:pPr>
        <w:pStyle w:val="ac"/>
        <w:jc w:val="center"/>
        <w:rPr>
          <w:b/>
          <w:sz w:val="32"/>
          <w:szCs w:val="32"/>
        </w:rPr>
      </w:pPr>
    </w:p>
    <w:p w:rsidR="001958F7" w:rsidRDefault="001958F7" w:rsidP="00922F3B">
      <w:pPr>
        <w:pStyle w:val="ac"/>
        <w:jc w:val="center"/>
        <w:rPr>
          <w:b/>
          <w:sz w:val="32"/>
          <w:szCs w:val="32"/>
        </w:rPr>
      </w:pPr>
    </w:p>
    <w:p w:rsidR="001958F7" w:rsidRDefault="001958F7" w:rsidP="00922F3B">
      <w:pPr>
        <w:pStyle w:val="ac"/>
        <w:jc w:val="center"/>
        <w:rPr>
          <w:b/>
          <w:sz w:val="32"/>
          <w:szCs w:val="32"/>
        </w:rPr>
      </w:pPr>
    </w:p>
    <w:p w:rsidR="001958F7" w:rsidRDefault="001958F7" w:rsidP="00922F3B">
      <w:pPr>
        <w:pStyle w:val="ac"/>
        <w:jc w:val="center"/>
        <w:rPr>
          <w:b/>
          <w:sz w:val="32"/>
          <w:szCs w:val="32"/>
        </w:rPr>
      </w:pPr>
    </w:p>
    <w:p w:rsidR="00F76C10" w:rsidRDefault="00F76C10" w:rsidP="00922F3B">
      <w:pPr>
        <w:pStyle w:val="ac"/>
        <w:jc w:val="center"/>
        <w:rPr>
          <w:b/>
          <w:sz w:val="32"/>
          <w:szCs w:val="32"/>
        </w:rPr>
      </w:pPr>
    </w:p>
    <w:p w:rsidR="00834350" w:rsidRDefault="008A2110" w:rsidP="00922F3B">
      <w:pPr>
        <w:pStyle w:val="ac"/>
        <w:jc w:val="center"/>
        <w:rPr>
          <w:b/>
          <w:sz w:val="32"/>
          <w:szCs w:val="32"/>
        </w:rPr>
      </w:pPr>
      <w:r w:rsidRPr="00922F3B">
        <w:rPr>
          <w:b/>
          <w:sz w:val="32"/>
          <w:szCs w:val="32"/>
        </w:rPr>
        <w:t>В</w:t>
      </w:r>
      <w:r w:rsidR="00834350" w:rsidRPr="00922F3B">
        <w:rPr>
          <w:b/>
          <w:sz w:val="32"/>
          <w:szCs w:val="32"/>
        </w:rPr>
        <w:t>ведение</w:t>
      </w:r>
    </w:p>
    <w:p w:rsidR="00922F3B" w:rsidRPr="00922F3B" w:rsidRDefault="00922F3B" w:rsidP="00922F3B">
      <w:pPr>
        <w:pStyle w:val="ac"/>
        <w:jc w:val="center"/>
        <w:rPr>
          <w:rFonts w:ascii="Arial" w:hAnsi="Arial" w:cs="Arial"/>
          <w:b/>
          <w:sz w:val="32"/>
          <w:szCs w:val="32"/>
        </w:rPr>
      </w:pPr>
    </w:p>
    <w:p w:rsidR="00922F3B" w:rsidRDefault="00FF2BD7" w:rsidP="00922F3B">
      <w:pPr>
        <w:pStyle w:val="ac"/>
        <w:ind w:firstLine="426"/>
        <w:jc w:val="both"/>
        <w:rPr>
          <w:bCs/>
          <w:sz w:val="28"/>
          <w:szCs w:val="28"/>
        </w:rPr>
      </w:pPr>
      <w:r>
        <w:rPr>
          <w:sz w:val="28"/>
          <w:szCs w:val="28"/>
        </w:rPr>
        <w:t xml:space="preserve">       </w:t>
      </w:r>
      <w:r w:rsidR="00834350" w:rsidRPr="00F72F6F">
        <w:rPr>
          <w:sz w:val="28"/>
          <w:szCs w:val="28"/>
        </w:rPr>
        <w:t xml:space="preserve">Одна из главных задач образования – развитие способностей ребенка. </w:t>
      </w:r>
      <w:r w:rsidR="00D76917">
        <w:rPr>
          <w:sz w:val="28"/>
          <w:szCs w:val="28"/>
        </w:rPr>
        <w:t>Многочисленные авторы: М. В.</w:t>
      </w:r>
      <w:r w:rsidR="00834350" w:rsidRPr="00F72F6F">
        <w:rPr>
          <w:sz w:val="28"/>
          <w:szCs w:val="28"/>
        </w:rPr>
        <w:t xml:space="preserve"> </w:t>
      </w:r>
      <w:r w:rsidR="00D76917">
        <w:rPr>
          <w:sz w:val="28"/>
          <w:szCs w:val="28"/>
        </w:rPr>
        <w:t xml:space="preserve">Антропова, А. И. Дикая, М. М. Безруких, Л. Ф. Бережков и другие, считают, что наиболее важным фактором, влияющим на учебную деятельность и умственную работоспособность учащихся, является здоровье, которое в свою очередь зависит от организации учебного процесса. </w:t>
      </w:r>
      <w:r w:rsidR="00167680" w:rsidRPr="00F72F6F">
        <w:rPr>
          <w:bCs/>
          <w:iCs/>
          <w:sz w:val="28"/>
          <w:szCs w:val="28"/>
        </w:rPr>
        <w:t xml:space="preserve">Сейчас перед школой и учителями </w:t>
      </w:r>
      <w:r w:rsidR="00F72F6F" w:rsidRPr="00F72F6F">
        <w:rPr>
          <w:bCs/>
          <w:iCs/>
          <w:sz w:val="28"/>
          <w:szCs w:val="28"/>
        </w:rPr>
        <w:t>стоит,</w:t>
      </w:r>
      <w:r w:rsidR="00167680" w:rsidRPr="00F72F6F">
        <w:rPr>
          <w:bCs/>
          <w:iCs/>
          <w:sz w:val="28"/>
          <w:szCs w:val="28"/>
        </w:rPr>
        <w:t xml:space="preserve">  казалось бы, несвойственная им задач</w:t>
      </w:r>
      <w:r w:rsidR="00F72F6F" w:rsidRPr="00F72F6F">
        <w:rPr>
          <w:bCs/>
          <w:iCs/>
          <w:sz w:val="28"/>
          <w:szCs w:val="28"/>
        </w:rPr>
        <w:t>а</w:t>
      </w:r>
      <w:r w:rsidR="00167680" w:rsidRPr="00F72F6F">
        <w:rPr>
          <w:bCs/>
          <w:iCs/>
          <w:sz w:val="28"/>
          <w:szCs w:val="28"/>
        </w:rPr>
        <w:t xml:space="preserve"> — забота о здоровье учащихся. Эта необходимость вызвана   следующими</w:t>
      </w:r>
      <w:r w:rsidR="00167680" w:rsidRPr="00F72F6F">
        <w:rPr>
          <w:iCs/>
          <w:sz w:val="28"/>
          <w:szCs w:val="28"/>
        </w:rPr>
        <w:t xml:space="preserve"> </w:t>
      </w:r>
      <w:r w:rsidR="00167680" w:rsidRPr="00F72F6F">
        <w:rPr>
          <w:bCs/>
          <w:iCs/>
          <w:sz w:val="28"/>
          <w:szCs w:val="28"/>
        </w:rPr>
        <w:t>причинами</w:t>
      </w:r>
      <w:r w:rsidR="00167680" w:rsidRPr="00F72F6F">
        <w:rPr>
          <w:bCs/>
          <w:sz w:val="28"/>
          <w:szCs w:val="28"/>
        </w:rPr>
        <w:t>.</w:t>
      </w:r>
      <w:r w:rsidR="00F72F6F">
        <w:rPr>
          <w:bCs/>
          <w:sz w:val="28"/>
          <w:szCs w:val="28"/>
        </w:rPr>
        <w:t xml:space="preserve"> </w:t>
      </w:r>
      <w:r w:rsidR="008F5677">
        <w:rPr>
          <w:bCs/>
          <w:sz w:val="28"/>
          <w:szCs w:val="28"/>
        </w:rPr>
        <w:t xml:space="preserve">   </w:t>
      </w:r>
      <w:r w:rsidR="00922F3B">
        <w:rPr>
          <w:bCs/>
          <w:sz w:val="28"/>
          <w:szCs w:val="28"/>
        </w:rPr>
        <w:t xml:space="preserve"> </w:t>
      </w:r>
    </w:p>
    <w:p w:rsidR="00922F3B" w:rsidRDefault="008F5677" w:rsidP="00922F3B">
      <w:pPr>
        <w:pStyle w:val="ac"/>
        <w:ind w:firstLine="426"/>
        <w:jc w:val="both"/>
        <w:rPr>
          <w:sz w:val="28"/>
          <w:szCs w:val="28"/>
        </w:rPr>
      </w:pPr>
      <w:r>
        <w:rPr>
          <w:bCs/>
          <w:sz w:val="28"/>
          <w:szCs w:val="28"/>
        </w:rPr>
        <w:t xml:space="preserve"> </w:t>
      </w:r>
      <w:r w:rsidR="00167680" w:rsidRPr="00F72F6F">
        <w:rPr>
          <w:bCs/>
          <w:iCs/>
          <w:sz w:val="28"/>
          <w:szCs w:val="28"/>
        </w:rPr>
        <w:t>Во-первых</w:t>
      </w:r>
      <w:r w:rsidR="00167680" w:rsidRPr="00F72F6F">
        <w:rPr>
          <w:bCs/>
          <w:sz w:val="28"/>
          <w:szCs w:val="28"/>
        </w:rPr>
        <w:t>,</w:t>
      </w:r>
      <w:r w:rsidR="00167680" w:rsidRPr="00F72F6F">
        <w:rPr>
          <w:sz w:val="28"/>
          <w:szCs w:val="28"/>
        </w:rPr>
        <w:t xml:space="preserve"> взрослые всегда несут ответственность</w:t>
      </w:r>
      <w:r w:rsidR="00167680" w:rsidRPr="00F72F6F">
        <w:rPr>
          <w:b/>
          <w:bCs/>
          <w:sz w:val="28"/>
          <w:szCs w:val="28"/>
        </w:rPr>
        <w:t xml:space="preserve"> </w:t>
      </w:r>
      <w:r w:rsidR="00167680" w:rsidRPr="00F72F6F">
        <w:rPr>
          <w:sz w:val="28"/>
          <w:szCs w:val="28"/>
        </w:rPr>
        <w:t>за то, что про</w:t>
      </w:r>
      <w:r w:rsidR="00167680" w:rsidRPr="00F72F6F">
        <w:rPr>
          <w:sz w:val="28"/>
          <w:szCs w:val="28"/>
        </w:rPr>
        <w:softHyphen/>
        <w:t xml:space="preserve">исходит с детьми, </w:t>
      </w:r>
      <w:r w:rsidR="00F72F6F" w:rsidRPr="00F72F6F">
        <w:rPr>
          <w:sz w:val="28"/>
          <w:szCs w:val="28"/>
        </w:rPr>
        <w:t xml:space="preserve"> </w:t>
      </w:r>
      <w:r w:rsidR="00167680" w:rsidRPr="00F72F6F">
        <w:rPr>
          <w:sz w:val="28"/>
          <w:szCs w:val="28"/>
        </w:rPr>
        <w:t xml:space="preserve"> в том числе и за </w:t>
      </w:r>
      <w:r w:rsidR="002C795C" w:rsidRPr="00F72F6F">
        <w:rPr>
          <w:sz w:val="28"/>
          <w:szCs w:val="28"/>
        </w:rPr>
        <w:t>их</w:t>
      </w:r>
      <w:r w:rsidR="00167680" w:rsidRPr="00F72F6F">
        <w:rPr>
          <w:sz w:val="28"/>
          <w:szCs w:val="28"/>
        </w:rPr>
        <w:t xml:space="preserve"> здоровье. Ведь в школе  ученики проводят значительную часть времени</w:t>
      </w:r>
      <w:r w:rsidR="00F72F6F">
        <w:rPr>
          <w:sz w:val="28"/>
          <w:szCs w:val="28"/>
        </w:rPr>
        <w:t>.</w:t>
      </w:r>
      <w:r>
        <w:rPr>
          <w:sz w:val="28"/>
          <w:szCs w:val="28"/>
        </w:rPr>
        <w:t xml:space="preserve">   </w:t>
      </w:r>
    </w:p>
    <w:p w:rsidR="00922F3B" w:rsidRDefault="008F5677" w:rsidP="00922F3B">
      <w:pPr>
        <w:pStyle w:val="ac"/>
        <w:ind w:firstLine="426"/>
        <w:jc w:val="both"/>
        <w:rPr>
          <w:sz w:val="28"/>
          <w:szCs w:val="28"/>
        </w:rPr>
      </w:pPr>
      <w:r>
        <w:rPr>
          <w:sz w:val="28"/>
          <w:szCs w:val="28"/>
        </w:rPr>
        <w:t xml:space="preserve"> </w:t>
      </w:r>
      <w:r w:rsidR="00F72F6F">
        <w:rPr>
          <w:sz w:val="28"/>
          <w:szCs w:val="28"/>
        </w:rPr>
        <w:t xml:space="preserve"> </w:t>
      </w:r>
      <w:r w:rsidR="00F72F6F" w:rsidRPr="00F72F6F">
        <w:rPr>
          <w:bCs/>
          <w:iCs/>
          <w:sz w:val="28"/>
          <w:szCs w:val="28"/>
        </w:rPr>
        <w:t>В</w:t>
      </w:r>
      <w:r w:rsidR="00167680" w:rsidRPr="00F72F6F">
        <w:rPr>
          <w:bCs/>
          <w:iCs/>
          <w:sz w:val="28"/>
          <w:szCs w:val="28"/>
        </w:rPr>
        <w:t>о-вторых</w:t>
      </w:r>
      <w:r w:rsidR="00167680" w:rsidRPr="00F72F6F">
        <w:rPr>
          <w:sz w:val="28"/>
          <w:szCs w:val="28"/>
        </w:rPr>
        <w:t xml:space="preserve">, большая часть всех воздействий на здоровье учащихся — желательных и нежелательных — осуществляется именно педагогами, в стенах образовательных учреждений. </w:t>
      </w:r>
      <w:r>
        <w:rPr>
          <w:sz w:val="28"/>
          <w:szCs w:val="28"/>
        </w:rPr>
        <w:t xml:space="preserve">   </w:t>
      </w:r>
    </w:p>
    <w:p w:rsidR="00FF2BD7" w:rsidRDefault="008F5677" w:rsidP="00922F3B">
      <w:pPr>
        <w:pStyle w:val="ac"/>
        <w:ind w:firstLine="426"/>
        <w:jc w:val="both"/>
        <w:rPr>
          <w:sz w:val="28"/>
          <w:szCs w:val="28"/>
        </w:rPr>
      </w:pPr>
      <w:r>
        <w:rPr>
          <w:sz w:val="28"/>
          <w:szCs w:val="28"/>
        </w:rPr>
        <w:t xml:space="preserve"> </w:t>
      </w:r>
      <w:r w:rsidR="00167680" w:rsidRPr="00F72F6F">
        <w:rPr>
          <w:bCs/>
          <w:iCs/>
          <w:sz w:val="28"/>
          <w:szCs w:val="28"/>
        </w:rPr>
        <w:t>В-третьих</w:t>
      </w:r>
      <w:r w:rsidR="00167680" w:rsidRPr="00F72F6F">
        <w:rPr>
          <w:sz w:val="28"/>
          <w:szCs w:val="28"/>
        </w:rPr>
        <w:t xml:space="preserve">,   современная медицина занимается не здоровьем, а болезнями, т.е. не профилактикой, а лечением. Задача же школы иная — сохранить и укрепить здоровье своих воспитанников, т.е. профилактическая. </w:t>
      </w:r>
      <w:r w:rsidR="00FF2BD7">
        <w:rPr>
          <w:sz w:val="28"/>
          <w:szCs w:val="28"/>
        </w:rPr>
        <w:t xml:space="preserve">   </w:t>
      </w:r>
    </w:p>
    <w:p w:rsidR="008F5677" w:rsidRDefault="00922F3B" w:rsidP="00922F3B">
      <w:pPr>
        <w:pStyle w:val="ac"/>
        <w:ind w:firstLine="426"/>
        <w:jc w:val="both"/>
        <w:rPr>
          <w:sz w:val="28"/>
          <w:szCs w:val="28"/>
        </w:rPr>
      </w:pPr>
      <w:r>
        <w:rPr>
          <w:sz w:val="28"/>
          <w:szCs w:val="28"/>
        </w:rPr>
        <w:t xml:space="preserve">       </w:t>
      </w:r>
      <w:r w:rsidR="00F72F6F" w:rsidRPr="00F72F6F">
        <w:rPr>
          <w:sz w:val="28"/>
          <w:szCs w:val="28"/>
        </w:rPr>
        <w:t>О</w:t>
      </w:r>
      <w:r w:rsidR="00D23422" w:rsidRPr="00F72F6F">
        <w:rPr>
          <w:sz w:val="28"/>
          <w:szCs w:val="28"/>
        </w:rPr>
        <w:t>бщеобразовател</w:t>
      </w:r>
      <w:r w:rsidR="00F72F6F" w:rsidRPr="00F72F6F">
        <w:rPr>
          <w:sz w:val="28"/>
          <w:szCs w:val="28"/>
        </w:rPr>
        <w:t>ь</w:t>
      </w:r>
      <w:r w:rsidR="00D23422" w:rsidRPr="00F72F6F">
        <w:rPr>
          <w:sz w:val="28"/>
          <w:szCs w:val="28"/>
        </w:rPr>
        <w:t>ное учреждение при привлечении всех заинтересованных лиц (медики, психологи, социальные педагоги, родители, учителя, дети) может создать условия, которые частичн</w:t>
      </w:r>
      <w:r w:rsidR="008F5677">
        <w:rPr>
          <w:sz w:val="28"/>
          <w:szCs w:val="28"/>
        </w:rPr>
        <w:t>о обеспечат сохранение здоровья</w:t>
      </w:r>
      <w:r w:rsidR="00D23422" w:rsidRPr="00F72F6F">
        <w:rPr>
          <w:sz w:val="28"/>
          <w:szCs w:val="28"/>
        </w:rPr>
        <w:t xml:space="preserve"> детям.</w:t>
      </w:r>
      <w:r w:rsidR="008F5677">
        <w:rPr>
          <w:sz w:val="28"/>
          <w:szCs w:val="28"/>
        </w:rPr>
        <w:t xml:space="preserve">                                                           </w:t>
      </w:r>
      <w:r w:rsidR="00FF2BD7">
        <w:rPr>
          <w:sz w:val="28"/>
          <w:szCs w:val="28"/>
        </w:rPr>
        <w:t xml:space="preserve"> </w:t>
      </w:r>
    </w:p>
    <w:p w:rsidR="00FF2BD7" w:rsidRDefault="00FF2BD7" w:rsidP="00922F3B">
      <w:pPr>
        <w:pStyle w:val="ac"/>
        <w:ind w:firstLine="426"/>
        <w:jc w:val="both"/>
        <w:rPr>
          <w:sz w:val="28"/>
          <w:szCs w:val="28"/>
        </w:rPr>
      </w:pPr>
      <w:r>
        <w:rPr>
          <w:sz w:val="28"/>
          <w:szCs w:val="28"/>
        </w:rPr>
        <w:t xml:space="preserve">      </w:t>
      </w:r>
      <w:r w:rsidR="00795B7F" w:rsidRPr="00F72F6F">
        <w:rPr>
          <w:sz w:val="28"/>
          <w:szCs w:val="28"/>
        </w:rPr>
        <w:t xml:space="preserve">Актуальность данной проблемы вытекает из следующих данных. Изучение состояния здоровья </w:t>
      </w:r>
      <w:r w:rsidR="006D430B" w:rsidRPr="00F72F6F">
        <w:rPr>
          <w:sz w:val="28"/>
          <w:szCs w:val="28"/>
        </w:rPr>
        <w:t>учеников</w:t>
      </w:r>
      <w:r w:rsidR="00795B7F" w:rsidRPr="00F72F6F">
        <w:rPr>
          <w:sz w:val="28"/>
          <w:szCs w:val="28"/>
        </w:rPr>
        <w:t xml:space="preserve"> показало,</w:t>
      </w:r>
      <w:r w:rsidR="00167680" w:rsidRPr="00F72F6F">
        <w:rPr>
          <w:sz w:val="28"/>
          <w:szCs w:val="28"/>
        </w:rPr>
        <w:t xml:space="preserve"> что за последние 10 лет заболеваемость детей в возрасте до 14 лет выросла в 1,4 раза. </w:t>
      </w:r>
      <w:r w:rsidR="006D430B" w:rsidRPr="00F72F6F">
        <w:rPr>
          <w:sz w:val="28"/>
          <w:szCs w:val="28"/>
        </w:rPr>
        <w:t xml:space="preserve">По итогам обследования детей в начале 2004-2005 учебного года, поступающих в первые классы, практически здоровых всего лишь 38%, а начинающих обучаться в 11 классах - 23%. </w:t>
      </w:r>
      <w:r w:rsidR="00167680" w:rsidRPr="00F72F6F">
        <w:rPr>
          <w:sz w:val="28"/>
          <w:szCs w:val="28"/>
        </w:rPr>
        <w:t xml:space="preserve">Самую большую группу составляют дети, находящиеся “между здоровьем и болезнью” – в третьем состоянии.   </w:t>
      </w:r>
      <w:r w:rsidR="006D430B" w:rsidRPr="00F72F6F">
        <w:rPr>
          <w:sz w:val="28"/>
          <w:szCs w:val="28"/>
        </w:rPr>
        <w:t xml:space="preserve">  </w:t>
      </w:r>
      <w:r w:rsidR="00167680" w:rsidRPr="00F72F6F">
        <w:rPr>
          <w:sz w:val="28"/>
          <w:szCs w:val="28"/>
        </w:rPr>
        <w:t xml:space="preserve"> Наибольший прирост заболеваний происходит в 7 и 10 классах. Отмечается что, в 7-8 лет дети имеют в среднем 2 диагноза, в 10-12 лет -3 диагноза, в 16-17 лет -3-4 диагноза.</w:t>
      </w:r>
      <w:r w:rsidR="006D430B" w:rsidRPr="00F72F6F">
        <w:rPr>
          <w:sz w:val="28"/>
          <w:szCs w:val="28"/>
        </w:rPr>
        <w:t xml:space="preserve"> </w:t>
      </w:r>
      <w:r w:rsidR="00795B7F" w:rsidRPr="00F72F6F">
        <w:rPr>
          <w:sz w:val="28"/>
          <w:szCs w:val="28"/>
        </w:rPr>
        <w:t xml:space="preserve"> </w:t>
      </w:r>
      <w:r w:rsidR="006D430B" w:rsidRPr="00F72F6F">
        <w:rPr>
          <w:sz w:val="28"/>
          <w:szCs w:val="28"/>
        </w:rPr>
        <w:t xml:space="preserve"> </w:t>
      </w:r>
      <w:r w:rsidR="00795B7F" w:rsidRPr="00F72F6F">
        <w:rPr>
          <w:sz w:val="28"/>
          <w:szCs w:val="28"/>
        </w:rPr>
        <w:t xml:space="preserve">   Если глазных болезней у первоклассников нет, то в выпускных классах эти заболевания составляют 62%. Значительно увеличивается процентный показатель к завершению учебы </w:t>
      </w:r>
      <w:r w:rsidR="006D430B" w:rsidRPr="00F72F6F">
        <w:rPr>
          <w:sz w:val="28"/>
          <w:szCs w:val="28"/>
        </w:rPr>
        <w:t xml:space="preserve"> </w:t>
      </w:r>
      <w:r w:rsidR="00795B7F" w:rsidRPr="00F72F6F">
        <w:rPr>
          <w:sz w:val="28"/>
          <w:szCs w:val="28"/>
        </w:rPr>
        <w:t xml:space="preserve"> по неврологическим (25%-62%) и ортопедическим болезням (15%-81%). Относительно устойчива патология и органов дыхания (50%-65%).  </w:t>
      </w:r>
    </w:p>
    <w:p w:rsidR="009D5291" w:rsidRDefault="009D5291" w:rsidP="00922F3B">
      <w:pPr>
        <w:pStyle w:val="ac"/>
        <w:ind w:firstLine="426"/>
        <w:jc w:val="both"/>
        <w:rPr>
          <w:sz w:val="28"/>
          <w:szCs w:val="28"/>
        </w:rPr>
      </w:pPr>
    </w:p>
    <w:p w:rsidR="00D23422" w:rsidRPr="00F72F6F" w:rsidRDefault="00D23422" w:rsidP="00922F3B">
      <w:pPr>
        <w:pStyle w:val="ac"/>
        <w:jc w:val="both"/>
        <w:rPr>
          <w:sz w:val="28"/>
          <w:szCs w:val="28"/>
        </w:rPr>
      </w:pPr>
      <w:r w:rsidRPr="00F72F6F">
        <w:rPr>
          <w:color w:val="000066"/>
          <w:sz w:val="28"/>
          <w:szCs w:val="28"/>
        </w:rPr>
        <w:t xml:space="preserve">    </w:t>
      </w:r>
      <w:r w:rsidRPr="00F72F6F">
        <w:rPr>
          <w:sz w:val="28"/>
          <w:szCs w:val="28"/>
        </w:rPr>
        <w:t>Каковы же основные причины ухудшения здоровья детей?</w:t>
      </w:r>
    </w:p>
    <w:p w:rsidR="00523BE4" w:rsidRPr="00F72F6F" w:rsidRDefault="00D23422" w:rsidP="00922F3B">
      <w:pPr>
        <w:pStyle w:val="ac"/>
        <w:numPr>
          <w:ilvl w:val="0"/>
          <w:numId w:val="29"/>
        </w:numPr>
        <w:jc w:val="both"/>
        <w:rPr>
          <w:sz w:val="28"/>
          <w:szCs w:val="28"/>
        </w:rPr>
      </w:pPr>
      <w:r w:rsidRPr="00F72F6F">
        <w:rPr>
          <w:sz w:val="28"/>
          <w:szCs w:val="28"/>
        </w:rPr>
        <w:t xml:space="preserve">Интенсификация обучения: </w:t>
      </w:r>
    </w:p>
    <w:p w:rsidR="00523BE4" w:rsidRPr="00F72F6F" w:rsidRDefault="00D23422" w:rsidP="00922F3B">
      <w:pPr>
        <w:pStyle w:val="ac"/>
        <w:jc w:val="both"/>
        <w:rPr>
          <w:sz w:val="28"/>
          <w:szCs w:val="28"/>
        </w:rPr>
      </w:pPr>
      <w:r w:rsidRPr="00F72F6F">
        <w:rPr>
          <w:sz w:val="28"/>
          <w:szCs w:val="28"/>
        </w:rPr>
        <w:t xml:space="preserve">– объем учебных программ  часто не соразмерен с возрастными и функциональными возможностями школьников. </w:t>
      </w:r>
    </w:p>
    <w:p w:rsidR="00523BE4" w:rsidRPr="00F72F6F" w:rsidRDefault="00D23422" w:rsidP="00922F3B">
      <w:pPr>
        <w:pStyle w:val="ac"/>
        <w:jc w:val="both"/>
        <w:rPr>
          <w:sz w:val="28"/>
          <w:szCs w:val="28"/>
        </w:rPr>
      </w:pPr>
      <w:r w:rsidRPr="00F72F6F">
        <w:rPr>
          <w:sz w:val="28"/>
          <w:szCs w:val="28"/>
        </w:rPr>
        <w:t xml:space="preserve">– </w:t>
      </w:r>
      <w:r w:rsidR="00922F3B">
        <w:rPr>
          <w:sz w:val="28"/>
          <w:szCs w:val="28"/>
        </w:rPr>
        <w:t>д</w:t>
      </w:r>
      <w:r w:rsidRPr="00F72F6F">
        <w:rPr>
          <w:sz w:val="28"/>
          <w:szCs w:val="28"/>
        </w:rPr>
        <w:t xml:space="preserve">о 80 % учащихся постоянно или частично испытывают учебный стресс, который снижает иммунную систему </w:t>
      </w:r>
      <w:r w:rsidR="00FF2BD7">
        <w:rPr>
          <w:sz w:val="28"/>
          <w:szCs w:val="28"/>
        </w:rPr>
        <w:t xml:space="preserve"> и</w:t>
      </w:r>
      <w:r w:rsidRPr="00F72F6F">
        <w:rPr>
          <w:sz w:val="28"/>
          <w:szCs w:val="28"/>
        </w:rPr>
        <w:t xml:space="preserve"> способствует заболеваемости детей</w:t>
      </w:r>
    </w:p>
    <w:p w:rsidR="00523BE4" w:rsidRPr="00F72F6F" w:rsidRDefault="00D23422" w:rsidP="00922F3B">
      <w:pPr>
        <w:pStyle w:val="ac"/>
        <w:jc w:val="both"/>
        <w:rPr>
          <w:sz w:val="28"/>
          <w:szCs w:val="28"/>
        </w:rPr>
      </w:pPr>
      <w:r w:rsidRPr="00F72F6F">
        <w:rPr>
          <w:sz w:val="28"/>
          <w:szCs w:val="28"/>
        </w:rPr>
        <w:lastRenderedPageBreak/>
        <w:t xml:space="preserve">– </w:t>
      </w:r>
      <w:r w:rsidR="00922F3B">
        <w:rPr>
          <w:sz w:val="28"/>
          <w:szCs w:val="28"/>
        </w:rPr>
        <w:t>с</w:t>
      </w:r>
      <w:r w:rsidRPr="00F72F6F">
        <w:rPr>
          <w:sz w:val="28"/>
          <w:szCs w:val="28"/>
        </w:rPr>
        <w:t>уществен</w:t>
      </w:r>
      <w:r w:rsidR="00FF2BD7">
        <w:rPr>
          <w:sz w:val="28"/>
          <w:szCs w:val="28"/>
        </w:rPr>
        <w:t xml:space="preserve">ное увеличение учебной нагрузки. Время на уроки и </w:t>
      </w:r>
      <w:r w:rsidRPr="00F72F6F">
        <w:rPr>
          <w:sz w:val="28"/>
          <w:szCs w:val="28"/>
        </w:rPr>
        <w:t>приготовлени</w:t>
      </w:r>
      <w:r w:rsidR="00FF2BD7">
        <w:rPr>
          <w:sz w:val="28"/>
          <w:szCs w:val="28"/>
        </w:rPr>
        <w:t>е</w:t>
      </w:r>
      <w:r w:rsidRPr="00F72F6F">
        <w:rPr>
          <w:sz w:val="28"/>
          <w:szCs w:val="28"/>
        </w:rPr>
        <w:t xml:space="preserve"> домашнего задания до</w:t>
      </w:r>
      <w:r w:rsidR="00FF2BD7">
        <w:rPr>
          <w:sz w:val="28"/>
          <w:szCs w:val="28"/>
        </w:rPr>
        <w:t>ходит</w:t>
      </w:r>
      <w:r w:rsidRPr="00F72F6F">
        <w:rPr>
          <w:sz w:val="28"/>
          <w:szCs w:val="28"/>
        </w:rPr>
        <w:t xml:space="preserve"> в начальной школе </w:t>
      </w:r>
      <w:r w:rsidR="00FF2BD7">
        <w:rPr>
          <w:sz w:val="28"/>
          <w:szCs w:val="28"/>
        </w:rPr>
        <w:t xml:space="preserve"> до 6-7</w:t>
      </w:r>
      <w:r w:rsidRPr="00F72F6F">
        <w:rPr>
          <w:sz w:val="28"/>
          <w:szCs w:val="28"/>
        </w:rPr>
        <w:t xml:space="preserve"> часов, в основной школе до 10-12 часов, в старшей до 13-15 часов в сутки, вследствие чего наблюдается большая утомляемость, </w:t>
      </w:r>
      <w:r w:rsidR="00FF2BD7">
        <w:rPr>
          <w:sz w:val="28"/>
          <w:szCs w:val="28"/>
        </w:rPr>
        <w:t xml:space="preserve"> </w:t>
      </w:r>
      <w:r w:rsidRPr="00F72F6F">
        <w:rPr>
          <w:sz w:val="28"/>
          <w:szCs w:val="28"/>
        </w:rPr>
        <w:t xml:space="preserve"> снижение сопротивляемости организма болезням.</w:t>
      </w:r>
    </w:p>
    <w:p w:rsidR="00523BE4" w:rsidRPr="00FF2BD7" w:rsidRDefault="00D23422" w:rsidP="00922F3B">
      <w:pPr>
        <w:pStyle w:val="ac"/>
        <w:numPr>
          <w:ilvl w:val="0"/>
          <w:numId w:val="29"/>
        </w:numPr>
        <w:jc w:val="both"/>
        <w:rPr>
          <w:sz w:val="28"/>
          <w:szCs w:val="28"/>
        </w:rPr>
      </w:pPr>
      <w:r w:rsidRPr="00FF2BD7">
        <w:rPr>
          <w:sz w:val="28"/>
          <w:szCs w:val="28"/>
        </w:rPr>
        <w:t xml:space="preserve">Ухудшение социального положения семей учащихся; </w:t>
      </w:r>
    </w:p>
    <w:p w:rsidR="00FF2BD7" w:rsidRDefault="00D23422" w:rsidP="00922F3B">
      <w:pPr>
        <w:pStyle w:val="ac"/>
        <w:numPr>
          <w:ilvl w:val="0"/>
          <w:numId w:val="29"/>
        </w:numPr>
        <w:jc w:val="both"/>
        <w:rPr>
          <w:sz w:val="28"/>
          <w:szCs w:val="28"/>
        </w:rPr>
      </w:pPr>
      <w:r w:rsidRPr="00FF2BD7">
        <w:rPr>
          <w:sz w:val="28"/>
          <w:szCs w:val="28"/>
        </w:rPr>
        <w:t xml:space="preserve">Необеспеченность детей полноценным питанием; </w:t>
      </w:r>
    </w:p>
    <w:p w:rsidR="00D23422" w:rsidRPr="00FF2BD7" w:rsidRDefault="00D23422" w:rsidP="00922F3B">
      <w:pPr>
        <w:pStyle w:val="ac"/>
        <w:numPr>
          <w:ilvl w:val="0"/>
          <w:numId w:val="29"/>
        </w:numPr>
        <w:jc w:val="both"/>
        <w:rPr>
          <w:sz w:val="28"/>
          <w:szCs w:val="28"/>
        </w:rPr>
      </w:pPr>
      <w:r w:rsidRPr="00FF2BD7">
        <w:rPr>
          <w:sz w:val="28"/>
          <w:szCs w:val="28"/>
        </w:rPr>
        <w:t xml:space="preserve">Наличие неблагополучных семей, мало занимающимися проблемами воспитания и развития своих детей; </w:t>
      </w:r>
    </w:p>
    <w:p w:rsidR="00D23422" w:rsidRPr="009D5291" w:rsidRDefault="00D23422" w:rsidP="00922F3B">
      <w:pPr>
        <w:pStyle w:val="ac"/>
        <w:numPr>
          <w:ilvl w:val="0"/>
          <w:numId w:val="29"/>
        </w:numPr>
        <w:jc w:val="both"/>
        <w:rPr>
          <w:sz w:val="28"/>
          <w:szCs w:val="28"/>
        </w:rPr>
      </w:pPr>
      <w:r w:rsidRPr="009D5291">
        <w:rPr>
          <w:sz w:val="28"/>
          <w:szCs w:val="28"/>
        </w:rPr>
        <w:t xml:space="preserve">Невысокий уровень общей культуры населения.   </w:t>
      </w:r>
    </w:p>
    <w:p w:rsidR="009D5291" w:rsidRDefault="009D5291" w:rsidP="00922F3B">
      <w:pPr>
        <w:pStyle w:val="ac"/>
        <w:jc w:val="both"/>
        <w:rPr>
          <w:sz w:val="28"/>
          <w:szCs w:val="28"/>
        </w:rPr>
      </w:pPr>
      <w:r>
        <w:rPr>
          <w:sz w:val="28"/>
          <w:szCs w:val="28"/>
        </w:rPr>
        <w:t xml:space="preserve">        </w:t>
      </w:r>
      <w:r w:rsidR="00D23422" w:rsidRPr="009D5291">
        <w:rPr>
          <w:sz w:val="28"/>
          <w:szCs w:val="28"/>
        </w:rPr>
        <w:t>Поэтому  учитель должен по</w:t>
      </w:r>
      <w:r w:rsidR="00D23422" w:rsidRPr="009D5291">
        <w:rPr>
          <w:sz w:val="28"/>
          <w:szCs w:val="28"/>
        </w:rPr>
        <w:softHyphen/>
        <w:t xml:space="preserve">стоянно помнить и учитывать, что </w:t>
      </w:r>
      <w:r>
        <w:rPr>
          <w:sz w:val="28"/>
          <w:szCs w:val="28"/>
        </w:rPr>
        <w:t xml:space="preserve">работает с </w:t>
      </w:r>
      <w:r w:rsidR="00D23422" w:rsidRPr="009D5291">
        <w:rPr>
          <w:sz w:val="28"/>
          <w:szCs w:val="28"/>
        </w:rPr>
        <w:t xml:space="preserve"> нездоровы</w:t>
      </w:r>
      <w:r>
        <w:rPr>
          <w:sz w:val="28"/>
          <w:szCs w:val="28"/>
        </w:rPr>
        <w:t xml:space="preserve">ми </w:t>
      </w:r>
      <w:r w:rsidR="00D23422" w:rsidRPr="009D5291">
        <w:rPr>
          <w:sz w:val="28"/>
          <w:szCs w:val="28"/>
        </w:rPr>
        <w:t>дет</w:t>
      </w:r>
      <w:r>
        <w:rPr>
          <w:sz w:val="28"/>
          <w:szCs w:val="28"/>
        </w:rPr>
        <w:t>ьми</w:t>
      </w:r>
      <w:r w:rsidR="00D23422" w:rsidRPr="009D5291">
        <w:rPr>
          <w:sz w:val="28"/>
          <w:szCs w:val="28"/>
        </w:rPr>
        <w:t>!</w:t>
      </w:r>
      <w:r>
        <w:rPr>
          <w:sz w:val="28"/>
          <w:szCs w:val="28"/>
        </w:rPr>
        <w:t xml:space="preserve"> </w:t>
      </w:r>
      <w:r w:rsidR="00795B7F" w:rsidRPr="00F72F6F">
        <w:rPr>
          <w:sz w:val="28"/>
          <w:szCs w:val="28"/>
        </w:rPr>
        <w:t xml:space="preserve">Сегодня современный урок – это урок, на котором </w:t>
      </w:r>
      <w:r>
        <w:rPr>
          <w:sz w:val="28"/>
          <w:szCs w:val="28"/>
        </w:rPr>
        <w:t>педагог</w:t>
      </w:r>
      <w:r w:rsidR="00795B7F" w:rsidRPr="00F72F6F">
        <w:rPr>
          <w:sz w:val="28"/>
          <w:szCs w:val="28"/>
        </w:rPr>
        <w:t xml:space="preserve"> реализует не только обучающие, развивающи</w:t>
      </w:r>
      <w:r>
        <w:rPr>
          <w:sz w:val="28"/>
          <w:szCs w:val="28"/>
        </w:rPr>
        <w:t>е</w:t>
      </w:r>
      <w:r w:rsidR="00795B7F" w:rsidRPr="00F72F6F">
        <w:rPr>
          <w:sz w:val="28"/>
          <w:szCs w:val="28"/>
        </w:rPr>
        <w:t xml:space="preserve"> и воспитательные цели, но и </w:t>
      </w:r>
      <w:r w:rsidR="00D23422" w:rsidRPr="00F72F6F">
        <w:rPr>
          <w:sz w:val="28"/>
          <w:szCs w:val="28"/>
        </w:rPr>
        <w:t>здоровьесберегающие</w:t>
      </w:r>
      <w:r w:rsidR="00795B7F" w:rsidRPr="00F72F6F">
        <w:rPr>
          <w:sz w:val="28"/>
          <w:szCs w:val="28"/>
        </w:rPr>
        <w:t xml:space="preserve">. </w:t>
      </w:r>
      <w:r w:rsidR="00D23422" w:rsidRPr="00F72F6F">
        <w:rPr>
          <w:sz w:val="28"/>
          <w:szCs w:val="28"/>
        </w:rPr>
        <w:t xml:space="preserve"> </w:t>
      </w:r>
      <w:r>
        <w:rPr>
          <w:sz w:val="28"/>
          <w:szCs w:val="28"/>
        </w:rPr>
        <w:t xml:space="preserve"> </w:t>
      </w:r>
      <w:r>
        <w:rPr>
          <w:bCs/>
          <w:iCs/>
          <w:sz w:val="28"/>
          <w:szCs w:val="28"/>
        </w:rPr>
        <w:t>Проблема усугубляется тем</w:t>
      </w:r>
      <w:r w:rsidRPr="009D5291">
        <w:rPr>
          <w:bCs/>
          <w:iCs/>
          <w:sz w:val="28"/>
          <w:szCs w:val="28"/>
        </w:rPr>
        <w:t xml:space="preserve">, </w:t>
      </w:r>
      <w:r>
        <w:rPr>
          <w:bCs/>
          <w:iCs/>
          <w:sz w:val="28"/>
          <w:szCs w:val="28"/>
        </w:rPr>
        <w:t xml:space="preserve">что </w:t>
      </w:r>
      <w:r w:rsidRPr="009D5291">
        <w:rPr>
          <w:bCs/>
          <w:iCs/>
          <w:sz w:val="28"/>
          <w:szCs w:val="28"/>
        </w:rPr>
        <w:t>в школах часто используются</w:t>
      </w:r>
      <w:r w:rsidRPr="009D5291">
        <w:rPr>
          <w:b/>
          <w:bCs/>
          <w:i/>
          <w:iCs/>
          <w:sz w:val="28"/>
          <w:szCs w:val="28"/>
        </w:rPr>
        <w:t xml:space="preserve"> </w:t>
      </w:r>
      <w:r>
        <w:rPr>
          <w:sz w:val="28"/>
          <w:szCs w:val="28"/>
        </w:rPr>
        <w:t xml:space="preserve"> </w:t>
      </w:r>
      <w:r w:rsidRPr="009D5291">
        <w:rPr>
          <w:sz w:val="28"/>
          <w:szCs w:val="28"/>
        </w:rPr>
        <w:t xml:space="preserve"> технологии, с большой вероятностью наносящие ущерб здоровью учащихся и педагогов. К этой группе, </w:t>
      </w:r>
      <w:r>
        <w:rPr>
          <w:sz w:val="28"/>
          <w:szCs w:val="28"/>
        </w:rPr>
        <w:t>к</w:t>
      </w:r>
      <w:r w:rsidRPr="009D5291">
        <w:rPr>
          <w:sz w:val="28"/>
          <w:szCs w:val="28"/>
        </w:rPr>
        <w:t xml:space="preserve"> сожалению, приходится отнести традиционную технологию обучения, разработанную в свое время Я.А.Коменским. «К сожалению» — поскольку именно она используется в массовом порядке в российских школах. Сюда же должны быть отнесены технологии, связанные с чрезмерной интенсификацией образовательного процесса, активным ис</w:t>
      </w:r>
      <w:r w:rsidRPr="009D5291">
        <w:rPr>
          <w:sz w:val="28"/>
          <w:szCs w:val="28"/>
        </w:rPr>
        <w:softHyphen/>
        <w:t>пользованием приемов авторитарной педагогики и т.п.</w:t>
      </w:r>
    </w:p>
    <w:p w:rsidR="00834350" w:rsidRDefault="008A2110" w:rsidP="00922F3B">
      <w:pPr>
        <w:pStyle w:val="ac"/>
        <w:jc w:val="both"/>
        <w:rPr>
          <w:sz w:val="28"/>
          <w:szCs w:val="28"/>
        </w:rPr>
      </w:pPr>
      <w:r>
        <w:rPr>
          <w:sz w:val="28"/>
          <w:szCs w:val="28"/>
        </w:rPr>
        <w:t xml:space="preserve">         </w:t>
      </w:r>
      <w:r w:rsidR="00EF2BA6" w:rsidRPr="009D5291">
        <w:rPr>
          <w:sz w:val="28"/>
          <w:szCs w:val="28"/>
        </w:rPr>
        <w:t xml:space="preserve"> </w:t>
      </w:r>
      <w:r w:rsidR="006D430B" w:rsidRPr="009D5291">
        <w:rPr>
          <w:sz w:val="28"/>
          <w:szCs w:val="28"/>
        </w:rPr>
        <w:t>Цель</w:t>
      </w:r>
      <w:r w:rsidR="003706D4" w:rsidRPr="009D5291">
        <w:rPr>
          <w:sz w:val="28"/>
          <w:szCs w:val="28"/>
        </w:rPr>
        <w:t xml:space="preserve">ю </w:t>
      </w:r>
      <w:r w:rsidR="006D430B" w:rsidRPr="009D5291">
        <w:rPr>
          <w:sz w:val="28"/>
          <w:szCs w:val="28"/>
        </w:rPr>
        <w:t xml:space="preserve"> </w:t>
      </w:r>
      <w:r w:rsidR="008F5677">
        <w:rPr>
          <w:sz w:val="28"/>
          <w:szCs w:val="28"/>
        </w:rPr>
        <w:t xml:space="preserve">данной </w:t>
      </w:r>
      <w:r w:rsidR="006D430B" w:rsidRPr="009D5291">
        <w:rPr>
          <w:sz w:val="28"/>
          <w:szCs w:val="28"/>
        </w:rPr>
        <w:t>работы</w:t>
      </w:r>
      <w:r w:rsidR="003706D4" w:rsidRPr="009D5291">
        <w:rPr>
          <w:sz w:val="28"/>
          <w:szCs w:val="28"/>
        </w:rPr>
        <w:t xml:space="preserve"> стало</w:t>
      </w:r>
      <w:r w:rsidR="006D430B" w:rsidRPr="009D5291">
        <w:rPr>
          <w:sz w:val="28"/>
          <w:szCs w:val="28"/>
        </w:rPr>
        <w:t xml:space="preserve"> изучение возможностей </w:t>
      </w:r>
      <w:r w:rsidR="008F5677">
        <w:rPr>
          <w:sz w:val="28"/>
          <w:szCs w:val="28"/>
        </w:rPr>
        <w:t xml:space="preserve"> применения </w:t>
      </w:r>
      <w:r w:rsidR="006D430B" w:rsidRPr="009D5291">
        <w:rPr>
          <w:sz w:val="28"/>
          <w:szCs w:val="28"/>
        </w:rPr>
        <w:t>здоровьесбере</w:t>
      </w:r>
      <w:r w:rsidR="009D5291">
        <w:rPr>
          <w:sz w:val="28"/>
          <w:szCs w:val="28"/>
        </w:rPr>
        <w:t>гающих технологий</w:t>
      </w:r>
      <w:r w:rsidR="006D430B" w:rsidRPr="009D5291">
        <w:rPr>
          <w:sz w:val="28"/>
          <w:szCs w:val="28"/>
        </w:rPr>
        <w:t xml:space="preserve"> в учебном процессе и разработка методических рекомендаций</w:t>
      </w:r>
      <w:r w:rsidR="0019047E">
        <w:rPr>
          <w:sz w:val="28"/>
          <w:szCs w:val="28"/>
        </w:rPr>
        <w:t xml:space="preserve"> для учителей начальной школы.</w:t>
      </w:r>
    </w:p>
    <w:p w:rsidR="00922F3B" w:rsidRPr="009D5291" w:rsidRDefault="00922F3B" w:rsidP="00922F3B">
      <w:pPr>
        <w:pStyle w:val="ac"/>
        <w:jc w:val="both"/>
        <w:rPr>
          <w:sz w:val="28"/>
          <w:szCs w:val="28"/>
        </w:rPr>
      </w:pPr>
    </w:p>
    <w:p w:rsidR="00922F3B" w:rsidRDefault="006D430B" w:rsidP="00922F3B">
      <w:pPr>
        <w:pStyle w:val="ac"/>
        <w:jc w:val="both"/>
        <w:rPr>
          <w:sz w:val="28"/>
          <w:szCs w:val="28"/>
        </w:rPr>
      </w:pPr>
      <w:r w:rsidRPr="001958F7">
        <w:rPr>
          <w:b/>
          <w:sz w:val="28"/>
          <w:szCs w:val="28"/>
        </w:rPr>
        <w:t>Задачи</w:t>
      </w:r>
      <w:r w:rsidR="003706D4" w:rsidRPr="001958F7">
        <w:rPr>
          <w:b/>
          <w:sz w:val="28"/>
          <w:szCs w:val="28"/>
        </w:rPr>
        <w:t xml:space="preserve"> работы</w:t>
      </w:r>
      <w:r w:rsidRPr="009D5291">
        <w:rPr>
          <w:sz w:val="28"/>
          <w:szCs w:val="28"/>
        </w:rPr>
        <w:t>:</w:t>
      </w:r>
      <w:r w:rsidR="008F5677">
        <w:rPr>
          <w:sz w:val="28"/>
          <w:szCs w:val="28"/>
        </w:rPr>
        <w:t xml:space="preserve">                                                                                                    </w:t>
      </w:r>
    </w:p>
    <w:p w:rsidR="00922F3B" w:rsidRDefault="00922F3B" w:rsidP="00922F3B">
      <w:pPr>
        <w:pStyle w:val="ac"/>
        <w:rPr>
          <w:sz w:val="28"/>
          <w:szCs w:val="28"/>
        </w:rPr>
      </w:pPr>
      <w:r>
        <w:rPr>
          <w:sz w:val="28"/>
          <w:szCs w:val="28"/>
        </w:rPr>
        <w:t xml:space="preserve">    </w:t>
      </w:r>
      <w:r w:rsidR="008F5677">
        <w:rPr>
          <w:sz w:val="28"/>
          <w:szCs w:val="28"/>
        </w:rPr>
        <w:t xml:space="preserve"> 1.</w:t>
      </w:r>
      <w:r w:rsidR="003706D4" w:rsidRPr="009D5291">
        <w:rPr>
          <w:sz w:val="28"/>
          <w:szCs w:val="28"/>
        </w:rPr>
        <w:t xml:space="preserve"> </w:t>
      </w:r>
      <w:r w:rsidR="008F5677">
        <w:rPr>
          <w:sz w:val="28"/>
          <w:szCs w:val="28"/>
        </w:rPr>
        <w:t>и</w:t>
      </w:r>
      <w:r w:rsidR="003706D4" w:rsidRPr="009D5291">
        <w:rPr>
          <w:sz w:val="28"/>
          <w:szCs w:val="28"/>
        </w:rPr>
        <w:t>зучить литературу по проблеме возможностей сбережения</w:t>
      </w:r>
      <w:r w:rsidR="0019047E">
        <w:rPr>
          <w:sz w:val="28"/>
          <w:szCs w:val="28"/>
        </w:rPr>
        <w:t xml:space="preserve"> </w:t>
      </w:r>
      <w:r w:rsidR="0019047E" w:rsidRPr="009D5291">
        <w:rPr>
          <w:sz w:val="28"/>
          <w:szCs w:val="28"/>
        </w:rPr>
        <w:t>здоровь</w:t>
      </w:r>
      <w:r w:rsidR="0019047E">
        <w:rPr>
          <w:sz w:val="28"/>
          <w:szCs w:val="28"/>
        </w:rPr>
        <w:t>я</w:t>
      </w:r>
      <w:r w:rsidR="003706D4" w:rsidRPr="009D5291">
        <w:rPr>
          <w:sz w:val="28"/>
          <w:szCs w:val="28"/>
        </w:rPr>
        <w:t xml:space="preserve"> младших школьников в учебном процессе.</w:t>
      </w:r>
      <w:r w:rsidR="008F5677">
        <w:rPr>
          <w:sz w:val="28"/>
          <w:szCs w:val="28"/>
        </w:rPr>
        <w:t xml:space="preserve">                                                             </w:t>
      </w:r>
      <w:r>
        <w:rPr>
          <w:sz w:val="28"/>
          <w:szCs w:val="28"/>
        </w:rPr>
        <w:t xml:space="preserve">    </w:t>
      </w:r>
    </w:p>
    <w:p w:rsidR="00922F3B" w:rsidRDefault="00922F3B" w:rsidP="00922F3B">
      <w:pPr>
        <w:pStyle w:val="ac"/>
        <w:rPr>
          <w:sz w:val="28"/>
          <w:szCs w:val="28"/>
        </w:rPr>
      </w:pPr>
      <w:r>
        <w:rPr>
          <w:sz w:val="28"/>
          <w:szCs w:val="28"/>
        </w:rPr>
        <w:t xml:space="preserve">     </w:t>
      </w:r>
      <w:r w:rsidR="003706D4" w:rsidRPr="009D5291">
        <w:rPr>
          <w:sz w:val="28"/>
          <w:szCs w:val="28"/>
        </w:rPr>
        <w:t>2. изучить программу с точки зрения возможностей здоровьесберегающих технологий</w:t>
      </w:r>
      <w:r w:rsidR="008F5677">
        <w:rPr>
          <w:sz w:val="28"/>
          <w:szCs w:val="28"/>
        </w:rPr>
        <w:t xml:space="preserve">                                                                                                      </w:t>
      </w:r>
    </w:p>
    <w:p w:rsidR="003706D4" w:rsidRPr="009D5291" w:rsidRDefault="008F5677" w:rsidP="00922F3B">
      <w:pPr>
        <w:pStyle w:val="ac"/>
        <w:rPr>
          <w:sz w:val="28"/>
          <w:szCs w:val="28"/>
        </w:rPr>
      </w:pPr>
      <w:r>
        <w:rPr>
          <w:sz w:val="28"/>
          <w:szCs w:val="28"/>
        </w:rPr>
        <w:t xml:space="preserve">     </w:t>
      </w:r>
      <w:r w:rsidR="003706D4" w:rsidRPr="009D5291">
        <w:rPr>
          <w:sz w:val="28"/>
          <w:szCs w:val="28"/>
        </w:rPr>
        <w:t>3. разработать методические рекомендации по применению здоровьесберегающих технологий в начальной школе</w:t>
      </w:r>
    </w:p>
    <w:p w:rsidR="006D430B" w:rsidRPr="009D5291" w:rsidRDefault="006D430B" w:rsidP="00922F3B">
      <w:pPr>
        <w:pStyle w:val="ac"/>
        <w:jc w:val="both"/>
        <w:rPr>
          <w:sz w:val="28"/>
          <w:szCs w:val="28"/>
        </w:rPr>
      </w:pPr>
    </w:p>
    <w:p w:rsidR="00834350" w:rsidRPr="00167680" w:rsidRDefault="003706D4" w:rsidP="00922F3B">
      <w:pPr>
        <w:pStyle w:val="ac"/>
        <w:jc w:val="both"/>
        <w:rPr>
          <w:rFonts w:ascii="Arial" w:hAnsi="Arial" w:cs="Arial"/>
          <w:sz w:val="20"/>
          <w:szCs w:val="20"/>
        </w:rPr>
      </w:pPr>
      <w:r>
        <w:rPr>
          <w:rFonts w:ascii="Arial" w:hAnsi="Arial" w:cs="Arial"/>
        </w:rPr>
        <w:t xml:space="preserve"> </w:t>
      </w:r>
    </w:p>
    <w:p w:rsidR="00834350" w:rsidRDefault="00834350" w:rsidP="00922F3B">
      <w:pPr>
        <w:pStyle w:val="ac"/>
        <w:jc w:val="both"/>
      </w:pPr>
    </w:p>
    <w:p w:rsidR="00F76C10" w:rsidRDefault="00F76C10" w:rsidP="00922F3B">
      <w:pPr>
        <w:pStyle w:val="ac"/>
        <w:jc w:val="both"/>
      </w:pPr>
    </w:p>
    <w:p w:rsidR="00F76C10" w:rsidRDefault="00F76C10" w:rsidP="00922F3B">
      <w:pPr>
        <w:pStyle w:val="ac"/>
        <w:jc w:val="both"/>
      </w:pPr>
    </w:p>
    <w:p w:rsidR="00F76C10" w:rsidRDefault="00F76C10" w:rsidP="00922F3B">
      <w:pPr>
        <w:pStyle w:val="ac"/>
        <w:jc w:val="both"/>
      </w:pPr>
    </w:p>
    <w:p w:rsidR="00F76C10" w:rsidRDefault="00F76C10" w:rsidP="00922F3B">
      <w:pPr>
        <w:pStyle w:val="ac"/>
        <w:jc w:val="both"/>
      </w:pPr>
    </w:p>
    <w:p w:rsidR="00F76C10" w:rsidRDefault="00F76C10" w:rsidP="00922F3B">
      <w:pPr>
        <w:pStyle w:val="ac"/>
        <w:jc w:val="both"/>
      </w:pPr>
    </w:p>
    <w:p w:rsidR="00F76C10" w:rsidRDefault="00F76C10" w:rsidP="00922F3B">
      <w:pPr>
        <w:pStyle w:val="ac"/>
        <w:jc w:val="both"/>
      </w:pPr>
    </w:p>
    <w:p w:rsidR="007939B4" w:rsidRDefault="007939B4" w:rsidP="00922F3B">
      <w:pPr>
        <w:pStyle w:val="ac"/>
        <w:jc w:val="center"/>
        <w:rPr>
          <w:b/>
          <w:sz w:val="32"/>
          <w:szCs w:val="32"/>
        </w:rPr>
      </w:pPr>
    </w:p>
    <w:p w:rsidR="008D78BA" w:rsidRDefault="008D78BA" w:rsidP="00922F3B">
      <w:pPr>
        <w:pStyle w:val="ac"/>
        <w:jc w:val="center"/>
        <w:rPr>
          <w:b/>
          <w:sz w:val="32"/>
          <w:szCs w:val="32"/>
        </w:rPr>
      </w:pPr>
    </w:p>
    <w:p w:rsidR="008D78BA" w:rsidRDefault="008D78BA" w:rsidP="00922F3B">
      <w:pPr>
        <w:pStyle w:val="ac"/>
        <w:jc w:val="center"/>
        <w:rPr>
          <w:b/>
          <w:sz w:val="32"/>
          <w:szCs w:val="32"/>
        </w:rPr>
      </w:pPr>
    </w:p>
    <w:p w:rsidR="001958F7" w:rsidRDefault="001958F7" w:rsidP="00922F3B">
      <w:pPr>
        <w:pStyle w:val="ac"/>
        <w:jc w:val="center"/>
        <w:rPr>
          <w:b/>
          <w:sz w:val="32"/>
          <w:szCs w:val="32"/>
        </w:rPr>
      </w:pPr>
    </w:p>
    <w:p w:rsidR="001958F7" w:rsidRDefault="001958F7" w:rsidP="00922F3B">
      <w:pPr>
        <w:pStyle w:val="ac"/>
        <w:jc w:val="center"/>
        <w:rPr>
          <w:b/>
          <w:sz w:val="32"/>
          <w:szCs w:val="32"/>
        </w:rPr>
      </w:pPr>
    </w:p>
    <w:p w:rsidR="00067D7F" w:rsidRDefault="00067D7F" w:rsidP="00922F3B">
      <w:pPr>
        <w:pStyle w:val="ac"/>
        <w:jc w:val="center"/>
        <w:rPr>
          <w:b/>
          <w:sz w:val="32"/>
          <w:szCs w:val="32"/>
        </w:rPr>
      </w:pPr>
    </w:p>
    <w:p w:rsidR="00834350" w:rsidRPr="00922F3B" w:rsidRDefault="00834350" w:rsidP="005A4089">
      <w:pPr>
        <w:pStyle w:val="ac"/>
        <w:jc w:val="center"/>
        <w:rPr>
          <w:b/>
          <w:sz w:val="32"/>
          <w:szCs w:val="32"/>
        </w:rPr>
      </w:pPr>
      <w:r w:rsidRPr="00922F3B">
        <w:rPr>
          <w:b/>
          <w:sz w:val="32"/>
          <w:szCs w:val="32"/>
        </w:rPr>
        <w:t>Глава 1</w:t>
      </w:r>
    </w:p>
    <w:p w:rsidR="00834350" w:rsidRPr="00922F3B" w:rsidRDefault="00834350" w:rsidP="00922F3B">
      <w:pPr>
        <w:pStyle w:val="ac"/>
        <w:jc w:val="center"/>
        <w:rPr>
          <w:b/>
          <w:sz w:val="32"/>
          <w:szCs w:val="32"/>
        </w:rPr>
      </w:pPr>
      <w:r w:rsidRPr="00922F3B">
        <w:rPr>
          <w:b/>
          <w:sz w:val="32"/>
          <w:szCs w:val="32"/>
        </w:rPr>
        <w:t>Здоровьесбережение в начальной школе как важная составляющая деятельности учителя</w:t>
      </w:r>
    </w:p>
    <w:p w:rsidR="008A2110" w:rsidRDefault="008A2110" w:rsidP="00922F3B">
      <w:pPr>
        <w:pStyle w:val="ac"/>
        <w:jc w:val="both"/>
      </w:pPr>
    </w:p>
    <w:p w:rsidR="00834350" w:rsidRPr="007939B4" w:rsidRDefault="00834350" w:rsidP="00922F3B">
      <w:pPr>
        <w:pStyle w:val="ac"/>
        <w:ind w:firstLine="567"/>
        <w:jc w:val="both"/>
        <w:rPr>
          <w:b/>
          <w:sz w:val="32"/>
          <w:szCs w:val="32"/>
        </w:rPr>
      </w:pPr>
      <w:r w:rsidRPr="007939B4">
        <w:rPr>
          <w:b/>
          <w:sz w:val="32"/>
          <w:szCs w:val="32"/>
        </w:rPr>
        <w:t xml:space="preserve">  </w:t>
      </w:r>
      <w:r w:rsidR="008A2110" w:rsidRPr="007939B4">
        <w:rPr>
          <w:b/>
          <w:sz w:val="32"/>
          <w:szCs w:val="32"/>
        </w:rPr>
        <w:t>1.</w:t>
      </w:r>
      <w:r w:rsidRPr="007939B4">
        <w:rPr>
          <w:b/>
          <w:sz w:val="32"/>
          <w:szCs w:val="32"/>
        </w:rPr>
        <w:t>1. Понятие здоровья</w:t>
      </w:r>
    </w:p>
    <w:p w:rsidR="003D6BDB" w:rsidRPr="00292FBC" w:rsidRDefault="00292FBC" w:rsidP="00922F3B">
      <w:pPr>
        <w:pStyle w:val="ac"/>
        <w:ind w:firstLine="567"/>
        <w:jc w:val="both"/>
        <w:rPr>
          <w:sz w:val="28"/>
          <w:szCs w:val="28"/>
        </w:rPr>
      </w:pPr>
      <w:r>
        <w:rPr>
          <w:sz w:val="28"/>
          <w:szCs w:val="28"/>
        </w:rPr>
        <w:t xml:space="preserve">      </w:t>
      </w:r>
      <w:r w:rsidR="00834350" w:rsidRPr="00292FBC">
        <w:rPr>
          <w:sz w:val="28"/>
          <w:szCs w:val="28"/>
        </w:rPr>
        <w:t xml:space="preserve">Здоровье – бесценный дар, который преподносит человеку природа. Существует более 300 определений здоровья. На бытовом уровне понятием “здоровье” обозначают обычно отсутствие болезни. Согласно официальному определению Всемирной </w:t>
      </w:r>
      <w:r w:rsidR="003D6BDB" w:rsidRPr="00292FBC">
        <w:rPr>
          <w:sz w:val="28"/>
          <w:szCs w:val="28"/>
        </w:rPr>
        <w:t>о</w:t>
      </w:r>
      <w:r w:rsidR="00834350" w:rsidRPr="00292FBC">
        <w:rPr>
          <w:sz w:val="28"/>
          <w:szCs w:val="28"/>
        </w:rPr>
        <w:t xml:space="preserve">рганизации </w:t>
      </w:r>
      <w:r w:rsidR="003D6BDB" w:rsidRPr="00292FBC">
        <w:rPr>
          <w:sz w:val="28"/>
          <w:szCs w:val="28"/>
        </w:rPr>
        <w:t>з</w:t>
      </w:r>
      <w:r w:rsidR="00834350" w:rsidRPr="00292FBC">
        <w:rPr>
          <w:sz w:val="28"/>
          <w:szCs w:val="28"/>
        </w:rPr>
        <w:t xml:space="preserve">дравоохранения, </w:t>
      </w:r>
      <w:r w:rsidR="003D6BDB" w:rsidRPr="00292FBC">
        <w:rPr>
          <w:sz w:val="28"/>
          <w:szCs w:val="28"/>
        </w:rPr>
        <w:t>выделяются следующие компоненты здоровья:</w:t>
      </w:r>
    </w:p>
    <w:p w:rsidR="00551BF3" w:rsidRPr="00292FBC" w:rsidRDefault="00292FBC" w:rsidP="00922F3B">
      <w:pPr>
        <w:pStyle w:val="ac"/>
        <w:ind w:firstLine="567"/>
        <w:jc w:val="both"/>
        <w:rPr>
          <w:sz w:val="28"/>
          <w:szCs w:val="28"/>
        </w:rPr>
      </w:pPr>
      <w:r w:rsidRPr="00292FBC">
        <w:rPr>
          <w:sz w:val="28"/>
          <w:szCs w:val="28"/>
        </w:rPr>
        <w:t xml:space="preserve">      -</w:t>
      </w:r>
      <w:r w:rsidR="00834350" w:rsidRPr="00292FBC">
        <w:rPr>
          <w:sz w:val="28"/>
          <w:szCs w:val="28"/>
        </w:rPr>
        <w:t xml:space="preserve">здоровье </w:t>
      </w:r>
      <w:r w:rsidR="003D6BDB" w:rsidRPr="00292FBC">
        <w:rPr>
          <w:sz w:val="28"/>
          <w:szCs w:val="28"/>
        </w:rPr>
        <w:t xml:space="preserve"> </w:t>
      </w:r>
      <w:r w:rsidR="00834350" w:rsidRPr="00292FBC">
        <w:rPr>
          <w:sz w:val="28"/>
          <w:szCs w:val="28"/>
        </w:rPr>
        <w:t xml:space="preserve"> физическое</w:t>
      </w:r>
      <w:r w:rsidR="00D76917" w:rsidRPr="00292FBC">
        <w:rPr>
          <w:sz w:val="28"/>
          <w:szCs w:val="28"/>
        </w:rPr>
        <w:t xml:space="preserve"> </w:t>
      </w:r>
      <w:r w:rsidR="003D6BDB" w:rsidRPr="00292FBC">
        <w:rPr>
          <w:sz w:val="28"/>
          <w:szCs w:val="28"/>
        </w:rPr>
        <w:t xml:space="preserve">- это состояние, при котором у человека имеет место гармония физиологических процессов и максимальная адаптация к различным факторам внешней среды. </w:t>
      </w:r>
      <w:r w:rsidR="00551BF3" w:rsidRPr="00292FBC">
        <w:rPr>
          <w:sz w:val="28"/>
          <w:szCs w:val="28"/>
        </w:rPr>
        <w:t xml:space="preserve"> Отсюда, ф</w:t>
      </w:r>
      <w:r w:rsidR="003D6BDB" w:rsidRPr="00292FBC">
        <w:rPr>
          <w:sz w:val="28"/>
          <w:szCs w:val="28"/>
        </w:rPr>
        <w:t>изическая активность в детские годы</w:t>
      </w:r>
      <w:r w:rsidR="00551BF3" w:rsidRPr="00292FBC">
        <w:rPr>
          <w:sz w:val="28"/>
          <w:szCs w:val="28"/>
        </w:rPr>
        <w:t xml:space="preserve"> выступает как предпосылка психического развития ребёнка.</w:t>
      </w:r>
    </w:p>
    <w:p w:rsidR="008A2110" w:rsidRPr="00292FBC" w:rsidRDefault="00292FBC" w:rsidP="00922F3B">
      <w:pPr>
        <w:pStyle w:val="ac"/>
        <w:ind w:firstLine="567"/>
        <w:jc w:val="both"/>
        <w:rPr>
          <w:sz w:val="28"/>
          <w:szCs w:val="28"/>
        </w:rPr>
      </w:pPr>
      <w:r w:rsidRPr="00292FBC">
        <w:rPr>
          <w:sz w:val="28"/>
          <w:szCs w:val="28"/>
        </w:rPr>
        <w:t xml:space="preserve">     - </w:t>
      </w:r>
      <w:r w:rsidR="00551BF3" w:rsidRPr="00292FBC">
        <w:rPr>
          <w:sz w:val="28"/>
          <w:szCs w:val="28"/>
        </w:rPr>
        <w:t>здоровье</w:t>
      </w:r>
      <w:r w:rsidR="00834350" w:rsidRPr="00292FBC">
        <w:rPr>
          <w:sz w:val="28"/>
          <w:szCs w:val="28"/>
        </w:rPr>
        <w:t xml:space="preserve"> психическое</w:t>
      </w:r>
      <w:r w:rsidR="00D76917" w:rsidRPr="00292FBC">
        <w:rPr>
          <w:sz w:val="28"/>
          <w:szCs w:val="28"/>
        </w:rPr>
        <w:t xml:space="preserve"> </w:t>
      </w:r>
      <w:r w:rsidR="00551BF3" w:rsidRPr="00292FBC">
        <w:rPr>
          <w:sz w:val="28"/>
          <w:szCs w:val="28"/>
        </w:rPr>
        <w:t>- это способность человека адекватно реагировать на внешние и внутренние раздражители, умение уравновесить себя с окружающей средой.</w:t>
      </w:r>
      <w:r w:rsidR="00834350" w:rsidRPr="00292FBC">
        <w:rPr>
          <w:sz w:val="28"/>
          <w:szCs w:val="28"/>
        </w:rPr>
        <w:t xml:space="preserve"> </w:t>
      </w:r>
      <w:r w:rsidR="00551BF3" w:rsidRPr="00292FBC">
        <w:rPr>
          <w:sz w:val="28"/>
          <w:szCs w:val="28"/>
        </w:rPr>
        <w:t xml:space="preserve"> </w:t>
      </w:r>
      <w:r w:rsidR="00834350" w:rsidRPr="00292FBC">
        <w:rPr>
          <w:sz w:val="28"/>
          <w:szCs w:val="28"/>
        </w:rPr>
        <w:t xml:space="preserve"> </w:t>
      </w:r>
      <w:r w:rsidR="00551BF3" w:rsidRPr="00292FBC">
        <w:rPr>
          <w:sz w:val="28"/>
          <w:szCs w:val="28"/>
        </w:rPr>
        <w:t>Отсюда, психическая активность- потребность нормально развивающегося ребёнка в познании окружающей жизни: природы, человеческих отношений, самого себя.</w:t>
      </w:r>
    </w:p>
    <w:p w:rsidR="00551BF3" w:rsidRPr="00292FBC" w:rsidRDefault="00292FBC" w:rsidP="00922F3B">
      <w:pPr>
        <w:pStyle w:val="ac"/>
        <w:ind w:firstLine="567"/>
        <w:jc w:val="both"/>
        <w:rPr>
          <w:sz w:val="28"/>
          <w:szCs w:val="28"/>
        </w:rPr>
      </w:pPr>
      <w:r w:rsidRPr="00292FBC">
        <w:rPr>
          <w:sz w:val="28"/>
          <w:szCs w:val="28"/>
        </w:rPr>
        <w:t xml:space="preserve">    - </w:t>
      </w:r>
      <w:r w:rsidR="00D76917" w:rsidRPr="00292FBC">
        <w:rPr>
          <w:sz w:val="28"/>
          <w:szCs w:val="28"/>
        </w:rPr>
        <w:t>здоровье</w:t>
      </w:r>
      <w:r w:rsidR="00551BF3" w:rsidRPr="00292FBC">
        <w:rPr>
          <w:sz w:val="28"/>
          <w:szCs w:val="28"/>
        </w:rPr>
        <w:t xml:space="preserve"> социальное</w:t>
      </w:r>
      <w:r w:rsidR="00D76917" w:rsidRPr="00292FBC">
        <w:rPr>
          <w:sz w:val="28"/>
          <w:szCs w:val="28"/>
        </w:rPr>
        <w:t xml:space="preserve"> </w:t>
      </w:r>
      <w:r w:rsidR="00551BF3" w:rsidRPr="00292FBC">
        <w:rPr>
          <w:sz w:val="28"/>
          <w:szCs w:val="28"/>
        </w:rPr>
        <w:t>- мера социальной активности, деятельного отношения человека к миру. Отсюда, социальная активность школьника проявляется в поведении, направленном</w:t>
      </w:r>
      <w:r w:rsidR="00D76917" w:rsidRPr="00292FBC">
        <w:rPr>
          <w:sz w:val="28"/>
          <w:szCs w:val="28"/>
        </w:rPr>
        <w:t xml:space="preserve"> на поддержание и выполнение обязательных правил, в стремлении помочь выполнять эти правила сверстнику.</w:t>
      </w:r>
    </w:p>
    <w:p w:rsidR="00D76917" w:rsidRPr="00292FBC" w:rsidRDefault="00292FBC" w:rsidP="00922F3B">
      <w:pPr>
        <w:pStyle w:val="ac"/>
        <w:ind w:firstLine="567"/>
        <w:jc w:val="both"/>
        <w:rPr>
          <w:sz w:val="28"/>
          <w:szCs w:val="28"/>
        </w:rPr>
      </w:pPr>
      <w:r w:rsidRPr="00292FBC">
        <w:rPr>
          <w:sz w:val="28"/>
          <w:szCs w:val="28"/>
        </w:rPr>
        <w:t xml:space="preserve">     -з</w:t>
      </w:r>
      <w:r w:rsidR="00D76917" w:rsidRPr="00292FBC">
        <w:rPr>
          <w:sz w:val="28"/>
          <w:szCs w:val="28"/>
        </w:rPr>
        <w:t>доровье нравственное – это комплекс характеристик мотивационной сферы, основу которой составляет система ценностей и мотивов поведения индивида в обществе.</w:t>
      </w:r>
    </w:p>
    <w:p w:rsidR="00834350" w:rsidRPr="00292FBC" w:rsidRDefault="00292FBC" w:rsidP="00922F3B">
      <w:pPr>
        <w:pStyle w:val="ac"/>
        <w:ind w:firstLine="567"/>
        <w:jc w:val="both"/>
        <w:rPr>
          <w:sz w:val="28"/>
          <w:szCs w:val="28"/>
        </w:rPr>
      </w:pPr>
      <w:r w:rsidRPr="00292FBC">
        <w:rPr>
          <w:sz w:val="28"/>
          <w:szCs w:val="28"/>
        </w:rPr>
        <w:t xml:space="preserve">    </w:t>
      </w:r>
      <w:r w:rsidR="008A2110" w:rsidRPr="00292FBC">
        <w:rPr>
          <w:sz w:val="28"/>
          <w:szCs w:val="28"/>
        </w:rPr>
        <w:t>З</w:t>
      </w:r>
      <w:r w:rsidR="002C795C" w:rsidRPr="00292FBC">
        <w:rPr>
          <w:sz w:val="28"/>
          <w:szCs w:val="28"/>
        </w:rPr>
        <w:t>доровый и духовно развитый человек счастлив: он отлично себя чувствует, получает удовлетворение от своей работы, стремится к самосовершенствованию. Такого человека мы и должны “создать” и воспитать, начиная с самого раннего детства.</w:t>
      </w:r>
      <w:r w:rsidRPr="00292FBC">
        <w:rPr>
          <w:sz w:val="28"/>
          <w:szCs w:val="28"/>
        </w:rPr>
        <w:t xml:space="preserve">    </w:t>
      </w:r>
    </w:p>
    <w:p w:rsidR="00834350" w:rsidRPr="00292FBC" w:rsidRDefault="00834350" w:rsidP="00922F3B">
      <w:pPr>
        <w:pStyle w:val="ac"/>
        <w:ind w:firstLine="567"/>
        <w:jc w:val="both"/>
        <w:rPr>
          <w:sz w:val="28"/>
          <w:szCs w:val="28"/>
        </w:rPr>
      </w:pPr>
      <w:r w:rsidRPr="00292FBC">
        <w:rPr>
          <w:sz w:val="28"/>
          <w:szCs w:val="28"/>
        </w:rPr>
        <w:t xml:space="preserve">Только здоровый человек может </w:t>
      </w:r>
      <w:r w:rsidR="00292FBC" w:rsidRPr="00292FBC">
        <w:rPr>
          <w:sz w:val="28"/>
          <w:szCs w:val="28"/>
        </w:rPr>
        <w:t xml:space="preserve"> </w:t>
      </w:r>
      <w:r w:rsidRPr="00292FBC">
        <w:rPr>
          <w:sz w:val="28"/>
          <w:szCs w:val="28"/>
        </w:rPr>
        <w:t xml:space="preserve"> добиться определенных успехов в карьере и личной жизни. Однако, в результате </w:t>
      </w:r>
      <w:r w:rsidR="00292FBC" w:rsidRPr="00292FBC">
        <w:rPr>
          <w:sz w:val="28"/>
          <w:szCs w:val="28"/>
        </w:rPr>
        <w:t xml:space="preserve"> </w:t>
      </w:r>
      <w:r w:rsidRPr="00292FBC">
        <w:rPr>
          <w:sz w:val="28"/>
          <w:szCs w:val="28"/>
        </w:rPr>
        <w:t xml:space="preserve"> противоречий, сложившихся сегодня в нашем обществе, здоровью человека уделяется все меньше и меньше внимания. Качественные медицинские услуги, как правило, становятся платными, отдых и лечение в санатории может позволить себе далеко не каждый, </w:t>
      </w:r>
      <w:r w:rsidR="00292FBC" w:rsidRPr="00292FBC">
        <w:rPr>
          <w:sz w:val="28"/>
          <w:szCs w:val="28"/>
        </w:rPr>
        <w:t xml:space="preserve"> </w:t>
      </w:r>
      <w:r w:rsidRPr="00292FBC">
        <w:rPr>
          <w:sz w:val="28"/>
          <w:szCs w:val="28"/>
        </w:rPr>
        <w:t xml:space="preserve"> занятия физкультурой на базе спортивных комплексов </w:t>
      </w:r>
      <w:r w:rsidR="00292FBC" w:rsidRPr="00292FBC">
        <w:rPr>
          <w:sz w:val="28"/>
          <w:szCs w:val="28"/>
        </w:rPr>
        <w:t xml:space="preserve"> </w:t>
      </w:r>
      <w:r w:rsidRPr="00292FBC">
        <w:rPr>
          <w:sz w:val="28"/>
          <w:szCs w:val="28"/>
        </w:rPr>
        <w:t xml:space="preserve"> также доступны лишь немногим. В такой ситуации, как никогда, актуальной для любого человека становится задача сохранения и укрепления здоровья с раннего возраста. Очевидно, что значительную помощь в решении этой задачи должна оказать школа.</w:t>
      </w:r>
    </w:p>
    <w:p w:rsidR="002031A6" w:rsidRDefault="002031A6" w:rsidP="00922F3B">
      <w:pPr>
        <w:pStyle w:val="ac"/>
      </w:pPr>
    </w:p>
    <w:p w:rsidR="002031A6" w:rsidRDefault="002031A6" w:rsidP="00922F3B">
      <w:pPr>
        <w:pStyle w:val="ac"/>
      </w:pPr>
    </w:p>
    <w:p w:rsidR="00C10DA7" w:rsidRDefault="00C10DA7" w:rsidP="00922F3B">
      <w:pPr>
        <w:pStyle w:val="ac"/>
      </w:pPr>
    </w:p>
    <w:p w:rsidR="00C10DA7" w:rsidRDefault="00C10DA7" w:rsidP="00922F3B">
      <w:pPr>
        <w:pStyle w:val="ac"/>
      </w:pPr>
    </w:p>
    <w:p w:rsidR="002031A6" w:rsidRDefault="002031A6" w:rsidP="00922F3B">
      <w:pPr>
        <w:pStyle w:val="ac"/>
      </w:pPr>
    </w:p>
    <w:p w:rsidR="00834350" w:rsidRPr="007939B4" w:rsidRDefault="00922F3B" w:rsidP="00922F3B">
      <w:pPr>
        <w:pStyle w:val="ac"/>
        <w:jc w:val="center"/>
        <w:rPr>
          <w:b/>
          <w:sz w:val="32"/>
          <w:szCs w:val="32"/>
        </w:rPr>
      </w:pPr>
      <w:r w:rsidRPr="007939B4">
        <w:rPr>
          <w:b/>
          <w:sz w:val="32"/>
          <w:szCs w:val="32"/>
        </w:rPr>
        <w:lastRenderedPageBreak/>
        <w:t>1.</w:t>
      </w:r>
      <w:r w:rsidR="007939B4" w:rsidRPr="007939B4">
        <w:rPr>
          <w:b/>
          <w:sz w:val="32"/>
          <w:szCs w:val="32"/>
        </w:rPr>
        <w:t>2</w:t>
      </w:r>
      <w:r w:rsidR="00834350" w:rsidRPr="007939B4">
        <w:rPr>
          <w:b/>
          <w:sz w:val="32"/>
          <w:szCs w:val="32"/>
        </w:rPr>
        <w:t>. Факторы</w:t>
      </w:r>
      <w:r w:rsidR="002031A6" w:rsidRPr="007939B4">
        <w:rPr>
          <w:b/>
          <w:sz w:val="32"/>
          <w:szCs w:val="32"/>
        </w:rPr>
        <w:t>, наносящие вред здоровью</w:t>
      </w:r>
    </w:p>
    <w:p w:rsidR="00922F3B" w:rsidRPr="00922F3B" w:rsidRDefault="00922F3B" w:rsidP="00922F3B">
      <w:pPr>
        <w:pStyle w:val="ac"/>
        <w:jc w:val="center"/>
        <w:rPr>
          <w:b/>
          <w:sz w:val="28"/>
          <w:szCs w:val="28"/>
        </w:rPr>
      </w:pPr>
    </w:p>
    <w:p w:rsidR="00834350" w:rsidRPr="002031A6" w:rsidRDefault="00834350" w:rsidP="00922F3B">
      <w:pPr>
        <w:pStyle w:val="ac"/>
        <w:ind w:firstLine="567"/>
        <w:jc w:val="both"/>
        <w:rPr>
          <w:sz w:val="28"/>
          <w:szCs w:val="28"/>
        </w:rPr>
      </w:pPr>
      <w:r w:rsidRPr="002031A6">
        <w:rPr>
          <w:sz w:val="28"/>
          <w:szCs w:val="28"/>
        </w:rPr>
        <w:t xml:space="preserve">Давайте попытаемся определить факторы, наносящие вред здоровью всех граждан, в том числе и здоровью школьников. </w:t>
      </w:r>
      <w:r w:rsidR="00292FBC" w:rsidRPr="002031A6">
        <w:rPr>
          <w:b/>
          <w:bCs/>
          <w:sz w:val="28"/>
          <w:szCs w:val="28"/>
        </w:rPr>
        <w:t xml:space="preserve"> </w:t>
      </w:r>
      <w:r w:rsidR="000C1EEB">
        <w:rPr>
          <w:b/>
          <w:bCs/>
          <w:sz w:val="28"/>
          <w:szCs w:val="28"/>
        </w:rPr>
        <w:t xml:space="preserve"> </w:t>
      </w:r>
    </w:p>
    <w:p w:rsidR="00834350" w:rsidRPr="002031A6" w:rsidRDefault="00834350" w:rsidP="00922F3B">
      <w:pPr>
        <w:pStyle w:val="ac"/>
        <w:ind w:firstLine="567"/>
        <w:jc w:val="both"/>
        <w:rPr>
          <w:sz w:val="28"/>
          <w:szCs w:val="28"/>
        </w:rPr>
      </w:pPr>
      <w:r w:rsidRPr="002031A6">
        <w:rPr>
          <w:b/>
          <w:bCs/>
          <w:sz w:val="28"/>
          <w:szCs w:val="28"/>
        </w:rPr>
        <w:t>1. Низкий уровень мотивации</w:t>
      </w:r>
      <w:r w:rsidRPr="002031A6">
        <w:rPr>
          <w:sz w:val="28"/>
          <w:szCs w:val="28"/>
        </w:rPr>
        <w:t xml:space="preserve"> на сохранение и укрепление индивидуального здоровья. </w:t>
      </w:r>
    </w:p>
    <w:p w:rsidR="002031A6" w:rsidRDefault="00834350" w:rsidP="00922F3B">
      <w:pPr>
        <w:pStyle w:val="ac"/>
        <w:ind w:firstLine="567"/>
        <w:jc w:val="both"/>
        <w:rPr>
          <w:sz w:val="28"/>
          <w:szCs w:val="28"/>
        </w:rPr>
      </w:pPr>
      <w:r w:rsidRPr="002031A6">
        <w:rPr>
          <w:sz w:val="28"/>
          <w:szCs w:val="28"/>
        </w:rPr>
        <w:t>В России отсутствует культура здоровья. Человек не стремится взять на себя ответственность за свое здоровье. Рождаясь здоровыми, самого здоровья человек не ощущает до тех пор, пока не возникнут серьезные признаки его нарушения.</w:t>
      </w:r>
    </w:p>
    <w:p w:rsidR="00834350" w:rsidRPr="002031A6" w:rsidRDefault="00834350" w:rsidP="00922F3B">
      <w:pPr>
        <w:pStyle w:val="ac"/>
        <w:ind w:firstLine="567"/>
        <w:jc w:val="both"/>
        <w:rPr>
          <w:sz w:val="28"/>
          <w:szCs w:val="28"/>
        </w:rPr>
      </w:pPr>
      <w:r w:rsidRPr="002031A6">
        <w:rPr>
          <w:b/>
          <w:bCs/>
          <w:sz w:val="28"/>
          <w:szCs w:val="28"/>
        </w:rPr>
        <w:t xml:space="preserve">2. Сужение понятия здоровья. </w:t>
      </w:r>
      <w:r w:rsidR="004562E7" w:rsidRPr="002031A6">
        <w:rPr>
          <w:sz w:val="28"/>
          <w:szCs w:val="28"/>
        </w:rPr>
        <w:t xml:space="preserve"> </w:t>
      </w:r>
    </w:p>
    <w:p w:rsidR="00834350" w:rsidRPr="002031A6" w:rsidRDefault="00834350" w:rsidP="00922F3B">
      <w:pPr>
        <w:pStyle w:val="ac"/>
        <w:ind w:firstLine="567"/>
        <w:jc w:val="both"/>
        <w:rPr>
          <w:sz w:val="28"/>
          <w:szCs w:val="28"/>
        </w:rPr>
      </w:pPr>
      <w:r w:rsidRPr="002031A6">
        <w:rPr>
          <w:b/>
          <w:bCs/>
          <w:sz w:val="28"/>
          <w:szCs w:val="28"/>
        </w:rPr>
        <w:t>Здоровье</w:t>
      </w:r>
      <w:r w:rsidRPr="002031A6">
        <w:rPr>
          <w:sz w:val="28"/>
          <w:szCs w:val="28"/>
        </w:rPr>
        <w:t xml:space="preserve"> – это состояние полного физического, душевного и социального благополучия, а не только отсутствие болезней и физических дефектов. Т.е. это и физическое и социально – психологическое, и духовно – нравственное здоровье.</w:t>
      </w:r>
    </w:p>
    <w:p w:rsidR="004562E7" w:rsidRPr="002031A6" w:rsidRDefault="004562E7" w:rsidP="00922F3B">
      <w:pPr>
        <w:pStyle w:val="ac"/>
        <w:ind w:firstLine="567"/>
        <w:jc w:val="both"/>
        <w:rPr>
          <w:sz w:val="28"/>
          <w:szCs w:val="28"/>
        </w:rPr>
      </w:pPr>
      <w:r w:rsidRPr="002031A6">
        <w:rPr>
          <w:sz w:val="28"/>
          <w:szCs w:val="28"/>
        </w:rPr>
        <w:t xml:space="preserve">Учёными установлено, что здоровье человека на 10 % зависит от деятельности системы здравоохранения, на 20 % – от наследственных факторов, на 20 % от экологии, на 50% – от самого человека. Таким образом, здоровье зависит от образа жизни, который каждый выбирает себе сам. </w:t>
      </w:r>
    </w:p>
    <w:p w:rsidR="002031A6" w:rsidRDefault="004562E7" w:rsidP="00922F3B">
      <w:pPr>
        <w:pStyle w:val="ac"/>
        <w:ind w:firstLine="567"/>
        <w:jc w:val="both"/>
        <w:rPr>
          <w:sz w:val="28"/>
          <w:szCs w:val="28"/>
        </w:rPr>
      </w:pPr>
      <w:r w:rsidRPr="002031A6">
        <w:rPr>
          <w:sz w:val="28"/>
          <w:szCs w:val="28"/>
        </w:rPr>
        <w:t xml:space="preserve">   По современным представлениям в понятие “здоровый образ жизни”, как одна из составляющих, входит организация двигательной активности. Гиподинамию (недостаток двигательной активности) называют одним из главных пороков 21 века, который коснулся не только взрослого населения, но и детей. Школьники по 5 – 6 часов проводят за партой, затем занимаются дома. “По результатам исследований российских психологов, в среднем, ученик начальной школы, который учится на “4” и “5”, проводит за письменным столом дома не менее 2,5 – 3 часов; шестиклассник – 3 – 4 часа; старшеклассник – 6 и более часов. За компьютером   подросток проводит более двух – трёх часов в сутки, примерно столько же он просиживает у телевизора.  </w:t>
      </w:r>
    </w:p>
    <w:p w:rsidR="00834350" w:rsidRPr="002031A6" w:rsidRDefault="00834350" w:rsidP="00922F3B">
      <w:pPr>
        <w:pStyle w:val="ac"/>
        <w:ind w:firstLine="567"/>
        <w:jc w:val="both"/>
        <w:rPr>
          <w:sz w:val="28"/>
          <w:szCs w:val="28"/>
        </w:rPr>
      </w:pPr>
      <w:r w:rsidRPr="002031A6">
        <w:rPr>
          <w:b/>
          <w:bCs/>
          <w:sz w:val="28"/>
          <w:szCs w:val="28"/>
        </w:rPr>
        <w:t>3. Воздействие неблагоприятных для здоровья экологических факторов.</w:t>
      </w:r>
      <w:r w:rsidRPr="002031A6">
        <w:rPr>
          <w:sz w:val="28"/>
          <w:szCs w:val="28"/>
        </w:rPr>
        <w:t xml:space="preserve"> </w:t>
      </w:r>
    </w:p>
    <w:p w:rsidR="00834350" w:rsidRPr="002031A6" w:rsidRDefault="00834350" w:rsidP="00922F3B">
      <w:pPr>
        <w:pStyle w:val="ac"/>
        <w:ind w:firstLine="567"/>
        <w:jc w:val="both"/>
        <w:rPr>
          <w:sz w:val="28"/>
          <w:szCs w:val="28"/>
        </w:rPr>
      </w:pPr>
      <w:r w:rsidRPr="002031A6">
        <w:rPr>
          <w:sz w:val="28"/>
          <w:szCs w:val="28"/>
        </w:rPr>
        <w:t>В нашей стране большая часть территории – зоны экологического неблагополучия. Чем</w:t>
      </w:r>
      <w:r w:rsidR="002031A6">
        <w:rPr>
          <w:sz w:val="28"/>
          <w:szCs w:val="28"/>
        </w:rPr>
        <w:t xml:space="preserve"> </w:t>
      </w:r>
      <w:r w:rsidRPr="002031A6">
        <w:rPr>
          <w:sz w:val="28"/>
          <w:szCs w:val="28"/>
        </w:rPr>
        <w:t>слабее, незащищеннее организм человека, (а таков организм ребенка) тем тяжелее последствия для его здоровья от воздействия вредных факторов окружающей среды.</w:t>
      </w:r>
    </w:p>
    <w:p w:rsidR="00834350" w:rsidRPr="002031A6" w:rsidRDefault="00834350" w:rsidP="00922F3B">
      <w:pPr>
        <w:pStyle w:val="ac"/>
        <w:ind w:firstLine="567"/>
        <w:jc w:val="both"/>
        <w:rPr>
          <w:sz w:val="28"/>
          <w:szCs w:val="28"/>
        </w:rPr>
      </w:pPr>
      <w:r w:rsidRPr="002031A6">
        <w:rPr>
          <w:b/>
          <w:bCs/>
          <w:sz w:val="28"/>
          <w:szCs w:val="28"/>
        </w:rPr>
        <w:t xml:space="preserve">4. Воздействие неблагоприятных для здоровья антропогенных и техногенных факторов. </w:t>
      </w:r>
    </w:p>
    <w:p w:rsidR="008D78BA" w:rsidRDefault="00834350" w:rsidP="00922F3B">
      <w:pPr>
        <w:pStyle w:val="ac"/>
        <w:ind w:firstLine="567"/>
        <w:jc w:val="both"/>
        <w:rPr>
          <w:b/>
          <w:bCs/>
          <w:sz w:val="28"/>
          <w:szCs w:val="28"/>
        </w:rPr>
      </w:pPr>
      <w:r w:rsidRPr="002031A6">
        <w:rPr>
          <w:sz w:val="28"/>
          <w:szCs w:val="28"/>
        </w:rPr>
        <w:t>Это воздействие электромагнитных полей</w:t>
      </w:r>
      <w:r w:rsidR="004562E7" w:rsidRPr="002031A6">
        <w:rPr>
          <w:sz w:val="28"/>
          <w:szCs w:val="28"/>
        </w:rPr>
        <w:t xml:space="preserve"> </w:t>
      </w:r>
      <w:r w:rsidRPr="002031A6">
        <w:rPr>
          <w:sz w:val="28"/>
          <w:szCs w:val="28"/>
        </w:rPr>
        <w:t xml:space="preserve"> и частых поездок в транспорте, социально – психологические стрессы, </w:t>
      </w:r>
      <w:r w:rsidR="004562E7" w:rsidRPr="002031A6">
        <w:rPr>
          <w:sz w:val="28"/>
          <w:szCs w:val="28"/>
        </w:rPr>
        <w:t xml:space="preserve"> </w:t>
      </w:r>
      <w:r w:rsidRPr="002031A6">
        <w:rPr>
          <w:sz w:val="28"/>
          <w:szCs w:val="28"/>
        </w:rPr>
        <w:t xml:space="preserve"> травмирующие психику воздействия средств массовой информации. Эти атрибуты городской жизни являются причиной значительной части неврозов, депрессий, психосоматических заболеваний.</w:t>
      </w:r>
    </w:p>
    <w:p w:rsidR="00834350" w:rsidRPr="002031A6" w:rsidRDefault="00834350" w:rsidP="00922F3B">
      <w:pPr>
        <w:pStyle w:val="ac"/>
        <w:ind w:firstLine="567"/>
        <w:jc w:val="both"/>
        <w:rPr>
          <w:b/>
          <w:bCs/>
          <w:sz w:val="28"/>
          <w:szCs w:val="28"/>
        </w:rPr>
      </w:pPr>
      <w:r w:rsidRPr="002031A6">
        <w:rPr>
          <w:b/>
          <w:bCs/>
          <w:sz w:val="28"/>
          <w:szCs w:val="28"/>
        </w:rPr>
        <w:t xml:space="preserve">5. Отсутствие целостной и целенаправленной системы формирования культуры здоровья населения. </w:t>
      </w:r>
    </w:p>
    <w:p w:rsidR="00834350" w:rsidRPr="002031A6" w:rsidRDefault="00834350" w:rsidP="00922F3B">
      <w:pPr>
        <w:pStyle w:val="ac"/>
        <w:ind w:firstLine="567"/>
        <w:jc w:val="both"/>
        <w:rPr>
          <w:sz w:val="28"/>
          <w:szCs w:val="28"/>
        </w:rPr>
      </w:pPr>
      <w:r w:rsidRPr="002031A6">
        <w:rPr>
          <w:sz w:val="28"/>
          <w:szCs w:val="28"/>
        </w:rPr>
        <w:t xml:space="preserve">1) отсутствие последовательной и непрерывной системы обучения здоровью. </w:t>
      </w:r>
      <w:r w:rsidR="00474621">
        <w:rPr>
          <w:sz w:val="28"/>
          <w:szCs w:val="28"/>
        </w:rPr>
        <w:t xml:space="preserve"> </w:t>
      </w:r>
      <w:r w:rsidRPr="002031A6">
        <w:rPr>
          <w:sz w:val="28"/>
          <w:szCs w:val="28"/>
        </w:rPr>
        <w:t xml:space="preserve">2) </w:t>
      </w:r>
      <w:r w:rsidR="00474621">
        <w:rPr>
          <w:sz w:val="28"/>
          <w:szCs w:val="28"/>
        </w:rPr>
        <w:t xml:space="preserve"> </w:t>
      </w:r>
      <w:r w:rsidRPr="002031A6">
        <w:rPr>
          <w:sz w:val="28"/>
          <w:szCs w:val="28"/>
        </w:rPr>
        <w:t xml:space="preserve"> низкий уровень санитарно – гигиенич</w:t>
      </w:r>
      <w:r w:rsidR="00474621">
        <w:rPr>
          <w:sz w:val="28"/>
          <w:szCs w:val="28"/>
        </w:rPr>
        <w:t xml:space="preserve">еской, просветительской работы, которая </w:t>
      </w:r>
      <w:r w:rsidRPr="002031A6">
        <w:rPr>
          <w:sz w:val="28"/>
          <w:szCs w:val="28"/>
        </w:rPr>
        <w:t xml:space="preserve"> ориентирует преимущественно на лечение, а не на предупреждение заболеваний, не раскрываются</w:t>
      </w:r>
      <w:r w:rsidR="00067D7F">
        <w:rPr>
          <w:sz w:val="28"/>
          <w:szCs w:val="28"/>
        </w:rPr>
        <w:t xml:space="preserve"> </w:t>
      </w:r>
      <w:r w:rsidRPr="002031A6">
        <w:rPr>
          <w:sz w:val="28"/>
          <w:szCs w:val="28"/>
        </w:rPr>
        <w:t>пути их преодоления.</w:t>
      </w:r>
      <w:r w:rsidR="00067D7F">
        <w:rPr>
          <w:sz w:val="28"/>
          <w:szCs w:val="28"/>
        </w:rPr>
        <w:t xml:space="preserve"> 3</w:t>
      </w:r>
      <w:r w:rsidRPr="002031A6">
        <w:rPr>
          <w:sz w:val="28"/>
          <w:szCs w:val="28"/>
        </w:rPr>
        <w:t>)отсутствует</w:t>
      </w:r>
      <w:r w:rsidR="00922F3B">
        <w:rPr>
          <w:sz w:val="28"/>
          <w:szCs w:val="28"/>
        </w:rPr>
        <w:t xml:space="preserve"> </w:t>
      </w:r>
      <w:r w:rsidR="00067D7F">
        <w:rPr>
          <w:sz w:val="28"/>
          <w:szCs w:val="28"/>
        </w:rPr>
        <w:t>мода на здоровье.4)</w:t>
      </w:r>
      <w:r w:rsidRPr="002031A6">
        <w:rPr>
          <w:sz w:val="28"/>
          <w:szCs w:val="28"/>
        </w:rPr>
        <w:t xml:space="preserve"> Мало внимания уделяется вопросам формирования культуры отдыха </w:t>
      </w:r>
      <w:r w:rsidR="00474621">
        <w:rPr>
          <w:sz w:val="28"/>
          <w:szCs w:val="28"/>
        </w:rPr>
        <w:t xml:space="preserve"> </w:t>
      </w:r>
    </w:p>
    <w:p w:rsidR="00834350" w:rsidRPr="002031A6" w:rsidRDefault="00834350" w:rsidP="00922F3B">
      <w:pPr>
        <w:pStyle w:val="ac"/>
        <w:ind w:firstLine="567"/>
        <w:jc w:val="both"/>
        <w:rPr>
          <w:sz w:val="28"/>
          <w:szCs w:val="28"/>
        </w:rPr>
      </w:pPr>
      <w:r w:rsidRPr="002031A6">
        <w:rPr>
          <w:b/>
          <w:bCs/>
          <w:sz w:val="28"/>
          <w:szCs w:val="28"/>
        </w:rPr>
        <w:lastRenderedPageBreak/>
        <w:t xml:space="preserve">6. </w:t>
      </w:r>
      <w:r w:rsidR="00474621">
        <w:rPr>
          <w:b/>
          <w:bCs/>
          <w:sz w:val="28"/>
          <w:szCs w:val="28"/>
        </w:rPr>
        <w:t xml:space="preserve"> </w:t>
      </w:r>
      <w:r w:rsidRPr="002031A6">
        <w:rPr>
          <w:b/>
          <w:bCs/>
          <w:sz w:val="28"/>
          <w:szCs w:val="28"/>
        </w:rPr>
        <w:t xml:space="preserve"> Несформированность культуры здоровья у учителей, неблагополучие их состояния здоровья.</w:t>
      </w:r>
    </w:p>
    <w:p w:rsidR="00834350" w:rsidRPr="002031A6" w:rsidRDefault="00834350" w:rsidP="00922F3B">
      <w:pPr>
        <w:pStyle w:val="ac"/>
        <w:ind w:firstLine="567"/>
        <w:jc w:val="both"/>
        <w:rPr>
          <w:sz w:val="28"/>
          <w:szCs w:val="28"/>
        </w:rPr>
      </w:pPr>
      <w:r w:rsidRPr="002031A6">
        <w:rPr>
          <w:sz w:val="28"/>
          <w:szCs w:val="28"/>
        </w:rPr>
        <w:t xml:space="preserve">Значительная часть учителей слабо подготовлена по вопросам возрастных особенностей ребенка, психологии и физиологии детского и подросткового организма. </w:t>
      </w:r>
      <w:r w:rsidR="00474621">
        <w:rPr>
          <w:sz w:val="28"/>
          <w:szCs w:val="28"/>
        </w:rPr>
        <w:t xml:space="preserve"> У</w:t>
      </w:r>
      <w:r w:rsidRPr="002031A6">
        <w:rPr>
          <w:sz w:val="28"/>
          <w:szCs w:val="28"/>
        </w:rPr>
        <w:t xml:space="preserve">читель не всегда </w:t>
      </w:r>
      <w:r w:rsidR="00474621">
        <w:rPr>
          <w:sz w:val="28"/>
          <w:szCs w:val="28"/>
        </w:rPr>
        <w:t xml:space="preserve"> сам </w:t>
      </w:r>
      <w:r w:rsidRPr="002031A6">
        <w:rPr>
          <w:sz w:val="28"/>
          <w:szCs w:val="28"/>
        </w:rPr>
        <w:t xml:space="preserve">является носителем культуры здоровья. </w:t>
      </w:r>
      <w:r w:rsidR="00474621">
        <w:rPr>
          <w:sz w:val="28"/>
          <w:szCs w:val="28"/>
        </w:rPr>
        <w:t xml:space="preserve"> </w:t>
      </w:r>
      <w:r w:rsidRPr="002031A6">
        <w:rPr>
          <w:sz w:val="28"/>
          <w:szCs w:val="28"/>
        </w:rPr>
        <w:t>Учителя сами нездоровы и невольно подают дурной пример своим воспитанникам. У нездорового учителя не может быть здоровых воспитанников.</w:t>
      </w:r>
    </w:p>
    <w:p w:rsidR="00834350" w:rsidRPr="002031A6" w:rsidRDefault="00834350" w:rsidP="00922F3B">
      <w:pPr>
        <w:pStyle w:val="ac"/>
        <w:rPr>
          <w:sz w:val="28"/>
          <w:szCs w:val="28"/>
        </w:rPr>
      </w:pPr>
    </w:p>
    <w:p w:rsidR="00834350" w:rsidRPr="002031A6" w:rsidRDefault="00834350" w:rsidP="00922F3B">
      <w:pPr>
        <w:pStyle w:val="ac"/>
        <w:rPr>
          <w:sz w:val="28"/>
          <w:szCs w:val="28"/>
        </w:rPr>
      </w:pPr>
    </w:p>
    <w:p w:rsidR="00834350" w:rsidRPr="004562E7" w:rsidRDefault="000C1EEB" w:rsidP="00922F3B">
      <w:pPr>
        <w:pStyle w:val="ac"/>
        <w:rPr>
          <w:rFonts w:ascii="Arial" w:hAnsi="Arial" w:cs="Arial"/>
        </w:rPr>
      </w:pPr>
      <w:r>
        <w:rPr>
          <w:rFonts w:ascii="Arial" w:hAnsi="Arial" w:cs="Arial"/>
        </w:rPr>
        <w:t xml:space="preserve"> </w:t>
      </w:r>
    </w:p>
    <w:p w:rsidR="00834350" w:rsidRDefault="00834350" w:rsidP="00922F3B">
      <w:pPr>
        <w:pStyle w:val="ac"/>
      </w:pPr>
    </w:p>
    <w:p w:rsidR="000C1EEB" w:rsidRDefault="000C1EEB" w:rsidP="00922F3B">
      <w:pPr>
        <w:pStyle w:val="ac"/>
      </w:pPr>
    </w:p>
    <w:p w:rsidR="000C1EEB" w:rsidRDefault="000C1EEB" w:rsidP="00922F3B">
      <w:pPr>
        <w:pStyle w:val="ac"/>
      </w:pPr>
    </w:p>
    <w:p w:rsidR="000C1EEB" w:rsidRDefault="000C1EEB" w:rsidP="00922F3B">
      <w:pPr>
        <w:pStyle w:val="ac"/>
      </w:pPr>
    </w:p>
    <w:p w:rsidR="000C1EEB" w:rsidRDefault="000C1EEB" w:rsidP="00922F3B">
      <w:pPr>
        <w:pStyle w:val="ac"/>
      </w:pPr>
    </w:p>
    <w:p w:rsidR="000C1EEB" w:rsidRDefault="000C1EEB"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211A18" w:rsidRDefault="00211A18" w:rsidP="00922F3B">
      <w:pPr>
        <w:pStyle w:val="ac"/>
      </w:pPr>
    </w:p>
    <w:p w:rsidR="000C1EEB" w:rsidRDefault="000C1EEB" w:rsidP="00922F3B">
      <w:pPr>
        <w:pStyle w:val="ac"/>
      </w:pPr>
    </w:p>
    <w:p w:rsidR="000C1EEB" w:rsidRDefault="000C1EEB" w:rsidP="00922F3B">
      <w:pPr>
        <w:pStyle w:val="ac"/>
      </w:pPr>
    </w:p>
    <w:p w:rsidR="00F76C10" w:rsidRDefault="00F76C10" w:rsidP="00922F3B">
      <w:pPr>
        <w:pStyle w:val="ac"/>
      </w:pPr>
    </w:p>
    <w:p w:rsidR="00F76C10" w:rsidRDefault="00F76C10" w:rsidP="00922F3B">
      <w:pPr>
        <w:pStyle w:val="ac"/>
      </w:pPr>
    </w:p>
    <w:p w:rsidR="00F76C10" w:rsidRDefault="00F76C10" w:rsidP="00922F3B">
      <w:pPr>
        <w:pStyle w:val="ac"/>
      </w:pPr>
    </w:p>
    <w:p w:rsidR="00F76C10" w:rsidRDefault="00F76C10" w:rsidP="00922F3B">
      <w:pPr>
        <w:pStyle w:val="ac"/>
      </w:pPr>
    </w:p>
    <w:p w:rsidR="00F76C10" w:rsidRDefault="00F76C10" w:rsidP="00922F3B">
      <w:pPr>
        <w:pStyle w:val="ac"/>
      </w:pPr>
    </w:p>
    <w:p w:rsidR="00F76C10" w:rsidRDefault="00F76C10" w:rsidP="00922F3B">
      <w:pPr>
        <w:pStyle w:val="ac"/>
      </w:pPr>
    </w:p>
    <w:p w:rsidR="00F76C10" w:rsidRDefault="00F76C10" w:rsidP="00922F3B">
      <w:pPr>
        <w:pStyle w:val="ac"/>
      </w:pPr>
    </w:p>
    <w:p w:rsidR="000C1EEB" w:rsidRDefault="000C1EEB" w:rsidP="00922F3B">
      <w:pPr>
        <w:pStyle w:val="ac"/>
      </w:pPr>
    </w:p>
    <w:p w:rsidR="00C10DA7" w:rsidRDefault="00C10DA7" w:rsidP="00922F3B">
      <w:pPr>
        <w:pStyle w:val="ac"/>
      </w:pPr>
    </w:p>
    <w:p w:rsidR="00C10DA7" w:rsidRDefault="00C10DA7" w:rsidP="00922F3B">
      <w:pPr>
        <w:pStyle w:val="ac"/>
      </w:pPr>
    </w:p>
    <w:p w:rsidR="00C10DA7" w:rsidRDefault="00C10DA7" w:rsidP="00922F3B">
      <w:pPr>
        <w:pStyle w:val="ac"/>
      </w:pPr>
    </w:p>
    <w:p w:rsidR="00C10DA7" w:rsidRDefault="00C10DA7" w:rsidP="00922F3B">
      <w:pPr>
        <w:pStyle w:val="ac"/>
      </w:pPr>
    </w:p>
    <w:p w:rsidR="00C10DA7" w:rsidRDefault="00C10DA7" w:rsidP="00922F3B">
      <w:pPr>
        <w:pStyle w:val="ac"/>
      </w:pPr>
    </w:p>
    <w:p w:rsidR="00C10DA7" w:rsidRDefault="00C10DA7" w:rsidP="00922F3B">
      <w:pPr>
        <w:pStyle w:val="ac"/>
      </w:pPr>
    </w:p>
    <w:p w:rsidR="00067D7F" w:rsidRDefault="00067D7F" w:rsidP="00922F3B">
      <w:pPr>
        <w:pStyle w:val="ac"/>
      </w:pPr>
    </w:p>
    <w:p w:rsidR="001958F7" w:rsidRDefault="001958F7" w:rsidP="00922F3B">
      <w:pPr>
        <w:pStyle w:val="ac"/>
      </w:pPr>
    </w:p>
    <w:p w:rsidR="001958F7" w:rsidRDefault="001958F7" w:rsidP="00922F3B">
      <w:pPr>
        <w:pStyle w:val="ac"/>
      </w:pPr>
    </w:p>
    <w:p w:rsidR="001958F7" w:rsidRDefault="001958F7" w:rsidP="00922F3B">
      <w:pPr>
        <w:pStyle w:val="ac"/>
      </w:pPr>
    </w:p>
    <w:p w:rsidR="00C10DA7" w:rsidRDefault="00C10DA7" w:rsidP="00922F3B">
      <w:pPr>
        <w:pStyle w:val="ac"/>
      </w:pPr>
    </w:p>
    <w:p w:rsidR="000C1EEB" w:rsidRPr="00211A18" w:rsidRDefault="000C1EEB" w:rsidP="00211A18">
      <w:pPr>
        <w:pStyle w:val="ac"/>
        <w:jc w:val="both"/>
        <w:rPr>
          <w:sz w:val="28"/>
          <w:szCs w:val="28"/>
        </w:rPr>
      </w:pPr>
    </w:p>
    <w:p w:rsidR="00211A18" w:rsidRDefault="00211A18" w:rsidP="00211A18">
      <w:pPr>
        <w:pStyle w:val="ac"/>
        <w:jc w:val="center"/>
        <w:rPr>
          <w:b/>
          <w:sz w:val="32"/>
          <w:szCs w:val="32"/>
        </w:rPr>
      </w:pPr>
      <w:r w:rsidRPr="00211A18">
        <w:rPr>
          <w:b/>
          <w:sz w:val="32"/>
          <w:szCs w:val="32"/>
        </w:rPr>
        <w:lastRenderedPageBreak/>
        <w:t>1.</w:t>
      </w:r>
      <w:r w:rsidR="007939B4">
        <w:rPr>
          <w:b/>
          <w:sz w:val="32"/>
          <w:szCs w:val="32"/>
        </w:rPr>
        <w:t>3</w:t>
      </w:r>
      <w:r w:rsidR="00834350" w:rsidRPr="00211A18">
        <w:rPr>
          <w:b/>
          <w:sz w:val="32"/>
          <w:szCs w:val="32"/>
        </w:rPr>
        <w:t xml:space="preserve">. </w:t>
      </w:r>
      <w:r w:rsidR="00040360" w:rsidRPr="00211A18">
        <w:rPr>
          <w:b/>
          <w:sz w:val="32"/>
          <w:szCs w:val="32"/>
        </w:rPr>
        <w:t>Принципы здоровьесберегающей педагогики.</w:t>
      </w:r>
    </w:p>
    <w:p w:rsidR="00834350" w:rsidRPr="00211A18" w:rsidRDefault="00211A18" w:rsidP="00211A18">
      <w:pPr>
        <w:pStyle w:val="ac"/>
        <w:ind w:firstLine="567"/>
        <w:jc w:val="both"/>
        <w:rPr>
          <w:sz w:val="28"/>
          <w:szCs w:val="28"/>
        </w:rPr>
      </w:pPr>
      <w:r>
        <w:rPr>
          <w:sz w:val="32"/>
          <w:szCs w:val="32"/>
        </w:rPr>
        <w:t xml:space="preserve"> </w:t>
      </w:r>
    </w:p>
    <w:p w:rsidR="009341DE" w:rsidRPr="00211A18" w:rsidRDefault="009341DE" w:rsidP="00211A18">
      <w:pPr>
        <w:pStyle w:val="ac"/>
        <w:ind w:firstLine="567"/>
        <w:jc w:val="both"/>
        <w:rPr>
          <w:sz w:val="28"/>
          <w:szCs w:val="28"/>
        </w:rPr>
      </w:pPr>
      <w:r w:rsidRPr="00211A18">
        <w:rPr>
          <w:sz w:val="28"/>
          <w:szCs w:val="28"/>
        </w:rPr>
        <w:t xml:space="preserve">Здоровьесберегающая педагогика не является альтернативной всем другим педагогическим системам и подходам. Ее главная отличительная особенность –   грамотная забота о здоровье как обязательное условие образовательного процесса. Это определяет последовательное формирование в школе  здоровьесберегающего пространства, в котором все педагоги, учащиеся и их родители согласованно решают общие задачи, связанные с заботой о здоровье. Благодаря этому обеспечивается не только защита здоровья учащихся и педагогов, но формирование и укрепление здоровья школьников, воспитание у них и у учителей культуры здоровья. </w:t>
      </w:r>
    </w:p>
    <w:p w:rsidR="009341DE" w:rsidRPr="00211A18" w:rsidRDefault="009341DE" w:rsidP="00211A18">
      <w:pPr>
        <w:pStyle w:val="ac"/>
        <w:ind w:firstLine="567"/>
        <w:jc w:val="both"/>
        <w:rPr>
          <w:b/>
          <w:sz w:val="28"/>
          <w:szCs w:val="28"/>
        </w:rPr>
      </w:pPr>
      <w:r w:rsidRPr="00211A18">
        <w:rPr>
          <w:b/>
          <w:sz w:val="28"/>
          <w:szCs w:val="28"/>
        </w:rPr>
        <w:t>Каковы основные принципы здоровьесберегающей педагогики?</w:t>
      </w:r>
    </w:p>
    <w:p w:rsidR="009341DE" w:rsidRPr="00211A18" w:rsidRDefault="009341DE" w:rsidP="00211A18">
      <w:pPr>
        <w:pStyle w:val="ac"/>
        <w:ind w:firstLine="567"/>
        <w:jc w:val="both"/>
        <w:rPr>
          <w:sz w:val="28"/>
          <w:szCs w:val="28"/>
        </w:rPr>
      </w:pPr>
      <w:r w:rsidRPr="00211A18">
        <w:rPr>
          <w:sz w:val="28"/>
          <w:szCs w:val="28"/>
        </w:rPr>
        <w:t xml:space="preserve">– </w:t>
      </w:r>
      <w:r w:rsidRPr="00211A18">
        <w:rPr>
          <w:b/>
          <w:bCs/>
          <w:i/>
          <w:iCs/>
          <w:sz w:val="28"/>
          <w:szCs w:val="28"/>
        </w:rPr>
        <w:t>Принцип не нанесения вреда</w:t>
      </w:r>
      <w:r w:rsidRPr="00211A18">
        <w:rPr>
          <w:sz w:val="28"/>
          <w:szCs w:val="28"/>
        </w:rPr>
        <w:t xml:space="preserve"> – одинаково первостепенен и для медиков, и для педагогов, и для родителей.  </w:t>
      </w:r>
    </w:p>
    <w:p w:rsidR="009341DE" w:rsidRPr="00211A18" w:rsidRDefault="009341DE" w:rsidP="00211A18">
      <w:pPr>
        <w:pStyle w:val="ac"/>
        <w:ind w:firstLine="567"/>
        <w:jc w:val="both"/>
        <w:rPr>
          <w:sz w:val="28"/>
          <w:szCs w:val="28"/>
        </w:rPr>
      </w:pPr>
      <w:r w:rsidRPr="00211A18">
        <w:rPr>
          <w:b/>
          <w:bCs/>
          <w:i/>
          <w:iCs/>
          <w:sz w:val="28"/>
          <w:szCs w:val="28"/>
        </w:rPr>
        <w:t xml:space="preserve">Принцип приоритета действенной заботы о здоровье учащихся и педагогов </w:t>
      </w:r>
      <w:r w:rsidRPr="00211A18">
        <w:rPr>
          <w:sz w:val="28"/>
          <w:szCs w:val="28"/>
        </w:rPr>
        <w:t xml:space="preserve">предполагает, что все происходящее в ОУ – от разработки планов, программ до проверки их выполнения, включая проведение уроков, перемен, организацию внеурочной деятельности – должно оцениваться с позиции влияния на психофизическое состояние и здоровье учащихся и учителей. </w:t>
      </w:r>
    </w:p>
    <w:p w:rsidR="009341DE" w:rsidRPr="00211A18" w:rsidRDefault="009341DE" w:rsidP="00211A18">
      <w:pPr>
        <w:pStyle w:val="ac"/>
        <w:ind w:firstLine="567"/>
        <w:jc w:val="both"/>
        <w:rPr>
          <w:sz w:val="28"/>
          <w:szCs w:val="28"/>
        </w:rPr>
      </w:pPr>
      <w:r w:rsidRPr="00211A18">
        <w:rPr>
          <w:b/>
          <w:bCs/>
          <w:i/>
          <w:iCs/>
          <w:sz w:val="28"/>
          <w:szCs w:val="28"/>
        </w:rPr>
        <w:t>Принцип триединого представления о здоровье</w:t>
      </w:r>
      <w:r w:rsidRPr="00211A18">
        <w:rPr>
          <w:sz w:val="28"/>
          <w:szCs w:val="28"/>
        </w:rPr>
        <w:t xml:space="preserve">  обуславливает необходимость подходить к категории здоровья, как единству физического, психического и духовно-нравственного здоровья</w:t>
      </w:r>
    </w:p>
    <w:p w:rsidR="009341DE" w:rsidRPr="00211A18" w:rsidRDefault="009341DE" w:rsidP="00211A18">
      <w:pPr>
        <w:pStyle w:val="ac"/>
        <w:ind w:firstLine="567"/>
        <w:jc w:val="both"/>
        <w:rPr>
          <w:sz w:val="28"/>
          <w:szCs w:val="28"/>
        </w:rPr>
      </w:pPr>
      <w:r w:rsidRPr="00211A18">
        <w:rPr>
          <w:b/>
          <w:bCs/>
          <w:i/>
          <w:iCs/>
          <w:sz w:val="28"/>
          <w:szCs w:val="28"/>
        </w:rPr>
        <w:t xml:space="preserve">Принцип непрерывности и преемственности </w:t>
      </w:r>
      <w:r w:rsidRPr="00211A18">
        <w:rPr>
          <w:sz w:val="28"/>
          <w:szCs w:val="28"/>
        </w:rPr>
        <w:t>определяет необходимость проведения здоровьесберегающей работы ежедневно и на каждом уроке.</w:t>
      </w:r>
    </w:p>
    <w:p w:rsidR="009341DE" w:rsidRPr="00211A18" w:rsidRDefault="009341DE" w:rsidP="00211A18">
      <w:pPr>
        <w:pStyle w:val="ac"/>
        <w:ind w:firstLine="567"/>
        <w:jc w:val="both"/>
        <w:rPr>
          <w:sz w:val="28"/>
          <w:szCs w:val="28"/>
        </w:rPr>
      </w:pPr>
      <w:r w:rsidRPr="00211A18">
        <w:rPr>
          <w:b/>
          <w:bCs/>
          <w:i/>
          <w:iCs/>
          <w:sz w:val="28"/>
          <w:szCs w:val="28"/>
        </w:rPr>
        <w:t xml:space="preserve">Принцип объект -  субьектного взаимоотношения с учащимися </w:t>
      </w:r>
      <w:r w:rsidRPr="00211A18">
        <w:rPr>
          <w:sz w:val="28"/>
          <w:szCs w:val="28"/>
        </w:rPr>
        <w:t xml:space="preserve"> Важна заинтересованность и ответственность учащегося, как субъекта образовательного процесса, его задача состоит в обретении компетенций грамотной заботы о своем здоровье. </w:t>
      </w:r>
    </w:p>
    <w:p w:rsidR="009341DE" w:rsidRPr="00211A18" w:rsidRDefault="009341DE" w:rsidP="00211A18">
      <w:pPr>
        <w:pStyle w:val="ac"/>
        <w:ind w:firstLine="567"/>
        <w:jc w:val="both"/>
        <w:rPr>
          <w:sz w:val="28"/>
          <w:szCs w:val="28"/>
        </w:rPr>
      </w:pPr>
      <w:r w:rsidRPr="00211A18">
        <w:rPr>
          <w:b/>
          <w:bCs/>
          <w:i/>
          <w:iCs/>
          <w:sz w:val="28"/>
          <w:szCs w:val="28"/>
        </w:rPr>
        <w:t>Принцип соответствия содержания и организации обучения</w:t>
      </w:r>
      <w:r w:rsidRPr="00211A18">
        <w:rPr>
          <w:sz w:val="28"/>
          <w:szCs w:val="28"/>
        </w:rPr>
        <w:t xml:space="preserve">.  Основное внимание в аспекте охраны здоровья необходимо обратить на риск перегрузок  от сложности изучаемого материала и   высокого темпа учебной работы, </w:t>
      </w:r>
      <w:r w:rsidR="00040360" w:rsidRPr="00211A18">
        <w:rPr>
          <w:sz w:val="28"/>
          <w:szCs w:val="28"/>
        </w:rPr>
        <w:t>риск</w:t>
      </w:r>
      <w:r w:rsidRPr="00211A18">
        <w:rPr>
          <w:sz w:val="28"/>
          <w:szCs w:val="28"/>
        </w:rPr>
        <w:t xml:space="preserve"> формировани</w:t>
      </w:r>
      <w:r w:rsidR="00040360" w:rsidRPr="00211A18">
        <w:rPr>
          <w:sz w:val="28"/>
          <w:szCs w:val="28"/>
        </w:rPr>
        <w:t>я</w:t>
      </w:r>
      <w:r w:rsidRPr="00211A18">
        <w:rPr>
          <w:sz w:val="28"/>
          <w:szCs w:val="28"/>
        </w:rPr>
        <w:t xml:space="preserve"> дистресса, постоянного ощущения неуспеха. </w:t>
      </w:r>
    </w:p>
    <w:p w:rsidR="009341DE" w:rsidRPr="00211A18" w:rsidRDefault="009341DE" w:rsidP="00211A18">
      <w:pPr>
        <w:pStyle w:val="ac"/>
        <w:ind w:firstLine="567"/>
        <w:jc w:val="both"/>
        <w:rPr>
          <w:sz w:val="28"/>
          <w:szCs w:val="28"/>
        </w:rPr>
      </w:pPr>
      <w:r w:rsidRPr="00211A18">
        <w:rPr>
          <w:b/>
          <w:bCs/>
          <w:i/>
          <w:iCs/>
          <w:sz w:val="28"/>
          <w:szCs w:val="28"/>
        </w:rPr>
        <w:t>Приоритет позитивных воздействий (подкреплений) над негативными (запретами, порицаниями).</w:t>
      </w:r>
      <w:r w:rsidRPr="00211A18">
        <w:rPr>
          <w:sz w:val="28"/>
          <w:szCs w:val="28"/>
        </w:rPr>
        <w:t xml:space="preserve"> Привычка учителя, родителя фиксировать внимание ребенка преимущественно на недостатках, ошибках, формирует личность с заниженной самооценкой,   не способную ставить цели и добиваться их достижения. По результатам психологических исследований именно такие педагогические воздействия преобладают в школе. </w:t>
      </w:r>
    </w:p>
    <w:p w:rsidR="000C1EEB" w:rsidRPr="00211A18" w:rsidRDefault="009341DE" w:rsidP="00211A18">
      <w:pPr>
        <w:pStyle w:val="ac"/>
        <w:ind w:firstLine="567"/>
        <w:jc w:val="both"/>
        <w:rPr>
          <w:b/>
          <w:sz w:val="28"/>
          <w:szCs w:val="28"/>
        </w:rPr>
      </w:pPr>
      <w:r w:rsidRPr="00211A18">
        <w:rPr>
          <w:b/>
          <w:bCs/>
          <w:i/>
          <w:iCs/>
          <w:sz w:val="28"/>
          <w:szCs w:val="28"/>
        </w:rPr>
        <w:t>Приоритет активных методов обучения</w:t>
      </w:r>
      <w:r w:rsidRPr="00211A18">
        <w:rPr>
          <w:sz w:val="28"/>
          <w:szCs w:val="28"/>
        </w:rPr>
        <w:t xml:space="preserve"> влияет на процесс здоровьесбережения тем, что достигается снижения риска появления у школьников переутомления в результате беспощадной эксплуатации резервов механической памяти в сочетании с гиподинамией и хроническим дистрессом</w:t>
      </w:r>
      <w:r w:rsidR="00067D7F">
        <w:rPr>
          <w:sz w:val="28"/>
          <w:szCs w:val="28"/>
        </w:rPr>
        <w:t>.</w:t>
      </w:r>
      <w:r w:rsidRPr="00211A18">
        <w:rPr>
          <w:sz w:val="28"/>
          <w:szCs w:val="28"/>
        </w:rPr>
        <w:t xml:space="preserve"> </w:t>
      </w:r>
    </w:p>
    <w:p w:rsidR="00C10DA7" w:rsidRDefault="00C10DA7" w:rsidP="009C3759">
      <w:pPr>
        <w:jc w:val="center"/>
        <w:rPr>
          <w:b/>
          <w:sz w:val="32"/>
          <w:szCs w:val="32"/>
        </w:rPr>
      </w:pPr>
    </w:p>
    <w:p w:rsidR="00C10DA7" w:rsidRDefault="00C10DA7" w:rsidP="009C3759">
      <w:pPr>
        <w:jc w:val="center"/>
        <w:rPr>
          <w:b/>
          <w:sz w:val="32"/>
          <w:szCs w:val="32"/>
        </w:rPr>
      </w:pPr>
    </w:p>
    <w:p w:rsidR="001958F7" w:rsidRDefault="001958F7" w:rsidP="009C3759">
      <w:pPr>
        <w:jc w:val="center"/>
        <w:rPr>
          <w:b/>
          <w:sz w:val="32"/>
          <w:szCs w:val="32"/>
        </w:rPr>
      </w:pPr>
    </w:p>
    <w:p w:rsidR="00834350" w:rsidRPr="005C6BD2" w:rsidRDefault="00834350" w:rsidP="009C3759">
      <w:pPr>
        <w:jc w:val="center"/>
        <w:rPr>
          <w:b/>
          <w:sz w:val="32"/>
          <w:szCs w:val="32"/>
        </w:rPr>
      </w:pPr>
      <w:r w:rsidRPr="005C6BD2">
        <w:rPr>
          <w:b/>
          <w:sz w:val="32"/>
          <w:szCs w:val="32"/>
        </w:rPr>
        <w:t>Глава 2</w:t>
      </w:r>
    </w:p>
    <w:p w:rsidR="00834350" w:rsidRPr="005C6BD2" w:rsidRDefault="009C3759" w:rsidP="00834350">
      <w:pPr>
        <w:spacing w:before="100" w:beforeAutospacing="1" w:after="75"/>
        <w:jc w:val="center"/>
        <w:outlineLvl w:val="2"/>
        <w:rPr>
          <w:b/>
          <w:bCs/>
          <w:sz w:val="32"/>
          <w:szCs w:val="32"/>
        </w:rPr>
      </w:pPr>
      <w:bookmarkStart w:id="0" w:name="_Toc177307643"/>
      <w:r w:rsidRPr="005C6BD2">
        <w:rPr>
          <w:b/>
          <w:bCs/>
          <w:sz w:val="32"/>
          <w:szCs w:val="32"/>
        </w:rPr>
        <w:t>Методические рекомендации учителю начальных классов с целью здоровьесбережения</w:t>
      </w:r>
      <w:bookmarkEnd w:id="0"/>
    </w:p>
    <w:p w:rsidR="00E31E5C" w:rsidRPr="005C6BD2" w:rsidRDefault="009C3759" w:rsidP="00834350">
      <w:pPr>
        <w:spacing w:before="100" w:beforeAutospacing="1" w:after="100" w:afterAutospacing="1"/>
        <w:rPr>
          <w:b/>
          <w:bCs/>
          <w:sz w:val="32"/>
          <w:szCs w:val="32"/>
        </w:rPr>
      </w:pPr>
      <w:r w:rsidRPr="005C6BD2">
        <w:rPr>
          <w:b/>
          <w:bCs/>
          <w:sz w:val="32"/>
          <w:szCs w:val="32"/>
        </w:rPr>
        <w:t xml:space="preserve"> 2.1 Мониторинг здоровья учащихся</w:t>
      </w:r>
    </w:p>
    <w:p w:rsidR="00E31E5C" w:rsidRPr="00CD5ACE" w:rsidRDefault="00E31E5C" w:rsidP="00E31E5C">
      <w:pPr>
        <w:pStyle w:val="a3"/>
        <w:rPr>
          <w:bCs/>
          <w:sz w:val="28"/>
          <w:szCs w:val="28"/>
        </w:rPr>
      </w:pPr>
      <w:r w:rsidRPr="00CD5ACE">
        <w:rPr>
          <w:bCs/>
          <w:i/>
          <w:iCs/>
          <w:sz w:val="28"/>
          <w:szCs w:val="28"/>
        </w:rPr>
        <w:t xml:space="preserve">    </w:t>
      </w:r>
      <w:r w:rsidRPr="00CD5ACE">
        <w:rPr>
          <w:bCs/>
          <w:sz w:val="28"/>
          <w:szCs w:val="28"/>
        </w:rPr>
        <w:t xml:space="preserve">Работа  классного руководителя, направленная на здоровьесбережение,   </w:t>
      </w:r>
      <w:r w:rsidR="00001FF8">
        <w:rPr>
          <w:bCs/>
          <w:sz w:val="28"/>
          <w:szCs w:val="28"/>
        </w:rPr>
        <w:t>может</w:t>
      </w:r>
      <w:r w:rsidRPr="00CD5ACE">
        <w:rPr>
          <w:bCs/>
          <w:sz w:val="28"/>
          <w:szCs w:val="28"/>
        </w:rPr>
        <w:t xml:space="preserve"> быть начата с диагностических исследований   класса. Это могут быть схемы, таблицы, графики, анкеты, записи бесед с детьми и родителями.  </w:t>
      </w:r>
    </w:p>
    <w:p w:rsidR="00E31E5C" w:rsidRDefault="00E31E5C" w:rsidP="00E31E5C">
      <w:pPr>
        <w:pStyle w:val="a3"/>
        <w:rPr>
          <w:bCs/>
          <w:sz w:val="28"/>
          <w:szCs w:val="28"/>
        </w:rPr>
      </w:pPr>
      <w:r w:rsidRPr="00CD5ACE">
        <w:rPr>
          <w:bCs/>
          <w:sz w:val="28"/>
          <w:szCs w:val="28"/>
        </w:rPr>
        <w:t>М. М. Безруких предлагает</w:t>
      </w:r>
      <w:r w:rsidR="00FB5596" w:rsidRPr="00CD5ACE">
        <w:rPr>
          <w:bCs/>
          <w:sz w:val="28"/>
          <w:szCs w:val="28"/>
        </w:rPr>
        <w:t xml:space="preserve"> две «Карты наблюдений». Первая- наблюдение за состоянием и поведением ребёнка дома (она заполняется родителями), вторая- наблюдение за состоянием и поведением ребёнка в классе (заполняется учителем). </w:t>
      </w:r>
      <w:r w:rsidR="00980A86">
        <w:rPr>
          <w:bCs/>
          <w:sz w:val="28"/>
          <w:szCs w:val="28"/>
        </w:rPr>
        <w:t xml:space="preserve">(См. Приложение 1 и 2) </w:t>
      </w:r>
      <w:r w:rsidR="00FB5596" w:rsidRPr="00CD5ACE">
        <w:rPr>
          <w:bCs/>
          <w:sz w:val="28"/>
          <w:szCs w:val="28"/>
        </w:rPr>
        <w:t>Анализ и сопоставление этих карт позволяет увидеть первые проявления изменения состояния, признаки неврозоподобных расстройств, требующих выявления их причин.</w:t>
      </w:r>
    </w:p>
    <w:p w:rsidR="00980A86" w:rsidRDefault="00980A86" w:rsidP="00E31E5C">
      <w:pPr>
        <w:pStyle w:val="a3"/>
        <w:rPr>
          <w:bCs/>
          <w:sz w:val="28"/>
          <w:szCs w:val="28"/>
        </w:rPr>
      </w:pPr>
      <w:r>
        <w:rPr>
          <w:bCs/>
          <w:sz w:val="28"/>
          <w:szCs w:val="28"/>
        </w:rPr>
        <w:t>В каждой карте подсчитывается суммарный балл. Если суммарный балл  в пределах 0- 10 – состояние ребёнка не вызывает тревоги, у него нет перенапряжения. Если суммарный балл от 10 до 20 – обратить внимание на режим дня, дополнительные нагрузки, выявить трудности. Если суммарный балл больше 20, это свидетельствует о функциональном и эмоциональном напряжении, ухудшении психического здоровья. Рекомендуется обратиться к психоневрологу или педиатру.</w:t>
      </w:r>
    </w:p>
    <w:p w:rsidR="00980A86" w:rsidRDefault="00980A86" w:rsidP="00E31E5C">
      <w:pPr>
        <w:pStyle w:val="a3"/>
        <w:rPr>
          <w:bCs/>
          <w:sz w:val="28"/>
          <w:szCs w:val="28"/>
        </w:rPr>
      </w:pPr>
      <w:r>
        <w:rPr>
          <w:bCs/>
          <w:sz w:val="28"/>
          <w:szCs w:val="28"/>
        </w:rPr>
        <w:t>Далее составляется сводная таблица по классу</w:t>
      </w:r>
      <w:r w:rsidR="0032177D">
        <w:rPr>
          <w:bCs/>
          <w:sz w:val="28"/>
          <w:szCs w:val="28"/>
        </w:rPr>
        <w:t>.</w:t>
      </w:r>
      <w:r w:rsidR="0032177D" w:rsidRPr="0032177D">
        <w:rPr>
          <w:bCs/>
          <w:sz w:val="28"/>
          <w:szCs w:val="28"/>
        </w:rPr>
        <w:t xml:space="preserve"> </w:t>
      </w:r>
      <w:r w:rsidR="0032177D">
        <w:rPr>
          <w:bCs/>
          <w:sz w:val="28"/>
          <w:szCs w:val="28"/>
        </w:rPr>
        <w:t>(См. Приложение 3). Если суммарный балл больше 20 отмечен лишь у отдельных детей, скорее всего причина не в школе. Если суммарный балл больше 20 отмечен у большинства учащихся, причину следует искать в организации учебного процесса.</w:t>
      </w:r>
    </w:p>
    <w:p w:rsidR="0032177D" w:rsidRDefault="00C96F4E" w:rsidP="00E31E5C">
      <w:pPr>
        <w:pStyle w:val="a3"/>
        <w:rPr>
          <w:bCs/>
          <w:sz w:val="28"/>
          <w:szCs w:val="28"/>
        </w:rPr>
      </w:pPr>
      <w:r>
        <w:rPr>
          <w:bCs/>
          <w:sz w:val="28"/>
          <w:szCs w:val="28"/>
        </w:rPr>
        <w:t>Для определения школьной мотивации следует дать заполнить анкету «Расскажи о школе». (См. Приложение</w:t>
      </w:r>
      <w:r w:rsidR="008D78BA">
        <w:rPr>
          <w:bCs/>
          <w:sz w:val="28"/>
          <w:szCs w:val="28"/>
        </w:rPr>
        <w:t xml:space="preserve"> </w:t>
      </w:r>
      <w:r>
        <w:rPr>
          <w:bCs/>
          <w:sz w:val="28"/>
          <w:szCs w:val="28"/>
        </w:rPr>
        <w:t xml:space="preserve"> </w:t>
      </w:r>
      <w:r w:rsidR="008D78BA">
        <w:rPr>
          <w:bCs/>
          <w:sz w:val="28"/>
          <w:szCs w:val="28"/>
        </w:rPr>
        <w:t>4</w:t>
      </w:r>
      <w:r>
        <w:rPr>
          <w:bCs/>
          <w:sz w:val="28"/>
          <w:szCs w:val="28"/>
        </w:rPr>
        <w:t>)</w:t>
      </w:r>
    </w:p>
    <w:p w:rsidR="0032177D" w:rsidRDefault="0032177D" w:rsidP="00E31E5C">
      <w:pPr>
        <w:pStyle w:val="a3"/>
        <w:rPr>
          <w:bCs/>
          <w:sz w:val="28"/>
          <w:szCs w:val="28"/>
        </w:rPr>
      </w:pPr>
    </w:p>
    <w:p w:rsidR="0032177D" w:rsidRDefault="0032177D" w:rsidP="00E31E5C">
      <w:pPr>
        <w:pStyle w:val="a3"/>
        <w:rPr>
          <w:bCs/>
          <w:sz w:val="28"/>
          <w:szCs w:val="28"/>
        </w:rPr>
      </w:pPr>
    </w:p>
    <w:p w:rsidR="0032177D" w:rsidRDefault="0032177D" w:rsidP="00E31E5C">
      <w:pPr>
        <w:pStyle w:val="a3"/>
        <w:rPr>
          <w:bCs/>
          <w:sz w:val="28"/>
          <w:szCs w:val="28"/>
        </w:rPr>
      </w:pPr>
    </w:p>
    <w:p w:rsidR="0032177D" w:rsidRDefault="0032177D" w:rsidP="00E31E5C">
      <w:pPr>
        <w:pStyle w:val="a3"/>
        <w:rPr>
          <w:bCs/>
          <w:sz w:val="28"/>
          <w:szCs w:val="28"/>
        </w:rPr>
      </w:pPr>
    </w:p>
    <w:p w:rsidR="0032177D" w:rsidRDefault="0032177D" w:rsidP="00E31E5C">
      <w:pPr>
        <w:pStyle w:val="a3"/>
        <w:rPr>
          <w:bCs/>
          <w:sz w:val="28"/>
          <w:szCs w:val="28"/>
        </w:rPr>
      </w:pPr>
    </w:p>
    <w:p w:rsidR="00E6411C" w:rsidRPr="005C6BD2" w:rsidRDefault="00E6411C" w:rsidP="00E6411C">
      <w:pPr>
        <w:pStyle w:val="ac"/>
        <w:rPr>
          <w:b/>
          <w:bCs/>
          <w:sz w:val="28"/>
          <w:szCs w:val="28"/>
        </w:rPr>
      </w:pPr>
    </w:p>
    <w:p w:rsidR="00D26CD0" w:rsidRDefault="00D26CD0" w:rsidP="00E6411C">
      <w:pPr>
        <w:pStyle w:val="ac"/>
        <w:ind w:firstLine="567"/>
        <w:jc w:val="both"/>
        <w:rPr>
          <w:b/>
          <w:bCs/>
          <w:sz w:val="28"/>
          <w:szCs w:val="28"/>
        </w:rPr>
      </w:pPr>
    </w:p>
    <w:p w:rsidR="00E6411C" w:rsidRPr="000B23C5" w:rsidRDefault="005C6BD2" w:rsidP="00E6411C">
      <w:pPr>
        <w:pStyle w:val="ac"/>
        <w:ind w:firstLine="567"/>
        <w:jc w:val="both"/>
        <w:rPr>
          <w:b/>
          <w:bCs/>
          <w:sz w:val="32"/>
          <w:szCs w:val="32"/>
        </w:rPr>
      </w:pPr>
      <w:r>
        <w:rPr>
          <w:b/>
          <w:bCs/>
          <w:sz w:val="28"/>
          <w:szCs w:val="28"/>
        </w:rPr>
        <w:t>2.2</w:t>
      </w:r>
      <w:r w:rsidR="00E6411C" w:rsidRPr="005C6BD2">
        <w:rPr>
          <w:b/>
          <w:bCs/>
          <w:sz w:val="28"/>
          <w:szCs w:val="28"/>
        </w:rPr>
        <w:t>.</w:t>
      </w:r>
      <w:r w:rsidR="00D26CD0">
        <w:rPr>
          <w:b/>
          <w:bCs/>
          <w:sz w:val="28"/>
          <w:szCs w:val="28"/>
        </w:rPr>
        <w:t xml:space="preserve"> </w:t>
      </w:r>
      <w:r w:rsidRPr="000B23C5">
        <w:rPr>
          <w:b/>
          <w:bCs/>
          <w:sz w:val="32"/>
          <w:szCs w:val="32"/>
        </w:rPr>
        <w:t>Содержание работы учителя и классного руководителя по сохранению  и укреплению</w:t>
      </w:r>
      <w:r w:rsidR="000B23C5" w:rsidRPr="000B23C5">
        <w:rPr>
          <w:b/>
          <w:bCs/>
          <w:sz w:val="32"/>
          <w:szCs w:val="32"/>
        </w:rPr>
        <w:t xml:space="preserve"> здоровья учащихся</w:t>
      </w:r>
    </w:p>
    <w:p w:rsidR="00E6411C" w:rsidRPr="000B23C5" w:rsidRDefault="00E6411C" w:rsidP="00E6411C">
      <w:pPr>
        <w:pStyle w:val="ac"/>
        <w:ind w:firstLine="567"/>
        <w:jc w:val="both"/>
        <w:rPr>
          <w:b/>
          <w:bCs/>
          <w:sz w:val="32"/>
          <w:szCs w:val="32"/>
        </w:rPr>
      </w:pPr>
      <w:r w:rsidRPr="000B23C5">
        <w:rPr>
          <w:b/>
          <w:bCs/>
          <w:sz w:val="32"/>
          <w:szCs w:val="32"/>
        </w:rPr>
        <w:t xml:space="preserve"> </w:t>
      </w:r>
    </w:p>
    <w:p w:rsidR="00D26CD0" w:rsidRDefault="00E6411C" w:rsidP="00E6411C">
      <w:pPr>
        <w:pStyle w:val="ac"/>
        <w:ind w:firstLine="567"/>
        <w:jc w:val="both"/>
        <w:rPr>
          <w:bCs/>
          <w:sz w:val="28"/>
          <w:szCs w:val="28"/>
          <w:u w:val="single"/>
        </w:rPr>
      </w:pPr>
      <w:r w:rsidRPr="008D78BA">
        <w:rPr>
          <w:bCs/>
          <w:sz w:val="28"/>
          <w:szCs w:val="28"/>
          <w:u w:val="single"/>
        </w:rPr>
        <w:t>Системная работа по сохранению и укреплению здоровья учащихся может быть построена в следующих направлениях:</w:t>
      </w:r>
      <w:r w:rsidR="00D31191">
        <w:rPr>
          <w:bCs/>
          <w:sz w:val="28"/>
          <w:szCs w:val="28"/>
          <w:u w:val="single"/>
        </w:rPr>
        <w:t xml:space="preserve"> </w:t>
      </w:r>
    </w:p>
    <w:p w:rsidR="00E6411C" w:rsidRPr="00D31191" w:rsidRDefault="00D31191" w:rsidP="00E6411C">
      <w:pPr>
        <w:pStyle w:val="ac"/>
        <w:ind w:firstLine="567"/>
        <w:jc w:val="both"/>
        <w:rPr>
          <w:sz w:val="28"/>
          <w:szCs w:val="28"/>
        </w:rPr>
      </w:pPr>
      <w:r>
        <w:rPr>
          <w:bCs/>
          <w:sz w:val="28"/>
          <w:szCs w:val="28"/>
        </w:rPr>
        <w:t xml:space="preserve"> </w:t>
      </w:r>
    </w:p>
    <w:p w:rsidR="00E6411C" w:rsidRPr="00F8357F" w:rsidRDefault="00E6411C" w:rsidP="00E6411C">
      <w:pPr>
        <w:pStyle w:val="ac"/>
        <w:ind w:firstLine="567"/>
        <w:jc w:val="both"/>
        <w:rPr>
          <w:b/>
          <w:sz w:val="28"/>
          <w:szCs w:val="28"/>
        </w:rPr>
      </w:pPr>
      <w:r w:rsidRPr="00F8357F">
        <w:rPr>
          <w:b/>
          <w:sz w:val="28"/>
          <w:szCs w:val="28"/>
        </w:rPr>
        <w:t>I   – ресурсное обеспечение:</w:t>
      </w:r>
    </w:p>
    <w:p w:rsidR="00E6411C" w:rsidRPr="00E6411C" w:rsidRDefault="00E6411C" w:rsidP="00E6411C">
      <w:pPr>
        <w:pStyle w:val="ac"/>
        <w:ind w:firstLine="567"/>
        <w:jc w:val="both"/>
        <w:rPr>
          <w:sz w:val="28"/>
          <w:szCs w:val="28"/>
        </w:rPr>
      </w:pPr>
      <w:r w:rsidRPr="00E6411C">
        <w:rPr>
          <w:sz w:val="28"/>
          <w:szCs w:val="28"/>
        </w:rPr>
        <w:t xml:space="preserve">Состояние и содержание классной комнаты в соответствии с гигиеническими нормативами; </w:t>
      </w:r>
    </w:p>
    <w:p w:rsidR="00E6411C" w:rsidRPr="00E6411C" w:rsidRDefault="00E6411C" w:rsidP="00E6411C">
      <w:pPr>
        <w:pStyle w:val="ac"/>
        <w:ind w:firstLine="567"/>
        <w:jc w:val="both"/>
        <w:rPr>
          <w:sz w:val="28"/>
          <w:szCs w:val="28"/>
        </w:rPr>
      </w:pPr>
      <w:r w:rsidRPr="00E6411C">
        <w:rPr>
          <w:sz w:val="28"/>
          <w:szCs w:val="28"/>
        </w:rPr>
        <w:t xml:space="preserve">Оснащенность кабинета необходимым оборудованием; </w:t>
      </w:r>
    </w:p>
    <w:p w:rsidR="00E6411C" w:rsidRDefault="00E6411C" w:rsidP="00E6411C">
      <w:pPr>
        <w:pStyle w:val="ac"/>
        <w:ind w:firstLine="567"/>
        <w:jc w:val="both"/>
        <w:rPr>
          <w:sz w:val="28"/>
          <w:szCs w:val="28"/>
        </w:rPr>
      </w:pPr>
      <w:r w:rsidRPr="00E6411C">
        <w:rPr>
          <w:sz w:val="28"/>
          <w:szCs w:val="28"/>
        </w:rPr>
        <w:t xml:space="preserve">Питание в школьной столовой; </w:t>
      </w:r>
      <w:r>
        <w:rPr>
          <w:sz w:val="28"/>
          <w:szCs w:val="28"/>
        </w:rPr>
        <w:t xml:space="preserve"> </w:t>
      </w:r>
    </w:p>
    <w:p w:rsidR="00E6411C" w:rsidRDefault="00E6411C" w:rsidP="00E6411C">
      <w:pPr>
        <w:pStyle w:val="ac"/>
        <w:ind w:firstLine="567"/>
        <w:jc w:val="both"/>
        <w:rPr>
          <w:sz w:val="28"/>
          <w:szCs w:val="28"/>
        </w:rPr>
      </w:pPr>
    </w:p>
    <w:p w:rsidR="00F8357F" w:rsidRPr="00F8357F" w:rsidRDefault="00E6411C" w:rsidP="00F8357F">
      <w:pPr>
        <w:pStyle w:val="ac"/>
        <w:ind w:firstLine="567"/>
        <w:jc w:val="both"/>
        <w:rPr>
          <w:b/>
          <w:sz w:val="28"/>
          <w:szCs w:val="28"/>
        </w:rPr>
      </w:pPr>
      <w:r w:rsidRPr="00F8357F">
        <w:rPr>
          <w:b/>
          <w:sz w:val="28"/>
          <w:szCs w:val="28"/>
        </w:rPr>
        <w:t>II   – организация учебного процесса:</w:t>
      </w:r>
      <w:r w:rsidR="00F8357F" w:rsidRPr="00F8357F">
        <w:rPr>
          <w:b/>
          <w:bCs/>
          <w:sz w:val="28"/>
          <w:szCs w:val="28"/>
        </w:rPr>
        <w:t xml:space="preserve">   </w:t>
      </w:r>
    </w:p>
    <w:p w:rsidR="00630B42" w:rsidRPr="00630B42" w:rsidRDefault="00630B42" w:rsidP="00630B42">
      <w:pPr>
        <w:pStyle w:val="ac"/>
        <w:ind w:firstLine="567"/>
        <w:jc w:val="both"/>
        <w:rPr>
          <w:sz w:val="28"/>
          <w:szCs w:val="28"/>
          <w:u w:val="single"/>
        </w:rPr>
      </w:pPr>
      <w:r w:rsidRPr="00630B42">
        <w:rPr>
          <w:sz w:val="28"/>
          <w:szCs w:val="28"/>
          <w:u w:val="single"/>
        </w:rPr>
        <w:t>Требования к уроку с позиций здоровьесбережения</w:t>
      </w:r>
    </w:p>
    <w:p w:rsidR="00630B42" w:rsidRPr="00630B42" w:rsidRDefault="00630B42" w:rsidP="00630B42">
      <w:pPr>
        <w:pStyle w:val="ac"/>
        <w:ind w:firstLine="567"/>
        <w:jc w:val="both"/>
        <w:rPr>
          <w:sz w:val="28"/>
          <w:szCs w:val="28"/>
        </w:rPr>
      </w:pPr>
      <w:r w:rsidRPr="00630B42">
        <w:rPr>
          <w:sz w:val="28"/>
          <w:szCs w:val="28"/>
        </w:rPr>
        <w:t>1</w:t>
      </w:r>
      <w:r w:rsidR="004930F0">
        <w:rPr>
          <w:sz w:val="28"/>
          <w:szCs w:val="28"/>
        </w:rPr>
        <w:t>)</w:t>
      </w:r>
      <w:r w:rsidRPr="00630B42">
        <w:rPr>
          <w:sz w:val="28"/>
          <w:szCs w:val="28"/>
        </w:rPr>
        <w:t>. Обстановка и гигиенические условия в классе (кабинете): температура и свежесть воздуха, рациональность</w:t>
      </w:r>
      <w:r>
        <w:rPr>
          <w:sz w:val="28"/>
          <w:szCs w:val="28"/>
        </w:rPr>
        <w:t>.</w:t>
      </w:r>
    </w:p>
    <w:p w:rsidR="00B97563" w:rsidRDefault="00630B42" w:rsidP="00630B42">
      <w:pPr>
        <w:pStyle w:val="ac"/>
        <w:ind w:firstLine="567"/>
        <w:jc w:val="both"/>
        <w:rPr>
          <w:sz w:val="28"/>
          <w:szCs w:val="28"/>
        </w:rPr>
      </w:pPr>
      <w:r w:rsidRPr="00630B42">
        <w:rPr>
          <w:sz w:val="28"/>
          <w:szCs w:val="28"/>
        </w:rPr>
        <w:t>2</w:t>
      </w:r>
      <w:r w:rsidR="004930F0">
        <w:rPr>
          <w:sz w:val="28"/>
          <w:szCs w:val="28"/>
        </w:rPr>
        <w:t>)</w:t>
      </w:r>
      <w:r w:rsidRPr="00630B42">
        <w:rPr>
          <w:sz w:val="28"/>
          <w:szCs w:val="28"/>
        </w:rPr>
        <w:t>. Количество видов учебной деятельности: опрос, письмо, чтение, слушание,  рассматривание наглядных пособий, ответы на вопросы, решение примеров, и др. Норма: 4 - 7 видов за урок. Однообразность урока способствует утомлению школьников</w:t>
      </w:r>
      <w:r w:rsidR="00B97563">
        <w:rPr>
          <w:sz w:val="28"/>
          <w:szCs w:val="28"/>
        </w:rPr>
        <w:t>.</w:t>
      </w:r>
      <w:r w:rsidRPr="00630B42">
        <w:rPr>
          <w:sz w:val="28"/>
          <w:szCs w:val="28"/>
        </w:rPr>
        <w:t xml:space="preserve"> </w:t>
      </w:r>
    </w:p>
    <w:p w:rsidR="004930F0" w:rsidRDefault="00630B42" w:rsidP="00630B42">
      <w:pPr>
        <w:pStyle w:val="ac"/>
        <w:ind w:firstLine="567"/>
        <w:jc w:val="both"/>
        <w:rPr>
          <w:sz w:val="28"/>
          <w:szCs w:val="28"/>
        </w:rPr>
      </w:pPr>
      <w:r w:rsidRPr="00630B42">
        <w:rPr>
          <w:sz w:val="28"/>
          <w:szCs w:val="28"/>
        </w:rPr>
        <w:t>3</w:t>
      </w:r>
      <w:r w:rsidR="004930F0">
        <w:rPr>
          <w:sz w:val="28"/>
          <w:szCs w:val="28"/>
        </w:rPr>
        <w:t>)</w:t>
      </w:r>
      <w:r w:rsidRPr="00630B42">
        <w:rPr>
          <w:sz w:val="28"/>
          <w:szCs w:val="28"/>
        </w:rPr>
        <w:t xml:space="preserve">. Средняя продолжительность и частота чередования различных видов учебной деятельности. Ориентировочная норма - 7-10 минут. </w:t>
      </w:r>
    </w:p>
    <w:p w:rsidR="00630B42" w:rsidRPr="00630B42" w:rsidRDefault="00630B42" w:rsidP="00630B42">
      <w:pPr>
        <w:pStyle w:val="ac"/>
        <w:ind w:firstLine="567"/>
        <w:jc w:val="both"/>
        <w:rPr>
          <w:sz w:val="28"/>
          <w:szCs w:val="28"/>
        </w:rPr>
      </w:pPr>
      <w:r w:rsidRPr="00630B42">
        <w:rPr>
          <w:sz w:val="28"/>
          <w:szCs w:val="28"/>
        </w:rPr>
        <w:t>4</w:t>
      </w:r>
      <w:r w:rsidR="004930F0">
        <w:rPr>
          <w:sz w:val="28"/>
          <w:szCs w:val="28"/>
        </w:rPr>
        <w:t>)</w:t>
      </w:r>
      <w:r w:rsidRPr="00630B42">
        <w:rPr>
          <w:sz w:val="28"/>
          <w:szCs w:val="28"/>
        </w:rPr>
        <w:t>. Количество видов преподавания: словесный, наглядный, аудиовизуальный, самостоятельная работа и т.д. Норма: не менее трех.</w:t>
      </w:r>
    </w:p>
    <w:p w:rsidR="00630B42" w:rsidRPr="00630B42" w:rsidRDefault="00630B42" w:rsidP="00630B42">
      <w:pPr>
        <w:pStyle w:val="ac"/>
        <w:ind w:firstLine="567"/>
        <w:jc w:val="both"/>
        <w:rPr>
          <w:sz w:val="28"/>
          <w:szCs w:val="28"/>
        </w:rPr>
      </w:pPr>
      <w:r w:rsidRPr="00630B42">
        <w:rPr>
          <w:sz w:val="28"/>
          <w:szCs w:val="28"/>
        </w:rPr>
        <w:t>5</w:t>
      </w:r>
      <w:r w:rsidR="004930F0">
        <w:rPr>
          <w:sz w:val="28"/>
          <w:szCs w:val="28"/>
        </w:rPr>
        <w:t>)</w:t>
      </w:r>
      <w:r w:rsidRPr="00630B42">
        <w:rPr>
          <w:sz w:val="28"/>
          <w:szCs w:val="28"/>
        </w:rPr>
        <w:t>. Чередование видов преподавания</w:t>
      </w:r>
      <w:r w:rsidR="00B97563">
        <w:rPr>
          <w:sz w:val="28"/>
          <w:szCs w:val="28"/>
        </w:rPr>
        <w:t xml:space="preserve"> </w:t>
      </w:r>
      <w:r w:rsidRPr="00630B42">
        <w:rPr>
          <w:sz w:val="28"/>
          <w:szCs w:val="28"/>
        </w:rPr>
        <w:t>не позже чем через 10-15 минут.</w:t>
      </w:r>
    </w:p>
    <w:p w:rsidR="00630B42" w:rsidRPr="00630B42" w:rsidRDefault="00630B42" w:rsidP="00630B42">
      <w:pPr>
        <w:pStyle w:val="ac"/>
        <w:ind w:firstLine="567"/>
        <w:jc w:val="both"/>
        <w:rPr>
          <w:sz w:val="28"/>
          <w:szCs w:val="28"/>
        </w:rPr>
      </w:pPr>
      <w:r w:rsidRPr="00630B42">
        <w:rPr>
          <w:sz w:val="28"/>
          <w:szCs w:val="28"/>
        </w:rPr>
        <w:t>6</w:t>
      </w:r>
      <w:r w:rsidR="004930F0">
        <w:rPr>
          <w:sz w:val="28"/>
          <w:szCs w:val="28"/>
        </w:rPr>
        <w:t>)</w:t>
      </w:r>
      <w:r w:rsidRPr="00630B42">
        <w:rPr>
          <w:sz w:val="28"/>
          <w:szCs w:val="28"/>
        </w:rPr>
        <w:t xml:space="preserve">. Наличие на уроке методов, способствующих активизации инициативы учащихся, когда они превращаются из «потребителей знаний» в субъектов по их получению. Это такие методы как </w:t>
      </w:r>
      <w:r w:rsidRPr="00630B42">
        <w:rPr>
          <w:i/>
          <w:iCs/>
          <w:sz w:val="28"/>
          <w:szCs w:val="28"/>
        </w:rPr>
        <w:t xml:space="preserve">метод свободного выбора </w:t>
      </w:r>
      <w:r w:rsidRPr="00630B42">
        <w:rPr>
          <w:sz w:val="28"/>
          <w:szCs w:val="28"/>
        </w:rPr>
        <w:t xml:space="preserve">(выбор действия, выбор способа взаимодействия, свобода творчества и т.д.); </w:t>
      </w:r>
      <w:r w:rsidRPr="00630B42">
        <w:rPr>
          <w:i/>
          <w:iCs/>
          <w:sz w:val="28"/>
          <w:szCs w:val="28"/>
        </w:rPr>
        <w:t xml:space="preserve">активные методы </w:t>
      </w:r>
      <w:r w:rsidRPr="00630B42">
        <w:rPr>
          <w:sz w:val="28"/>
          <w:szCs w:val="28"/>
        </w:rPr>
        <w:t xml:space="preserve">(ученики в роли учителя, обсуждение в группах, ролевая игра, ученик как исследователь); </w:t>
      </w:r>
      <w:r w:rsidRPr="00630B42">
        <w:rPr>
          <w:i/>
          <w:iCs/>
          <w:sz w:val="28"/>
          <w:szCs w:val="28"/>
        </w:rPr>
        <w:t xml:space="preserve">методы, направленные на самопознание и развитие </w:t>
      </w:r>
      <w:r w:rsidRPr="00630B42">
        <w:rPr>
          <w:sz w:val="28"/>
          <w:szCs w:val="28"/>
        </w:rPr>
        <w:t>(интеллекта, общения, воображения, самооценки).</w:t>
      </w:r>
    </w:p>
    <w:p w:rsidR="00B97563" w:rsidRDefault="00630B42" w:rsidP="00630B42">
      <w:pPr>
        <w:pStyle w:val="ac"/>
        <w:ind w:firstLine="567"/>
        <w:jc w:val="both"/>
        <w:rPr>
          <w:sz w:val="28"/>
          <w:szCs w:val="28"/>
        </w:rPr>
      </w:pPr>
      <w:r w:rsidRPr="00630B42">
        <w:rPr>
          <w:sz w:val="28"/>
          <w:szCs w:val="28"/>
        </w:rPr>
        <w:t>7</w:t>
      </w:r>
      <w:r w:rsidR="004930F0">
        <w:rPr>
          <w:sz w:val="28"/>
          <w:szCs w:val="28"/>
        </w:rPr>
        <w:t>)</w:t>
      </w:r>
      <w:r w:rsidRPr="00630B42">
        <w:rPr>
          <w:sz w:val="28"/>
          <w:szCs w:val="28"/>
        </w:rPr>
        <w:t>. Место и длительность применения ТСО (в соответствии с гигиеническими нормами</w:t>
      </w:r>
    </w:p>
    <w:p w:rsidR="00630B42" w:rsidRPr="00630B42" w:rsidRDefault="00630B42" w:rsidP="00630B42">
      <w:pPr>
        <w:pStyle w:val="ac"/>
        <w:ind w:firstLine="567"/>
        <w:jc w:val="both"/>
        <w:rPr>
          <w:sz w:val="28"/>
          <w:szCs w:val="28"/>
        </w:rPr>
      </w:pPr>
      <w:r w:rsidRPr="00630B42">
        <w:rPr>
          <w:sz w:val="28"/>
          <w:szCs w:val="28"/>
        </w:rPr>
        <w:t>8</w:t>
      </w:r>
      <w:r w:rsidR="004930F0">
        <w:rPr>
          <w:sz w:val="28"/>
          <w:szCs w:val="28"/>
        </w:rPr>
        <w:t>)</w:t>
      </w:r>
      <w:r w:rsidRPr="00630B42">
        <w:rPr>
          <w:sz w:val="28"/>
          <w:szCs w:val="28"/>
        </w:rPr>
        <w:t>. Поза учащихся, чередование позы (наблюдает ли учитель реально за посадкой учащихся; чередуются ли позы в соответствии с видом работы).</w:t>
      </w:r>
    </w:p>
    <w:p w:rsidR="00630B42" w:rsidRPr="00630B42" w:rsidRDefault="00630B42" w:rsidP="00630B42">
      <w:pPr>
        <w:pStyle w:val="ac"/>
        <w:ind w:firstLine="567"/>
        <w:jc w:val="both"/>
        <w:rPr>
          <w:sz w:val="28"/>
          <w:szCs w:val="28"/>
        </w:rPr>
      </w:pPr>
      <w:r w:rsidRPr="00630B42">
        <w:rPr>
          <w:sz w:val="28"/>
          <w:szCs w:val="28"/>
        </w:rPr>
        <w:t>9</w:t>
      </w:r>
      <w:r w:rsidR="004930F0">
        <w:rPr>
          <w:sz w:val="28"/>
          <w:szCs w:val="28"/>
        </w:rPr>
        <w:t>)</w:t>
      </w:r>
      <w:r w:rsidRPr="00630B42">
        <w:rPr>
          <w:sz w:val="28"/>
          <w:szCs w:val="28"/>
        </w:rPr>
        <w:t>. Наличие, место, содержание и продолжительность оздоровительных моментов на уроке</w:t>
      </w:r>
      <w:r w:rsidR="004930F0">
        <w:rPr>
          <w:sz w:val="28"/>
          <w:szCs w:val="28"/>
        </w:rPr>
        <w:t>:</w:t>
      </w:r>
      <w:r w:rsidRPr="00630B42">
        <w:rPr>
          <w:sz w:val="28"/>
          <w:szCs w:val="28"/>
        </w:rPr>
        <w:t xml:space="preserve"> физминутки, динамические паузы, минутки релаксации, дыхательная гимнастика, гимнастика для глаз, массаж активных точек</w:t>
      </w:r>
      <w:r w:rsidR="00A32C96">
        <w:rPr>
          <w:sz w:val="28"/>
          <w:szCs w:val="28"/>
        </w:rPr>
        <w:t>.</w:t>
      </w:r>
      <w:r w:rsidRPr="00630B42">
        <w:rPr>
          <w:sz w:val="28"/>
          <w:szCs w:val="28"/>
        </w:rPr>
        <w:t xml:space="preserve"> Норма: на 15-20 минут по 1 минуте из 3-х легких упражнений с 3-4 повторениями каждого.</w:t>
      </w:r>
    </w:p>
    <w:p w:rsidR="00A32C96" w:rsidRDefault="00630B42" w:rsidP="00630B42">
      <w:pPr>
        <w:pStyle w:val="ac"/>
        <w:ind w:firstLine="567"/>
        <w:jc w:val="both"/>
        <w:rPr>
          <w:sz w:val="28"/>
          <w:szCs w:val="28"/>
        </w:rPr>
      </w:pPr>
      <w:r w:rsidRPr="00630B42">
        <w:rPr>
          <w:sz w:val="28"/>
          <w:szCs w:val="28"/>
        </w:rPr>
        <w:t>10</w:t>
      </w:r>
      <w:r w:rsidR="004930F0">
        <w:rPr>
          <w:sz w:val="28"/>
          <w:szCs w:val="28"/>
        </w:rPr>
        <w:t>)</w:t>
      </w:r>
      <w:r w:rsidRPr="00630B42">
        <w:rPr>
          <w:sz w:val="28"/>
          <w:szCs w:val="28"/>
        </w:rPr>
        <w:t xml:space="preserve">. Наличие в содержательной части урока вопросов, связанных со здоровьем и здоровым образом жизни. Формирование отношения к человеку и его здоровью </w:t>
      </w:r>
      <w:r w:rsidRPr="00630B42">
        <w:rPr>
          <w:sz w:val="28"/>
          <w:szCs w:val="28"/>
        </w:rPr>
        <w:lastRenderedPageBreak/>
        <w:t>как к ценности; выработка понимания сущности здорового образа жизни; формирование потребности к здоровому образу жизни</w:t>
      </w:r>
      <w:r w:rsidR="00A32C96">
        <w:rPr>
          <w:sz w:val="28"/>
          <w:szCs w:val="28"/>
        </w:rPr>
        <w:t>.</w:t>
      </w:r>
    </w:p>
    <w:p w:rsidR="00630B42" w:rsidRPr="00630B42" w:rsidRDefault="00630B42" w:rsidP="00630B42">
      <w:pPr>
        <w:pStyle w:val="ac"/>
        <w:ind w:firstLine="567"/>
        <w:jc w:val="both"/>
        <w:rPr>
          <w:sz w:val="28"/>
          <w:szCs w:val="28"/>
        </w:rPr>
      </w:pPr>
      <w:r w:rsidRPr="00630B42">
        <w:rPr>
          <w:sz w:val="28"/>
          <w:szCs w:val="28"/>
        </w:rPr>
        <w:t>11</w:t>
      </w:r>
      <w:r w:rsidR="004930F0">
        <w:rPr>
          <w:sz w:val="28"/>
          <w:szCs w:val="28"/>
        </w:rPr>
        <w:t>)</w:t>
      </w:r>
      <w:r w:rsidRPr="00630B42">
        <w:rPr>
          <w:sz w:val="28"/>
          <w:szCs w:val="28"/>
        </w:rPr>
        <w:t xml:space="preserve">. Наличие мотивации деятельности учащихся на уроке. Внешняя мотивация: оценка, похвала, соревновательный момент и т.п. </w:t>
      </w:r>
      <w:r w:rsidR="00A32C96">
        <w:rPr>
          <w:sz w:val="28"/>
          <w:szCs w:val="28"/>
        </w:rPr>
        <w:t>В</w:t>
      </w:r>
      <w:r w:rsidRPr="00630B42">
        <w:rPr>
          <w:sz w:val="28"/>
          <w:szCs w:val="28"/>
        </w:rPr>
        <w:t>нутренн</w:t>
      </w:r>
      <w:r w:rsidR="00A32C96">
        <w:rPr>
          <w:sz w:val="28"/>
          <w:szCs w:val="28"/>
        </w:rPr>
        <w:t xml:space="preserve">яя </w:t>
      </w:r>
      <w:r w:rsidRPr="00630B42">
        <w:rPr>
          <w:sz w:val="28"/>
          <w:szCs w:val="28"/>
        </w:rPr>
        <w:t>мотиваци</w:t>
      </w:r>
      <w:r w:rsidR="00A32C96">
        <w:rPr>
          <w:sz w:val="28"/>
          <w:szCs w:val="28"/>
        </w:rPr>
        <w:t>я</w:t>
      </w:r>
      <w:r w:rsidRPr="00630B42">
        <w:rPr>
          <w:sz w:val="28"/>
          <w:szCs w:val="28"/>
        </w:rPr>
        <w:t>: стремление больше узнать, интерес к изучаемому материалу.</w:t>
      </w:r>
    </w:p>
    <w:p w:rsidR="00630B42" w:rsidRPr="00630B42" w:rsidRDefault="00630B42" w:rsidP="00630B42">
      <w:pPr>
        <w:pStyle w:val="ac"/>
        <w:ind w:firstLine="567"/>
        <w:jc w:val="both"/>
        <w:rPr>
          <w:sz w:val="28"/>
          <w:szCs w:val="28"/>
        </w:rPr>
      </w:pPr>
      <w:r w:rsidRPr="00630B42">
        <w:rPr>
          <w:sz w:val="28"/>
          <w:szCs w:val="28"/>
        </w:rPr>
        <w:t>12</w:t>
      </w:r>
      <w:r w:rsidR="004930F0">
        <w:rPr>
          <w:sz w:val="28"/>
          <w:szCs w:val="28"/>
        </w:rPr>
        <w:t>)</w:t>
      </w:r>
      <w:r w:rsidRPr="00630B42">
        <w:rPr>
          <w:sz w:val="28"/>
          <w:szCs w:val="28"/>
        </w:rPr>
        <w:t xml:space="preserve">. Психологический климат на уроке. Взаимоотношения на уроке: </w:t>
      </w:r>
      <w:r w:rsidRPr="00630B42">
        <w:rPr>
          <w:i/>
          <w:iCs/>
          <w:sz w:val="28"/>
          <w:szCs w:val="28"/>
        </w:rPr>
        <w:t>между учителем и учениками</w:t>
      </w:r>
      <w:r w:rsidRPr="00630B42">
        <w:rPr>
          <w:sz w:val="28"/>
          <w:szCs w:val="28"/>
        </w:rPr>
        <w:t xml:space="preserve"> ( комфорт - напряжение, сотрудничество - авторитарность, индивидуальные - фронтальные, учет возрастных особенностей); </w:t>
      </w:r>
      <w:r w:rsidRPr="00630B42">
        <w:rPr>
          <w:i/>
          <w:iCs/>
          <w:sz w:val="28"/>
          <w:szCs w:val="28"/>
        </w:rPr>
        <w:t xml:space="preserve">между учениками </w:t>
      </w:r>
      <w:r w:rsidRPr="00630B42">
        <w:rPr>
          <w:sz w:val="28"/>
          <w:szCs w:val="28"/>
        </w:rPr>
        <w:t>(сотрудничество - соперничество, заинтересованность - безразличие, активность - пассивность).</w:t>
      </w:r>
    </w:p>
    <w:p w:rsidR="00630B42" w:rsidRPr="00630B42" w:rsidRDefault="00630B42" w:rsidP="00630B42">
      <w:pPr>
        <w:pStyle w:val="ac"/>
        <w:ind w:firstLine="567"/>
        <w:jc w:val="both"/>
        <w:rPr>
          <w:sz w:val="28"/>
          <w:szCs w:val="28"/>
        </w:rPr>
      </w:pPr>
      <w:r w:rsidRPr="00630B42">
        <w:rPr>
          <w:sz w:val="28"/>
          <w:szCs w:val="28"/>
        </w:rPr>
        <w:t>13</w:t>
      </w:r>
      <w:r w:rsidR="004930F0">
        <w:rPr>
          <w:sz w:val="28"/>
          <w:szCs w:val="28"/>
        </w:rPr>
        <w:t>)</w:t>
      </w:r>
      <w:r w:rsidRPr="00630B42">
        <w:rPr>
          <w:sz w:val="28"/>
          <w:szCs w:val="28"/>
        </w:rPr>
        <w:t>. Наличие на уровне эмоциональных разрядок: шутка, улыбка, поговорка, известное высказывание  с комментарием, небольшое стихотворения, музыкальная минутка и т.п.</w:t>
      </w:r>
    </w:p>
    <w:p w:rsidR="00630B42" w:rsidRPr="00630B42" w:rsidRDefault="004930F0" w:rsidP="00630B42">
      <w:pPr>
        <w:pStyle w:val="ac"/>
        <w:ind w:firstLine="567"/>
        <w:jc w:val="both"/>
        <w:rPr>
          <w:sz w:val="28"/>
          <w:szCs w:val="28"/>
        </w:rPr>
      </w:pPr>
      <w:r w:rsidRPr="004930F0">
        <w:rPr>
          <w:iCs/>
          <w:sz w:val="28"/>
          <w:szCs w:val="28"/>
        </w:rPr>
        <w:t>1</w:t>
      </w:r>
      <w:r w:rsidR="00630B42" w:rsidRPr="00630B42">
        <w:rPr>
          <w:sz w:val="28"/>
          <w:szCs w:val="28"/>
        </w:rPr>
        <w:t>4</w:t>
      </w:r>
      <w:r>
        <w:rPr>
          <w:sz w:val="28"/>
          <w:szCs w:val="28"/>
        </w:rPr>
        <w:t>)</w:t>
      </w:r>
      <w:r w:rsidR="00630B42" w:rsidRPr="00630B42">
        <w:rPr>
          <w:sz w:val="28"/>
          <w:szCs w:val="28"/>
        </w:rPr>
        <w:t>. Плотность урока, т.е. количество времени, затраченного школьниками на учебную работу. Норма: не менее 60% и не более 75 - 80%.</w:t>
      </w:r>
    </w:p>
    <w:p w:rsidR="00630B42" w:rsidRPr="00630B42" w:rsidRDefault="00630B42" w:rsidP="00630B42">
      <w:pPr>
        <w:pStyle w:val="ac"/>
        <w:ind w:firstLine="567"/>
        <w:jc w:val="both"/>
        <w:rPr>
          <w:sz w:val="28"/>
          <w:szCs w:val="28"/>
        </w:rPr>
      </w:pPr>
      <w:r w:rsidRPr="00630B42">
        <w:rPr>
          <w:sz w:val="28"/>
          <w:szCs w:val="28"/>
        </w:rPr>
        <w:t>15</w:t>
      </w:r>
      <w:r w:rsidR="004930F0">
        <w:rPr>
          <w:sz w:val="28"/>
          <w:szCs w:val="28"/>
        </w:rPr>
        <w:t>)</w:t>
      </w:r>
      <w:r w:rsidRPr="00630B42">
        <w:rPr>
          <w:sz w:val="28"/>
          <w:szCs w:val="28"/>
        </w:rPr>
        <w:t>. Момент наступления утомления учащихся и снижения их учебной активности: не ранее 25-30 минут в 1 классе, 35-40 минут в начальной школе.</w:t>
      </w:r>
    </w:p>
    <w:p w:rsidR="00630B42" w:rsidRPr="00630B42" w:rsidRDefault="00630B42" w:rsidP="00630B42">
      <w:pPr>
        <w:pStyle w:val="ac"/>
        <w:ind w:firstLine="567"/>
        <w:jc w:val="both"/>
        <w:rPr>
          <w:sz w:val="28"/>
          <w:szCs w:val="28"/>
        </w:rPr>
      </w:pPr>
      <w:r w:rsidRPr="00630B42">
        <w:rPr>
          <w:sz w:val="28"/>
          <w:szCs w:val="28"/>
        </w:rPr>
        <w:t>16</w:t>
      </w:r>
      <w:r w:rsidR="004930F0">
        <w:rPr>
          <w:sz w:val="28"/>
          <w:szCs w:val="28"/>
        </w:rPr>
        <w:t>)</w:t>
      </w:r>
      <w:r w:rsidRPr="00630B42">
        <w:rPr>
          <w:sz w:val="28"/>
          <w:szCs w:val="28"/>
        </w:rPr>
        <w:t>. Темп окончания урока:</w:t>
      </w:r>
    </w:p>
    <w:p w:rsidR="00630B42" w:rsidRPr="00630B42" w:rsidRDefault="00630B42" w:rsidP="00630B42">
      <w:pPr>
        <w:pStyle w:val="ac"/>
        <w:ind w:firstLine="567"/>
        <w:jc w:val="both"/>
        <w:rPr>
          <w:sz w:val="28"/>
          <w:szCs w:val="28"/>
        </w:rPr>
      </w:pPr>
      <w:r w:rsidRPr="00630B42">
        <w:rPr>
          <w:sz w:val="28"/>
          <w:szCs w:val="28"/>
        </w:rPr>
        <w:t>- быстрый темп, «скомканность», нет времени на вопросы учащихся, быстрое, без комментариев записывание домашнего задания;</w:t>
      </w:r>
    </w:p>
    <w:p w:rsidR="004930F0" w:rsidRDefault="00630B42" w:rsidP="00630B42">
      <w:pPr>
        <w:pStyle w:val="ac"/>
        <w:ind w:firstLine="567"/>
        <w:jc w:val="both"/>
        <w:rPr>
          <w:sz w:val="28"/>
          <w:szCs w:val="28"/>
        </w:rPr>
      </w:pPr>
      <w:r w:rsidRPr="00630B42">
        <w:rPr>
          <w:sz w:val="28"/>
          <w:szCs w:val="28"/>
        </w:rPr>
        <w:t>- спокойное завершение урока, учащиеся имеют возможность задать учителю вопросы, педагог комментирует заданное на дом задание</w:t>
      </w:r>
    </w:p>
    <w:p w:rsidR="00E6411C" w:rsidRDefault="00630B42" w:rsidP="00E6411C">
      <w:pPr>
        <w:pStyle w:val="ac"/>
        <w:ind w:firstLine="567"/>
        <w:jc w:val="both"/>
        <w:rPr>
          <w:sz w:val="28"/>
          <w:szCs w:val="28"/>
        </w:rPr>
      </w:pPr>
      <w:r w:rsidRPr="00630B42">
        <w:rPr>
          <w:sz w:val="28"/>
          <w:szCs w:val="28"/>
        </w:rPr>
        <w:t>- задерживание учащихся в классе после звонка (на перемене).</w:t>
      </w:r>
    </w:p>
    <w:p w:rsidR="00326E8B" w:rsidRPr="00326E8B" w:rsidRDefault="00326E8B" w:rsidP="00326E8B">
      <w:pPr>
        <w:pStyle w:val="ac"/>
        <w:jc w:val="both"/>
        <w:rPr>
          <w:b/>
          <w:sz w:val="28"/>
          <w:szCs w:val="28"/>
        </w:rPr>
      </w:pPr>
      <w:r w:rsidRPr="00326E8B">
        <w:rPr>
          <w:sz w:val="28"/>
          <w:szCs w:val="28"/>
        </w:rPr>
        <w:t xml:space="preserve">       17) составление школьного расписания в соответствии со шкалой трудности  </w:t>
      </w:r>
      <w:r w:rsidRPr="00326E8B">
        <w:rPr>
          <w:b/>
          <w:sz w:val="28"/>
          <w:szCs w:val="28"/>
        </w:rPr>
        <w:t xml:space="preserve">          </w:t>
      </w:r>
      <w:r w:rsidRPr="00326E8B">
        <w:rPr>
          <w:sz w:val="28"/>
          <w:szCs w:val="28"/>
        </w:rPr>
        <w:t>предметов для младших классов</w:t>
      </w:r>
    </w:p>
    <w:tbl>
      <w:tblPr>
        <w:tblW w:w="0" w:type="auto"/>
        <w:tblCellSpacing w:w="15" w:type="dxa"/>
        <w:tblCellMar>
          <w:top w:w="15" w:type="dxa"/>
          <w:left w:w="15" w:type="dxa"/>
          <w:bottom w:w="15" w:type="dxa"/>
          <w:right w:w="15" w:type="dxa"/>
        </w:tblCellMar>
        <w:tblLook w:val="0000"/>
      </w:tblPr>
      <w:tblGrid>
        <w:gridCol w:w="340"/>
        <w:gridCol w:w="9122"/>
        <w:gridCol w:w="610"/>
        <w:gridCol w:w="81"/>
      </w:tblGrid>
      <w:tr w:rsidR="00326E8B" w:rsidRPr="00326E8B" w:rsidTr="00326E8B">
        <w:trPr>
          <w:gridAfter w:val="3"/>
          <w:wAfter w:w="9768" w:type="dxa"/>
          <w:tblCellSpacing w:w="15" w:type="dxa"/>
        </w:trPr>
        <w:tc>
          <w:tcPr>
            <w:tcW w:w="295" w:type="dxa"/>
            <w:shd w:val="clear" w:color="auto" w:fill="auto"/>
            <w:vAlign w:val="center"/>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i/>
                <w:iCs/>
                <w:sz w:val="28"/>
                <w:szCs w:val="28"/>
              </w:rPr>
              <w:t>№</w:t>
            </w:r>
          </w:p>
        </w:tc>
        <w:tc>
          <w:tcPr>
            <w:tcW w:w="9092" w:type="dxa"/>
            <w:shd w:val="clear" w:color="auto" w:fill="auto"/>
          </w:tcPr>
          <w:p w:rsidR="00326E8B" w:rsidRPr="00326E8B" w:rsidRDefault="00326E8B" w:rsidP="00326E8B">
            <w:pPr>
              <w:pStyle w:val="a3"/>
              <w:jc w:val="both"/>
              <w:rPr>
                <w:sz w:val="28"/>
                <w:szCs w:val="28"/>
              </w:rPr>
            </w:pPr>
            <w:r w:rsidRPr="00326E8B">
              <w:rPr>
                <w:i/>
                <w:iCs/>
                <w:sz w:val="28"/>
                <w:szCs w:val="28"/>
              </w:rPr>
              <w:t>Предмет</w:t>
            </w:r>
          </w:p>
        </w:tc>
        <w:tc>
          <w:tcPr>
            <w:tcW w:w="0" w:type="auto"/>
            <w:shd w:val="clear" w:color="auto" w:fill="auto"/>
          </w:tcPr>
          <w:p w:rsidR="00326E8B" w:rsidRPr="00326E8B" w:rsidRDefault="00326E8B" w:rsidP="00326E8B">
            <w:pPr>
              <w:pStyle w:val="a3"/>
              <w:jc w:val="both"/>
              <w:rPr>
                <w:sz w:val="28"/>
                <w:szCs w:val="28"/>
              </w:rPr>
            </w:pPr>
            <w:r w:rsidRPr="00326E8B">
              <w:rPr>
                <w:i/>
                <w:iCs/>
                <w:sz w:val="28"/>
                <w:szCs w:val="28"/>
              </w:rPr>
              <w:t>Балл</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1.</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Математика</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8</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2.</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 xml:space="preserve">Русский </w:t>
            </w:r>
            <w:r>
              <w:rPr>
                <w:sz w:val="28"/>
                <w:szCs w:val="28"/>
              </w:rPr>
              <w:t xml:space="preserve"> </w:t>
            </w:r>
            <w:r w:rsidRPr="00326E8B">
              <w:rPr>
                <w:sz w:val="28"/>
                <w:szCs w:val="28"/>
              </w:rPr>
              <w:t xml:space="preserve"> язык</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7</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3.</w:t>
            </w:r>
          </w:p>
        </w:tc>
        <w:tc>
          <w:tcPr>
            <w:tcW w:w="9092" w:type="dxa"/>
            <w:shd w:val="clear" w:color="auto" w:fill="auto"/>
          </w:tcPr>
          <w:p w:rsidR="00326E8B" w:rsidRPr="00326E8B" w:rsidRDefault="00326E8B" w:rsidP="00326E8B">
            <w:pPr>
              <w:pStyle w:val="a3"/>
              <w:jc w:val="both"/>
              <w:rPr>
                <w:sz w:val="28"/>
                <w:szCs w:val="28"/>
              </w:rPr>
            </w:pPr>
            <w:r>
              <w:rPr>
                <w:sz w:val="28"/>
                <w:szCs w:val="28"/>
              </w:rPr>
              <w:t>Окружающий мир</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6</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4.</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 xml:space="preserve">Русская </w:t>
            </w:r>
            <w:r>
              <w:rPr>
                <w:sz w:val="28"/>
                <w:szCs w:val="28"/>
              </w:rPr>
              <w:t xml:space="preserve"> </w:t>
            </w:r>
            <w:r w:rsidRPr="00326E8B">
              <w:rPr>
                <w:sz w:val="28"/>
                <w:szCs w:val="28"/>
              </w:rPr>
              <w:t xml:space="preserve"> литература</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5</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5.</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История (4 класс)</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4</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6.</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Рисование и музыка</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3</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7.</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Труд</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2</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tcPr>
          <w:p w:rsidR="00326E8B" w:rsidRPr="00326E8B" w:rsidRDefault="00326E8B" w:rsidP="00326E8B">
            <w:pPr>
              <w:pStyle w:val="a3"/>
              <w:jc w:val="both"/>
              <w:rPr>
                <w:sz w:val="28"/>
                <w:szCs w:val="28"/>
              </w:rPr>
            </w:pPr>
            <w:r w:rsidRPr="00326E8B">
              <w:rPr>
                <w:sz w:val="28"/>
                <w:szCs w:val="28"/>
              </w:rPr>
              <w:t>8.</w:t>
            </w:r>
          </w:p>
        </w:tc>
        <w:tc>
          <w:tcPr>
            <w:tcW w:w="9092" w:type="dxa"/>
            <w:shd w:val="clear" w:color="auto" w:fill="auto"/>
          </w:tcPr>
          <w:p w:rsidR="00326E8B" w:rsidRPr="00326E8B" w:rsidRDefault="00326E8B" w:rsidP="00326E8B">
            <w:pPr>
              <w:pStyle w:val="a3"/>
              <w:jc w:val="both"/>
              <w:rPr>
                <w:sz w:val="28"/>
                <w:szCs w:val="28"/>
              </w:rPr>
            </w:pPr>
            <w:r w:rsidRPr="00326E8B">
              <w:rPr>
                <w:sz w:val="28"/>
                <w:szCs w:val="28"/>
              </w:rPr>
              <w:t>Физкультура</w:t>
            </w:r>
          </w:p>
        </w:tc>
        <w:tc>
          <w:tcPr>
            <w:tcW w:w="0" w:type="auto"/>
            <w:shd w:val="clear" w:color="auto" w:fill="auto"/>
          </w:tcPr>
          <w:p w:rsidR="00326E8B" w:rsidRPr="00326E8B" w:rsidRDefault="00326E8B" w:rsidP="00326E8B">
            <w:pPr>
              <w:pStyle w:val="a3"/>
              <w:jc w:val="both"/>
              <w:rPr>
                <w:sz w:val="28"/>
                <w:szCs w:val="28"/>
              </w:rPr>
            </w:pPr>
            <w:r w:rsidRPr="00326E8B">
              <w:rPr>
                <w:sz w:val="28"/>
                <w:szCs w:val="28"/>
              </w:rPr>
              <w:t>1</w:t>
            </w:r>
          </w:p>
        </w:tc>
        <w:tc>
          <w:tcPr>
            <w:tcW w:w="0" w:type="auto"/>
            <w:shd w:val="clear" w:color="auto" w:fill="auto"/>
          </w:tcPr>
          <w:p w:rsidR="00326E8B" w:rsidRPr="00326E8B" w:rsidRDefault="00326E8B" w:rsidP="00326E8B">
            <w:pPr>
              <w:jc w:val="both"/>
              <w:rPr>
                <w:color w:val="000000"/>
                <w:sz w:val="28"/>
                <w:szCs w:val="28"/>
              </w:rPr>
            </w:pPr>
          </w:p>
        </w:tc>
      </w:tr>
      <w:tr w:rsidR="00326E8B" w:rsidRPr="00326E8B" w:rsidTr="00326E8B">
        <w:trPr>
          <w:tblCellSpacing w:w="15" w:type="dxa"/>
        </w:trPr>
        <w:tc>
          <w:tcPr>
            <w:tcW w:w="295" w:type="dxa"/>
            <w:shd w:val="clear" w:color="auto" w:fill="auto"/>
            <w:vAlign w:val="center"/>
          </w:tcPr>
          <w:p w:rsidR="00326E8B" w:rsidRPr="00326E8B" w:rsidRDefault="00326E8B" w:rsidP="00326E8B">
            <w:pPr>
              <w:jc w:val="both"/>
              <w:rPr>
                <w:color w:val="000000"/>
                <w:sz w:val="28"/>
                <w:szCs w:val="28"/>
              </w:rPr>
            </w:pPr>
          </w:p>
        </w:tc>
        <w:tc>
          <w:tcPr>
            <w:tcW w:w="9092" w:type="dxa"/>
            <w:shd w:val="clear" w:color="auto" w:fill="auto"/>
            <w:vAlign w:val="center"/>
          </w:tcPr>
          <w:p w:rsidR="00326E8B" w:rsidRPr="00326E8B" w:rsidRDefault="00326E8B" w:rsidP="00326E8B">
            <w:pPr>
              <w:pStyle w:val="3"/>
              <w:jc w:val="both"/>
              <w:rPr>
                <w:rFonts w:ascii="Times New Roman" w:hAnsi="Times New Roman" w:cs="Times New Roman"/>
                <w:b w:val="0"/>
                <w:sz w:val="28"/>
                <w:szCs w:val="28"/>
              </w:rPr>
            </w:pPr>
            <w:r>
              <w:rPr>
                <w:rFonts w:ascii="Times New Roman" w:hAnsi="Times New Roman" w:cs="Times New Roman"/>
                <w:b w:val="0"/>
                <w:sz w:val="28"/>
                <w:szCs w:val="28"/>
              </w:rPr>
              <w:t xml:space="preserve">       </w:t>
            </w:r>
            <w:bookmarkStart w:id="1" w:name="_Toc177307644"/>
            <w:r w:rsidRPr="00326E8B">
              <w:rPr>
                <w:rFonts w:ascii="Times New Roman" w:hAnsi="Times New Roman" w:cs="Times New Roman"/>
                <w:b w:val="0"/>
                <w:sz w:val="28"/>
                <w:szCs w:val="28"/>
              </w:rPr>
              <w:t xml:space="preserve">Наиболее трудные предметы рекомендуется включать в расписание вторыми или третьими </w:t>
            </w:r>
            <w:r>
              <w:rPr>
                <w:rFonts w:ascii="Times New Roman" w:hAnsi="Times New Roman" w:cs="Times New Roman"/>
                <w:b w:val="0"/>
                <w:sz w:val="28"/>
                <w:szCs w:val="28"/>
              </w:rPr>
              <w:t xml:space="preserve"> </w:t>
            </w:r>
            <w:r w:rsidRPr="00326E8B">
              <w:rPr>
                <w:rFonts w:ascii="Times New Roman" w:hAnsi="Times New Roman" w:cs="Times New Roman"/>
                <w:b w:val="0"/>
                <w:sz w:val="28"/>
                <w:szCs w:val="28"/>
              </w:rPr>
              <w:t xml:space="preserve"> уроками. Нельзя ставить 2 или 3 трудных урока подряд (например, математика, иностранный язык), лучше чередовать их с менее трудными (например, история, математика, </w:t>
            </w:r>
            <w:r>
              <w:rPr>
                <w:rFonts w:ascii="Times New Roman" w:hAnsi="Times New Roman" w:cs="Times New Roman"/>
                <w:b w:val="0"/>
                <w:sz w:val="28"/>
                <w:szCs w:val="28"/>
              </w:rPr>
              <w:t>р</w:t>
            </w:r>
            <w:r w:rsidRPr="00326E8B">
              <w:rPr>
                <w:rFonts w:ascii="Times New Roman" w:hAnsi="Times New Roman" w:cs="Times New Roman"/>
                <w:b w:val="0"/>
                <w:sz w:val="28"/>
                <w:szCs w:val="28"/>
              </w:rPr>
              <w:t xml:space="preserve">исование ). Уроки физкультуры, труда, пения, рисования, дающие возможность переключения с умственной деятельности на физическую, </w:t>
            </w:r>
            <w:r>
              <w:rPr>
                <w:rFonts w:ascii="Times New Roman" w:hAnsi="Times New Roman" w:cs="Times New Roman"/>
                <w:b w:val="0"/>
                <w:sz w:val="28"/>
                <w:szCs w:val="28"/>
              </w:rPr>
              <w:t xml:space="preserve"> </w:t>
            </w:r>
            <w:r w:rsidRPr="00326E8B">
              <w:rPr>
                <w:rFonts w:ascii="Times New Roman" w:hAnsi="Times New Roman" w:cs="Times New Roman"/>
                <w:b w:val="0"/>
                <w:sz w:val="28"/>
                <w:szCs w:val="28"/>
              </w:rPr>
              <w:t xml:space="preserve"> лучше всего использовать во второй части (четвертыми или пятыми), но не в самом </w:t>
            </w:r>
            <w:r w:rsidRPr="00326E8B">
              <w:rPr>
                <w:rFonts w:ascii="Times New Roman" w:hAnsi="Times New Roman" w:cs="Times New Roman"/>
                <w:b w:val="0"/>
                <w:sz w:val="28"/>
                <w:szCs w:val="28"/>
              </w:rPr>
              <w:lastRenderedPageBreak/>
              <w:t>конце учебного дня. Следует учесть, что утомительность урока определяется совокупностью трех основных факторов: трудностью, насыщенностью учебными элементами, эмоциональным состоянием учащихся.</w:t>
            </w:r>
            <w:bookmarkEnd w:id="1"/>
          </w:p>
          <w:p w:rsidR="00326E8B" w:rsidRPr="00326E8B" w:rsidRDefault="00326E8B" w:rsidP="00326E8B">
            <w:pPr>
              <w:jc w:val="both"/>
              <w:rPr>
                <w:sz w:val="28"/>
                <w:szCs w:val="28"/>
              </w:rPr>
            </w:pPr>
            <w:r>
              <w:rPr>
                <w:sz w:val="28"/>
                <w:szCs w:val="28"/>
              </w:rPr>
              <w:t xml:space="preserve">     </w:t>
            </w:r>
            <w:r w:rsidRPr="00326E8B">
              <w:rPr>
                <w:sz w:val="28"/>
                <w:szCs w:val="28"/>
              </w:rPr>
              <w:t xml:space="preserve">Школьное расписание оценивается положительно, если образуется кривая с одним подъемом - </w:t>
            </w:r>
            <w:r>
              <w:rPr>
                <w:sz w:val="28"/>
                <w:szCs w:val="28"/>
              </w:rPr>
              <w:t xml:space="preserve"> </w:t>
            </w:r>
            <w:r w:rsidRPr="00326E8B">
              <w:rPr>
                <w:sz w:val="28"/>
                <w:szCs w:val="28"/>
              </w:rPr>
              <w:t xml:space="preserve"> во вторник и в среду (как в дни самой высокой продуктивности), и считается нерациональным при наибольшей сумме баллов в понедельник. </w:t>
            </w:r>
            <w:r>
              <w:rPr>
                <w:sz w:val="28"/>
                <w:szCs w:val="28"/>
              </w:rPr>
              <w:t xml:space="preserve"> </w:t>
            </w:r>
          </w:p>
        </w:tc>
        <w:tc>
          <w:tcPr>
            <w:tcW w:w="0" w:type="auto"/>
            <w:shd w:val="clear" w:color="auto" w:fill="auto"/>
            <w:vAlign w:val="center"/>
          </w:tcPr>
          <w:p w:rsidR="00326E8B" w:rsidRPr="00326E8B" w:rsidRDefault="00326E8B" w:rsidP="00326E8B">
            <w:pPr>
              <w:jc w:val="both"/>
              <w:rPr>
                <w:sz w:val="28"/>
                <w:szCs w:val="28"/>
              </w:rPr>
            </w:pPr>
          </w:p>
        </w:tc>
        <w:tc>
          <w:tcPr>
            <w:tcW w:w="0" w:type="auto"/>
            <w:shd w:val="clear" w:color="auto" w:fill="auto"/>
            <w:vAlign w:val="center"/>
          </w:tcPr>
          <w:p w:rsidR="00326E8B" w:rsidRPr="00326E8B" w:rsidRDefault="00326E8B" w:rsidP="00326E8B">
            <w:pPr>
              <w:jc w:val="both"/>
              <w:rPr>
                <w:sz w:val="28"/>
                <w:szCs w:val="28"/>
              </w:rPr>
            </w:pPr>
          </w:p>
        </w:tc>
      </w:tr>
    </w:tbl>
    <w:p w:rsidR="00630B42" w:rsidRPr="00E6411C" w:rsidRDefault="00630B42" w:rsidP="00E6411C">
      <w:pPr>
        <w:pStyle w:val="ac"/>
        <w:ind w:firstLine="567"/>
        <w:jc w:val="both"/>
        <w:rPr>
          <w:sz w:val="28"/>
          <w:szCs w:val="28"/>
        </w:rPr>
      </w:pPr>
    </w:p>
    <w:p w:rsidR="00E6411C" w:rsidRPr="00F8357F" w:rsidRDefault="00E6411C" w:rsidP="00E6411C">
      <w:pPr>
        <w:pStyle w:val="ac"/>
        <w:ind w:firstLine="567"/>
        <w:jc w:val="both"/>
        <w:rPr>
          <w:b/>
          <w:sz w:val="28"/>
          <w:szCs w:val="28"/>
        </w:rPr>
      </w:pPr>
      <w:r w:rsidRPr="00F8357F">
        <w:rPr>
          <w:b/>
          <w:sz w:val="28"/>
          <w:szCs w:val="28"/>
        </w:rPr>
        <w:t>III  – просветительско-воспитательная работа с учащимися и родителями:</w:t>
      </w:r>
    </w:p>
    <w:p w:rsidR="00E6411C" w:rsidRPr="00E6411C" w:rsidRDefault="00E6411C" w:rsidP="00E6411C">
      <w:pPr>
        <w:pStyle w:val="ac"/>
        <w:ind w:firstLine="567"/>
        <w:jc w:val="both"/>
        <w:rPr>
          <w:sz w:val="28"/>
          <w:szCs w:val="28"/>
        </w:rPr>
      </w:pPr>
      <w:r w:rsidRPr="00E6411C">
        <w:rPr>
          <w:sz w:val="28"/>
          <w:szCs w:val="28"/>
        </w:rPr>
        <w:t xml:space="preserve">Беседы, консультации по проблемам сохранения и укрепления здоровья, профилактики вредных привычек; </w:t>
      </w:r>
    </w:p>
    <w:p w:rsidR="00F8357F" w:rsidRPr="00E6411C" w:rsidRDefault="00F8357F" w:rsidP="00F8357F">
      <w:pPr>
        <w:pStyle w:val="ac"/>
        <w:ind w:firstLine="567"/>
        <w:jc w:val="both"/>
        <w:rPr>
          <w:sz w:val="28"/>
          <w:szCs w:val="28"/>
        </w:rPr>
      </w:pPr>
      <w:r w:rsidRPr="00E6411C">
        <w:rPr>
          <w:sz w:val="28"/>
          <w:szCs w:val="28"/>
        </w:rPr>
        <w:t xml:space="preserve">Организация работы по формированию правильного отношения учащихся к урокам физической культуры, к занятиям спортом. </w:t>
      </w:r>
    </w:p>
    <w:p w:rsidR="00F8357F" w:rsidRPr="00E6411C" w:rsidRDefault="00F8357F" w:rsidP="00F8357F">
      <w:pPr>
        <w:pStyle w:val="ac"/>
        <w:ind w:firstLine="567"/>
        <w:jc w:val="both"/>
        <w:rPr>
          <w:sz w:val="28"/>
          <w:szCs w:val="28"/>
        </w:rPr>
      </w:pPr>
      <w:r w:rsidRPr="00E6411C">
        <w:rPr>
          <w:sz w:val="28"/>
          <w:szCs w:val="28"/>
        </w:rPr>
        <w:t xml:space="preserve">Проведение профилактической работы по предупреждению несчастных случаев. </w:t>
      </w:r>
    </w:p>
    <w:p w:rsidR="00F8357F" w:rsidRPr="00E6411C" w:rsidRDefault="00A32C96" w:rsidP="00F8357F">
      <w:pPr>
        <w:pStyle w:val="ac"/>
        <w:ind w:firstLine="567"/>
        <w:jc w:val="both"/>
        <w:rPr>
          <w:sz w:val="28"/>
          <w:szCs w:val="28"/>
        </w:rPr>
      </w:pPr>
      <w:r>
        <w:rPr>
          <w:sz w:val="28"/>
          <w:szCs w:val="28"/>
        </w:rPr>
        <w:t xml:space="preserve"> </w:t>
      </w:r>
    </w:p>
    <w:p w:rsidR="00E6411C" w:rsidRPr="00F8357F" w:rsidRDefault="00E6411C" w:rsidP="00E6411C">
      <w:pPr>
        <w:pStyle w:val="ac"/>
        <w:ind w:firstLine="567"/>
        <w:jc w:val="both"/>
        <w:rPr>
          <w:b/>
          <w:sz w:val="28"/>
          <w:szCs w:val="28"/>
        </w:rPr>
      </w:pPr>
      <w:r w:rsidRPr="00F8357F">
        <w:rPr>
          <w:b/>
          <w:sz w:val="28"/>
          <w:szCs w:val="28"/>
        </w:rPr>
        <w:t>IV   – физкультурно-оздоровительная работа:</w:t>
      </w:r>
    </w:p>
    <w:p w:rsidR="00E6411C" w:rsidRPr="00E6411C" w:rsidRDefault="00E6411C" w:rsidP="00E6411C">
      <w:pPr>
        <w:pStyle w:val="ac"/>
        <w:ind w:firstLine="567"/>
        <w:jc w:val="both"/>
        <w:rPr>
          <w:sz w:val="28"/>
          <w:szCs w:val="28"/>
        </w:rPr>
      </w:pPr>
      <w:r w:rsidRPr="00E6411C">
        <w:rPr>
          <w:sz w:val="28"/>
          <w:szCs w:val="28"/>
        </w:rPr>
        <w:t xml:space="preserve">Организация подвижных игр (динамической паузы); </w:t>
      </w:r>
    </w:p>
    <w:p w:rsidR="00E6411C" w:rsidRDefault="00E6411C" w:rsidP="00E6411C">
      <w:pPr>
        <w:pStyle w:val="ac"/>
        <w:ind w:firstLine="567"/>
        <w:jc w:val="both"/>
        <w:rPr>
          <w:sz w:val="28"/>
          <w:szCs w:val="28"/>
        </w:rPr>
      </w:pPr>
      <w:r w:rsidRPr="00E6411C">
        <w:rPr>
          <w:sz w:val="28"/>
          <w:szCs w:val="28"/>
        </w:rPr>
        <w:t>Организация ежедневной утренней гимнастики до уроков, физ</w:t>
      </w:r>
      <w:r>
        <w:rPr>
          <w:sz w:val="28"/>
          <w:szCs w:val="28"/>
        </w:rPr>
        <w:t>культминуток</w:t>
      </w:r>
      <w:r w:rsidRPr="00E6411C">
        <w:rPr>
          <w:sz w:val="28"/>
          <w:szCs w:val="28"/>
        </w:rPr>
        <w:t xml:space="preserve"> на уроках, гимнастики для глаз; </w:t>
      </w:r>
    </w:p>
    <w:p w:rsidR="00E6411C" w:rsidRDefault="00E6411C" w:rsidP="00E6411C">
      <w:pPr>
        <w:pStyle w:val="ac"/>
        <w:ind w:firstLine="567"/>
        <w:jc w:val="both"/>
        <w:rPr>
          <w:sz w:val="28"/>
          <w:szCs w:val="28"/>
        </w:rPr>
      </w:pPr>
      <w:r w:rsidRPr="00E6411C">
        <w:rPr>
          <w:sz w:val="28"/>
          <w:szCs w:val="28"/>
        </w:rPr>
        <w:t xml:space="preserve">Проведение спортивных игр, соревнований с использованием правил дорожного движения, личной гигиены и др. </w:t>
      </w:r>
    </w:p>
    <w:p w:rsidR="00E6411C" w:rsidRPr="00E6411C" w:rsidRDefault="00E6411C" w:rsidP="00E6411C">
      <w:pPr>
        <w:pStyle w:val="ac"/>
        <w:ind w:firstLine="567"/>
        <w:jc w:val="both"/>
        <w:rPr>
          <w:sz w:val="28"/>
          <w:szCs w:val="28"/>
        </w:rPr>
      </w:pPr>
    </w:p>
    <w:p w:rsidR="00E6411C" w:rsidRPr="00F8357F" w:rsidRDefault="00E6411C" w:rsidP="00E6411C">
      <w:pPr>
        <w:pStyle w:val="ac"/>
        <w:ind w:firstLine="567"/>
        <w:jc w:val="both"/>
        <w:rPr>
          <w:b/>
          <w:sz w:val="28"/>
          <w:szCs w:val="28"/>
        </w:rPr>
      </w:pPr>
      <w:r w:rsidRPr="00F8357F">
        <w:rPr>
          <w:b/>
          <w:sz w:val="28"/>
          <w:szCs w:val="28"/>
        </w:rPr>
        <w:t>V   – профилактика, динамическое наблюдение за состоянием здоровья учащихся:</w:t>
      </w:r>
    </w:p>
    <w:p w:rsidR="00F8357F" w:rsidRDefault="00E6411C" w:rsidP="00E6411C">
      <w:pPr>
        <w:pStyle w:val="ac"/>
        <w:ind w:firstLine="567"/>
        <w:jc w:val="both"/>
        <w:rPr>
          <w:sz w:val="28"/>
          <w:szCs w:val="28"/>
        </w:rPr>
      </w:pPr>
      <w:r w:rsidRPr="00E6411C">
        <w:rPr>
          <w:sz w:val="28"/>
          <w:szCs w:val="28"/>
        </w:rPr>
        <w:t>Регулярный анализ и обсуждение с родителями и медработником результатов динамических наблюдений за состоянием здоровья школьников</w:t>
      </w:r>
      <w:r w:rsidR="00A32C96">
        <w:rPr>
          <w:sz w:val="28"/>
          <w:szCs w:val="28"/>
        </w:rPr>
        <w:t>.</w:t>
      </w:r>
    </w:p>
    <w:p w:rsidR="00F8357F" w:rsidRDefault="00F8357F" w:rsidP="00E6411C">
      <w:pPr>
        <w:pStyle w:val="ac"/>
        <w:ind w:firstLine="567"/>
        <w:jc w:val="both"/>
        <w:rPr>
          <w:sz w:val="28"/>
          <w:szCs w:val="28"/>
        </w:rPr>
      </w:pPr>
    </w:p>
    <w:p w:rsidR="00326E8B" w:rsidRDefault="00A32C96" w:rsidP="00326E8B">
      <w:pPr>
        <w:pStyle w:val="ac"/>
        <w:ind w:firstLine="567"/>
        <w:jc w:val="both"/>
        <w:rPr>
          <w:sz w:val="28"/>
          <w:szCs w:val="28"/>
        </w:rPr>
      </w:pPr>
      <w:r w:rsidRPr="00A32C96">
        <w:rPr>
          <w:sz w:val="28"/>
          <w:szCs w:val="28"/>
        </w:rPr>
        <w:t>Все направления работы отражаются в плане, составленном учителем</w:t>
      </w:r>
      <w:r>
        <w:rPr>
          <w:sz w:val="28"/>
          <w:szCs w:val="28"/>
        </w:rPr>
        <w:t xml:space="preserve">. (См. Приложение </w:t>
      </w:r>
      <w:r w:rsidR="00D31191">
        <w:rPr>
          <w:sz w:val="28"/>
          <w:szCs w:val="28"/>
        </w:rPr>
        <w:t>5</w:t>
      </w:r>
      <w:r>
        <w:rPr>
          <w:sz w:val="28"/>
          <w:szCs w:val="28"/>
        </w:rPr>
        <w:t>)</w:t>
      </w: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326E8B" w:rsidRDefault="00326E8B" w:rsidP="00326E8B">
      <w:pPr>
        <w:pStyle w:val="ac"/>
        <w:ind w:firstLine="567"/>
        <w:jc w:val="both"/>
        <w:rPr>
          <w:sz w:val="28"/>
          <w:szCs w:val="28"/>
        </w:rPr>
      </w:pPr>
    </w:p>
    <w:p w:rsidR="007B2559" w:rsidRDefault="007B2559" w:rsidP="00E6411C">
      <w:pPr>
        <w:pStyle w:val="ac"/>
        <w:ind w:firstLine="567"/>
        <w:jc w:val="both"/>
        <w:rPr>
          <w:sz w:val="28"/>
          <w:szCs w:val="28"/>
        </w:rPr>
      </w:pPr>
    </w:p>
    <w:p w:rsidR="00416C05" w:rsidRDefault="00416C05" w:rsidP="00E6411C">
      <w:pPr>
        <w:pStyle w:val="ac"/>
        <w:ind w:firstLine="567"/>
        <w:jc w:val="both"/>
        <w:rPr>
          <w:b/>
          <w:sz w:val="32"/>
          <w:szCs w:val="32"/>
        </w:rPr>
      </w:pPr>
    </w:p>
    <w:p w:rsidR="003364B4" w:rsidRPr="00F8357F" w:rsidRDefault="00F8357F" w:rsidP="004900CE">
      <w:pPr>
        <w:pStyle w:val="ac"/>
        <w:ind w:firstLine="567"/>
        <w:jc w:val="center"/>
        <w:rPr>
          <w:b/>
          <w:sz w:val="32"/>
          <w:szCs w:val="32"/>
        </w:rPr>
      </w:pPr>
      <w:r w:rsidRPr="00F8357F">
        <w:rPr>
          <w:b/>
          <w:sz w:val="32"/>
          <w:szCs w:val="32"/>
        </w:rPr>
        <w:t>2.3 Методические рекомендации</w:t>
      </w:r>
      <w:r w:rsidR="004900CE">
        <w:rPr>
          <w:b/>
          <w:sz w:val="32"/>
          <w:szCs w:val="32"/>
        </w:rPr>
        <w:t xml:space="preserve"> </w:t>
      </w:r>
      <w:r w:rsidR="004900CE">
        <w:rPr>
          <w:b/>
          <w:bCs/>
          <w:sz w:val="28"/>
          <w:szCs w:val="28"/>
        </w:rPr>
        <w:t xml:space="preserve">по </w:t>
      </w:r>
      <w:r w:rsidR="003364B4">
        <w:rPr>
          <w:b/>
          <w:sz w:val="32"/>
          <w:szCs w:val="32"/>
        </w:rPr>
        <w:t>развити</w:t>
      </w:r>
      <w:r w:rsidR="004900CE">
        <w:rPr>
          <w:b/>
          <w:sz w:val="32"/>
          <w:szCs w:val="32"/>
        </w:rPr>
        <w:t xml:space="preserve">ю </w:t>
      </w:r>
      <w:r w:rsidR="003364B4">
        <w:rPr>
          <w:b/>
          <w:sz w:val="32"/>
          <w:szCs w:val="32"/>
        </w:rPr>
        <w:t>стрессоустойчивости</w:t>
      </w:r>
    </w:p>
    <w:p w:rsidR="003364B4" w:rsidRPr="003364B4" w:rsidRDefault="003364B4" w:rsidP="00F13E91">
      <w:pPr>
        <w:pStyle w:val="ac"/>
        <w:ind w:firstLine="567"/>
        <w:jc w:val="both"/>
        <w:rPr>
          <w:b/>
          <w:bCs/>
          <w:sz w:val="28"/>
          <w:szCs w:val="28"/>
        </w:rPr>
      </w:pPr>
    </w:p>
    <w:p w:rsidR="00834350" w:rsidRDefault="00B871B4" w:rsidP="00F13E91">
      <w:pPr>
        <w:pStyle w:val="ac"/>
        <w:ind w:firstLine="567"/>
        <w:jc w:val="both"/>
        <w:rPr>
          <w:sz w:val="28"/>
          <w:szCs w:val="28"/>
        </w:rPr>
      </w:pPr>
      <w:r w:rsidRPr="00F13E91">
        <w:rPr>
          <w:sz w:val="28"/>
          <w:szCs w:val="28"/>
        </w:rPr>
        <w:t xml:space="preserve"> </w:t>
      </w:r>
      <w:r w:rsidR="00F13E91" w:rsidRPr="00F13E91">
        <w:rPr>
          <w:sz w:val="28"/>
          <w:szCs w:val="28"/>
        </w:rPr>
        <w:t xml:space="preserve">Каждый пятый </w:t>
      </w:r>
      <w:r w:rsidR="00E6411C" w:rsidRPr="00F13E91">
        <w:rPr>
          <w:sz w:val="28"/>
          <w:szCs w:val="28"/>
        </w:rPr>
        <w:t xml:space="preserve"> учащи</w:t>
      </w:r>
      <w:r w:rsidR="00F13E91" w:rsidRPr="00F13E91">
        <w:rPr>
          <w:sz w:val="28"/>
          <w:szCs w:val="28"/>
        </w:rPr>
        <w:t>й</w:t>
      </w:r>
      <w:r w:rsidR="00E6411C" w:rsidRPr="00F13E91">
        <w:rPr>
          <w:sz w:val="28"/>
          <w:szCs w:val="28"/>
        </w:rPr>
        <w:t>ся 1-го класса испытыва</w:t>
      </w:r>
      <w:r w:rsidR="00F13E91" w:rsidRPr="00F13E91">
        <w:rPr>
          <w:sz w:val="28"/>
          <w:szCs w:val="28"/>
        </w:rPr>
        <w:t>ет</w:t>
      </w:r>
      <w:r w:rsidR="00E6411C" w:rsidRPr="00F13E91">
        <w:rPr>
          <w:sz w:val="28"/>
          <w:szCs w:val="28"/>
        </w:rPr>
        <w:t xml:space="preserve"> недомогания, вызванные </w:t>
      </w:r>
      <w:r w:rsidR="00F13E91" w:rsidRPr="00F13E91">
        <w:rPr>
          <w:sz w:val="28"/>
          <w:szCs w:val="28"/>
        </w:rPr>
        <w:t xml:space="preserve"> </w:t>
      </w:r>
      <w:r w:rsidR="00E6411C" w:rsidRPr="00F13E91">
        <w:rPr>
          <w:sz w:val="28"/>
          <w:szCs w:val="28"/>
        </w:rPr>
        <w:t xml:space="preserve"> избыточным перенапряжением (стрессом) в учебном процессе. </w:t>
      </w:r>
      <w:r w:rsidR="00F13E91" w:rsidRPr="00F13E91">
        <w:rPr>
          <w:sz w:val="28"/>
          <w:szCs w:val="28"/>
        </w:rPr>
        <w:t xml:space="preserve"> </w:t>
      </w:r>
      <w:r w:rsidR="00E6411C" w:rsidRPr="00F13E91">
        <w:rPr>
          <w:sz w:val="28"/>
          <w:szCs w:val="28"/>
        </w:rPr>
        <w:t xml:space="preserve"> Сегодня ребёнка важно научить защищаться от стресса. Он должен уметь осознавать свои неприятности, </w:t>
      </w:r>
      <w:r w:rsidR="00F13E91" w:rsidRPr="00F13E91">
        <w:rPr>
          <w:sz w:val="28"/>
          <w:szCs w:val="28"/>
        </w:rPr>
        <w:t xml:space="preserve"> </w:t>
      </w:r>
      <w:r w:rsidR="00E6411C" w:rsidRPr="00F13E91">
        <w:rPr>
          <w:sz w:val="28"/>
          <w:szCs w:val="28"/>
        </w:rPr>
        <w:t xml:space="preserve"> уметь обращаться за помощью, </w:t>
      </w:r>
      <w:r w:rsidR="00F13E91" w:rsidRPr="00F13E91">
        <w:rPr>
          <w:sz w:val="28"/>
          <w:szCs w:val="28"/>
        </w:rPr>
        <w:t xml:space="preserve"> </w:t>
      </w:r>
      <w:r w:rsidR="00E6411C" w:rsidRPr="00F13E91">
        <w:rPr>
          <w:sz w:val="28"/>
          <w:szCs w:val="28"/>
        </w:rPr>
        <w:t xml:space="preserve"> использовать упражнения и приёмы. </w:t>
      </w:r>
      <w:r w:rsidR="00F13E91" w:rsidRPr="00F13E91">
        <w:rPr>
          <w:sz w:val="28"/>
          <w:szCs w:val="28"/>
        </w:rPr>
        <w:t xml:space="preserve">  </w:t>
      </w:r>
      <w:r w:rsidR="00BE1EAA" w:rsidRPr="00F13E91">
        <w:rPr>
          <w:sz w:val="28"/>
          <w:szCs w:val="28"/>
        </w:rPr>
        <w:t xml:space="preserve"> Ре</w:t>
      </w:r>
      <w:r w:rsidR="00834350" w:rsidRPr="00F13E91">
        <w:rPr>
          <w:sz w:val="28"/>
          <w:szCs w:val="28"/>
        </w:rPr>
        <w:t xml:space="preserve">ализации данных </w:t>
      </w:r>
      <w:r w:rsidR="00BE1EAA" w:rsidRPr="00F13E91">
        <w:rPr>
          <w:sz w:val="28"/>
          <w:szCs w:val="28"/>
        </w:rPr>
        <w:t xml:space="preserve">положений способствуют различные </w:t>
      </w:r>
      <w:r w:rsidR="00834350" w:rsidRPr="00F13E91">
        <w:rPr>
          <w:sz w:val="28"/>
          <w:szCs w:val="28"/>
        </w:rPr>
        <w:t xml:space="preserve"> педагогические методы и приёмы обучения способам саморазвития </w:t>
      </w:r>
      <w:r w:rsidRPr="00F13E91">
        <w:rPr>
          <w:sz w:val="28"/>
          <w:szCs w:val="28"/>
        </w:rPr>
        <w:t xml:space="preserve"> ст</w:t>
      </w:r>
      <w:r w:rsidR="00957118">
        <w:rPr>
          <w:sz w:val="28"/>
          <w:szCs w:val="28"/>
        </w:rPr>
        <w:t>рессоустойчивости</w:t>
      </w:r>
      <w:r w:rsidR="00834350" w:rsidRPr="00F13E91">
        <w:rPr>
          <w:sz w:val="28"/>
          <w:szCs w:val="28"/>
        </w:rPr>
        <w:t>:</w:t>
      </w:r>
    </w:p>
    <w:p w:rsidR="00416C05" w:rsidRPr="00F13E91" w:rsidRDefault="00416C05" w:rsidP="00F13E91">
      <w:pPr>
        <w:pStyle w:val="ac"/>
        <w:ind w:firstLine="567"/>
        <w:jc w:val="both"/>
        <w:rPr>
          <w:b/>
          <w:bCs/>
          <w:sz w:val="28"/>
          <w:szCs w:val="28"/>
        </w:rPr>
      </w:pPr>
    </w:p>
    <w:p w:rsidR="00834350" w:rsidRPr="00F13E91" w:rsidRDefault="00834350" w:rsidP="00F13E91">
      <w:pPr>
        <w:pStyle w:val="ac"/>
        <w:ind w:firstLine="567"/>
        <w:jc w:val="both"/>
        <w:rPr>
          <w:sz w:val="28"/>
          <w:szCs w:val="28"/>
        </w:rPr>
      </w:pPr>
      <w:r w:rsidRPr="00F13E91">
        <w:rPr>
          <w:b/>
          <w:bCs/>
          <w:sz w:val="28"/>
          <w:szCs w:val="28"/>
        </w:rPr>
        <w:t xml:space="preserve">1. Комфортное начало и окончание урока, </w:t>
      </w:r>
      <w:r w:rsidRPr="00F13E91">
        <w:rPr>
          <w:sz w:val="28"/>
          <w:szCs w:val="28"/>
        </w:rPr>
        <w:t>что обеспечивает положительный эмоциональный настрой учащихся. Этот метод помог</w:t>
      </w:r>
      <w:r w:rsidR="00957118">
        <w:rPr>
          <w:sz w:val="28"/>
          <w:szCs w:val="28"/>
        </w:rPr>
        <w:t>ает</w:t>
      </w:r>
      <w:r w:rsidRPr="00F13E91">
        <w:rPr>
          <w:sz w:val="28"/>
          <w:szCs w:val="28"/>
        </w:rPr>
        <w:t xml:space="preserve"> детям освоить </w:t>
      </w:r>
      <w:r w:rsidR="00957118">
        <w:rPr>
          <w:sz w:val="28"/>
          <w:szCs w:val="28"/>
        </w:rPr>
        <w:t xml:space="preserve"> </w:t>
      </w:r>
      <w:r w:rsidRPr="00F13E91">
        <w:rPr>
          <w:sz w:val="28"/>
          <w:szCs w:val="28"/>
        </w:rPr>
        <w:t xml:space="preserve"> </w:t>
      </w:r>
      <w:r w:rsidR="00957118">
        <w:rPr>
          <w:sz w:val="28"/>
          <w:szCs w:val="28"/>
        </w:rPr>
        <w:t xml:space="preserve"> </w:t>
      </w:r>
      <w:r w:rsidRPr="00F13E91">
        <w:rPr>
          <w:sz w:val="28"/>
          <w:szCs w:val="28"/>
        </w:rPr>
        <w:t xml:space="preserve"> использование положительных установок на успех в деятельности </w:t>
      </w:r>
      <w:r w:rsidR="00957118">
        <w:rPr>
          <w:sz w:val="28"/>
          <w:szCs w:val="28"/>
        </w:rPr>
        <w:t>«</w:t>
      </w:r>
      <w:r w:rsidRPr="00F13E91">
        <w:rPr>
          <w:sz w:val="28"/>
          <w:szCs w:val="28"/>
        </w:rPr>
        <w:t>У меня всё получится</w:t>
      </w:r>
      <w:r w:rsidR="00957118">
        <w:rPr>
          <w:sz w:val="28"/>
          <w:szCs w:val="28"/>
        </w:rPr>
        <w:t>!»</w:t>
      </w:r>
      <w:r w:rsidRPr="00F13E91">
        <w:rPr>
          <w:sz w:val="28"/>
          <w:szCs w:val="28"/>
        </w:rPr>
        <w:t xml:space="preserve"> </w:t>
      </w:r>
      <w:r w:rsidR="00957118">
        <w:rPr>
          <w:sz w:val="28"/>
          <w:szCs w:val="28"/>
        </w:rPr>
        <w:t xml:space="preserve"> </w:t>
      </w:r>
    </w:p>
    <w:p w:rsidR="00957118" w:rsidRDefault="00834350" w:rsidP="00F13E91">
      <w:pPr>
        <w:pStyle w:val="ac"/>
        <w:ind w:firstLine="567"/>
        <w:jc w:val="both"/>
        <w:rPr>
          <w:sz w:val="28"/>
          <w:szCs w:val="28"/>
        </w:rPr>
      </w:pPr>
      <w:r w:rsidRPr="00F13E91">
        <w:rPr>
          <w:b/>
          <w:bCs/>
          <w:sz w:val="28"/>
          <w:szCs w:val="28"/>
        </w:rPr>
        <w:t xml:space="preserve">2. Проведение на уроке разнообразных </w:t>
      </w:r>
      <w:r w:rsidR="00957118">
        <w:rPr>
          <w:b/>
          <w:bCs/>
          <w:sz w:val="28"/>
          <w:szCs w:val="28"/>
        </w:rPr>
        <w:t>физкультминуток</w:t>
      </w:r>
      <w:r w:rsidRPr="00F13E91">
        <w:rPr>
          <w:b/>
          <w:bCs/>
          <w:sz w:val="28"/>
          <w:szCs w:val="28"/>
        </w:rPr>
        <w:t xml:space="preserve">, </w:t>
      </w:r>
      <w:r w:rsidR="00957118">
        <w:rPr>
          <w:sz w:val="28"/>
          <w:szCs w:val="28"/>
        </w:rPr>
        <w:t xml:space="preserve"> </w:t>
      </w:r>
      <w:r w:rsidRPr="00F13E91">
        <w:rPr>
          <w:sz w:val="28"/>
          <w:szCs w:val="28"/>
        </w:rPr>
        <w:t xml:space="preserve"> самомассажа</w:t>
      </w:r>
      <w:r w:rsidR="00957118">
        <w:rPr>
          <w:sz w:val="28"/>
          <w:szCs w:val="28"/>
        </w:rPr>
        <w:t xml:space="preserve"> и массажа</w:t>
      </w:r>
      <w:r w:rsidRPr="00F13E91">
        <w:rPr>
          <w:sz w:val="28"/>
          <w:szCs w:val="28"/>
        </w:rPr>
        <w:t xml:space="preserve">, дыхательной гимнастики, направленных на поддержание у учащихся высокого уровня работоспособности </w:t>
      </w:r>
    </w:p>
    <w:p w:rsidR="00834350" w:rsidRPr="008F05B7" w:rsidRDefault="00834350" w:rsidP="008F05B7">
      <w:pPr>
        <w:pStyle w:val="ac"/>
        <w:ind w:firstLine="567"/>
        <w:jc w:val="both"/>
        <w:rPr>
          <w:sz w:val="28"/>
          <w:szCs w:val="28"/>
        </w:rPr>
      </w:pPr>
      <w:r w:rsidRPr="008F05B7">
        <w:rPr>
          <w:b/>
          <w:bCs/>
          <w:sz w:val="28"/>
          <w:szCs w:val="28"/>
        </w:rPr>
        <w:t xml:space="preserve">3. </w:t>
      </w:r>
      <w:r w:rsidR="00211A18" w:rsidRPr="008F05B7">
        <w:rPr>
          <w:b/>
          <w:bCs/>
          <w:sz w:val="28"/>
          <w:szCs w:val="28"/>
        </w:rPr>
        <w:t xml:space="preserve"> </w:t>
      </w:r>
      <w:r w:rsidRPr="008F05B7">
        <w:rPr>
          <w:b/>
          <w:bCs/>
          <w:sz w:val="28"/>
          <w:szCs w:val="28"/>
        </w:rPr>
        <w:t xml:space="preserve"> Объяснение нового материала с опорой на субъективный опыт учащихся, </w:t>
      </w:r>
      <w:r w:rsidRPr="008F05B7">
        <w:rPr>
          <w:sz w:val="28"/>
          <w:szCs w:val="28"/>
        </w:rPr>
        <w:t xml:space="preserve">как это предлагается в технологии личностно-ориентированного обучения. </w:t>
      </w:r>
      <w:r w:rsidR="00957118" w:rsidRPr="008F05B7">
        <w:rPr>
          <w:sz w:val="28"/>
          <w:szCs w:val="28"/>
        </w:rPr>
        <w:t>Д</w:t>
      </w:r>
      <w:r w:rsidRPr="008F05B7">
        <w:rPr>
          <w:sz w:val="28"/>
          <w:szCs w:val="28"/>
        </w:rPr>
        <w:t xml:space="preserve">ети </w:t>
      </w:r>
      <w:r w:rsidR="00957118" w:rsidRPr="008F05B7">
        <w:rPr>
          <w:sz w:val="28"/>
          <w:szCs w:val="28"/>
        </w:rPr>
        <w:t xml:space="preserve">учатся </w:t>
      </w:r>
      <w:r w:rsidRPr="008F05B7">
        <w:rPr>
          <w:sz w:val="28"/>
          <w:szCs w:val="28"/>
        </w:rPr>
        <w:t>обращаться к своему личному опыту, искать и находить свои оригинальные способы деятельности.</w:t>
      </w:r>
    </w:p>
    <w:p w:rsidR="008F05B7" w:rsidRPr="008F05B7" w:rsidRDefault="00211A18" w:rsidP="008F05B7">
      <w:pPr>
        <w:pStyle w:val="ac"/>
        <w:ind w:firstLine="567"/>
        <w:jc w:val="both"/>
        <w:rPr>
          <w:sz w:val="28"/>
          <w:szCs w:val="28"/>
        </w:rPr>
      </w:pPr>
      <w:r w:rsidRPr="008F05B7">
        <w:rPr>
          <w:b/>
          <w:bCs/>
          <w:sz w:val="28"/>
          <w:szCs w:val="28"/>
        </w:rPr>
        <w:t xml:space="preserve">4. </w:t>
      </w:r>
      <w:r w:rsidR="00834350" w:rsidRPr="008F05B7">
        <w:rPr>
          <w:b/>
          <w:bCs/>
          <w:sz w:val="28"/>
          <w:szCs w:val="28"/>
        </w:rPr>
        <w:t> Упорядочение системы домашних заданий, их дозировка, выбор, творческий характер;</w:t>
      </w:r>
      <w:r w:rsidR="004930F0" w:rsidRPr="008F05B7">
        <w:rPr>
          <w:rFonts w:ascii="Arial" w:hAnsi="Arial" w:cs="Arial"/>
          <w:sz w:val="28"/>
          <w:szCs w:val="28"/>
        </w:rPr>
        <w:t xml:space="preserve"> </w:t>
      </w:r>
      <w:r w:rsidR="004930F0" w:rsidRPr="008F05B7">
        <w:rPr>
          <w:sz w:val="28"/>
          <w:szCs w:val="28"/>
        </w:rPr>
        <w:t>вреден для здоровья достаточно распространенный педагогический прием наказания домашним заданием повышенного объема или сложности.  Поэтому нужно соизмерять объем и сложность с возможностями ученика, давая задания по трем уровням (то есть, ребенок сам выбирает себе объем задания по</w:t>
      </w:r>
      <w:r w:rsidR="004930F0" w:rsidRPr="008F05B7">
        <w:rPr>
          <w:b/>
          <w:bCs/>
          <w:sz w:val="28"/>
          <w:szCs w:val="28"/>
        </w:rPr>
        <w:t xml:space="preserve"> </w:t>
      </w:r>
      <w:r w:rsidR="004930F0" w:rsidRPr="008F05B7">
        <w:rPr>
          <w:sz w:val="28"/>
          <w:szCs w:val="28"/>
        </w:rPr>
        <w:t>силам).</w:t>
      </w:r>
    </w:p>
    <w:p w:rsidR="00834350" w:rsidRPr="008F05B7" w:rsidRDefault="00211A18" w:rsidP="008F05B7">
      <w:pPr>
        <w:pStyle w:val="ac"/>
        <w:ind w:firstLine="567"/>
        <w:jc w:val="both"/>
        <w:rPr>
          <w:sz w:val="28"/>
          <w:szCs w:val="28"/>
        </w:rPr>
      </w:pPr>
      <w:r w:rsidRPr="008F05B7">
        <w:rPr>
          <w:b/>
          <w:bCs/>
          <w:sz w:val="28"/>
          <w:szCs w:val="28"/>
        </w:rPr>
        <w:t>5</w:t>
      </w:r>
      <w:r w:rsidR="00834350" w:rsidRPr="008F05B7">
        <w:rPr>
          <w:b/>
          <w:bCs/>
          <w:sz w:val="28"/>
          <w:szCs w:val="28"/>
        </w:rPr>
        <w:t xml:space="preserve">. Опрос только тех учащихся, которые желают отвечать. </w:t>
      </w:r>
      <w:r w:rsidR="00834350" w:rsidRPr="008F05B7">
        <w:rPr>
          <w:sz w:val="28"/>
          <w:szCs w:val="28"/>
        </w:rPr>
        <w:t>Отметку ставить ученику только тогда, когда он хочет и действительно знает</w:t>
      </w:r>
      <w:r w:rsidR="00957118" w:rsidRPr="008F05B7">
        <w:rPr>
          <w:sz w:val="28"/>
          <w:szCs w:val="28"/>
        </w:rPr>
        <w:t>.</w:t>
      </w:r>
    </w:p>
    <w:p w:rsidR="00834350" w:rsidRPr="008F05B7" w:rsidRDefault="00834350" w:rsidP="008F05B7">
      <w:pPr>
        <w:pStyle w:val="ac"/>
        <w:ind w:firstLine="567"/>
        <w:jc w:val="both"/>
        <w:rPr>
          <w:sz w:val="28"/>
          <w:szCs w:val="28"/>
        </w:rPr>
      </w:pPr>
      <w:r w:rsidRPr="008F05B7">
        <w:rPr>
          <w:sz w:val="28"/>
          <w:szCs w:val="28"/>
        </w:rPr>
        <w:t>Эти методы помог</w:t>
      </w:r>
      <w:r w:rsidR="00067D7F">
        <w:rPr>
          <w:sz w:val="28"/>
          <w:szCs w:val="28"/>
        </w:rPr>
        <w:t>ают</w:t>
      </w:r>
      <w:r w:rsidRPr="008F05B7">
        <w:rPr>
          <w:sz w:val="28"/>
          <w:szCs w:val="28"/>
        </w:rPr>
        <w:t xml:space="preserve"> ребёнку понять и осознать, что у него, как у любого человека, всегда есть право выбора.</w:t>
      </w:r>
    </w:p>
    <w:p w:rsidR="00834350" w:rsidRDefault="00211A18" w:rsidP="00F13E91">
      <w:pPr>
        <w:pStyle w:val="ac"/>
        <w:ind w:firstLine="567"/>
        <w:jc w:val="both"/>
        <w:rPr>
          <w:b/>
          <w:bCs/>
          <w:sz w:val="28"/>
          <w:szCs w:val="28"/>
        </w:rPr>
      </w:pPr>
      <w:r w:rsidRPr="00F13E91">
        <w:rPr>
          <w:b/>
          <w:bCs/>
          <w:sz w:val="28"/>
          <w:szCs w:val="28"/>
        </w:rPr>
        <w:t>6</w:t>
      </w:r>
      <w:r w:rsidR="00834350" w:rsidRPr="00F13E91">
        <w:rPr>
          <w:b/>
          <w:bCs/>
          <w:sz w:val="28"/>
          <w:szCs w:val="28"/>
        </w:rPr>
        <w:t>. Идти от реальных индивидуальных способностей ребёнка;</w:t>
      </w:r>
    </w:p>
    <w:p w:rsidR="00FF1E76" w:rsidRPr="00F13E91" w:rsidRDefault="00FF1E76" w:rsidP="00F13E91">
      <w:pPr>
        <w:pStyle w:val="ac"/>
        <w:ind w:firstLine="567"/>
        <w:jc w:val="both"/>
        <w:rPr>
          <w:b/>
          <w:bCs/>
          <w:sz w:val="28"/>
          <w:szCs w:val="28"/>
        </w:rPr>
      </w:pPr>
      <w:r w:rsidRPr="00D15527">
        <w:rPr>
          <w:sz w:val="28"/>
          <w:szCs w:val="28"/>
        </w:rPr>
        <w:t xml:space="preserve">Так как ребёнок должен быть здоров, то </w:t>
      </w:r>
      <w:r>
        <w:rPr>
          <w:sz w:val="28"/>
          <w:szCs w:val="28"/>
        </w:rPr>
        <w:t>нужно</w:t>
      </w:r>
      <w:r w:rsidRPr="00D15527">
        <w:rPr>
          <w:sz w:val="28"/>
          <w:szCs w:val="28"/>
        </w:rPr>
        <w:t xml:space="preserve"> формировать адекватную самооценку у детей. Поэтому в работе с детьми мы должны употреблять такие слова и выражения, которые не унизят ребёнка, а помогут ему поверить в себя. В газете </w:t>
      </w:r>
      <w:r>
        <w:rPr>
          <w:sz w:val="28"/>
          <w:szCs w:val="28"/>
        </w:rPr>
        <w:t>«</w:t>
      </w:r>
      <w:r w:rsidRPr="00D15527">
        <w:rPr>
          <w:sz w:val="28"/>
          <w:szCs w:val="28"/>
        </w:rPr>
        <w:t>Начальная школа</w:t>
      </w:r>
      <w:r>
        <w:rPr>
          <w:sz w:val="28"/>
          <w:szCs w:val="28"/>
        </w:rPr>
        <w:t>» (</w:t>
      </w:r>
      <w:r w:rsidRPr="00D15527">
        <w:rPr>
          <w:sz w:val="28"/>
          <w:szCs w:val="28"/>
        </w:rPr>
        <w:t xml:space="preserve">приложение к газете </w:t>
      </w:r>
      <w:r>
        <w:rPr>
          <w:sz w:val="28"/>
          <w:szCs w:val="28"/>
        </w:rPr>
        <w:t>«</w:t>
      </w:r>
      <w:r w:rsidRPr="00D15527">
        <w:rPr>
          <w:sz w:val="28"/>
          <w:szCs w:val="28"/>
        </w:rPr>
        <w:t>Первому сентября</w:t>
      </w:r>
      <w:r>
        <w:rPr>
          <w:sz w:val="28"/>
          <w:szCs w:val="28"/>
        </w:rPr>
        <w:t>»)</w:t>
      </w:r>
      <w:r w:rsidRPr="00D15527">
        <w:rPr>
          <w:sz w:val="28"/>
          <w:szCs w:val="28"/>
        </w:rPr>
        <w:t xml:space="preserve"> № 15 – 2005 год была статья </w:t>
      </w:r>
      <w:r>
        <w:rPr>
          <w:sz w:val="28"/>
          <w:szCs w:val="28"/>
        </w:rPr>
        <w:t>«</w:t>
      </w:r>
      <w:r w:rsidRPr="00D15527">
        <w:rPr>
          <w:sz w:val="28"/>
          <w:szCs w:val="28"/>
        </w:rPr>
        <w:t>Сто слов, которые следует употреблять в работе с детьми</w:t>
      </w:r>
      <w:r>
        <w:rPr>
          <w:sz w:val="28"/>
          <w:szCs w:val="28"/>
        </w:rPr>
        <w:t>»</w:t>
      </w:r>
      <w:r w:rsidRPr="00D15527">
        <w:rPr>
          <w:sz w:val="28"/>
          <w:szCs w:val="28"/>
        </w:rPr>
        <w:t xml:space="preserve">. </w:t>
      </w:r>
    </w:p>
    <w:p w:rsidR="00834350" w:rsidRPr="001B1D92" w:rsidRDefault="00211A18" w:rsidP="00957118">
      <w:pPr>
        <w:pStyle w:val="ac"/>
        <w:ind w:firstLine="567"/>
        <w:jc w:val="both"/>
        <w:rPr>
          <w:sz w:val="28"/>
          <w:szCs w:val="28"/>
          <w:u w:val="single"/>
        </w:rPr>
      </w:pPr>
      <w:r w:rsidRPr="00F13E91">
        <w:rPr>
          <w:b/>
          <w:bCs/>
          <w:sz w:val="28"/>
          <w:szCs w:val="28"/>
        </w:rPr>
        <w:t>7</w:t>
      </w:r>
      <w:r w:rsidR="00834350" w:rsidRPr="00F13E91">
        <w:rPr>
          <w:b/>
          <w:bCs/>
          <w:sz w:val="28"/>
          <w:szCs w:val="28"/>
        </w:rPr>
        <w:t>.  Включение в уроки русского языка и математики “ан</w:t>
      </w:r>
      <w:r w:rsidR="00067D7F">
        <w:rPr>
          <w:b/>
          <w:bCs/>
          <w:sz w:val="28"/>
          <w:szCs w:val="28"/>
        </w:rPr>
        <w:t>а</w:t>
      </w:r>
      <w:r w:rsidR="00834350" w:rsidRPr="00F13E91">
        <w:rPr>
          <w:b/>
          <w:bCs/>
          <w:sz w:val="28"/>
          <w:szCs w:val="28"/>
        </w:rPr>
        <w:t xml:space="preserve">томических” диктантов, либо заданий, связанных с изучением своего собственного здоровья. </w:t>
      </w:r>
    </w:p>
    <w:p w:rsidR="008F05B7" w:rsidRDefault="00FF1E76" w:rsidP="00F13E91">
      <w:pPr>
        <w:pStyle w:val="ac"/>
        <w:ind w:firstLine="567"/>
        <w:jc w:val="both"/>
        <w:rPr>
          <w:sz w:val="28"/>
          <w:szCs w:val="28"/>
        </w:rPr>
      </w:pPr>
      <w:r>
        <w:rPr>
          <w:b/>
          <w:bCs/>
          <w:sz w:val="28"/>
          <w:szCs w:val="28"/>
        </w:rPr>
        <w:t>8</w:t>
      </w:r>
      <w:r w:rsidR="00834350" w:rsidRPr="00F13E91">
        <w:rPr>
          <w:b/>
          <w:bCs/>
          <w:sz w:val="28"/>
          <w:szCs w:val="28"/>
        </w:rPr>
        <w:t xml:space="preserve">. Личный пример учителя. </w:t>
      </w:r>
      <w:r w:rsidR="00834350" w:rsidRPr="00F13E91">
        <w:rPr>
          <w:sz w:val="28"/>
          <w:szCs w:val="28"/>
        </w:rPr>
        <w:t>Благодаря позитивному примеру учителя дети овладе</w:t>
      </w:r>
      <w:r w:rsidR="00957118">
        <w:rPr>
          <w:sz w:val="28"/>
          <w:szCs w:val="28"/>
        </w:rPr>
        <w:t>вают</w:t>
      </w:r>
      <w:r w:rsidR="00834350" w:rsidRPr="00F13E91">
        <w:rPr>
          <w:sz w:val="28"/>
          <w:szCs w:val="28"/>
        </w:rPr>
        <w:t xml:space="preserve"> способами делового и личностного общения, сотрудничества, </w:t>
      </w:r>
      <w:r w:rsidR="00957118">
        <w:rPr>
          <w:sz w:val="28"/>
          <w:szCs w:val="28"/>
        </w:rPr>
        <w:t xml:space="preserve"> </w:t>
      </w:r>
      <w:r w:rsidR="00834350" w:rsidRPr="00F13E91">
        <w:rPr>
          <w:sz w:val="28"/>
          <w:szCs w:val="28"/>
        </w:rPr>
        <w:t xml:space="preserve"> </w:t>
      </w:r>
      <w:r w:rsidR="00834350" w:rsidRPr="00F13E91">
        <w:rPr>
          <w:sz w:val="28"/>
          <w:szCs w:val="28"/>
        </w:rPr>
        <w:lastRenderedPageBreak/>
        <w:t xml:space="preserve">умением слышать и слушать, </w:t>
      </w:r>
      <w:r w:rsidR="00957118">
        <w:rPr>
          <w:sz w:val="28"/>
          <w:szCs w:val="28"/>
        </w:rPr>
        <w:t xml:space="preserve"> </w:t>
      </w:r>
      <w:r w:rsidR="00834350" w:rsidRPr="00F13E91">
        <w:rPr>
          <w:sz w:val="28"/>
          <w:szCs w:val="28"/>
        </w:rPr>
        <w:t xml:space="preserve"> овладе</w:t>
      </w:r>
      <w:r w:rsidR="00416C05">
        <w:rPr>
          <w:sz w:val="28"/>
          <w:szCs w:val="28"/>
        </w:rPr>
        <w:t>вают</w:t>
      </w:r>
      <w:r w:rsidR="00834350" w:rsidRPr="00F13E91">
        <w:rPr>
          <w:sz w:val="28"/>
          <w:szCs w:val="28"/>
        </w:rPr>
        <w:t xml:space="preserve"> способами формирования правильной осанки и т.д</w:t>
      </w:r>
    </w:p>
    <w:p w:rsidR="00834350" w:rsidRPr="00F13E91" w:rsidRDefault="00FF1E76" w:rsidP="00F13E91">
      <w:pPr>
        <w:pStyle w:val="ac"/>
        <w:ind w:firstLine="567"/>
        <w:jc w:val="both"/>
        <w:rPr>
          <w:sz w:val="28"/>
          <w:szCs w:val="28"/>
        </w:rPr>
      </w:pPr>
      <w:r>
        <w:rPr>
          <w:b/>
          <w:bCs/>
          <w:sz w:val="28"/>
          <w:szCs w:val="28"/>
        </w:rPr>
        <w:t>9</w:t>
      </w:r>
      <w:r w:rsidR="00834350" w:rsidRPr="00F13E91">
        <w:rPr>
          <w:b/>
          <w:bCs/>
          <w:sz w:val="28"/>
          <w:szCs w:val="28"/>
        </w:rPr>
        <w:t xml:space="preserve">. Организация саморефлексии. </w:t>
      </w:r>
      <w:r w:rsidR="00834350" w:rsidRPr="00F13E91">
        <w:rPr>
          <w:sz w:val="28"/>
          <w:szCs w:val="28"/>
        </w:rPr>
        <w:t>Каждый день начина</w:t>
      </w:r>
      <w:r w:rsidR="00957118">
        <w:rPr>
          <w:sz w:val="28"/>
          <w:szCs w:val="28"/>
        </w:rPr>
        <w:t>ет</w:t>
      </w:r>
      <w:r w:rsidR="00834350" w:rsidRPr="00F13E91">
        <w:rPr>
          <w:sz w:val="28"/>
          <w:szCs w:val="28"/>
        </w:rPr>
        <w:t>ся и заканчива</w:t>
      </w:r>
      <w:r w:rsidR="00957118">
        <w:rPr>
          <w:sz w:val="28"/>
          <w:szCs w:val="28"/>
        </w:rPr>
        <w:t>ет</w:t>
      </w:r>
      <w:r w:rsidR="00834350" w:rsidRPr="00F13E91">
        <w:rPr>
          <w:sz w:val="28"/>
          <w:szCs w:val="28"/>
        </w:rPr>
        <w:t xml:space="preserve">ся фиксацией в специальном дневнике здоровья (Дневнике настроения) состояния детей и изменений, произошедших в самочувствии в процессе дня, урока. </w:t>
      </w:r>
      <w:r w:rsidR="00957118">
        <w:rPr>
          <w:sz w:val="28"/>
          <w:szCs w:val="28"/>
        </w:rPr>
        <w:t xml:space="preserve"> </w:t>
      </w:r>
      <w:r w:rsidR="00834350" w:rsidRPr="00F13E91">
        <w:rPr>
          <w:sz w:val="28"/>
          <w:szCs w:val="28"/>
        </w:rPr>
        <w:t xml:space="preserve"> Результаты самопознания и саморазвития дети </w:t>
      </w:r>
      <w:r w:rsidR="00957118">
        <w:rPr>
          <w:sz w:val="28"/>
          <w:szCs w:val="28"/>
        </w:rPr>
        <w:t xml:space="preserve">могут </w:t>
      </w:r>
      <w:r w:rsidR="00834350" w:rsidRPr="00F13E91">
        <w:rPr>
          <w:sz w:val="28"/>
          <w:szCs w:val="28"/>
        </w:rPr>
        <w:t>записыва</w:t>
      </w:r>
      <w:r w:rsidR="00957118">
        <w:rPr>
          <w:sz w:val="28"/>
          <w:szCs w:val="28"/>
        </w:rPr>
        <w:t>ть</w:t>
      </w:r>
      <w:r w:rsidR="00834350" w:rsidRPr="00F13E91">
        <w:rPr>
          <w:sz w:val="28"/>
          <w:szCs w:val="28"/>
        </w:rPr>
        <w:t xml:space="preserve"> в индивидуальных дневниках</w:t>
      </w:r>
      <w:r w:rsidR="00957118">
        <w:rPr>
          <w:sz w:val="28"/>
          <w:szCs w:val="28"/>
        </w:rPr>
        <w:t>.</w:t>
      </w:r>
    </w:p>
    <w:p w:rsidR="00834350" w:rsidRDefault="00834350" w:rsidP="00834350">
      <w:pPr>
        <w:rPr>
          <w:sz w:val="40"/>
          <w:szCs w:val="40"/>
        </w:rPr>
      </w:pPr>
    </w:p>
    <w:p w:rsidR="00C10DA7" w:rsidRDefault="00957118" w:rsidP="003364B4">
      <w:pPr>
        <w:pStyle w:val="ac"/>
        <w:ind w:firstLine="567"/>
        <w:jc w:val="both"/>
        <w:rPr>
          <w:sz w:val="28"/>
          <w:szCs w:val="28"/>
        </w:rPr>
      </w:pPr>
      <w:r w:rsidRPr="003364B4">
        <w:rPr>
          <w:sz w:val="28"/>
          <w:szCs w:val="28"/>
        </w:rPr>
        <w:t xml:space="preserve"> </w:t>
      </w:r>
    </w:p>
    <w:p w:rsidR="00C10DA7" w:rsidRDefault="00C10DA7" w:rsidP="003364B4">
      <w:pPr>
        <w:pStyle w:val="ac"/>
        <w:ind w:firstLine="567"/>
        <w:jc w:val="both"/>
        <w:rPr>
          <w:sz w:val="28"/>
          <w:szCs w:val="28"/>
        </w:rPr>
      </w:pPr>
    </w:p>
    <w:p w:rsidR="00834350" w:rsidRPr="004900CE" w:rsidRDefault="003364B4" w:rsidP="004900CE">
      <w:pPr>
        <w:pStyle w:val="ac"/>
        <w:ind w:firstLine="567"/>
        <w:jc w:val="center"/>
        <w:rPr>
          <w:b/>
          <w:bCs/>
          <w:sz w:val="32"/>
          <w:szCs w:val="32"/>
        </w:rPr>
      </w:pPr>
      <w:r w:rsidRPr="004900CE">
        <w:rPr>
          <w:b/>
          <w:sz w:val="32"/>
          <w:szCs w:val="32"/>
        </w:rPr>
        <w:t>2.</w:t>
      </w:r>
      <w:r w:rsidR="00D26CD0">
        <w:rPr>
          <w:b/>
          <w:sz w:val="32"/>
          <w:szCs w:val="32"/>
        </w:rPr>
        <w:t>4</w:t>
      </w:r>
      <w:r w:rsidRPr="004900CE">
        <w:rPr>
          <w:b/>
          <w:sz w:val="32"/>
          <w:szCs w:val="32"/>
        </w:rPr>
        <w:t xml:space="preserve"> Методические  </w:t>
      </w:r>
      <w:r w:rsidR="00834350" w:rsidRPr="004900CE">
        <w:rPr>
          <w:b/>
          <w:sz w:val="32"/>
          <w:szCs w:val="32"/>
        </w:rPr>
        <w:t>приём</w:t>
      </w:r>
      <w:r w:rsidRPr="004900CE">
        <w:rPr>
          <w:b/>
          <w:sz w:val="32"/>
          <w:szCs w:val="32"/>
        </w:rPr>
        <w:t xml:space="preserve">ы </w:t>
      </w:r>
      <w:r w:rsidR="00834350" w:rsidRPr="004900CE">
        <w:rPr>
          <w:b/>
          <w:sz w:val="32"/>
          <w:szCs w:val="32"/>
        </w:rPr>
        <w:t xml:space="preserve"> формирования позитивного отношения к своему здоровью у учащихся начальных классов - </w:t>
      </w:r>
      <w:r w:rsidRPr="004900CE">
        <w:rPr>
          <w:b/>
          <w:sz w:val="32"/>
          <w:szCs w:val="32"/>
        </w:rPr>
        <w:t xml:space="preserve"> </w:t>
      </w:r>
      <w:r w:rsidR="00834350" w:rsidRPr="004900CE">
        <w:rPr>
          <w:b/>
          <w:sz w:val="32"/>
          <w:szCs w:val="32"/>
        </w:rPr>
        <w:t>задания о здоровье на уроках русского языка</w:t>
      </w:r>
      <w:r w:rsidR="004900CE">
        <w:rPr>
          <w:b/>
          <w:sz w:val="32"/>
          <w:szCs w:val="32"/>
        </w:rPr>
        <w:t>, математики, окружающего мира</w:t>
      </w:r>
      <w:r w:rsidR="00834350" w:rsidRPr="004900CE">
        <w:rPr>
          <w:b/>
          <w:sz w:val="32"/>
          <w:szCs w:val="32"/>
        </w:rPr>
        <w:t>.</w:t>
      </w:r>
    </w:p>
    <w:p w:rsidR="003364B4" w:rsidRDefault="003364B4" w:rsidP="003364B4">
      <w:pPr>
        <w:pStyle w:val="ac"/>
        <w:ind w:firstLine="567"/>
        <w:jc w:val="both"/>
        <w:rPr>
          <w:b/>
          <w:bCs/>
          <w:sz w:val="28"/>
          <w:szCs w:val="28"/>
        </w:rPr>
      </w:pPr>
    </w:p>
    <w:p w:rsidR="004900CE" w:rsidRDefault="004900CE" w:rsidP="003364B4">
      <w:pPr>
        <w:pStyle w:val="ac"/>
        <w:ind w:firstLine="567"/>
        <w:jc w:val="both"/>
        <w:rPr>
          <w:b/>
          <w:bCs/>
          <w:sz w:val="28"/>
          <w:szCs w:val="28"/>
        </w:rPr>
      </w:pPr>
    </w:p>
    <w:p w:rsidR="004900CE" w:rsidRPr="004900CE" w:rsidRDefault="004900CE" w:rsidP="004900CE">
      <w:pPr>
        <w:pStyle w:val="ac"/>
        <w:ind w:firstLine="567"/>
        <w:jc w:val="center"/>
        <w:rPr>
          <w:b/>
          <w:bCs/>
          <w:sz w:val="28"/>
          <w:szCs w:val="28"/>
          <w:u w:val="single"/>
        </w:rPr>
      </w:pPr>
      <w:r w:rsidRPr="004900CE">
        <w:rPr>
          <w:b/>
          <w:bCs/>
          <w:sz w:val="28"/>
          <w:szCs w:val="28"/>
          <w:u w:val="single"/>
        </w:rPr>
        <w:t>Русский язык.</w:t>
      </w:r>
    </w:p>
    <w:p w:rsidR="003364B4" w:rsidRPr="003364B4" w:rsidRDefault="003364B4" w:rsidP="003364B4">
      <w:pPr>
        <w:pStyle w:val="ac"/>
        <w:ind w:firstLine="567"/>
        <w:jc w:val="center"/>
        <w:rPr>
          <w:b/>
          <w:bCs/>
          <w:sz w:val="28"/>
          <w:szCs w:val="28"/>
        </w:rPr>
      </w:pPr>
      <w:r w:rsidRPr="003364B4">
        <w:rPr>
          <w:b/>
          <w:bCs/>
          <w:sz w:val="28"/>
          <w:szCs w:val="28"/>
        </w:rPr>
        <w:t>1-2 класс</w:t>
      </w:r>
    </w:p>
    <w:p w:rsidR="00834350" w:rsidRPr="003364B4" w:rsidRDefault="00CC2061" w:rsidP="003364B4">
      <w:pPr>
        <w:pStyle w:val="ac"/>
        <w:ind w:firstLine="567"/>
        <w:jc w:val="both"/>
        <w:rPr>
          <w:sz w:val="28"/>
          <w:szCs w:val="28"/>
        </w:rPr>
      </w:pPr>
      <w:r>
        <w:rPr>
          <w:bCs/>
          <w:sz w:val="28"/>
          <w:szCs w:val="28"/>
        </w:rPr>
        <w:t xml:space="preserve">1. </w:t>
      </w:r>
      <w:r w:rsidR="00834350" w:rsidRPr="003364B4">
        <w:rPr>
          <w:bCs/>
          <w:sz w:val="28"/>
          <w:szCs w:val="28"/>
        </w:rPr>
        <w:t xml:space="preserve"> Списывание </w:t>
      </w:r>
      <w:r w:rsidR="003364B4">
        <w:rPr>
          <w:bCs/>
          <w:sz w:val="28"/>
          <w:szCs w:val="28"/>
        </w:rPr>
        <w:t>пословиц, поговорок</w:t>
      </w:r>
      <w:r w:rsidR="00834350" w:rsidRPr="003364B4">
        <w:rPr>
          <w:bCs/>
          <w:sz w:val="28"/>
          <w:szCs w:val="28"/>
        </w:rPr>
        <w:t xml:space="preserve"> о здоровье. </w:t>
      </w:r>
      <w:r w:rsidR="003364B4">
        <w:rPr>
          <w:bCs/>
          <w:sz w:val="28"/>
          <w:szCs w:val="28"/>
        </w:rPr>
        <w:t xml:space="preserve"> </w:t>
      </w:r>
    </w:p>
    <w:p w:rsidR="003364B4" w:rsidRDefault="003364B4" w:rsidP="003364B4">
      <w:pPr>
        <w:pStyle w:val="ac"/>
        <w:ind w:firstLine="567"/>
        <w:jc w:val="both"/>
        <w:rPr>
          <w:sz w:val="28"/>
          <w:szCs w:val="28"/>
        </w:rPr>
      </w:pPr>
      <w:r>
        <w:rPr>
          <w:sz w:val="28"/>
          <w:szCs w:val="28"/>
        </w:rPr>
        <w:t xml:space="preserve"> </w:t>
      </w:r>
      <w:r w:rsidR="00834350" w:rsidRPr="003364B4">
        <w:rPr>
          <w:sz w:val="28"/>
          <w:szCs w:val="28"/>
        </w:rPr>
        <w:t xml:space="preserve">Чистота – залог здоровья. </w:t>
      </w:r>
    </w:p>
    <w:p w:rsidR="003364B4" w:rsidRDefault="00834350" w:rsidP="003364B4">
      <w:pPr>
        <w:pStyle w:val="ac"/>
        <w:ind w:firstLine="567"/>
        <w:jc w:val="both"/>
        <w:rPr>
          <w:sz w:val="28"/>
          <w:szCs w:val="28"/>
        </w:rPr>
      </w:pPr>
      <w:r w:rsidRPr="003364B4">
        <w:rPr>
          <w:sz w:val="28"/>
          <w:szCs w:val="28"/>
        </w:rPr>
        <w:t xml:space="preserve">Здоровье дарит разум! </w:t>
      </w:r>
    </w:p>
    <w:p w:rsidR="003364B4" w:rsidRDefault="00834350" w:rsidP="003364B4">
      <w:pPr>
        <w:pStyle w:val="ac"/>
        <w:ind w:firstLine="567"/>
        <w:jc w:val="both"/>
        <w:rPr>
          <w:sz w:val="28"/>
          <w:szCs w:val="28"/>
        </w:rPr>
      </w:pPr>
      <w:r w:rsidRPr="003364B4">
        <w:rPr>
          <w:sz w:val="28"/>
          <w:szCs w:val="28"/>
        </w:rPr>
        <w:t xml:space="preserve">Кто долго жует, тот долго живет. </w:t>
      </w:r>
    </w:p>
    <w:p w:rsidR="00834350" w:rsidRDefault="00834350" w:rsidP="003364B4">
      <w:pPr>
        <w:pStyle w:val="ac"/>
        <w:ind w:firstLine="567"/>
        <w:jc w:val="both"/>
        <w:rPr>
          <w:sz w:val="28"/>
          <w:szCs w:val="28"/>
        </w:rPr>
      </w:pPr>
      <w:r w:rsidRPr="003364B4">
        <w:rPr>
          <w:sz w:val="28"/>
          <w:szCs w:val="28"/>
        </w:rPr>
        <w:t>С курами ложись, с петухами вставай</w:t>
      </w:r>
      <w:r w:rsidR="003364B4">
        <w:rPr>
          <w:sz w:val="28"/>
          <w:szCs w:val="28"/>
        </w:rPr>
        <w:t xml:space="preserve"> </w:t>
      </w:r>
    </w:p>
    <w:p w:rsidR="00640C9F" w:rsidRDefault="00640C9F" w:rsidP="003364B4">
      <w:pPr>
        <w:pStyle w:val="ac"/>
        <w:ind w:firstLine="567"/>
        <w:jc w:val="both"/>
        <w:rPr>
          <w:sz w:val="28"/>
          <w:szCs w:val="28"/>
        </w:rPr>
      </w:pPr>
      <w:r>
        <w:rPr>
          <w:sz w:val="28"/>
          <w:szCs w:val="28"/>
        </w:rPr>
        <w:t>Больному и мёд не вкусен, а здоровый и камень ест.</w:t>
      </w:r>
    </w:p>
    <w:p w:rsidR="00640C9F" w:rsidRDefault="00640C9F" w:rsidP="003364B4">
      <w:pPr>
        <w:pStyle w:val="ac"/>
        <w:ind w:firstLine="567"/>
        <w:jc w:val="both"/>
        <w:rPr>
          <w:sz w:val="28"/>
          <w:szCs w:val="28"/>
        </w:rPr>
      </w:pPr>
      <w:r>
        <w:rPr>
          <w:sz w:val="28"/>
          <w:szCs w:val="28"/>
        </w:rPr>
        <w:t>Здоровье дороже богатства</w:t>
      </w:r>
    </w:p>
    <w:p w:rsidR="00640C9F" w:rsidRDefault="00640C9F" w:rsidP="003364B4">
      <w:pPr>
        <w:pStyle w:val="ac"/>
        <w:ind w:firstLine="567"/>
        <w:jc w:val="both"/>
        <w:rPr>
          <w:sz w:val="28"/>
          <w:szCs w:val="28"/>
        </w:rPr>
      </w:pPr>
      <w:r>
        <w:rPr>
          <w:sz w:val="28"/>
          <w:szCs w:val="28"/>
        </w:rPr>
        <w:t>Держи голову в холоде, живот в голоде, а ноги в тепле.</w:t>
      </w:r>
    </w:p>
    <w:p w:rsidR="00640C9F" w:rsidRDefault="00640C9F" w:rsidP="003364B4">
      <w:pPr>
        <w:pStyle w:val="ac"/>
        <w:ind w:firstLine="567"/>
        <w:jc w:val="both"/>
        <w:rPr>
          <w:sz w:val="28"/>
          <w:szCs w:val="28"/>
        </w:rPr>
      </w:pPr>
      <w:r>
        <w:rPr>
          <w:sz w:val="28"/>
          <w:szCs w:val="28"/>
        </w:rPr>
        <w:t>Здоровье дороже денег</w:t>
      </w:r>
      <w:r w:rsidR="00E751B9">
        <w:rPr>
          <w:sz w:val="28"/>
          <w:szCs w:val="28"/>
        </w:rPr>
        <w:t>.</w:t>
      </w:r>
      <w:r>
        <w:rPr>
          <w:sz w:val="28"/>
          <w:szCs w:val="28"/>
        </w:rPr>
        <w:t xml:space="preserve"> </w:t>
      </w:r>
      <w:r w:rsidR="00E751B9">
        <w:rPr>
          <w:sz w:val="28"/>
          <w:szCs w:val="28"/>
        </w:rPr>
        <w:t>З</w:t>
      </w:r>
      <w:r>
        <w:rPr>
          <w:sz w:val="28"/>
          <w:szCs w:val="28"/>
        </w:rPr>
        <w:t>доров буду – и денег добуду.</w:t>
      </w:r>
    </w:p>
    <w:p w:rsidR="00640C9F" w:rsidRDefault="00E751B9" w:rsidP="003364B4">
      <w:pPr>
        <w:pStyle w:val="ac"/>
        <w:ind w:firstLine="567"/>
        <w:jc w:val="both"/>
        <w:rPr>
          <w:sz w:val="28"/>
          <w:szCs w:val="28"/>
        </w:rPr>
      </w:pPr>
      <w:r>
        <w:rPr>
          <w:sz w:val="28"/>
          <w:szCs w:val="28"/>
        </w:rPr>
        <w:t>Береги платье снову, а здоровье смолоду.</w:t>
      </w:r>
    </w:p>
    <w:p w:rsidR="000B433F" w:rsidRDefault="000B433F" w:rsidP="003364B4">
      <w:pPr>
        <w:pStyle w:val="ac"/>
        <w:ind w:firstLine="567"/>
        <w:jc w:val="both"/>
        <w:rPr>
          <w:sz w:val="28"/>
          <w:szCs w:val="28"/>
        </w:rPr>
      </w:pPr>
    </w:p>
    <w:p w:rsidR="00CC2061" w:rsidRDefault="00CC2061" w:rsidP="003364B4">
      <w:pPr>
        <w:pStyle w:val="ac"/>
        <w:ind w:firstLine="567"/>
        <w:jc w:val="both"/>
        <w:rPr>
          <w:sz w:val="28"/>
          <w:szCs w:val="28"/>
        </w:rPr>
      </w:pPr>
      <w:r>
        <w:rPr>
          <w:sz w:val="28"/>
          <w:szCs w:val="28"/>
        </w:rPr>
        <w:t>2. Диктант. (Тема: «Обозначение мягкости согласных гласными буквами»)</w:t>
      </w:r>
    </w:p>
    <w:p w:rsidR="00CC2061" w:rsidRPr="000114DF" w:rsidRDefault="00CC2061" w:rsidP="003364B4">
      <w:pPr>
        <w:pStyle w:val="ac"/>
        <w:ind w:firstLine="567"/>
        <w:jc w:val="both"/>
        <w:rPr>
          <w:b/>
          <w:sz w:val="28"/>
          <w:szCs w:val="28"/>
        </w:rPr>
      </w:pPr>
      <w:r w:rsidRPr="000114DF">
        <w:rPr>
          <w:b/>
          <w:sz w:val="28"/>
          <w:szCs w:val="28"/>
        </w:rPr>
        <w:t>Малина.</w:t>
      </w:r>
    </w:p>
    <w:p w:rsidR="00CC2061" w:rsidRDefault="00CC2061" w:rsidP="003364B4">
      <w:pPr>
        <w:pStyle w:val="ac"/>
        <w:ind w:firstLine="567"/>
        <w:jc w:val="both"/>
        <w:rPr>
          <w:sz w:val="28"/>
          <w:szCs w:val="28"/>
        </w:rPr>
      </w:pPr>
      <w:r>
        <w:rPr>
          <w:sz w:val="28"/>
          <w:szCs w:val="28"/>
        </w:rPr>
        <w:t>Много малины растёт у нас в саду. Она вкусная и пахнет солнышком. Малина очень полезная ягода.</w:t>
      </w:r>
    </w:p>
    <w:p w:rsidR="000B433F" w:rsidRDefault="000B433F" w:rsidP="003364B4">
      <w:pPr>
        <w:pStyle w:val="ac"/>
        <w:ind w:firstLine="567"/>
        <w:jc w:val="both"/>
        <w:rPr>
          <w:sz w:val="28"/>
          <w:szCs w:val="28"/>
        </w:rPr>
      </w:pPr>
    </w:p>
    <w:p w:rsidR="00CC2061" w:rsidRDefault="000114DF" w:rsidP="003364B4">
      <w:pPr>
        <w:pStyle w:val="ac"/>
        <w:ind w:firstLine="567"/>
        <w:jc w:val="both"/>
        <w:rPr>
          <w:sz w:val="28"/>
          <w:szCs w:val="28"/>
        </w:rPr>
      </w:pPr>
      <w:r w:rsidRPr="000B433F">
        <w:rPr>
          <w:sz w:val="28"/>
          <w:szCs w:val="28"/>
        </w:rPr>
        <w:t>3.</w:t>
      </w:r>
      <w:r w:rsidR="00B663EA">
        <w:rPr>
          <w:sz w:val="28"/>
          <w:szCs w:val="28"/>
        </w:rPr>
        <w:t xml:space="preserve"> </w:t>
      </w:r>
      <w:r w:rsidR="000B433F">
        <w:rPr>
          <w:sz w:val="28"/>
          <w:szCs w:val="28"/>
        </w:rPr>
        <w:t xml:space="preserve">  Диктант. (Тема: «</w:t>
      </w:r>
      <w:r w:rsidR="00B663EA">
        <w:rPr>
          <w:sz w:val="28"/>
          <w:szCs w:val="28"/>
        </w:rPr>
        <w:t>Звонкие и глухие согласные.</w:t>
      </w:r>
      <w:r w:rsidR="000B433F">
        <w:rPr>
          <w:sz w:val="28"/>
          <w:szCs w:val="28"/>
        </w:rPr>
        <w:t>»)</w:t>
      </w:r>
    </w:p>
    <w:p w:rsidR="000B433F" w:rsidRDefault="000B433F" w:rsidP="003364B4">
      <w:pPr>
        <w:pStyle w:val="ac"/>
        <w:ind w:firstLine="567"/>
        <w:jc w:val="both"/>
        <w:rPr>
          <w:sz w:val="28"/>
          <w:szCs w:val="28"/>
        </w:rPr>
      </w:pPr>
      <w:r w:rsidRPr="000114DF">
        <w:rPr>
          <w:b/>
          <w:sz w:val="28"/>
          <w:szCs w:val="28"/>
        </w:rPr>
        <w:t>Зарядка</w:t>
      </w:r>
      <w:r>
        <w:rPr>
          <w:sz w:val="28"/>
          <w:szCs w:val="28"/>
        </w:rPr>
        <w:t>.</w:t>
      </w:r>
    </w:p>
    <w:p w:rsidR="00CC2061" w:rsidRDefault="00CC2061" w:rsidP="003364B4">
      <w:pPr>
        <w:pStyle w:val="ac"/>
        <w:ind w:firstLine="567"/>
        <w:jc w:val="both"/>
        <w:rPr>
          <w:sz w:val="28"/>
          <w:szCs w:val="28"/>
        </w:rPr>
      </w:pPr>
      <w:r>
        <w:rPr>
          <w:sz w:val="28"/>
          <w:szCs w:val="28"/>
        </w:rPr>
        <w:t>Стоит тёплая погодка. Школьники вышли на зарядку. Бодрой походкой они  идут на площадку. Руки вперёд! Руки в стороны! Руки назад! Зарядка нужна для здоровья.</w:t>
      </w:r>
    </w:p>
    <w:p w:rsidR="000B433F" w:rsidRDefault="000B433F" w:rsidP="003364B4">
      <w:pPr>
        <w:pStyle w:val="ac"/>
        <w:ind w:firstLine="567"/>
        <w:jc w:val="both"/>
        <w:rPr>
          <w:sz w:val="28"/>
          <w:szCs w:val="28"/>
        </w:rPr>
      </w:pPr>
    </w:p>
    <w:p w:rsidR="00CC2061" w:rsidRDefault="000B433F" w:rsidP="003364B4">
      <w:pPr>
        <w:pStyle w:val="ac"/>
        <w:ind w:firstLine="567"/>
        <w:jc w:val="both"/>
        <w:rPr>
          <w:sz w:val="28"/>
          <w:szCs w:val="28"/>
        </w:rPr>
      </w:pPr>
      <w:r>
        <w:rPr>
          <w:sz w:val="28"/>
          <w:szCs w:val="28"/>
        </w:rPr>
        <w:t xml:space="preserve">4. </w:t>
      </w:r>
      <w:r>
        <w:rPr>
          <w:b/>
          <w:sz w:val="28"/>
          <w:szCs w:val="28"/>
        </w:rPr>
        <w:t xml:space="preserve"> </w:t>
      </w:r>
      <w:r>
        <w:rPr>
          <w:sz w:val="28"/>
          <w:szCs w:val="28"/>
        </w:rPr>
        <w:t>Диктант. (Тема: «П</w:t>
      </w:r>
      <w:r w:rsidR="00B663EA">
        <w:rPr>
          <w:sz w:val="28"/>
          <w:szCs w:val="28"/>
        </w:rPr>
        <w:t xml:space="preserve">редложение. </w:t>
      </w:r>
      <w:r>
        <w:rPr>
          <w:sz w:val="28"/>
          <w:szCs w:val="28"/>
        </w:rPr>
        <w:t>З</w:t>
      </w:r>
      <w:r w:rsidR="00B663EA">
        <w:rPr>
          <w:sz w:val="28"/>
          <w:szCs w:val="28"/>
        </w:rPr>
        <w:t>наки препинания.</w:t>
      </w:r>
      <w:r>
        <w:rPr>
          <w:sz w:val="28"/>
          <w:szCs w:val="28"/>
        </w:rPr>
        <w:t>»)</w:t>
      </w:r>
    </w:p>
    <w:p w:rsidR="000B433F" w:rsidRPr="000B433F" w:rsidRDefault="000B433F" w:rsidP="003364B4">
      <w:pPr>
        <w:pStyle w:val="ac"/>
        <w:ind w:firstLine="567"/>
        <w:jc w:val="both"/>
        <w:rPr>
          <w:b/>
          <w:sz w:val="28"/>
          <w:szCs w:val="28"/>
        </w:rPr>
      </w:pPr>
      <w:r w:rsidRPr="000B433F">
        <w:rPr>
          <w:b/>
          <w:sz w:val="28"/>
          <w:szCs w:val="28"/>
        </w:rPr>
        <w:t>Малыши.</w:t>
      </w:r>
    </w:p>
    <w:p w:rsidR="00CC2061" w:rsidRDefault="00CC2061" w:rsidP="003364B4">
      <w:pPr>
        <w:pStyle w:val="ac"/>
        <w:ind w:firstLine="567"/>
        <w:jc w:val="both"/>
        <w:rPr>
          <w:sz w:val="28"/>
          <w:szCs w:val="28"/>
        </w:rPr>
      </w:pPr>
      <w:r>
        <w:rPr>
          <w:sz w:val="28"/>
          <w:szCs w:val="28"/>
        </w:rPr>
        <w:t>Это было зимой. Мать истопила печку и ушла в магазин. Дома остались одни малыши. Маленький Петя открыл печку</w:t>
      </w:r>
      <w:r w:rsidR="000B433F">
        <w:rPr>
          <w:sz w:val="28"/>
          <w:szCs w:val="28"/>
        </w:rPr>
        <w:t xml:space="preserve"> </w:t>
      </w:r>
      <w:r>
        <w:rPr>
          <w:sz w:val="28"/>
          <w:szCs w:val="28"/>
        </w:rPr>
        <w:t xml:space="preserve">и сунул туда бумажку. Бумажка </w:t>
      </w:r>
      <w:r>
        <w:rPr>
          <w:sz w:val="28"/>
          <w:szCs w:val="28"/>
        </w:rPr>
        <w:lastRenderedPageBreak/>
        <w:t xml:space="preserve">загорелась и упала на пол. А на полу были стружки. </w:t>
      </w:r>
      <w:r w:rsidR="00B663EA">
        <w:rPr>
          <w:sz w:val="28"/>
          <w:szCs w:val="28"/>
        </w:rPr>
        <w:t>Ярко запылал огонь. Испугались дети, стали кричать. Прибежал сосед, потушил огонь.</w:t>
      </w:r>
    </w:p>
    <w:p w:rsidR="000B433F" w:rsidRDefault="000B433F" w:rsidP="003364B4">
      <w:pPr>
        <w:pStyle w:val="ac"/>
        <w:ind w:firstLine="567"/>
        <w:jc w:val="both"/>
        <w:rPr>
          <w:sz w:val="28"/>
          <w:szCs w:val="28"/>
        </w:rPr>
      </w:pPr>
    </w:p>
    <w:p w:rsidR="00B663EA" w:rsidRDefault="000B433F" w:rsidP="00B663EA">
      <w:pPr>
        <w:pStyle w:val="ac"/>
        <w:ind w:firstLine="567"/>
        <w:jc w:val="both"/>
        <w:rPr>
          <w:sz w:val="28"/>
          <w:szCs w:val="28"/>
        </w:rPr>
      </w:pPr>
      <w:r>
        <w:rPr>
          <w:sz w:val="28"/>
          <w:szCs w:val="28"/>
        </w:rPr>
        <w:t>5</w:t>
      </w:r>
      <w:r w:rsidRPr="000B433F">
        <w:rPr>
          <w:sz w:val="28"/>
          <w:szCs w:val="28"/>
        </w:rPr>
        <w:t xml:space="preserve"> </w:t>
      </w:r>
      <w:r>
        <w:rPr>
          <w:sz w:val="28"/>
          <w:szCs w:val="28"/>
        </w:rPr>
        <w:t>Диктант. (Тема: «  З</w:t>
      </w:r>
      <w:r w:rsidR="00B663EA">
        <w:rPr>
          <w:sz w:val="28"/>
          <w:szCs w:val="28"/>
        </w:rPr>
        <w:t>вонкие и глухие согласные</w:t>
      </w:r>
      <w:r>
        <w:rPr>
          <w:sz w:val="28"/>
          <w:szCs w:val="28"/>
        </w:rPr>
        <w:t>»)</w:t>
      </w:r>
      <w:r w:rsidR="00B663EA">
        <w:rPr>
          <w:sz w:val="28"/>
          <w:szCs w:val="28"/>
        </w:rPr>
        <w:t>.</w:t>
      </w:r>
    </w:p>
    <w:p w:rsidR="000B433F" w:rsidRDefault="000B433F" w:rsidP="00B663EA">
      <w:pPr>
        <w:pStyle w:val="ac"/>
        <w:ind w:firstLine="567"/>
        <w:jc w:val="both"/>
        <w:rPr>
          <w:b/>
          <w:sz w:val="28"/>
          <w:szCs w:val="28"/>
        </w:rPr>
      </w:pPr>
      <w:r w:rsidRPr="000B433F">
        <w:rPr>
          <w:b/>
          <w:sz w:val="28"/>
          <w:szCs w:val="28"/>
        </w:rPr>
        <w:t>Поход.</w:t>
      </w:r>
    </w:p>
    <w:p w:rsidR="00E751B9" w:rsidRDefault="00B663EA" w:rsidP="003364B4">
      <w:pPr>
        <w:pStyle w:val="ac"/>
        <w:ind w:firstLine="567"/>
        <w:jc w:val="both"/>
        <w:rPr>
          <w:sz w:val="28"/>
          <w:szCs w:val="28"/>
        </w:rPr>
      </w:pPr>
      <w:r>
        <w:rPr>
          <w:sz w:val="28"/>
          <w:szCs w:val="28"/>
        </w:rPr>
        <w:t>Школьники шли в поход. Они перешли через овраг. Вот и берег реки. Ребята остановились на ночлег. Раскинули палатки. Дежурный развёл кост</w:t>
      </w:r>
      <w:r w:rsidR="000B433F">
        <w:rPr>
          <w:sz w:val="28"/>
          <w:szCs w:val="28"/>
        </w:rPr>
        <w:t>ё</w:t>
      </w:r>
      <w:r>
        <w:rPr>
          <w:sz w:val="28"/>
          <w:szCs w:val="28"/>
        </w:rPr>
        <w:t xml:space="preserve">р. Витя Петров укрепил на шесте флаг. </w:t>
      </w:r>
    </w:p>
    <w:p w:rsidR="00A03102" w:rsidRDefault="00A03102" w:rsidP="003364B4">
      <w:pPr>
        <w:pStyle w:val="ac"/>
        <w:ind w:firstLine="567"/>
        <w:jc w:val="center"/>
        <w:rPr>
          <w:b/>
          <w:bCs/>
          <w:sz w:val="28"/>
          <w:szCs w:val="28"/>
        </w:rPr>
      </w:pPr>
    </w:p>
    <w:p w:rsidR="00834350" w:rsidRPr="003364B4" w:rsidRDefault="003364B4" w:rsidP="003364B4">
      <w:pPr>
        <w:pStyle w:val="ac"/>
        <w:ind w:firstLine="567"/>
        <w:jc w:val="center"/>
        <w:rPr>
          <w:b/>
          <w:sz w:val="28"/>
          <w:szCs w:val="28"/>
        </w:rPr>
      </w:pPr>
      <w:r w:rsidRPr="003364B4">
        <w:rPr>
          <w:b/>
          <w:bCs/>
          <w:sz w:val="28"/>
          <w:szCs w:val="28"/>
        </w:rPr>
        <w:t>3–4 класс</w:t>
      </w:r>
    </w:p>
    <w:p w:rsidR="00834350" w:rsidRPr="003364B4" w:rsidRDefault="003364B4" w:rsidP="003364B4">
      <w:pPr>
        <w:pStyle w:val="ac"/>
        <w:ind w:firstLine="567"/>
        <w:jc w:val="both"/>
        <w:rPr>
          <w:sz w:val="28"/>
          <w:szCs w:val="28"/>
        </w:rPr>
      </w:pPr>
      <w:r>
        <w:rPr>
          <w:bCs/>
          <w:sz w:val="28"/>
          <w:szCs w:val="28"/>
        </w:rPr>
        <w:t xml:space="preserve"> </w:t>
      </w:r>
      <w:r w:rsidR="00834350" w:rsidRPr="003364B4">
        <w:rPr>
          <w:bCs/>
          <w:sz w:val="28"/>
          <w:szCs w:val="28"/>
        </w:rPr>
        <w:t xml:space="preserve"> </w:t>
      </w:r>
      <w:r>
        <w:rPr>
          <w:bCs/>
          <w:sz w:val="28"/>
          <w:szCs w:val="28"/>
        </w:rPr>
        <w:t>1.</w:t>
      </w:r>
      <w:r w:rsidR="00834350" w:rsidRPr="003364B4">
        <w:rPr>
          <w:bCs/>
          <w:sz w:val="28"/>
          <w:szCs w:val="28"/>
        </w:rPr>
        <w:t>Диктант</w:t>
      </w:r>
      <w:r>
        <w:rPr>
          <w:bCs/>
          <w:sz w:val="28"/>
          <w:szCs w:val="28"/>
        </w:rPr>
        <w:t>.</w:t>
      </w:r>
    </w:p>
    <w:p w:rsidR="00834350" w:rsidRDefault="00834350" w:rsidP="003364B4">
      <w:pPr>
        <w:pStyle w:val="ac"/>
        <w:ind w:firstLine="567"/>
        <w:jc w:val="both"/>
        <w:rPr>
          <w:sz w:val="28"/>
          <w:szCs w:val="28"/>
        </w:rPr>
      </w:pPr>
      <w:r w:rsidRPr="003364B4">
        <w:rPr>
          <w:sz w:val="28"/>
          <w:szCs w:val="28"/>
        </w:rPr>
        <w:t>Один американский учёный подсчитал, что тело мужчины весом в шестьдесят килограммов состоит из воды, которой хватит на то, чтобы выстирать две рубашки, железа – для изготовления одного гвоздя, волос – для одного парика, фосфора – для шестисот спичек и яда, чтобы убить блоху. Вот это да!</w:t>
      </w:r>
    </w:p>
    <w:p w:rsidR="000B433F" w:rsidRPr="003364B4" w:rsidRDefault="000B433F" w:rsidP="003364B4">
      <w:pPr>
        <w:pStyle w:val="ac"/>
        <w:ind w:firstLine="567"/>
        <w:jc w:val="both"/>
        <w:rPr>
          <w:sz w:val="28"/>
          <w:szCs w:val="28"/>
        </w:rPr>
      </w:pPr>
    </w:p>
    <w:p w:rsidR="00834350" w:rsidRPr="003364B4" w:rsidRDefault="003364B4" w:rsidP="003364B4">
      <w:pPr>
        <w:pStyle w:val="ac"/>
        <w:ind w:firstLine="567"/>
        <w:jc w:val="both"/>
        <w:rPr>
          <w:sz w:val="28"/>
          <w:szCs w:val="28"/>
        </w:rPr>
      </w:pPr>
      <w:r>
        <w:rPr>
          <w:bCs/>
          <w:sz w:val="28"/>
          <w:szCs w:val="28"/>
        </w:rPr>
        <w:t>2</w:t>
      </w:r>
      <w:r w:rsidR="00834350" w:rsidRPr="003364B4">
        <w:rPr>
          <w:bCs/>
          <w:sz w:val="28"/>
          <w:szCs w:val="28"/>
        </w:rPr>
        <w:t xml:space="preserve">. </w:t>
      </w:r>
      <w:r>
        <w:rPr>
          <w:bCs/>
          <w:sz w:val="28"/>
          <w:szCs w:val="28"/>
        </w:rPr>
        <w:t>«</w:t>
      </w:r>
      <w:r w:rsidR="00834350" w:rsidRPr="003364B4">
        <w:rPr>
          <w:bCs/>
          <w:sz w:val="28"/>
          <w:szCs w:val="28"/>
        </w:rPr>
        <w:t>Анатомический диктант</w:t>
      </w:r>
      <w:r>
        <w:rPr>
          <w:bCs/>
          <w:sz w:val="28"/>
          <w:szCs w:val="28"/>
        </w:rPr>
        <w:t xml:space="preserve">» </w:t>
      </w:r>
      <w:r w:rsidR="00834350" w:rsidRPr="003364B4">
        <w:rPr>
          <w:bCs/>
          <w:sz w:val="28"/>
          <w:szCs w:val="28"/>
        </w:rPr>
        <w:t>(Непосредственно ведет к самопознанию)</w:t>
      </w:r>
    </w:p>
    <w:p w:rsidR="00834350" w:rsidRPr="003364B4" w:rsidRDefault="001B1D92" w:rsidP="003364B4">
      <w:pPr>
        <w:pStyle w:val="ac"/>
        <w:ind w:firstLine="567"/>
        <w:jc w:val="both"/>
        <w:rPr>
          <w:sz w:val="28"/>
          <w:szCs w:val="28"/>
        </w:rPr>
      </w:pPr>
      <w:r>
        <w:rPr>
          <w:sz w:val="28"/>
          <w:szCs w:val="28"/>
        </w:rPr>
        <w:t>«</w:t>
      </w:r>
      <w:r w:rsidR="00834350" w:rsidRPr="003364B4">
        <w:rPr>
          <w:sz w:val="28"/>
          <w:szCs w:val="28"/>
        </w:rPr>
        <w:t>Кости пальцев называют фалангами. В большом пальце две фаланги, а в остальных – по три. Все кости вместе образуют скелет. Кости дают опору органам и защищают их. Кости бывают очень большие и совсем маленькие. Даже в горле есть кость. Она называется подъязычная</w:t>
      </w:r>
      <w:r>
        <w:rPr>
          <w:sz w:val="28"/>
          <w:szCs w:val="28"/>
        </w:rPr>
        <w:t>»</w:t>
      </w:r>
    </w:p>
    <w:p w:rsidR="00834350" w:rsidRDefault="003364B4" w:rsidP="003364B4">
      <w:pPr>
        <w:pStyle w:val="ac"/>
        <w:ind w:firstLine="567"/>
        <w:jc w:val="both"/>
        <w:rPr>
          <w:sz w:val="28"/>
          <w:szCs w:val="28"/>
        </w:rPr>
      </w:pPr>
      <w:r>
        <w:rPr>
          <w:sz w:val="28"/>
          <w:szCs w:val="28"/>
        </w:rPr>
        <w:t>(</w:t>
      </w:r>
      <w:r w:rsidR="00834350" w:rsidRPr="003364B4">
        <w:rPr>
          <w:sz w:val="28"/>
          <w:szCs w:val="28"/>
        </w:rPr>
        <w:t>Предл</w:t>
      </w:r>
      <w:r>
        <w:rPr>
          <w:sz w:val="28"/>
          <w:szCs w:val="28"/>
        </w:rPr>
        <w:t>ожить</w:t>
      </w:r>
      <w:r w:rsidR="00834350" w:rsidRPr="003364B4">
        <w:rPr>
          <w:sz w:val="28"/>
          <w:szCs w:val="28"/>
        </w:rPr>
        <w:t xml:space="preserve"> детям ощупать свои кости. Они легко находят фаланги, а самые любознательные из них обнаруживают кости и внутри ладони. </w:t>
      </w:r>
      <w:r>
        <w:rPr>
          <w:sz w:val="28"/>
          <w:szCs w:val="28"/>
        </w:rPr>
        <w:t>К</w:t>
      </w:r>
      <w:r w:rsidR="00834350" w:rsidRPr="003364B4">
        <w:rPr>
          <w:sz w:val="28"/>
          <w:szCs w:val="28"/>
        </w:rPr>
        <w:t>аждая кость скелета имеет своё название. Кости ладони в медицине называют пястными</w:t>
      </w:r>
      <w:r>
        <w:rPr>
          <w:sz w:val="28"/>
          <w:szCs w:val="28"/>
        </w:rPr>
        <w:t>)</w:t>
      </w:r>
      <w:r w:rsidR="00834350" w:rsidRPr="003364B4">
        <w:rPr>
          <w:sz w:val="28"/>
          <w:szCs w:val="28"/>
        </w:rPr>
        <w:t xml:space="preserve">. </w:t>
      </w:r>
    </w:p>
    <w:p w:rsidR="000B433F" w:rsidRPr="003364B4" w:rsidRDefault="000B433F" w:rsidP="003364B4">
      <w:pPr>
        <w:pStyle w:val="ac"/>
        <w:ind w:firstLine="567"/>
        <w:jc w:val="both"/>
        <w:rPr>
          <w:sz w:val="28"/>
          <w:szCs w:val="28"/>
        </w:rPr>
      </w:pPr>
    </w:p>
    <w:p w:rsidR="00834350" w:rsidRPr="003364B4" w:rsidRDefault="003364B4" w:rsidP="003364B4">
      <w:pPr>
        <w:pStyle w:val="ac"/>
        <w:ind w:firstLine="567"/>
        <w:jc w:val="both"/>
        <w:rPr>
          <w:sz w:val="28"/>
          <w:szCs w:val="28"/>
        </w:rPr>
      </w:pPr>
      <w:r>
        <w:rPr>
          <w:bCs/>
          <w:sz w:val="28"/>
          <w:szCs w:val="28"/>
        </w:rPr>
        <w:t>3</w:t>
      </w:r>
      <w:r w:rsidR="00834350" w:rsidRPr="003364B4">
        <w:rPr>
          <w:bCs/>
          <w:sz w:val="28"/>
          <w:szCs w:val="28"/>
        </w:rPr>
        <w:t xml:space="preserve">. Разбор слова по составу. </w:t>
      </w:r>
      <w:r>
        <w:rPr>
          <w:bCs/>
          <w:sz w:val="28"/>
          <w:szCs w:val="28"/>
        </w:rPr>
        <w:t xml:space="preserve"> </w:t>
      </w:r>
    </w:p>
    <w:p w:rsidR="00834350" w:rsidRPr="003364B4" w:rsidRDefault="00834350" w:rsidP="003364B4">
      <w:pPr>
        <w:pStyle w:val="ac"/>
        <w:ind w:firstLine="567"/>
        <w:jc w:val="both"/>
        <w:rPr>
          <w:sz w:val="28"/>
          <w:szCs w:val="28"/>
        </w:rPr>
      </w:pPr>
      <w:r w:rsidRPr="003364B4">
        <w:rPr>
          <w:sz w:val="28"/>
          <w:szCs w:val="28"/>
        </w:rPr>
        <w:t xml:space="preserve">Пясть – пястные (кости) – запястье; </w:t>
      </w:r>
    </w:p>
    <w:p w:rsidR="00834350" w:rsidRPr="003364B4" w:rsidRDefault="00834350" w:rsidP="003364B4">
      <w:pPr>
        <w:pStyle w:val="ac"/>
        <w:ind w:firstLine="567"/>
        <w:jc w:val="both"/>
        <w:rPr>
          <w:sz w:val="28"/>
          <w:szCs w:val="28"/>
        </w:rPr>
      </w:pPr>
      <w:r w:rsidRPr="003364B4">
        <w:rPr>
          <w:sz w:val="28"/>
          <w:szCs w:val="28"/>
        </w:rPr>
        <w:t xml:space="preserve">Перст – персты – перстень – перстенёк; </w:t>
      </w:r>
    </w:p>
    <w:p w:rsidR="00834350" w:rsidRPr="003364B4" w:rsidRDefault="00834350" w:rsidP="003364B4">
      <w:pPr>
        <w:pStyle w:val="ac"/>
        <w:ind w:firstLine="567"/>
        <w:jc w:val="both"/>
        <w:rPr>
          <w:sz w:val="28"/>
          <w:szCs w:val="28"/>
        </w:rPr>
      </w:pPr>
      <w:r w:rsidRPr="003364B4">
        <w:rPr>
          <w:sz w:val="28"/>
          <w:szCs w:val="28"/>
        </w:rPr>
        <w:t xml:space="preserve">Ладонь – ладья – ладушки – оладьи, ладошки – ладошки; </w:t>
      </w:r>
    </w:p>
    <w:p w:rsidR="00834350" w:rsidRPr="003364B4" w:rsidRDefault="00834350" w:rsidP="003364B4">
      <w:pPr>
        <w:pStyle w:val="ac"/>
        <w:ind w:firstLine="567"/>
        <w:jc w:val="both"/>
        <w:rPr>
          <w:sz w:val="28"/>
          <w:szCs w:val="28"/>
        </w:rPr>
      </w:pPr>
      <w:r w:rsidRPr="003364B4">
        <w:rPr>
          <w:sz w:val="28"/>
          <w:szCs w:val="28"/>
        </w:rPr>
        <w:t xml:space="preserve">Ухо – подушка – заушница – заушная область. </w:t>
      </w:r>
    </w:p>
    <w:p w:rsidR="000B433F" w:rsidRDefault="00834350" w:rsidP="000B433F">
      <w:pPr>
        <w:pStyle w:val="ac"/>
        <w:ind w:firstLine="567"/>
        <w:jc w:val="both"/>
        <w:rPr>
          <w:sz w:val="28"/>
          <w:szCs w:val="28"/>
        </w:rPr>
      </w:pPr>
      <w:r w:rsidRPr="003364B4">
        <w:rPr>
          <w:sz w:val="28"/>
          <w:szCs w:val="28"/>
        </w:rPr>
        <w:t xml:space="preserve">Изучая русский язык, ребята познают смысловые значения и происхождение слов, обозначающих части тела. </w:t>
      </w:r>
    </w:p>
    <w:p w:rsidR="000B433F" w:rsidRDefault="000B433F" w:rsidP="000B433F">
      <w:pPr>
        <w:pStyle w:val="ac"/>
        <w:ind w:firstLine="567"/>
        <w:jc w:val="both"/>
        <w:rPr>
          <w:sz w:val="28"/>
          <w:szCs w:val="28"/>
        </w:rPr>
      </w:pPr>
    </w:p>
    <w:p w:rsidR="00B663EA" w:rsidRDefault="00B663EA" w:rsidP="003364B4">
      <w:pPr>
        <w:pStyle w:val="ac"/>
        <w:ind w:firstLine="567"/>
        <w:jc w:val="both"/>
        <w:rPr>
          <w:sz w:val="28"/>
          <w:szCs w:val="28"/>
        </w:rPr>
      </w:pPr>
      <w:r>
        <w:rPr>
          <w:sz w:val="28"/>
          <w:szCs w:val="28"/>
        </w:rPr>
        <w:t xml:space="preserve">4. Диктант. </w:t>
      </w:r>
      <w:r w:rsidR="000B433F">
        <w:rPr>
          <w:sz w:val="28"/>
          <w:szCs w:val="28"/>
        </w:rPr>
        <w:t xml:space="preserve">  (Тема: «</w:t>
      </w:r>
      <w:r>
        <w:rPr>
          <w:sz w:val="28"/>
          <w:szCs w:val="28"/>
        </w:rPr>
        <w:t>Частица НЕ с глаголами</w:t>
      </w:r>
      <w:r w:rsidR="000B433F">
        <w:rPr>
          <w:sz w:val="28"/>
          <w:szCs w:val="28"/>
        </w:rPr>
        <w:t>»)</w:t>
      </w:r>
      <w:r>
        <w:rPr>
          <w:sz w:val="28"/>
          <w:szCs w:val="28"/>
        </w:rPr>
        <w:t>.</w:t>
      </w:r>
    </w:p>
    <w:p w:rsidR="00B663EA" w:rsidRDefault="00B663EA" w:rsidP="003364B4">
      <w:pPr>
        <w:pStyle w:val="ac"/>
        <w:ind w:firstLine="567"/>
        <w:jc w:val="both"/>
        <w:rPr>
          <w:sz w:val="28"/>
          <w:szCs w:val="28"/>
        </w:rPr>
      </w:pPr>
      <w:r w:rsidRPr="000B433F">
        <w:rPr>
          <w:b/>
          <w:sz w:val="28"/>
          <w:szCs w:val="28"/>
        </w:rPr>
        <w:t>Правила поведения на улице</w:t>
      </w:r>
      <w:r>
        <w:rPr>
          <w:sz w:val="28"/>
          <w:szCs w:val="28"/>
        </w:rPr>
        <w:t>.</w:t>
      </w:r>
    </w:p>
    <w:p w:rsidR="00B663EA" w:rsidRDefault="00B663EA" w:rsidP="003364B4">
      <w:pPr>
        <w:pStyle w:val="ac"/>
        <w:ind w:firstLine="567"/>
        <w:jc w:val="both"/>
        <w:rPr>
          <w:sz w:val="28"/>
          <w:szCs w:val="28"/>
        </w:rPr>
      </w:pPr>
      <w:r>
        <w:rPr>
          <w:sz w:val="28"/>
          <w:szCs w:val="28"/>
        </w:rPr>
        <w:t>1. Не ходите по мостовой. 2. Не спрыгивайте во время движения с трамвая или автобуса. 3. Не загрязняйте улицы</w:t>
      </w:r>
      <w:r w:rsidR="000B433F">
        <w:rPr>
          <w:sz w:val="28"/>
          <w:szCs w:val="28"/>
        </w:rPr>
        <w:t xml:space="preserve"> </w:t>
      </w:r>
      <w:r>
        <w:rPr>
          <w:sz w:val="28"/>
          <w:szCs w:val="28"/>
        </w:rPr>
        <w:t xml:space="preserve">объедками или бумагой. 4. Не перебегайте улицу перед автомобилем или трамваем. 5. Не останавливайтесь на путях: трамвай может задеть вас за одежду и сбить с ног. </w:t>
      </w:r>
    </w:p>
    <w:p w:rsidR="000B433F" w:rsidRDefault="000B433F" w:rsidP="003364B4">
      <w:pPr>
        <w:pStyle w:val="ac"/>
        <w:ind w:firstLine="567"/>
        <w:jc w:val="both"/>
        <w:rPr>
          <w:sz w:val="28"/>
          <w:szCs w:val="28"/>
        </w:rPr>
      </w:pPr>
    </w:p>
    <w:p w:rsidR="0061041B" w:rsidRDefault="0061041B" w:rsidP="003364B4">
      <w:pPr>
        <w:pStyle w:val="ac"/>
        <w:ind w:firstLine="567"/>
        <w:jc w:val="both"/>
        <w:rPr>
          <w:sz w:val="28"/>
          <w:szCs w:val="28"/>
        </w:rPr>
      </w:pPr>
      <w:r>
        <w:rPr>
          <w:sz w:val="28"/>
          <w:szCs w:val="28"/>
        </w:rPr>
        <w:t xml:space="preserve">5. </w:t>
      </w:r>
      <w:r w:rsidR="000B433F">
        <w:rPr>
          <w:sz w:val="28"/>
          <w:szCs w:val="28"/>
        </w:rPr>
        <w:t>Диктант. (Тема: «П</w:t>
      </w:r>
      <w:r>
        <w:rPr>
          <w:sz w:val="28"/>
          <w:szCs w:val="28"/>
        </w:rPr>
        <w:t>адежи имён существительных</w:t>
      </w:r>
      <w:r w:rsidR="000B433F">
        <w:rPr>
          <w:sz w:val="28"/>
          <w:szCs w:val="28"/>
        </w:rPr>
        <w:t>»)</w:t>
      </w:r>
      <w:r>
        <w:rPr>
          <w:sz w:val="28"/>
          <w:szCs w:val="28"/>
        </w:rPr>
        <w:t xml:space="preserve"> </w:t>
      </w:r>
    </w:p>
    <w:p w:rsidR="0061041B" w:rsidRPr="000B433F" w:rsidRDefault="0061041B" w:rsidP="003364B4">
      <w:pPr>
        <w:pStyle w:val="ac"/>
        <w:ind w:firstLine="567"/>
        <w:jc w:val="both"/>
        <w:rPr>
          <w:b/>
          <w:sz w:val="28"/>
          <w:szCs w:val="28"/>
        </w:rPr>
      </w:pPr>
      <w:r w:rsidRPr="000B433F">
        <w:rPr>
          <w:b/>
          <w:sz w:val="28"/>
          <w:szCs w:val="28"/>
        </w:rPr>
        <w:t xml:space="preserve">В походе. </w:t>
      </w:r>
    </w:p>
    <w:p w:rsidR="0061041B" w:rsidRDefault="0061041B" w:rsidP="003364B4">
      <w:pPr>
        <w:pStyle w:val="ac"/>
        <w:ind w:firstLine="567"/>
        <w:jc w:val="both"/>
        <w:rPr>
          <w:sz w:val="28"/>
          <w:szCs w:val="28"/>
        </w:rPr>
      </w:pPr>
      <w:r>
        <w:rPr>
          <w:sz w:val="28"/>
          <w:szCs w:val="28"/>
        </w:rPr>
        <w:t xml:space="preserve">Ребята уложили вещи в рюкзак и объявили, что в поход готовы. Проверив ещё раз походное хозяйство, мы отправились в путь. На опушке леса первый привал. Разбита палатка, горит костёр. Ветер колышет листья деревьев. В палатке тепло, </w:t>
      </w:r>
      <w:r>
        <w:rPr>
          <w:sz w:val="28"/>
          <w:szCs w:val="28"/>
        </w:rPr>
        <w:lastRenderedPageBreak/>
        <w:t xml:space="preserve">уютно. Всю ночь разливалась соловьиная трель. В пути съестные припасы быстро кончились. На помощь пришёл наш завхоз Лёня. Он был рыболовом. Наловил рыбы и приготовил уху. </w:t>
      </w:r>
      <w:r w:rsidR="000B433F">
        <w:rPr>
          <w:sz w:val="28"/>
          <w:szCs w:val="28"/>
        </w:rPr>
        <w:t>У</w:t>
      </w:r>
      <w:r>
        <w:rPr>
          <w:sz w:val="28"/>
          <w:szCs w:val="28"/>
        </w:rPr>
        <w:t>ха была на редкость вкусная.</w:t>
      </w:r>
    </w:p>
    <w:p w:rsidR="000B433F" w:rsidRDefault="000B433F" w:rsidP="003364B4">
      <w:pPr>
        <w:pStyle w:val="ac"/>
        <w:ind w:firstLine="567"/>
        <w:jc w:val="both"/>
        <w:rPr>
          <w:sz w:val="28"/>
          <w:szCs w:val="28"/>
        </w:rPr>
      </w:pPr>
    </w:p>
    <w:p w:rsidR="0061041B" w:rsidRDefault="0061041B" w:rsidP="0061041B">
      <w:pPr>
        <w:pStyle w:val="ac"/>
        <w:ind w:firstLine="567"/>
        <w:jc w:val="both"/>
        <w:rPr>
          <w:sz w:val="28"/>
          <w:szCs w:val="28"/>
        </w:rPr>
      </w:pPr>
      <w:r>
        <w:rPr>
          <w:sz w:val="28"/>
          <w:szCs w:val="28"/>
        </w:rPr>
        <w:t>6.</w:t>
      </w:r>
      <w:r w:rsidRPr="0061041B">
        <w:rPr>
          <w:sz w:val="28"/>
          <w:szCs w:val="28"/>
        </w:rPr>
        <w:t xml:space="preserve"> </w:t>
      </w:r>
      <w:r w:rsidR="000B433F">
        <w:rPr>
          <w:sz w:val="28"/>
          <w:szCs w:val="28"/>
        </w:rPr>
        <w:t>Диктант. (Тема: «П</w:t>
      </w:r>
      <w:r>
        <w:rPr>
          <w:sz w:val="28"/>
          <w:szCs w:val="28"/>
        </w:rPr>
        <w:t>адежи имён существительных</w:t>
      </w:r>
      <w:r w:rsidR="000B433F">
        <w:rPr>
          <w:sz w:val="28"/>
          <w:szCs w:val="28"/>
        </w:rPr>
        <w:t>»)</w:t>
      </w:r>
      <w:r>
        <w:rPr>
          <w:sz w:val="28"/>
          <w:szCs w:val="28"/>
        </w:rPr>
        <w:t xml:space="preserve"> </w:t>
      </w:r>
    </w:p>
    <w:p w:rsidR="0061041B" w:rsidRPr="000B433F" w:rsidRDefault="0061041B" w:rsidP="003364B4">
      <w:pPr>
        <w:pStyle w:val="ac"/>
        <w:ind w:firstLine="567"/>
        <w:jc w:val="both"/>
        <w:rPr>
          <w:b/>
          <w:sz w:val="28"/>
          <w:szCs w:val="28"/>
        </w:rPr>
      </w:pPr>
      <w:r w:rsidRPr="000B433F">
        <w:rPr>
          <w:b/>
          <w:sz w:val="28"/>
          <w:szCs w:val="28"/>
        </w:rPr>
        <w:t>Дары природы.</w:t>
      </w:r>
    </w:p>
    <w:p w:rsidR="0061041B" w:rsidRDefault="0061041B" w:rsidP="003364B4">
      <w:pPr>
        <w:pStyle w:val="ac"/>
        <w:ind w:firstLine="567"/>
        <w:jc w:val="both"/>
        <w:rPr>
          <w:sz w:val="28"/>
          <w:szCs w:val="28"/>
        </w:rPr>
      </w:pPr>
      <w:r>
        <w:rPr>
          <w:sz w:val="28"/>
          <w:szCs w:val="28"/>
        </w:rPr>
        <w:t xml:space="preserve"> В походе у тебя осталось мало продуктов. К твоим услугам гастроном природы. Лес тебя накормит.</w:t>
      </w:r>
    </w:p>
    <w:p w:rsidR="0061041B" w:rsidRDefault="0061041B" w:rsidP="003364B4">
      <w:pPr>
        <w:pStyle w:val="ac"/>
        <w:ind w:firstLine="567"/>
        <w:jc w:val="both"/>
        <w:rPr>
          <w:sz w:val="28"/>
          <w:szCs w:val="28"/>
        </w:rPr>
      </w:pPr>
      <w:r>
        <w:rPr>
          <w:sz w:val="28"/>
          <w:szCs w:val="28"/>
        </w:rPr>
        <w:t xml:space="preserve">Вот одуванчики. Из молодых листьев одуванчика делают салат. Из молодых корней лопуха делают муку. А колокольчики? </w:t>
      </w:r>
      <w:r w:rsidR="000B433F">
        <w:rPr>
          <w:sz w:val="28"/>
          <w:szCs w:val="28"/>
        </w:rPr>
        <w:t>И</w:t>
      </w:r>
      <w:r>
        <w:rPr>
          <w:sz w:val="28"/>
          <w:szCs w:val="28"/>
        </w:rPr>
        <w:t xml:space="preserve">х листья </w:t>
      </w:r>
      <w:r w:rsidR="000114DF">
        <w:rPr>
          <w:sz w:val="28"/>
          <w:szCs w:val="28"/>
        </w:rPr>
        <w:t xml:space="preserve"> и сладкие корни тоже съедобны. </w:t>
      </w:r>
    </w:p>
    <w:p w:rsidR="000114DF" w:rsidRDefault="000114DF" w:rsidP="003364B4">
      <w:pPr>
        <w:pStyle w:val="ac"/>
        <w:ind w:firstLine="567"/>
        <w:jc w:val="both"/>
        <w:rPr>
          <w:sz w:val="28"/>
          <w:szCs w:val="28"/>
        </w:rPr>
      </w:pPr>
      <w:r>
        <w:rPr>
          <w:sz w:val="28"/>
          <w:szCs w:val="28"/>
        </w:rPr>
        <w:t>В лесах много вкусных ягод и грибов.</w:t>
      </w:r>
    </w:p>
    <w:p w:rsidR="000114DF" w:rsidRDefault="000114DF" w:rsidP="003364B4">
      <w:pPr>
        <w:pStyle w:val="ac"/>
        <w:ind w:firstLine="567"/>
        <w:jc w:val="both"/>
        <w:rPr>
          <w:sz w:val="28"/>
          <w:szCs w:val="28"/>
        </w:rPr>
      </w:pPr>
      <w:r>
        <w:rPr>
          <w:sz w:val="28"/>
          <w:szCs w:val="28"/>
        </w:rPr>
        <w:t xml:space="preserve"> В</w:t>
      </w:r>
      <w:r w:rsidR="000B433F">
        <w:rPr>
          <w:sz w:val="28"/>
          <w:szCs w:val="28"/>
        </w:rPr>
        <w:t xml:space="preserve"> </w:t>
      </w:r>
      <w:r>
        <w:rPr>
          <w:sz w:val="28"/>
          <w:szCs w:val="28"/>
        </w:rPr>
        <w:t>дал</w:t>
      </w:r>
      <w:r w:rsidR="000B433F">
        <w:rPr>
          <w:sz w:val="28"/>
          <w:szCs w:val="28"/>
        </w:rPr>
        <w:t>ё</w:t>
      </w:r>
      <w:r>
        <w:rPr>
          <w:sz w:val="28"/>
          <w:szCs w:val="28"/>
        </w:rPr>
        <w:t xml:space="preserve">ких походах вкусны грибы лесов и лугов. Весной на лугах видны белые пятна. Это </w:t>
      </w:r>
      <w:r w:rsidR="000B433F">
        <w:rPr>
          <w:sz w:val="28"/>
          <w:szCs w:val="28"/>
        </w:rPr>
        <w:t>сладкие майские грибы</w:t>
      </w:r>
      <w:r>
        <w:rPr>
          <w:sz w:val="28"/>
          <w:szCs w:val="28"/>
        </w:rPr>
        <w:t xml:space="preserve">. Летом в лесах, на лугах и опушках растут рыжики, лисички, грузди, маслята. </w:t>
      </w:r>
    </w:p>
    <w:p w:rsidR="00D26CD0" w:rsidRDefault="00D26CD0" w:rsidP="003364B4">
      <w:pPr>
        <w:pStyle w:val="ac"/>
        <w:ind w:firstLine="567"/>
        <w:jc w:val="both"/>
        <w:rPr>
          <w:sz w:val="28"/>
          <w:szCs w:val="28"/>
        </w:rPr>
      </w:pPr>
    </w:p>
    <w:p w:rsidR="00D26CD0" w:rsidRDefault="00D26CD0" w:rsidP="003364B4">
      <w:pPr>
        <w:pStyle w:val="ac"/>
        <w:ind w:firstLine="567"/>
        <w:jc w:val="both"/>
        <w:rPr>
          <w:sz w:val="28"/>
          <w:szCs w:val="28"/>
        </w:rPr>
      </w:pPr>
    </w:p>
    <w:p w:rsidR="00D26CD0" w:rsidRPr="003364B4" w:rsidRDefault="00D26CD0" w:rsidP="003364B4">
      <w:pPr>
        <w:pStyle w:val="ac"/>
        <w:ind w:firstLine="567"/>
        <w:jc w:val="both"/>
        <w:rPr>
          <w:sz w:val="28"/>
          <w:szCs w:val="28"/>
        </w:rPr>
      </w:pPr>
    </w:p>
    <w:p w:rsidR="003364B4" w:rsidRDefault="003364B4" w:rsidP="003364B4">
      <w:pPr>
        <w:pStyle w:val="ac"/>
        <w:ind w:firstLine="567"/>
        <w:jc w:val="both"/>
        <w:rPr>
          <w:bCs/>
          <w:sz w:val="28"/>
          <w:szCs w:val="28"/>
        </w:rPr>
      </w:pPr>
    </w:p>
    <w:p w:rsidR="003364B4" w:rsidRPr="004900CE" w:rsidRDefault="004900CE" w:rsidP="004900CE">
      <w:pPr>
        <w:pStyle w:val="ac"/>
        <w:ind w:firstLine="567"/>
        <w:jc w:val="center"/>
        <w:rPr>
          <w:b/>
          <w:bCs/>
          <w:sz w:val="28"/>
          <w:szCs w:val="28"/>
          <w:u w:val="single"/>
        </w:rPr>
      </w:pPr>
      <w:r w:rsidRPr="004900CE">
        <w:rPr>
          <w:b/>
          <w:sz w:val="28"/>
          <w:szCs w:val="28"/>
          <w:u w:val="single"/>
        </w:rPr>
        <w:t>М</w:t>
      </w:r>
      <w:r w:rsidR="003364B4" w:rsidRPr="004900CE">
        <w:rPr>
          <w:b/>
          <w:sz w:val="28"/>
          <w:szCs w:val="28"/>
          <w:u w:val="single"/>
        </w:rPr>
        <w:t>атематик</w:t>
      </w:r>
      <w:r w:rsidRPr="004900CE">
        <w:rPr>
          <w:b/>
          <w:sz w:val="28"/>
          <w:szCs w:val="28"/>
          <w:u w:val="single"/>
        </w:rPr>
        <w:t>а</w:t>
      </w:r>
      <w:r w:rsidR="003364B4" w:rsidRPr="004900CE">
        <w:rPr>
          <w:b/>
          <w:sz w:val="28"/>
          <w:szCs w:val="28"/>
          <w:u w:val="single"/>
        </w:rPr>
        <w:t>.</w:t>
      </w:r>
    </w:p>
    <w:p w:rsidR="00834350" w:rsidRPr="003364B4" w:rsidRDefault="00BB683F" w:rsidP="003364B4">
      <w:pPr>
        <w:pStyle w:val="ac"/>
        <w:ind w:firstLine="567"/>
        <w:jc w:val="both"/>
        <w:rPr>
          <w:bCs/>
          <w:sz w:val="28"/>
          <w:szCs w:val="28"/>
        </w:rPr>
      </w:pPr>
      <w:r>
        <w:rPr>
          <w:bCs/>
          <w:sz w:val="28"/>
          <w:szCs w:val="28"/>
        </w:rPr>
        <w:t xml:space="preserve"> </w:t>
      </w:r>
    </w:p>
    <w:p w:rsidR="00834350" w:rsidRPr="003364B4" w:rsidRDefault="00834350" w:rsidP="003364B4">
      <w:pPr>
        <w:pStyle w:val="ac"/>
        <w:ind w:firstLine="567"/>
        <w:jc w:val="both"/>
        <w:rPr>
          <w:sz w:val="28"/>
          <w:szCs w:val="28"/>
        </w:rPr>
      </w:pPr>
      <w:r w:rsidRPr="003364B4">
        <w:rPr>
          <w:bCs/>
          <w:sz w:val="28"/>
          <w:szCs w:val="28"/>
        </w:rPr>
        <w:t xml:space="preserve">Задание 1. </w:t>
      </w:r>
      <w:r w:rsidR="000B433F">
        <w:rPr>
          <w:bCs/>
          <w:sz w:val="28"/>
          <w:szCs w:val="28"/>
        </w:rPr>
        <w:t xml:space="preserve"> </w:t>
      </w:r>
    </w:p>
    <w:p w:rsidR="00834350" w:rsidRDefault="00834350" w:rsidP="003364B4">
      <w:pPr>
        <w:pStyle w:val="ac"/>
        <w:ind w:firstLine="567"/>
        <w:jc w:val="both"/>
        <w:rPr>
          <w:sz w:val="28"/>
          <w:szCs w:val="28"/>
        </w:rPr>
      </w:pPr>
      <w:r w:rsidRPr="003364B4">
        <w:rPr>
          <w:sz w:val="28"/>
          <w:szCs w:val="28"/>
        </w:rPr>
        <w:t>Хочешь узнать</w:t>
      </w:r>
      <w:r w:rsidR="000B433F">
        <w:rPr>
          <w:sz w:val="28"/>
          <w:szCs w:val="28"/>
        </w:rPr>
        <w:t>,</w:t>
      </w:r>
      <w:r w:rsidRPr="003364B4">
        <w:rPr>
          <w:sz w:val="28"/>
          <w:szCs w:val="28"/>
        </w:rPr>
        <w:t xml:space="preserve"> сколько воды в твоём организме или в организме твоей мамы? Раздели свой вес (или вес родителя) на 3 и умножь результат на 2. Вот это да! </w:t>
      </w:r>
    </w:p>
    <w:p w:rsidR="000B433F" w:rsidRPr="003364B4" w:rsidRDefault="000B433F" w:rsidP="003364B4">
      <w:pPr>
        <w:pStyle w:val="ac"/>
        <w:ind w:firstLine="567"/>
        <w:jc w:val="both"/>
        <w:rPr>
          <w:sz w:val="28"/>
          <w:szCs w:val="28"/>
        </w:rPr>
      </w:pPr>
    </w:p>
    <w:p w:rsidR="00834350" w:rsidRDefault="00834350" w:rsidP="003364B4">
      <w:pPr>
        <w:pStyle w:val="ac"/>
        <w:ind w:firstLine="567"/>
        <w:jc w:val="both"/>
        <w:rPr>
          <w:sz w:val="28"/>
          <w:szCs w:val="28"/>
        </w:rPr>
      </w:pPr>
      <w:r w:rsidRPr="003364B4">
        <w:rPr>
          <w:bCs/>
          <w:sz w:val="28"/>
          <w:szCs w:val="28"/>
        </w:rPr>
        <w:t>Задание 2.</w:t>
      </w:r>
      <w:r w:rsidRPr="003364B4">
        <w:rPr>
          <w:sz w:val="28"/>
          <w:szCs w:val="28"/>
        </w:rPr>
        <w:t xml:space="preserve"> Человек </w:t>
      </w:r>
      <w:r w:rsidR="001B1D92">
        <w:rPr>
          <w:sz w:val="28"/>
          <w:szCs w:val="28"/>
        </w:rPr>
        <w:t>«</w:t>
      </w:r>
      <w:r w:rsidRPr="003364B4">
        <w:rPr>
          <w:sz w:val="28"/>
          <w:szCs w:val="28"/>
        </w:rPr>
        <w:t>сделан</w:t>
      </w:r>
      <w:r w:rsidR="001B1D92">
        <w:rPr>
          <w:sz w:val="28"/>
          <w:szCs w:val="28"/>
        </w:rPr>
        <w:t>»</w:t>
      </w:r>
      <w:r w:rsidRPr="003364B4">
        <w:rPr>
          <w:sz w:val="28"/>
          <w:szCs w:val="28"/>
        </w:rPr>
        <w:t xml:space="preserve"> из клеток Их в человеке сто триллионов! Узнай сколько нолей в записи этой цифры. Запиши. Вот это да! </w:t>
      </w:r>
    </w:p>
    <w:p w:rsidR="000B433F" w:rsidRPr="003364B4" w:rsidRDefault="000B433F" w:rsidP="003364B4">
      <w:pPr>
        <w:pStyle w:val="ac"/>
        <w:ind w:firstLine="567"/>
        <w:jc w:val="both"/>
        <w:rPr>
          <w:sz w:val="28"/>
          <w:szCs w:val="28"/>
        </w:rPr>
      </w:pPr>
    </w:p>
    <w:p w:rsidR="00834350" w:rsidRPr="003364B4" w:rsidRDefault="00834350" w:rsidP="003364B4">
      <w:pPr>
        <w:pStyle w:val="ac"/>
        <w:ind w:firstLine="567"/>
        <w:jc w:val="both"/>
        <w:rPr>
          <w:sz w:val="28"/>
          <w:szCs w:val="28"/>
        </w:rPr>
      </w:pPr>
      <w:r w:rsidRPr="003364B4">
        <w:rPr>
          <w:bCs/>
          <w:sz w:val="28"/>
          <w:szCs w:val="28"/>
        </w:rPr>
        <w:t xml:space="preserve">Задание 3. Задачи по </w:t>
      </w:r>
      <w:r w:rsidR="001B1D92">
        <w:rPr>
          <w:bCs/>
          <w:sz w:val="28"/>
          <w:szCs w:val="28"/>
        </w:rPr>
        <w:t>«</w:t>
      </w:r>
      <w:r w:rsidRPr="003364B4">
        <w:rPr>
          <w:bCs/>
          <w:sz w:val="28"/>
          <w:szCs w:val="28"/>
        </w:rPr>
        <w:t>анатомии</w:t>
      </w:r>
      <w:r w:rsidR="001B1D92">
        <w:rPr>
          <w:bCs/>
          <w:sz w:val="28"/>
          <w:szCs w:val="28"/>
        </w:rPr>
        <w:t>»</w:t>
      </w:r>
      <w:r w:rsidRPr="003364B4">
        <w:rPr>
          <w:bCs/>
          <w:sz w:val="28"/>
          <w:szCs w:val="28"/>
        </w:rPr>
        <w:t xml:space="preserve"> </w:t>
      </w:r>
      <w:r w:rsidR="000B433F">
        <w:rPr>
          <w:bCs/>
          <w:sz w:val="28"/>
          <w:szCs w:val="28"/>
        </w:rPr>
        <w:t xml:space="preserve"> </w:t>
      </w:r>
    </w:p>
    <w:p w:rsidR="00834350" w:rsidRPr="003364B4" w:rsidRDefault="00834350" w:rsidP="003364B4">
      <w:pPr>
        <w:pStyle w:val="ac"/>
        <w:ind w:firstLine="567"/>
        <w:jc w:val="both"/>
        <w:rPr>
          <w:sz w:val="28"/>
          <w:szCs w:val="28"/>
        </w:rPr>
      </w:pPr>
      <w:r w:rsidRPr="003364B4">
        <w:rPr>
          <w:sz w:val="28"/>
          <w:szCs w:val="28"/>
        </w:rPr>
        <w:t>1</w:t>
      </w:r>
      <w:r w:rsidR="000B433F">
        <w:rPr>
          <w:sz w:val="28"/>
          <w:szCs w:val="28"/>
        </w:rPr>
        <w:t>)</w:t>
      </w:r>
      <w:r w:rsidRPr="003364B4">
        <w:rPr>
          <w:sz w:val="28"/>
          <w:szCs w:val="28"/>
        </w:rPr>
        <w:t>. При рождении скелет ребёнка имеет 350 костей, у взрослого человека – 260 костей.</w:t>
      </w:r>
    </w:p>
    <w:p w:rsidR="00834350" w:rsidRPr="003364B4" w:rsidRDefault="00834350" w:rsidP="003364B4">
      <w:pPr>
        <w:pStyle w:val="ac"/>
        <w:ind w:firstLine="567"/>
        <w:jc w:val="both"/>
        <w:rPr>
          <w:sz w:val="28"/>
          <w:szCs w:val="28"/>
        </w:rPr>
      </w:pPr>
      <w:r w:rsidRPr="003364B4">
        <w:rPr>
          <w:sz w:val="28"/>
          <w:szCs w:val="28"/>
        </w:rPr>
        <w:t>На сколько костей в скелете взрослого человека меньше, чем у новорожденного?</w:t>
      </w:r>
    </w:p>
    <w:p w:rsidR="00834350" w:rsidRPr="003364B4" w:rsidRDefault="00834350" w:rsidP="003364B4">
      <w:pPr>
        <w:pStyle w:val="ac"/>
        <w:ind w:firstLine="567"/>
        <w:jc w:val="both"/>
        <w:rPr>
          <w:sz w:val="28"/>
          <w:szCs w:val="28"/>
        </w:rPr>
      </w:pPr>
      <w:r w:rsidRPr="003364B4">
        <w:rPr>
          <w:sz w:val="28"/>
          <w:szCs w:val="28"/>
        </w:rPr>
        <w:t>Куда деваются эти кости? (Проблемный вопрос; ответ: срастаются.) Сколько костей срастаются? (90.)</w:t>
      </w:r>
    </w:p>
    <w:p w:rsidR="00834350" w:rsidRPr="003364B4" w:rsidRDefault="00834350" w:rsidP="003364B4">
      <w:pPr>
        <w:pStyle w:val="ac"/>
        <w:ind w:firstLine="567"/>
        <w:jc w:val="both"/>
        <w:rPr>
          <w:sz w:val="28"/>
          <w:szCs w:val="28"/>
        </w:rPr>
      </w:pPr>
      <w:r w:rsidRPr="003364B4">
        <w:rPr>
          <w:sz w:val="28"/>
          <w:szCs w:val="28"/>
        </w:rPr>
        <w:t>2</w:t>
      </w:r>
      <w:r w:rsidR="000B433F">
        <w:rPr>
          <w:sz w:val="28"/>
          <w:szCs w:val="28"/>
        </w:rPr>
        <w:t>)</w:t>
      </w:r>
      <w:r w:rsidRPr="003364B4">
        <w:rPr>
          <w:sz w:val="28"/>
          <w:szCs w:val="28"/>
        </w:rPr>
        <w:t>. Позвоночник состоит из 33 позвонков, из них 7 шейных, грудных на 5 больше, поясничных и крестцовых – поровну, копчиковых – в 3 раза меньше, чем грудных. Сколько у человека грудных позвонков? Сколько копчиковых? Сколько поясничных? Сколько крестцовых? (Можно включить в работу беседу по правильной осанке.)</w:t>
      </w:r>
    </w:p>
    <w:p w:rsidR="00834350" w:rsidRPr="003364B4" w:rsidRDefault="00834350" w:rsidP="003364B4">
      <w:pPr>
        <w:pStyle w:val="ac"/>
        <w:ind w:firstLine="567"/>
        <w:jc w:val="both"/>
        <w:rPr>
          <w:sz w:val="28"/>
          <w:szCs w:val="28"/>
        </w:rPr>
      </w:pPr>
      <w:r w:rsidRPr="003364B4">
        <w:rPr>
          <w:sz w:val="28"/>
          <w:szCs w:val="28"/>
        </w:rPr>
        <w:t>3</w:t>
      </w:r>
      <w:r w:rsidR="000B433F">
        <w:rPr>
          <w:sz w:val="28"/>
          <w:szCs w:val="28"/>
        </w:rPr>
        <w:t>)</w:t>
      </w:r>
      <w:r w:rsidRPr="003364B4">
        <w:rPr>
          <w:sz w:val="28"/>
          <w:szCs w:val="28"/>
        </w:rPr>
        <w:t>. Картофель, сваренный в кожуре, сохраняет 75% витаминов. Картофель, очищенный и сваренный целыми клубнями – 60%, а порезанный кусками – 35%. Во сколько раз больше витаминов сохраняется в картофеле, сваренном в кожуре, по сравнению с картофелем, порезанным и сваренном кусками? (В 2 раза.)</w:t>
      </w:r>
    </w:p>
    <w:p w:rsidR="00834350" w:rsidRDefault="00834350" w:rsidP="003364B4">
      <w:pPr>
        <w:pStyle w:val="ac"/>
        <w:ind w:firstLine="567"/>
        <w:jc w:val="both"/>
        <w:rPr>
          <w:sz w:val="28"/>
          <w:szCs w:val="28"/>
        </w:rPr>
      </w:pPr>
      <w:r w:rsidRPr="003364B4">
        <w:rPr>
          <w:sz w:val="28"/>
          <w:szCs w:val="28"/>
        </w:rPr>
        <w:lastRenderedPageBreak/>
        <w:t xml:space="preserve">Картофель </w:t>
      </w:r>
      <w:r w:rsidR="001B1D92">
        <w:rPr>
          <w:sz w:val="28"/>
          <w:szCs w:val="28"/>
        </w:rPr>
        <w:t>«</w:t>
      </w:r>
      <w:r w:rsidRPr="003364B4">
        <w:rPr>
          <w:sz w:val="28"/>
          <w:szCs w:val="28"/>
        </w:rPr>
        <w:t>в мундире</w:t>
      </w:r>
      <w:r w:rsidR="001B1D92">
        <w:rPr>
          <w:sz w:val="28"/>
          <w:szCs w:val="28"/>
        </w:rPr>
        <w:t>»</w:t>
      </w:r>
      <w:r w:rsidRPr="003364B4">
        <w:rPr>
          <w:sz w:val="28"/>
          <w:szCs w:val="28"/>
        </w:rPr>
        <w:t xml:space="preserve"> и запечённый в кожуре наиболее полезен. В нём много витамина С и калия. Они укрепляют сердце, делают человека энергичным, защищённым от инфекций.</w:t>
      </w:r>
    </w:p>
    <w:p w:rsidR="00416C05" w:rsidRPr="003364B4" w:rsidRDefault="00416C05" w:rsidP="003364B4">
      <w:pPr>
        <w:pStyle w:val="ac"/>
        <w:ind w:firstLine="567"/>
        <w:jc w:val="both"/>
        <w:rPr>
          <w:sz w:val="28"/>
          <w:szCs w:val="28"/>
        </w:rPr>
      </w:pPr>
    </w:p>
    <w:p w:rsidR="00416C05" w:rsidRPr="00FB40E4" w:rsidRDefault="00416C05" w:rsidP="00416C05">
      <w:pPr>
        <w:rPr>
          <w:b/>
          <w:sz w:val="28"/>
          <w:szCs w:val="28"/>
        </w:rPr>
      </w:pPr>
      <w:r>
        <w:t xml:space="preserve">           </w:t>
      </w:r>
      <w:r w:rsidR="006309F9">
        <w:t>4.</w:t>
      </w:r>
      <w:r w:rsidRPr="00416C05">
        <w:rPr>
          <w:b/>
          <w:sz w:val="28"/>
          <w:szCs w:val="28"/>
        </w:rPr>
        <w:t xml:space="preserve"> </w:t>
      </w:r>
      <w:r w:rsidRPr="004900CE">
        <w:rPr>
          <w:sz w:val="28"/>
          <w:szCs w:val="28"/>
        </w:rPr>
        <w:t>Задачи Г. Остера</w:t>
      </w:r>
    </w:p>
    <w:p w:rsidR="00416C05" w:rsidRDefault="00416C05" w:rsidP="00416C05">
      <w:pPr>
        <w:rPr>
          <w:sz w:val="28"/>
          <w:szCs w:val="28"/>
        </w:rPr>
      </w:pPr>
      <w:r>
        <w:rPr>
          <w:sz w:val="28"/>
          <w:szCs w:val="28"/>
        </w:rPr>
        <w:t xml:space="preserve"> </w:t>
      </w:r>
      <w:r w:rsidRPr="00FB40E4">
        <w:rPr>
          <w:sz w:val="28"/>
          <w:szCs w:val="28"/>
        </w:rPr>
        <w:t xml:space="preserve">  </w:t>
      </w:r>
    </w:p>
    <w:p w:rsidR="00416C05" w:rsidRPr="00FB40E4" w:rsidRDefault="00416C05" w:rsidP="00D26CD0">
      <w:pPr>
        <w:jc w:val="both"/>
        <w:rPr>
          <w:b/>
          <w:sz w:val="28"/>
          <w:szCs w:val="28"/>
        </w:rPr>
      </w:pPr>
      <w:r>
        <w:rPr>
          <w:sz w:val="28"/>
          <w:szCs w:val="28"/>
        </w:rPr>
        <w:t xml:space="preserve"> </w:t>
      </w:r>
      <w:r w:rsidRPr="00FB40E4">
        <w:rPr>
          <w:sz w:val="28"/>
          <w:szCs w:val="28"/>
        </w:rPr>
        <w:t xml:space="preserve">        </w:t>
      </w:r>
      <w:r w:rsidRPr="00FB40E4">
        <w:rPr>
          <w:b/>
          <w:sz w:val="28"/>
          <w:szCs w:val="28"/>
        </w:rPr>
        <w:t>1 класс</w:t>
      </w:r>
    </w:p>
    <w:p w:rsidR="00416C05" w:rsidRDefault="00416C05" w:rsidP="00D26CD0">
      <w:pPr>
        <w:jc w:val="both"/>
        <w:rPr>
          <w:sz w:val="28"/>
          <w:szCs w:val="28"/>
        </w:rPr>
      </w:pPr>
      <w:r w:rsidRPr="00FB40E4">
        <w:rPr>
          <w:sz w:val="28"/>
          <w:szCs w:val="28"/>
        </w:rPr>
        <w:t>2а класс побывал в кабинете зубного врача, и ему вырвали 12 молочных зубов. После этого в кабинете зубного врача побывал 2б, и ему вырвали на 4 молочных зуба больше. Сколько молочных зубов оставили оба класса в кабинете зубного врача, если известно, что один второклассник свой вырванный зуб унёс домой?</w:t>
      </w:r>
    </w:p>
    <w:p w:rsidR="00416C05" w:rsidRPr="00FB40E4" w:rsidRDefault="00416C05" w:rsidP="00D26CD0">
      <w:pPr>
        <w:jc w:val="both"/>
        <w:rPr>
          <w:b/>
          <w:sz w:val="28"/>
          <w:szCs w:val="28"/>
        </w:rPr>
      </w:pPr>
      <w:r w:rsidRPr="00FB40E4">
        <w:rPr>
          <w:b/>
          <w:sz w:val="28"/>
          <w:szCs w:val="28"/>
        </w:rPr>
        <w:t xml:space="preserve">        2 класс</w:t>
      </w:r>
    </w:p>
    <w:p w:rsidR="00416C05" w:rsidRPr="00FB40E4" w:rsidRDefault="00416C05" w:rsidP="00D26CD0">
      <w:pPr>
        <w:jc w:val="both"/>
        <w:rPr>
          <w:sz w:val="28"/>
          <w:szCs w:val="28"/>
        </w:rPr>
      </w:pPr>
      <w:r w:rsidRPr="00FB40E4">
        <w:rPr>
          <w:sz w:val="28"/>
          <w:szCs w:val="28"/>
        </w:rPr>
        <w:t>В аптечке было 27 разных лекарств. 2 маленьких мальчика открыли аптечку и стали пробовать.Один мальчик  попробовал 5 лекарств и молча упал на пол. Второй попробовал 3 лекарства</w:t>
      </w:r>
      <w:r>
        <w:rPr>
          <w:sz w:val="28"/>
          <w:szCs w:val="28"/>
        </w:rPr>
        <w:t xml:space="preserve">. </w:t>
      </w:r>
      <w:r w:rsidRPr="00FB40E4">
        <w:rPr>
          <w:sz w:val="28"/>
          <w:szCs w:val="28"/>
        </w:rPr>
        <w:t>И с громким криком убежал. Сколько лекарств осталось непопробованными?</w:t>
      </w:r>
      <w:r>
        <w:rPr>
          <w:sz w:val="28"/>
          <w:szCs w:val="28"/>
        </w:rPr>
        <w:t xml:space="preserve"> </w:t>
      </w:r>
      <w:r w:rsidRPr="00FB40E4">
        <w:rPr>
          <w:sz w:val="28"/>
          <w:szCs w:val="28"/>
        </w:rPr>
        <w:t xml:space="preserve">   </w:t>
      </w:r>
    </w:p>
    <w:p w:rsidR="00416C05" w:rsidRPr="00FB40E4" w:rsidRDefault="00416C05" w:rsidP="00D26CD0">
      <w:pPr>
        <w:jc w:val="both"/>
        <w:rPr>
          <w:b/>
          <w:sz w:val="28"/>
          <w:szCs w:val="28"/>
        </w:rPr>
      </w:pPr>
      <w:r>
        <w:rPr>
          <w:sz w:val="28"/>
          <w:szCs w:val="28"/>
        </w:rPr>
        <w:t xml:space="preserve"> </w:t>
      </w:r>
      <w:r w:rsidRPr="00FB40E4">
        <w:rPr>
          <w:sz w:val="28"/>
          <w:szCs w:val="28"/>
        </w:rPr>
        <w:t xml:space="preserve">      </w:t>
      </w:r>
      <w:r w:rsidRPr="00FB40E4">
        <w:rPr>
          <w:b/>
          <w:sz w:val="28"/>
          <w:szCs w:val="28"/>
        </w:rPr>
        <w:t>3 класс</w:t>
      </w:r>
    </w:p>
    <w:p w:rsidR="00416C05" w:rsidRPr="00FB40E4" w:rsidRDefault="00416C05" w:rsidP="00D26CD0">
      <w:pPr>
        <w:jc w:val="both"/>
        <w:rPr>
          <w:sz w:val="28"/>
          <w:szCs w:val="28"/>
        </w:rPr>
      </w:pPr>
      <w:r w:rsidRPr="00FB40E4">
        <w:rPr>
          <w:sz w:val="28"/>
          <w:szCs w:val="28"/>
        </w:rPr>
        <w:t>Чтоб быть всегда чистым, человеку нужно 24 куска мыла в год. Если мыть только пятки и уши, то мыла понадобиться в 8 раз меньше. На мытьё каждого уха уходит по 1 куску мыла в год. Сколько мыла уходит на год в пятки?</w:t>
      </w:r>
    </w:p>
    <w:p w:rsidR="00416C05" w:rsidRPr="00FB40E4" w:rsidRDefault="00416C05" w:rsidP="00D26CD0">
      <w:pPr>
        <w:jc w:val="both"/>
        <w:rPr>
          <w:b/>
          <w:sz w:val="28"/>
          <w:szCs w:val="28"/>
        </w:rPr>
      </w:pPr>
      <w:r w:rsidRPr="00FB40E4">
        <w:rPr>
          <w:b/>
          <w:sz w:val="28"/>
          <w:szCs w:val="28"/>
        </w:rPr>
        <w:t xml:space="preserve">      3 класс</w:t>
      </w:r>
    </w:p>
    <w:p w:rsidR="00416C05" w:rsidRDefault="00416C05" w:rsidP="00D26CD0">
      <w:pPr>
        <w:jc w:val="both"/>
        <w:rPr>
          <w:sz w:val="28"/>
          <w:szCs w:val="28"/>
        </w:rPr>
      </w:pPr>
      <w:r w:rsidRPr="00FB40E4">
        <w:rPr>
          <w:sz w:val="28"/>
          <w:szCs w:val="28"/>
        </w:rPr>
        <w:t>После того, как Саша Чернов, убирая свою комнату , вымел из неё 12кг мусора, за веник взялась мама и вымела из этой же комнаты в 2 раза больше мусора. Сколько всего мусора было выметено из комнаты?</w:t>
      </w:r>
    </w:p>
    <w:p w:rsidR="00416C05" w:rsidRPr="00FB40E4" w:rsidRDefault="00416C05" w:rsidP="00D26CD0">
      <w:pPr>
        <w:jc w:val="both"/>
        <w:rPr>
          <w:b/>
          <w:sz w:val="28"/>
          <w:szCs w:val="28"/>
        </w:rPr>
      </w:pPr>
      <w:r>
        <w:rPr>
          <w:sz w:val="28"/>
          <w:szCs w:val="28"/>
        </w:rPr>
        <w:t xml:space="preserve">     </w:t>
      </w:r>
      <w:r w:rsidRPr="00FB40E4">
        <w:rPr>
          <w:b/>
          <w:sz w:val="28"/>
          <w:szCs w:val="28"/>
        </w:rPr>
        <w:t>4 класс</w:t>
      </w:r>
    </w:p>
    <w:p w:rsidR="00416C05" w:rsidRPr="00FB40E4" w:rsidRDefault="00416C05" w:rsidP="00D26CD0">
      <w:pPr>
        <w:jc w:val="both"/>
        <w:rPr>
          <w:sz w:val="28"/>
          <w:szCs w:val="28"/>
        </w:rPr>
      </w:pPr>
      <w:r w:rsidRPr="00FB40E4">
        <w:rPr>
          <w:sz w:val="28"/>
          <w:szCs w:val="28"/>
        </w:rPr>
        <w:t>В одной капле воды сидит 4468 микробов, а в другой капле микробов сидит в два раза больше, чем в первой, а в третьей—в четыре раза меньше, чем во второй. Сколько микробов засядут в учёном с мировым именем Иннокентий, если он перепутает эти капли с валерьянкой и выпьет их залпом?</w:t>
      </w:r>
    </w:p>
    <w:p w:rsidR="00416C05" w:rsidRPr="00FB40E4" w:rsidRDefault="00416C05" w:rsidP="00416C05">
      <w:pPr>
        <w:rPr>
          <w:sz w:val="28"/>
          <w:szCs w:val="28"/>
        </w:rPr>
      </w:pPr>
    </w:p>
    <w:p w:rsidR="00834350" w:rsidRDefault="00834350" w:rsidP="00834350"/>
    <w:p w:rsidR="00834350" w:rsidRDefault="00834350" w:rsidP="00834350">
      <w:pPr>
        <w:rPr>
          <w:sz w:val="40"/>
          <w:szCs w:val="40"/>
        </w:rPr>
      </w:pPr>
    </w:p>
    <w:p w:rsidR="008F05B7" w:rsidRPr="004900CE" w:rsidRDefault="004900CE" w:rsidP="004900CE">
      <w:pPr>
        <w:pStyle w:val="ac"/>
        <w:ind w:firstLine="567"/>
        <w:jc w:val="center"/>
        <w:rPr>
          <w:b/>
          <w:bCs/>
          <w:sz w:val="28"/>
          <w:szCs w:val="28"/>
          <w:u w:val="single"/>
        </w:rPr>
      </w:pPr>
      <w:r w:rsidRPr="004900CE">
        <w:rPr>
          <w:b/>
          <w:sz w:val="28"/>
          <w:szCs w:val="28"/>
          <w:u w:val="single"/>
        </w:rPr>
        <w:t>О</w:t>
      </w:r>
      <w:r w:rsidR="008F05B7" w:rsidRPr="004900CE">
        <w:rPr>
          <w:b/>
          <w:sz w:val="28"/>
          <w:szCs w:val="28"/>
          <w:u w:val="single"/>
        </w:rPr>
        <w:t>кружающ</w:t>
      </w:r>
      <w:r w:rsidRPr="004900CE">
        <w:rPr>
          <w:b/>
          <w:sz w:val="28"/>
          <w:szCs w:val="28"/>
          <w:u w:val="single"/>
        </w:rPr>
        <w:t xml:space="preserve">ий </w:t>
      </w:r>
      <w:r w:rsidR="008F05B7" w:rsidRPr="004900CE">
        <w:rPr>
          <w:b/>
          <w:sz w:val="28"/>
          <w:szCs w:val="28"/>
          <w:u w:val="single"/>
        </w:rPr>
        <w:t>мир.</w:t>
      </w:r>
    </w:p>
    <w:p w:rsidR="008F05B7" w:rsidRDefault="008F05B7" w:rsidP="008F05B7">
      <w:pPr>
        <w:spacing w:before="100" w:beforeAutospacing="1" w:after="100" w:afterAutospacing="1"/>
        <w:ind w:firstLine="567"/>
        <w:rPr>
          <w:sz w:val="28"/>
          <w:szCs w:val="28"/>
        </w:rPr>
      </w:pPr>
      <w:r>
        <w:rPr>
          <w:rFonts w:ascii="Arial" w:hAnsi="Arial" w:cs="Arial"/>
          <w:sz w:val="20"/>
          <w:szCs w:val="20"/>
        </w:rPr>
        <w:t xml:space="preserve">  </w:t>
      </w:r>
      <w:r w:rsidRPr="008F05B7">
        <w:rPr>
          <w:sz w:val="28"/>
          <w:szCs w:val="28"/>
        </w:rPr>
        <w:t xml:space="preserve">Уроки   естественнонаучного цикла в соответствии с темой урока и </w:t>
      </w:r>
      <w:r w:rsidRPr="00796C78">
        <w:rPr>
          <w:b/>
          <w:sz w:val="28"/>
          <w:szCs w:val="28"/>
        </w:rPr>
        <w:t>использованием</w:t>
      </w:r>
      <w:r w:rsidRPr="008F05B7">
        <w:rPr>
          <w:sz w:val="28"/>
          <w:szCs w:val="28"/>
        </w:rPr>
        <w:t xml:space="preserve"> здоровьесберегающего  аспекта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свою жизнь и жизнь окружающих.</w:t>
      </w:r>
    </w:p>
    <w:p w:rsidR="006309F9" w:rsidRDefault="006309F9" w:rsidP="00367087">
      <w:pPr>
        <w:pStyle w:val="ac"/>
        <w:rPr>
          <w:b/>
          <w:sz w:val="28"/>
          <w:szCs w:val="28"/>
        </w:rPr>
      </w:pPr>
      <w:r w:rsidRPr="00367087">
        <w:rPr>
          <w:b/>
          <w:sz w:val="28"/>
          <w:szCs w:val="28"/>
        </w:rPr>
        <w:t>1 класс. Тема «Режим дня»</w:t>
      </w:r>
    </w:p>
    <w:p w:rsidR="00367087" w:rsidRPr="00367087" w:rsidRDefault="00367087" w:rsidP="00367087">
      <w:pPr>
        <w:pStyle w:val="ac"/>
        <w:rPr>
          <w:b/>
          <w:sz w:val="28"/>
          <w:szCs w:val="28"/>
        </w:rPr>
      </w:pPr>
    </w:p>
    <w:p w:rsidR="006309F9" w:rsidRPr="00367087" w:rsidRDefault="006309F9" w:rsidP="00367087">
      <w:pPr>
        <w:pStyle w:val="ac"/>
        <w:rPr>
          <w:sz w:val="28"/>
          <w:szCs w:val="28"/>
          <w:u w:val="single"/>
        </w:rPr>
      </w:pPr>
      <w:r w:rsidRPr="00367087">
        <w:rPr>
          <w:sz w:val="28"/>
          <w:szCs w:val="28"/>
          <w:u w:val="single"/>
        </w:rPr>
        <w:t>1(низкий уровень задания)</w:t>
      </w:r>
    </w:p>
    <w:p w:rsidR="006309F9" w:rsidRPr="00367087" w:rsidRDefault="006309F9" w:rsidP="00367087">
      <w:pPr>
        <w:pStyle w:val="ac"/>
        <w:rPr>
          <w:sz w:val="28"/>
          <w:szCs w:val="28"/>
        </w:rPr>
      </w:pPr>
      <w:r w:rsidRPr="00367087">
        <w:rPr>
          <w:sz w:val="28"/>
          <w:szCs w:val="28"/>
        </w:rPr>
        <w:t xml:space="preserve">1) Почему нужно соблюдать режим дня?        </w:t>
      </w:r>
    </w:p>
    <w:p w:rsidR="006309F9" w:rsidRPr="00367087" w:rsidRDefault="006309F9" w:rsidP="00367087">
      <w:pPr>
        <w:pStyle w:val="ac"/>
        <w:rPr>
          <w:sz w:val="28"/>
          <w:szCs w:val="28"/>
        </w:rPr>
      </w:pPr>
      <w:r w:rsidRPr="00367087">
        <w:rPr>
          <w:sz w:val="28"/>
          <w:szCs w:val="28"/>
        </w:rPr>
        <w:t>2)Сколько часов должен продолжаться сон?</w:t>
      </w:r>
    </w:p>
    <w:p w:rsidR="006309F9" w:rsidRDefault="006309F9" w:rsidP="00367087">
      <w:pPr>
        <w:pStyle w:val="ac"/>
        <w:rPr>
          <w:sz w:val="28"/>
          <w:szCs w:val="28"/>
        </w:rPr>
      </w:pPr>
      <w:r w:rsidRPr="00367087">
        <w:rPr>
          <w:sz w:val="28"/>
          <w:szCs w:val="28"/>
        </w:rPr>
        <w:lastRenderedPageBreak/>
        <w:t>3)Почему учебные занятия нужно чередовать с играми и занятиями физкультурой?</w:t>
      </w:r>
    </w:p>
    <w:p w:rsidR="00367087" w:rsidRPr="00367087" w:rsidRDefault="00367087" w:rsidP="00367087">
      <w:pPr>
        <w:pStyle w:val="ac"/>
        <w:rPr>
          <w:sz w:val="28"/>
          <w:szCs w:val="28"/>
        </w:rPr>
      </w:pPr>
    </w:p>
    <w:p w:rsidR="006309F9" w:rsidRPr="00367087" w:rsidRDefault="006309F9" w:rsidP="00367087">
      <w:pPr>
        <w:pStyle w:val="ac"/>
        <w:rPr>
          <w:sz w:val="28"/>
          <w:szCs w:val="28"/>
          <w:u w:val="single"/>
        </w:rPr>
      </w:pPr>
      <w:r w:rsidRPr="00367087">
        <w:rPr>
          <w:sz w:val="28"/>
          <w:szCs w:val="28"/>
          <w:u w:val="single"/>
        </w:rPr>
        <w:t>2 (средний уровень трудности)</w:t>
      </w:r>
    </w:p>
    <w:p w:rsidR="005D5E12" w:rsidRDefault="00D31191" w:rsidP="00367087">
      <w:pPr>
        <w:pStyle w:val="ac"/>
        <w:rPr>
          <w:sz w:val="28"/>
          <w:szCs w:val="28"/>
        </w:rPr>
      </w:pPr>
      <w:r w:rsidRPr="00367087">
        <w:rPr>
          <w:sz w:val="28"/>
          <w:szCs w:val="28"/>
        </w:rPr>
        <w:t>1. пронумеруй рисунки в той последовательности, в которой выполняется режим дня.  (см. Приложение</w:t>
      </w:r>
      <w:r w:rsidR="006309F9" w:rsidRPr="00367087">
        <w:rPr>
          <w:sz w:val="28"/>
          <w:szCs w:val="28"/>
        </w:rPr>
        <w:t xml:space="preserve"> </w:t>
      </w:r>
      <w:r w:rsidR="005D5E12" w:rsidRPr="00367087">
        <w:rPr>
          <w:sz w:val="28"/>
          <w:szCs w:val="28"/>
        </w:rPr>
        <w:t>6)</w:t>
      </w:r>
    </w:p>
    <w:p w:rsidR="00367087" w:rsidRPr="00367087" w:rsidRDefault="00367087" w:rsidP="00367087">
      <w:pPr>
        <w:pStyle w:val="ac"/>
        <w:rPr>
          <w:sz w:val="28"/>
          <w:szCs w:val="28"/>
        </w:rPr>
      </w:pPr>
    </w:p>
    <w:p w:rsidR="005D5E12" w:rsidRDefault="005D5E12" w:rsidP="00367087">
      <w:pPr>
        <w:pStyle w:val="ac"/>
        <w:rPr>
          <w:b/>
          <w:sz w:val="28"/>
          <w:szCs w:val="28"/>
        </w:rPr>
      </w:pPr>
      <w:r w:rsidRPr="00367087">
        <w:rPr>
          <w:b/>
          <w:sz w:val="28"/>
          <w:szCs w:val="28"/>
        </w:rPr>
        <w:t>Тема «Правила дорожного движения» (см. Приложение 7)</w:t>
      </w:r>
    </w:p>
    <w:p w:rsidR="00367087" w:rsidRPr="00367087" w:rsidRDefault="00367087" w:rsidP="00367087">
      <w:pPr>
        <w:pStyle w:val="ac"/>
        <w:rPr>
          <w:b/>
          <w:sz w:val="28"/>
          <w:szCs w:val="28"/>
        </w:rPr>
      </w:pPr>
    </w:p>
    <w:p w:rsidR="00A16FBC" w:rsidRDefault="00367087" w:rsidP="00367087">
      <w:pPr>
        <w:pStyle w:val="ac"/>
        <w:rPr>
          <w:b/>
          <w:sz w:val="28"/>
          <w:szCs w:val="28"/>
        </w:rPr>
      </w:pPr>
      <w:r w:rsidRPr="00367087">
        <w:rPr>
          <w:b/>
          <w:sz w:val="28"/>
          <w:szCs w:val="28"/>
        </w:rPr>
        <w:t xml:space="preserve">3 класс. </w:t>
      </w:r>
      <w:r w:rsidR="00A16FBC" w:rsidRPr="00367087">
        <w:rPr>
          <w:b/>
          <w:sz w:val="28"/>
          <w:szCs w:val="28"/>
        </w:rPr>
        <w:t>Тема «Экология»</w:t>
      </w:r>
    </w:p>
    <w:p w:rsidR="00367087" w:rsidRPr="00367087" w:rsidRDefault="00367087" w:rsidP="00367087">
      <w:pPr>
        <w:pStyle w:val="ac"/>
        <w:rPr>
          <w:b/>
          <w:sz w:val="28"/>
          <w:szCs w:val="28"/>
        </w:rPr>
      </w:pPr>
    </w:p>
    <w:p w:rsidR="00A16FBC" w:rsidRPr="00367087" w:rsidRDefault="00A16FBC" w:rsidP="00367087">
      <w:pPr>
        <w:pStyle w:val="ac"/>
        <w:rPr>
          <w:sz w:val="28"/>
          <w:szCs w:val="28"/>
          <w:u w:val="single"/>
        </w:rPr>
      </w:pPr>
      <w:r w:rsidRPr="00367087">
        <w:rPr>
          <w:sz w:val="28"/>
          <w:szCs w:val="28"/>
          <w:u w:val="single"/>
        </w:rPr>
        <w:t>1(низкий уровень задания)</w:t>
      </w:r>
    </w:p>
    <w:p w:rsidR="00A16FBC" w:rsidRPr="00367087" w:rsidRDefault="00A16FBC" w:rsidP="00367087">
      <w:pPr>
        <w:pStyle w:val="ac"/>
        <w:rPr>
          <w:sz w:val="28"/>
          <w:szCs w:val="28"/>
        </w:rPr>
      </w:pPr>
      <w:r w:rsidRPr="00367087">
        <w:rPr>
          <w:sz w:val="28"/>
          <w:szCs w:val="28"/>
        </w:rPr>
        <w:t>1. Почему состав воздуха неодинаеов в городе и в лесу?</w:t>
      </w:r>
    </w:p>
    <w:p w:rsidR="00A16FBC" w:rsidRPr="00367087" w:rsidRDefault="00A16FBC" w:rsidP="00367087">
      <w:pPr>
        <w:pStyle w:val="ac"/>
        <w:rPr>
          <w:sz w:val="28"/>
          <w:szCs w:val="28"/>
        </w:rPr>
      </w:pPr>
      <w:r w:rsidRPr="00367087">
        <w:rPr>
          <w:sz w:val="28"/>
          <w:szCs w:val="28"/>
        </w:rPr>
        <w:t>2. Почему в тесном закрытом помещении, где скопилось много людей,через некоторое время становится трудно дышать7</w:t>
      </w:r>
    </w:p>
    <w:p w:rsidR="00A16FBC" w:rsidRPr="00367087" w:rsidRDefault="00A16FBC" w:rsidP="00367087">
      <w:pPr>
        <w:pStyle w:val="ac"/>
        <w:rPr>
          <w:sz w:val="28"/>
          <w:szCs w:val="28"/>
        </w:rPr>
      </w:pPr>
      <w:r w:rsidRPr="00367087">
        <w:rPr>
          <w:sz w:val="28"/>
          <w:szCs w:val="28"/>
        </w:rPr>
        <w:t>3.отгадай.</w:t>
      </w:r>
    </w:p>
    <w:p w:rsidR="00A16FBC" w:rsidRPr="00367087" w:rsidRDefault="00A16FBC" w:rsidP="00367087">
      <w:pPr>
        <w:pStyle w:val="ac"/>
        <w:rPr>
          <w:sz w:val="28"/>
          <w:szCs w:val="28"/>
        </w:rPr>
      </w:pPr>
      <w:r w:rsidRPr="00367087">
        <w:rPr>
          <w:sz w:val="28"/>
          <w:szCs w:val="28"/>
        </w:rPr>
        <w:t>Пыль с дороги захватил,</w:t>
      </w:r>
    </w:p>
    <w:p w:rsidR="00A16FBC" w:rsidRPr="00367087" w:rsidRDefault="00A16FBC" w:rsidP="00367087">
      <w:pPr>
        <w:pStyle w:val="ac"/>
        <w:rPr>
          <w:sz w:val="28"/>
          <w:szCs w:val="28"/>
        </w:rPr>
      </w:pPr>
      <w:r w:rsidRPr="00367087">
        <w:rPr>
          <w:sz w:val="28"/>
          <w:szCs w:val="28"/>
        </w:rPr>
        <w:t>А потом, набравшись сил,</w:t>
      </w:r>
    </w:p>
    <w:p w:rsidR="00A16FBC" w:rsidRPr="00367087" w:rsidRDefault="00A16FBC" w:rsidP="00367087">
      <w:pPr>
        <w:pStyle w:val="ac"/>
        <w:rPr>
          <w:sz w:val="28"/>
          <w:szCs w:val="28"/>
        </w:rPr>
      </w:pPr>
      <w:r w:rsidRPr="00367087">
        <w:rPr>
          <w:sz w:val="28"/>
          <w:szCs w:val="28"/>
        </w:rPr>
        <w:t>Завертелся, закружился</w:t>
      </w:r>
    </w:p>
    <w:p w:rsidR="00A16FBC" w:rsidRDefault="00A16FBC" w:rsidP="00367087">
      <w:pPr>
        <w:pStyle w:val="ac"/>
        <w:rPr>
          <w:sz w:val="28"/>
          <w:szCs w:val="28"/>
        </w:rPr>
      </w:pPr>
      <w:r w:rsidRPr="00367087">
        <w:rPr>
          <w:sz w:val="28"/>
          <w:szCs w:val="28"/>
        </w:rPr>
        <w:t>И столбом до неба взвился.</w:t>
      </w:r>
    </w:p>
    <w:p w:rsidR="00367087" w:rsidRPr="00367087" w:rsidRDefault="00367087" w:rsidP="00367087">
      <w:pPr>
        <w:pStyle w:val="ac"/>
        <w:rPr>
          <w:sz w:val="28"/>
          <w:szCs w:val="28"/>
        </w:rPr>
      </w:pPr>
    </w:p>
    <w:p w:rsidR="00A16FBC" w:rsidRPr="00367087" w:rsidRDefault="00A16FBC" w:rsidP="00367087">
      <w:pPr>
        <w:pStyle w:val="ac"/>
        <w:rPr>
          <w:sz w:val="28"/>
          <w:szCs w:val="28"/>
          <w:u w:val="single"/>
        </w:rPr>
      </w:pPr>
      <w:r w:rsidRPr="00367087">
        <w:rPr>
          <w:sz w:val="28"/>
          <w:szCs w:val="28"/>
          <w:u w:val="single"/>
        </w:rPr>
        <w:t>2 (средний уровень трудности)</w:t>
      </w:r>
    </w:p>
    <w:p w:rsidR="00A16FBC" w:rsidRPr="00367087" w:rsidRDefault="00A16FBC" w:rsidP="00367087">
      <w:pPr>
        <w:pStyle w:val="ac"/>
        <w:rPr>
          <w:sz w:val="28"/>
          <w:szCs w:val="28"/>
        </w:rPr>
      </w:pPr>
      <w:r w:rsidRPr="00367087">
        <w:rPr>
          <w:sz w:val="28"/>
          <w:szCs w:val="28"/>
        </w:rPr>
        <w:t>1. Почему в окнах домов ставят двойные рамы?</w:t>
      </w:r>
    </w:p>
    <w:p w:rsidR="00A16FBC" w:rsidRPr="00367087" w:rsidRDefault="00A16FBC" w:rsidP="00367087">
      <w:pPr>
        <w:pStyle w:val="ac"/>
        <w:rPr>
          <w:sz w:val="28"/>
          <w:szCs w:val="28"/>
        </w:rPr>
      </w:pPr>
      <w:r w:rsidRPr="00367087">
        <w:rPr>
          <w:sz w:val="28"/>
          <w:szCs w:val="28"/>
        </w:rPr>
        <w:t>2. Почему говорят, что снег защищает почву и растения от вымерзания?</w:t>
      </w:r>
    </w:p>
    <w:p w:rsidR="00A16FBC" w:rsidRDefault="00A16FBC" w:rsidP="00367087">
      <w:pPr>
        <w:pStyle w:val="ac"/>
        <w:rPr>
          <w:sz w:val="28"/>
          <w:szCs w:val="28"/>
        </w:rPr>
      </w:pPr>
      <w:r w:rsidRPr="00367087">
        <w:rPr>
          <w:sz w:val="28"/>
          <w:szCs w:val="28"/>
        </w:rPr>
        <w:t>3. От чего загрязняется воздух?</w:t>
      </w:r>
    </w:p>
    <w:p w:rsidR="00367087" w:rsidRPr="00367087" w:rsidRDefault="00367087" w:rsidP="00367087">
      <w:pPr>
        <w:pStyle w:val="ac"/>
        <w:rPr>
          <w:sz w:val="28"/>
          <w:szCs w:val="28"/>
        </w:rPr>
      </w:pPr>
    </w:p>
    <w:p w:rsidR="00A16FBC" w:rsidRPr="00367087" w:rsidRDefault="00A16FBC" w:rsidP="00367087">
      <w:pPr>
        <w:pStyle w:val="ac"/>
        <w:rPr>
          <w:sz w:val="28"/>
          <w:szCs w:val="28"/>
          <w:u w:val="single"/>
        </w:rPr>
      </w:pPr>
      <w:r w:rsidRPr="00367087">
        <w:rPr>
          <w:sz w:val="28"/>
          <w:szCs w:val="28"/>
          <w:u w:val="single"/>
        </w:rPr>
        <w:t>3 (высокий уровень трудности)</w:t>
      </w:r>
    </w:p>
    <w:p w:rsidR="00A16FBC" w:rsidRPr="00367087" w:rsidRDefault="00A16FBC" w:rsidP="00367087">
      <w:pPr>
        <w:pStyle w:val="ac"/>
        <w:rPr>
          <w:sz w:val="28"/>
          <w:szCs w:val="28"/>
        </w:rPr>
      </w:pPr>
      <w:r w:rsidRPr="00367087">
        <w:rPr>
          <w:sz w:val="28"/>
          <w:szCs w:val="28"/>
        </w:rPr>
        <w:t>1. Что надо сделать для охраны воздуха от загрязнения?</w:t>
      </w:r>
    </w:p>
    <w:p w:rsidR="00367087" w:rsidRPr="00367087" w:rsidRDefault="00A16FBC" w:rsidP="00367087">
      <w:pPr>
        <w:pStyle w:val="ac"/>
        <w:rPr>
          <w:sz w:val="28"/>
          <w:szCs w:val="28"/>
        </w:rPr>
      </w:pPr>
      <w:r w:rsidRPr="00367087">
        <w:rPr>
          <w:sz w:val="28"/>
          <w:szCs w:val="28"/>
        </w:rPr>
        <w:t xml:space="preserve">2. Какие вещества загрязняют воздух? Ненужное зачеркни. (Сажа,  пыль, дым, выхлопные газы, кислород, </w:t>
      </w:r>
      <w:r w:rsidR="00367087" w:rsidRPr="00367087">
        <w:rPr>
          <w:sz w:val="28"/>
          <w:szCs w:val="28"/>
        </w:rPr>
        <w:t>аэрозоли, водяные пары?)</w:t>
      </w:r>
    </w:p>
    <w:p w:rsidR="00A16FBC" w:rsidRPr="00367087" w:rsidRDefault="00A16FBC" w:rsidP="00367087">
      <w:pPr>
        <w:pStyle w:val="ac"/>
        <w:rPr>
          <w:sz w:val="28"/>
          <w:szCs w:val="28"/>
        </w:rPr>
      </w:pPr>
      <w:r w:rsidRPr="00367087">
        <w:rPr>
          <w:sz w:val="28"/>
          <w:szCs w:val="28"/>
        </w:rPr>
        <w:t>3.</w:t>
      </w:r>
      <w:r w:rsidR="00367087" w:rsidRPr="00367087">
        <w:rPr>
          <w:sz w:val="28"/>
          <w:szCs w:val="28"/>
        </w:rPr>
        <w:t xml:space="preserve"> Какие вещества засоряют воду? Ненужные зачеркни. (Бытовой мусор, нефть, водные животные, отходы заводов и фабрик, водные растения)</w:t>
      </w:r>
    </w:p>
    <w:p w:rsidR="00A16FBC" w:rsidRPr="00A16FBC" w:rsidRDefault="00A16FBC" w:rsidP="00A16FBC">
      <w:pPr>
        <w:spacing w:before="100" w:beforeAutospacing="1" w:after="100" w:afterAutospacing="1"/>
        <w:ind w:firstLine="567"/>
        <w:rPr>
          <w:sz w:val="28"/>
          <w:szCs w:val="28"/>
        </w:rPr>
      </w:pPr>
    </w:p>
    <w:p w:rsidR="00A16FBC" w:rsidRPr="005D5E12" w:rsidRDefault="00A16FBC" w:rsidP="00A16FBC">
      <w:pPr>
        <w:spacing w:before="100" w:beforeAutospacing="1" w:after="100" w:afterAutospacing="1"/>
        <w:ind w:firstLine="567"/>
        <w:rPr>
          <w:sz w:val="28"/>
          <w:szCs w:val="28"/>
          <w:u w:val="single"/>
        </w:rPr>
      </w:pPr>
    </w:p>
    <w:p w:rsidR="00A16FBC" w:rsidRDefault="00A16FBC" w:rsidP="006309F9">
      <w:pPr>
        <w:spacing w:before="100" w:beforeAutospacing="1" w:after="100" w:afterAutospacing="1"/>
        <w:ind w:firstLine="567"/>
        <w:rPr>
          <w:sz w:val="28"/>
          <w:szCs w:val="28"/>
        </w:rPr>
      </w:pPr>
    </w:p>
    <w:p w:rsidR="00A16FBC" w:rsidRDefault="00A16FBC" w:rsidP="006309F9">
      <w:pPr>
        <w:spacing w:before="100" w:beforeAutospacing="1" w:after="100" w:afterAutospacing="1"/>
        <w:ind w:firstLine="567"/>
        <w:rPr>
          <w:sz w:val="28"/>
          <w:szCs w:val="28"/>
        </w:rPr>
      </w:pPr>
    </w:p>
    <w:p w:rsidR="006309F9" w:rsidRPr="008F05B7" w:rsidRDefault="006309F9" w:rsidP="006309F9">
      <w:pPr>
        <w:spacing w:before="100" w:beforeAutospacing="1" w:after="100" w:afterAutospacing="1"/>
        <w:ind w:firstLine="567"/>
        <w:rPr>
          <w:sz w:val="28"/>
          <w:szCs w:val="28"/>
        </w:rPr>
      </w:pPr>
      <w:r>
        <w:rPr>
          <w:sz w:val="28"/>
          <w:szCs w:val="28"/>
        </w:rPr>
        <w:t xml:space="preserve">                                                                         </w:t>
      </w:r>
    </w:p>
    <w:p w:rsidR="00834350" w:rsidRDefault="00834350" w:rsidP="00834350">
      <w:pPr>
        <w:rPr>
          <w:sz w:val="40"/>
          <w:szCs w:val="40"/>
        </w:rPr>
      </w:pPr>
    </w:p>
    <w:p w:rsidR="0009390F" w:rsidRDefault="0009390F" w:rsidP="00834350">
      <w:pPr>
        <w:rPr>
          <w:sz w:val="40"/>
          <w:szCs w:val="40"/>
        </w:rPr>
      </w:pPr>
    </w:p>
    <w:p w:rsidR="005A4089" w:rsidRDefault="005A4089" w:rsidP="00834350">
      <w:pPr>
        <w:rPr>
          <w:sz w:val="40"/>
          <w:szCs w:val="40"/>
        </w:rPr>
      </w:pPr>
    </w:p>
    <w:p w:rsidR="00D15527" w:rsidRDefault="00D15527" w:rsidP="00D26CD0">
      <w:pPr>
        <w:jc w:val="center"/>
        <w:rPr>
          <w:b/>
          <w:sz w:val="32"/>
          <w:szCs w:val="32"/>
        </w:rPr>
      </w:pPr>
      <w:r>
        <w:rPr>
          <w:b/>
          <w:sz w:val="32"/>
          <w:szCs w:val="32"/>
        </w:rPr>
        <w:t>2.</w:t>
      </w:r>
      <w:r w:rsidR="008F05B7">
        <w:rPr>
          <w:b/>
          <w:sz w:val="32"/>
          <w:szCs w:val="32"/>
        </w:rPr>
        <w:t>5</w:t>
      </w:r>
      <w:r>
        <w:rPr>
          <w:b/>
          <w:sz w:val="32"/>
          <w:szCs w:val="32"/>
        </w:rPr>
        <w:t xml:space="preserve">  Профилактика близорукости</w:t>
      </w:r>
    </w:p>
    <w:p w:rsidR="00834350" w:rsidRDefault="000B433F" w:rsidP="00D15527">
      <w:pPr>
        <w:rPr>
          <w:rFonts w:ascii="Arial" w:hAnsi="Arial" w:cs="Arial"/>
        </w:rPr>
      </w:pPr>
      <w:r>
        <w:rPr>
          <w:rFonts w:ascii="Arial" w:hAnsi="Arial" w:cs="Arial"/>
        </w:rPr>
        <w:t xml:space="preserve"> </w:t>
      </w:r>
    </w:p>
    <w:p w:rsidR="00834350" w:rsidRPr="00D15527" w:rsidRDefault="00834350" w:rsidP="00D15527">
      <w:pPr>
        <w:pStyle w:val="ac"/>
        <w:ind w:firstLine="567"/>
        <w:jc w:val="both"/>
        <w:rPr>
          <w:sz w:val="28"/>
          <w:szCs w:val="28"/>
        </w:rPr>
      </w:pPr>
      <w:r w:rsidRPr="00D15527">
        <w:rPr>
          <w:sz w:val="28"/>
          <w:szCs w:val="28"/>
        </w:rPr>
        <w:t xml:space="preserve">Для профилактики близорукости </w:t>
      </w:r>
      <w:r w:rsidR="00D15527" w:rsidRPr="00D15527">
        <w:rPr>
          <w:sz w:val="28"/>
          <w:szCs w:val="28"/>
        </w:rPr>
        <w:t xml:space="preserve">можно </w:t>
      </w:r>
      <w:r w:rsidRPr="00D15527">
        <w:rPr>
          <w:sz w:val="28"/>
          <w:szCs w:val="28"/>
        </w:rPr>
        <w:t xml:space="preserve"> использ</w:t>
      </w:r>
      <w:r w:rsidR="00D15527" w:rsidRPr="00D15527">
        <w:rPr>
          <w:sz w:val="28"/>
          <w:szCs w:val="28"/>
        </w:rPr>
        <w:t>овать</w:t>
      </w:r>
      <w:r w:rsidRPr="00D15527">
        <w:rPr>
          <w:sz w:val="28"/>
          <w:szCs w:val="28"/>
        </w:rPr>
        <w:t xml:space="preserve">: </w:t>
      </w:r>
    </w:p>
    <w:p w:rsidR="00834350" w:rsidRPr="00D15527" w:rsidRDefault="00D15527" w:rsidP="00D15527">
      <w:pPr>
        <w:pStyle w:val="ac"/>
        <w:ind w:firstLine="567"/>
        <w:jc w:val="both"/>
        <w:rPr>
          <w:sz w:val="28"/>
          <w:szCs w:val="28"/>
        </w:rPr>
      </w:pPr>
      <w:r>
        <w:rPr>
          <w:sz w:val="28"/>
          <w:szCs w:val="28"/>
        </w:rPr>
        <w:t xml:space="preserve">1. </w:t>
      </w:r>
      <w:r w:rsidR="00834350" w:rsidRPr="00D15527">
        <w:rPr>
          <w:sz w:val="28"/>
          <w:szCs w:val="28"/>
        </w:rPr>
        <w:t xml:space="preserve">потолочный тренажёр для глаз (при использовании упражнений происходит укрепление мышц шейных позвонков и укрепление мышц глаза) </w:t>
      </w:r>
      <w:r>
        <w:rPr>
          <w:sz w:val="28"/>
          <w:szCs w:val="28"/>
        </w:rPr>
        <w:t xml:space="preserve"> </w:t>
      </w:r>
    </w:p>
    <w:p w:rsidR="00834350" w:rsidRPr="00D15527" w:rsidRDefault="00D15527" w:rsidP="00D15527">
      <w:pPr>
        <w:pStyle w:val="ac"/>
        <w:ind w:firstLine="567"/>
        <w:jc w:val="both"/>
        <w:rPr>
          <w:sz w:val="28"/>
          <w:szCs w:val="28"/>
        </w:rPr>
      </w:pPr>
      <w:r>
        <w:rPr>
          <w:sz w:val="28"/>
          <w:szCs w:val="28"/>
        </w:rPr>
        <w:t xml:space="preserve">2. </w:t>
      </w:r>
      <w:r w:rsidR="00834350" w:rsidRPr="00D15527">
        <w:rPr>
          <w:sz w:val="28"/>
          <w:szCs w:val="28"/>
        </w:rPr>
        <w:t xml:space="preserve">упражнения для глазодвигательных мышц: </w:t>
      </w:r>
    </w:p>
    <w:p w:rsidR="00834350" w:rsidRPr="00D15527" w:rsidRDefault="00834350" w:rsidP="00D15527">
      <w:pPr>
        <w:pStyle w:val="ac"/>
        <w:jc w:val="both"/>
        <w:rPr>
          <w:sz w:val="28"/>
          <w:szCs w:val="28"/>
        </w:rPr>
      </w:pPr>
      <w:r w:rsidRPr="00D15527">
        <w:rPr>
          <w:sz w:val="28"/>
          <w:szCs w:val="28"/>
        </w:rPr>
        <w:t>- плотно закрыть и широко открыть глаза (повторить 5 – 6 раз);</w:t>
      </w:r>
      <w:r w:rsidRPr="00D15527">
        <w:rPr>
          <w:sz w:val="28"/>
          <w:szCs w:val="28"/>
        </w:rPr>
        <w:br/>
        <w:t>- посмотреть вверх, вниз, влево, вправо, не поворачивая головы;</w:t>
      </w:r>
      <w:r w:rsidRPr="00D15527">
        <w:rPr>
          <w:sz w:val="28"/>
          <w:szCs w:val="28"/>
        </w:rPr>
        <w:br/>
        <w:t>- вращать глазами по кругу по часовой стрелке и обратно.</w:t>
      </w:r>
    </w:p>
    <w:p w:rsidR="00834350" w:rsidRPr="00D15527" w:rsidRDefault="00D15527" w:rsidP="00D15527">
      <w:pPr>
        <w:pStyle w:val="ac"/>
        <w:ind w:firstLine="567"/>
        <w:jc w:val="both"/>
        <w:rPr>
          <w:sz w:val="28"/>
          <w:szCs w:val="28"/>
        </w:rPr>
      </w:pPr>
      <w:r>
        <w:rPr>
          <w:sz w:val="28"/>
          <w:szCs w:val="28"/>
        </w:rPr>
        <w:t xml:space="preserve">3. </w:t>
      </w:r>
      <w:r w:rsidR="00834350" w:rsidRPr="00D15527">
        <w:rPr>
          <w:sz w:val="28"/>
          <w:szCs w:val="28"/>
        </w:rPr>
        <w:t xml:space="preserve">упражнения, снимающие утомление глаз: </w:t>
      </w:r>
    </w:p>
    <w:p w:rsidR="00834350" w:rsidRDefault="00834350" w:rsidP="00D15527">
      <w:pPr>
        <w:pStyle w:val="ac"/>
        <w:rPr>
          <w:sz w:val="28"/>
          <w:szCs w:val="28"/>
        </w:rPr>
      </w:pPr>
      <w:r w:rsidRPr="00D15527">
        <w:rPr>
          <w:sz w:val="28"/>
          <w:szCs w:val="28"/>
        </w:rPr>
        <w:t>- сидя, крепко зажмурить глаза на 3 – 5 секунд, а затем открыть на 3 – 5 секунд. Повторить 6 – 8 раз (упражнение укрепляет мышцы век, способствует улучшению кровоснабжения век и расслаблению мышц глаза);</w:t>
      </w:r>
      <w:r w:rsidRPr="00D15527">
        <w:rPr>
          <w:sz w:val="28"/>
          <w:szCs w:val="28"/>
        </w:rPr>
        <w:br/>
        <w:t>- сидя, быстро моргать в течение 1 – 2 секунд (способствует улучшению кровоснабжения);</w:t>
      </w:r>
      <w:r w:rsidRPr="00D15527">
        <w:rPr>
          <w:sz w:val="28"/>
          <w:szCs w:val="28"/>
        </w:rPr>
        <w:br/>
        <w:t>- стоя, смотреть прямо перед собой 2 – 3 секунды, а затем поставить палец руки на 25 – 30 см от глаза, перевести взор на кончик пальца и смотреть прямо на него 3 – 5 секунд. Опустить руку. Повторить 10 раз (снимает утомление глаз</w:t>
      </w:r>
      <w:r w:rsidR="00D15527">
        <w:rPr>
          <w:sz w:val="28"/>
          <w:szCs w:val="28"/>
        </w:rPr>
        <w:t xml:space="preserve"> </w:t>
      </w:r>
      <w:r w:rsidRPr="00D15527">
        <w:rPr>
          <w:sz w:val="28"/>
          <w:szCs w:val="28"/>
        </w:rPr>
        <w:t>);</w:t>
      </w:r>
      <w:r w:rsidRPr="00D15527">
        <w:rPr>
          <w:sz w:val="28"/>
          <w:szCs w:val="28"/>
        </w:rPr>
        <w:br/>
        <w:t>- сидя, закрыть веки и нежно массировать их круговыми движениями пальцев в течение минуты (способствует расслаблению мышц</w:t>
      </w:r>
      <w:r w:rsidR="00D15527">
        <w:rPr>
          <w:sz w:val="28"/>
          <w:szCs w:val="28"/>
        </w:rPr>
        <w:t xml:space="preserve"> </w:t>
      </w:r>
      <w:r w:rsidRPr="00D15527">
        <w:rPr>
          <w:sz w:val="28"/>
          <w:szCs w:val="28"/>
        </w:rPr>
        <w:t>).</w:t>
      </w:r>
      <w:r w:rsidR="00D15527">
        <w:rPr>
          <w:sz w:val="28"/>
          <w:szCs w:val="28"/>
        </w:rPr>
        <w:t xml:space="preserve"> </w:t>
      </w:r>
    </w:p>
    <w:p w:rsidR="00BF259A" w:rsidRDefault="00BF259A" w:rsidP="00D15527">
      <w:pPr>
        <w:pStyle w:val="ac"/>
        <w:rPr>
          <w:sz w:val="28"/>
          <w:szCs w:val="28"/>
        </w:rPr>
      </w:pPr>
      <w:r>
        <w:rPr>
          <w:sz w:val="28"/>
          <w:szCs w:val="28"/>
        </w:rPr>
        <w:t>-3-4 круговых движения глазами в правую, затем в левую сторону. Расслабив глазные мышцы, посмотреть вдаль на счет 1-6. Повторить 2 раза.</w:t>
      </w:r>
    </w:p>
    <w:p w:rsidR="00BF259A" w:rsidRPr="00D15527" w:rsidRDefault="00BF259A" w:rsidP="00D15527">
      <w:pPr>
        <w:pStyle w:val="ac"/>
        <w:rPr>
          <w:sz w:val="28"/>
          <w:szCs w:val="28"/>
        </w:rPr>
      </w:pPr>
      <w:r>
        <w:rPr>
          <w:sz w:val="28"/>
          <w:szCs w:val="28"/>
        </w:rPr>
        <w:t xml:space="preserve">-посмотреть на переносицу и задержать взгляд на счёт 1-4. До ксталости глаза не доводить. Посмотреть вдаль на счёт 1-6. </w:t>
      </w:r>
    </w:p>
    <w:p w:rsidR="00834350" w:rsidRPr="00D15527" w:rsidRDefault="00D15527" w:rsidP="00D15527">
      <w:pPr>
        <w:pStyle w:val="ac"/>
        <w:ind w:firstLine="567"/>
        <w:jc w:val="both"/>
        <w:rPr>
          <w:sz w:val="28"/>
          <w:szCs w:val="28"/>
        </w:rPr>
      </w:pPr>
      <w:r>
        <w:rPr>
          <w:sz w:val="28"/>
          <w:szCs w:val="28"/>
        </w:rPr>
        <w:t xml:space="preserve">4. </w:t>
      </w:r>
      <w:r w:rsidR="00834350" w:rsidRPr="00D15527">
        <w:rPr>
          <w:sz w:val="28"/>
          <w:szCs w:val="28"/>
        </w:rPr>
        <w:t xml:space="preserve">таблицы, схемы </w:t>
      </w:r>
      <w:r>
        <w:rPr>
          <w:sz w:val="28"/>
          <w:szCs w:val="28"/>
        </w:rPr>
        <w:t xml:space="preserve"> </w:t>
      </w:r>
      <w:r w:rsidR="00834350" w:rsidRPr="00D15527">
        <w:rPr>
          <w:sz w:val="28"/>
          <w:szCs w:val="28"/>
        </w:rPr>
        <w:t xml:space="preserve"> в разных цветах и </w:t>
      </w:r>
      <w:r>
        <w:rPr>
          <w:sz w:val="28"/>
          <w:szCs w:val="28"/>
        </w:rPr>
        <w:t xml:space="preserve">работа </w:t>
      </w:r>
      <w:r w:rsidR="00834350" w:rsidRPr="00D15527">
        <w:rPr>
          <w:sz w:val="28"/>
          <w:szCs w:val="28"/>
        </w:rPr>
        <w:t xml:space="preserve">на доске </w:t>
      </w:r>
      <w:r>
        <w:rPr>
          <w:sz w:val="28"/>
          <w:szCs w:val="28"/>
        </w:rPr>
        <w:t xml:space="preserve"> </w:t>
      </w:r>
      <w:r w:rsidR="00834350" w:rsidRPr="00D15527">
        <w:rPr>
          <w:sz w:val="28"/>
          <w:szCs w:val="28"/>
        </w:rPr>
        <w:t xml:space="preserve"> мелом разного цвета. </w:t>
      </w:r>
    </w:p>
    <w:p w:rsidR="00834350" w:rsidRPr="00D15527" w:rsidRDefault="00834350" w:rsidP="00D15527">
      <w:pPr>
        <w:pStyle w:val="ac"/>
        <w:ind w:firstLine="567"/>
        <w:jc w:val="both"/>
        <w:rPr>
          <w:sz w:val="28"/>
          <w:szCs w:val="28"/>
        </w:rPr>
      </w:pPr>
      <w:r w:rsidRPr="00D15527">
        <w:rPr>
          <w:sz w:val="28"/>
          <w:szCs w:val="28"/>
        </w:rPr>
        <w:t>Уже в древности люди знали: каждый цвет может по-своему воздействовать на человека.</w:t>
      </w:r>
      <w:r w:rsidR="00D15527">
        <w:rPr>
          <w:sz w:val="28"/>
          <w:szCs w:val="28"/>
        </w:rPr>
        <w:t xml:space="preserve"> </w:t>
      </w:r>
      <w:r w:rsidRPr="00D15527">
        <w:rPr>
          <w:sz w:val="28"/>
          <w:szCs w:val="28"/>
        </w:rPr>
        <w:t xml:space="preserve">Красный и оранжевый </w:t>
      </w:r>
      <w:r w:rsidR="00D15527">
        <w:rPr>
          <w:sz w:val="28"/>
          <w:szCs w:val="28"/>
        </w:rPr>
        <w:t xml:space="preserve"> </w:t>
      </w:r>
      <w:r w:rsidRPr="00D15527">
        <w:rPr>
          <w:sz w:val="28"/>
          <w:szCs w:val="28"/>
        </w:rPr>
        <w:t xml:space="preserve"> действуют на организм возбуждающе. Жёлтый – цвет хорошего настроения. Зелёный – создаёт чувство </w:t>
      </w:r>
      <w:r w:rsidR="00D15527">
        <w:rPr>
          <w:sz w:val="28"/>
          <w:szCs w:val="28"/>
        </w:rPr>
        <w:t xml:space="preserve"> </w:t>
      </w:r>
      <w:r w:rsidRPr="00D15527">
        <w:rPr>
          <w:sz w:val="28"/>
          <w:szCs w:val="28"/>
        </w:rPr>
        <w:t xml:space="preserve"> успокоенности; помогает сохранять зрение (повесьте перед столом или компьютером зелёный коврик и периодически смотрите на него). Работоспособность детей выше при зелёной гамме цветов. Синий цвет, помогает при рассеянности.</w:t>
      </w:r>
    </w:p>
    <w:p w:rsidR="00834350" w:rsidRDefault="00834350" w:rsidP="00D15527">
      <w:pPr>
        <w:pStyle w:val="ac"/>
        <w:ind w:firstLine="567"/>
        <w:jc w:val="both"/>
        <w:rPr>
          <w:sz w:val="28"/>
          <w:szCs w:val="28"/>
        </w:rPr>
      </w:pPr>
      <w:r w:rsidRPr="00D15527">
        <w:rPr>
          <w:sz w:val="28"/>
          <w:szCs w:val="28"/>
        </w:rPr>
        <w:t xml:space="preserve">От цвета бумаги изменяется даже число верных ответов. Например, на зелёной бумаге число верных ответов </w:t>
      </w:r>
      <w:r w:rsidR="00D15527">
        <w:rPr>
          <w:sz w:val="28"/>
          <w:szCs w:val="28"/>
        </w:rPr>
        <w:t xml:space="preserve"> </w:t>
      </w:r>
      <w:r w:rsidRPr="00D15527">
        <w:rPr>
          <w:sz w:val="28"/>
          <w:szCs w:val="28"/>
        </w:rPr>
        <w:t xml:space="preserve"> на 20% больше, чем на белой, а на красной, напротив, </w:t>
      </w:r>
      <w:r w:rsidR="00D15527">
        <w:rPr>
          <w:sz w:val="28"/>
          <w:szCs w:val="28"/>
        </w:rPr>
        <w:t xml:space="preserve"> </w:t>
      </w:r>
      <w:r w:rsidRPr="00D15527">
        <w:rPr>
          <w:sz w:val="28"/>
          <w:szCs w:val="28"/>
        </w:rPr>
        <w:t>меньш</w:t>
      </w:r>
      <w:r w:rsidR="00D15527">
        <w:rPr>
          <w:sz w:val="28"/>
          <w:szCs w:val="28"/>
        </w:rPr>
        <w:t xml:space="preserve">е </w:t>
      </w:r>
      <w:r w:rsidRPr="00D15527">
        <w:rPr>
          <w:sz w:val="28"/>
          <w:szCs w:val="28"/>
        </w:rPr>
        <w:t>на 19%.</w:t>
      </w:r>
      <w:r w:rsidR="00D15527">
        <w:rPr>
          <w:sz w:val="28"/>
          <w:szCs w:val="28"/>
        </w:rPr>
        <w:t xml:space="preserve"> </w:t>
      </w:r>
      <w:r w:rsidRPr="00D15527">
        <w:rPr>
          <w:sz w:val="28"/>
          <w:szCs w:val="28"/>
        </w:rPr>
        <w:t xml:space="preserve">Таблицы, схемы выполняются или в основных цветах: красный, синий, жёлтый, или в последовательности: красный, оранжевый, жёлтый, зелёный, голубой, синий, фиолетовый. Менять местами цвета нельзя. </w:t>
      </w:r>
    </w:p>
    <w:p w:rsidR="00D26CD0" w:rsidRDefault="00D26CD0" w:rsidP="00D15527">
      <w:pPr>
        <w:pStyle w:val="ac"/>
        <w:ind w:firstLine="567"/>
        <w:jc w:val="both"/>
        <w:rPr>
          <w:sz w:val="28"/>
          <w:szCs w:val="28"/>
        </w:rPr>
      </w:pPr>
    </w:p>
    <w:p w:rsidR="00D26CD0" w:rsidRPr="00D15527" w:rsidRDefault="00D26CD0" w:rsidP="00D15527">
      <w:pPr>
        <w:pStyle w:val="ac"/>
        <w:ind w:firstLine="567"/>
        <w:jc w:val="both"/>
        <w:rPr>
          <w:sz w:val="28"/>
          <w:szCs w:val="28"/>
        </w:rPr>
      </w:pPr>
    </w:p>
    <w:p w:rsidR="00BF259A" w:rsidRDefault="00BF259A" w:rsidP="00D15527">
      <w:pPr>
        <w:pStyle w:val="ac"/>
        <w:ind w:firstLine="567"/>
        <w:jc w:val="both"/>
        <w:rPr>
          <w:sz w:val="28"/>
          <w:szCs w:val="28"/>
        </w:rPr>
      </w:pPr>
      <w:r>
        <w:rPr>
          <w:sz w:val="28"/>
          <w:szCs w:val="28"/>
        </w:rPr>
        <w:t xml:space="preserve"> </w:t>
      </w:r>
    </w:p>
    <w:p w:rsidR="00BF259A" w:rsidRPr="008F05B7" w:rsidRDefault="008F05B7" w:rsidP="00D15527">
      <w:pPr>
        <w:pStyle w:val="ac"/>
        <w:ind w:firstLine="567"/>
        <w:jc w:val="both"/>
        <w:rPr>
          <w:b/>
          <w:sz w:val="32"/>
          <w:szCs w:val="32"/>
        </w:rPr>
      </w:pPr>
      <w:r w:rsidRPr="008F05B7">
        <w:rPr>
          <w:b/>
          <w:sz w:val="32"/>
          <w:szCs w:val="32"/>
        </w:rPr>
        <w:t>2.</w:t>
      </w:r>
      <w:r w:rsidR="00907BC5">
        <w:rPr>
          <w:b/>
          <w:sz w:val="32"/>
          <w:szCs w:val="32"/>
        </w:rPr>
        <w:t xml:space="preserve"> </w:t>
      </w:r>
      <w:r w:rsidRPr="008F05B7">
        <w:rPr>
          <w:b/>
          <w:sz w:val="32"/>
          <w:szCs w:val="32"/>
        </w:rPr>
        <w:t xml:space="preserve">6 </w:t>
      </w:r>
      <w:r w:rsidR="0009390F">
        <w:rPr>
          <w:b/>
          <w:sz w:val="32"/>
          <w:szCs w:val="32"/>
        </w:rPr>
        <w:t xml:space="preserve"> </w:t>
      </w:r>
      <w:r w:rsidR="00907BC5">
        <w:rPr>
          <w:b/>
          <w:sz w:val="32"/>
          <w:szCs w:val="32"/>
        </w:rPr>
        <w:t>Отдельные приёмы здоровьесберегающей технологии.</w:t>
      </w:r>
    </w:p>
    <w:p w:rsidR="00BF259A" w:rsidRDefault="00BF259A" w:rsidP="00D15527">
      <w:pPr>
        <w:pStyle w:val="ac"/>
        <w:ind w:firstLine="567"/>
        <w:jc w:val="both"/>
        <w:rPr>
          <w:sz w:val="28"/>
          <w:szCs w:val="28"/>
        </w:rPr>
      </w:pPr>
    </w:p>
    <w:p w:rsidR="00834350" w:rsidRPr="00D15527" w:rsidRDefault="008F05B7" w:rsidP="00D15527">
      <w:pPr>
        <w:pStyle w:val="ac"/>
        <w:ind w:firstLine="567"/>
        <w:jc w:val="both"/>
        <w:rPr>
          <w:sz w:val="28"/>
          <w:szCs w:val="28"/>
        </w:rPr>
      </w:pPr>
      <w:r>
        <w:rPr>
          <w:sz w:val="28"/>
          <w:szCs w:val="28"/>
        </w:rPr>
        <w:t>1</w:t>
      </w:r>
      <w:r w:rsidR="009B2628">
        <w:rPr>
          <w:sz w:val="28"/>
          <w:szCs w:val="28"/>
        </w:rPr>
        <w:t xml:space="preserve">. </w:t>
      </w:r>
      <w:r w:rsidR="00D15527">
        <w:rPr>
          <w:sz w:val="28"/>
          <w:szCs w:val="28"/>
        </w:rPr>
        <w:t>К</w:t>
      </w:r>
      <w:r w:rsidR="00834350" w:rsidRPr="00D15527">
        <w:rPr>
          <w:sz w:val="28"/>
          <w:szCs w:val="28"/>
        </w:rPr>
        <w:t>арточки</w:t>
      </w:r>
      <w:r w:rsidR="00D15527">
        <w:rPr>
          <w:sz w:val="28"/>
          <w:szCs w:val="28"/>
        </w:rPr>
        <w:t xml:space="preserve">  надо </w:t>
      </w:r>
      <w:r w:rsidR="00834350" w:rsidRPr="00D15527">
        <w:rPr>
          <w:sz w:val="28"/>
          <w:szCs w:val="28"/>
        </w:rPr>
        <w:t xml:space="preserve"> распол</w:t>
      </w:r>
      <w:r w:rsidR="00D15527">
        <w:rPr>
          <w:sz w:val="28"/>
          <w:szCs w:val="28"/>
        </w:rPr>
        <w:t>агать</w:t>
      </w:r>
      <w:r w:rsidR="00834350" w:rsidRPr="00D15527">
        <w:rPr>
          <w:sz w:val="28"/>
          <w:szCs w:val="28"/>
        </w:rPr>
        <w:t xml:space="preserve"> на </w:t>
      </w:r>
      <w:r w:rsidR="009B2628">
        <w:rPr>
          <w:sz w:val="28"/>
          <w:szCs w:val="28"/>
        </w:rPr>
        <w:t xml:space="preserve"> </w:t>
      </w:r>
      <w:r w:rsidR="00D15527">
        <w:rPr>
          <w:sz w:val="28"/>
          <w:szCs w:val="28"/>
        </w:rPr>
        <w:t xml:space="preserve"> </w:t>
      </w:r>
      <w:r w:rsidR="00834350" w:rsidRPr="00D15527">
        <w:rPr>
          <w:sz w:val="28"/>
          <w:szCs w:val="28"/>
        </w:rPr>
        <w:t>доск</w:t>
      </w:r>
      <w:r w:rsidR="009B2628">
        <w:rPr>
          <w:sz w:val="28"/>
          <w:szCs w:val="28"/>
        </w:rPr>
        <w:t>е</w:t>
      </w:r>
      <w:r w:rsidR="00834350" w:rsidRPr="00D15527">
        <w:rPr>
          <w:sz w:val="28"/>
          <w:szCs w:val="28"/>
        </w:rPr>
        <w:t xml:space="preserve"> </w:t>
      </w:r>
      <w:r w:rsidR="009B2628">
        <w:rPr>
          <w:sz w:val="28"/>
          <w:szCs w:val="28"/>
        </w:rPr>
        <w:t xml:space="preserve"> </w:t>
      </w:r>
      <w:r w:rsidR="00834350" w:rsidRPr="00D15527">
        <w:rPr>
          <w:sz w:val="28"/>
          <w:szCs w:val="28"/>
        </w:rPr>
        <w:t xml:space="preserve"> на такой высоте, чтобы дети, подойдя к </w:t>
      </w:r>
      <w:r w:rsidR="009B2628">
        <w:rPr>
          <w:sz w:val="28"/>
          <w:szCs w:val="28"/>
        </w:rPr>
        <w:t>доске,</w:t>
      </w:r>
      <w:r w:rsidR="00834350" w:rsidRPr="00D15527">
        <w:rPr>
          <w:sz w:val="28"/>
          <w:szCs w:val="28"/>
        </w:rPr>
        <w:t xml:space="preserve"> не просто достали карточку, а потянулись за ней (позвоночник </w:t>
      </w:r>
      <w:r w:rsidR="00834350" w:rsidRPr="00D15527">
        <w:rPr>
          <w:sz w:val="28"/>
          <w:szCs w:val="28"/>
        </w:rPr>
        <w:lastRenderedPageBreak/>
        <w:t xml:space="preserve">распрямляется, снимается напряжение с плечевого пояса). Карточки даны разного цвета – ребёнок выбирает карточку понравившегося цвета (стабилизируется эмоциональное состояние), страх перед выполнением задания проходит. </w:t>
      </w:r>
    </w:p>
    <w:p w:rsidR="00834350" w:rsidRPr="00D15527" w:rsidRDefault="009B2628" w:rsidP="00D15527">
      <w:pPr>
        <w:pStyle w:val="ac"/>
        <w:ind w:firstLine="567"/>
        <w:jc w:val="both"/>
        <w:rPr>
          <w:sz w:val="28"/>
          <w:szCs w:val="28"/>
        </w:rPr>
      </w:pPr>
      <w:r>
        <w:rPr>
          <w:sz w:val="28"/>
          <w:szCs w:val="28"/>
        </w:rPr>
        <w:t xml:space="preserve"> </w:t>
      </w:r>
    </w:p>
    <w:p w:rsidR="00907BC5" w:rsidRDefault="009B2628" w:rsidP="00D15527">
      <w:pPr>
        <w:pStyle w:val="ac"/>
        <w:ind w:firstLine="567"/>
        <w:jc w:val="both"/>
        <w:rPr>
          <w:sz w:val="28"/>
          <w:szCs w:val="28"/>
        </w:rPr>
      </w:pPr>
      <w:r>
        <w:rPr>
          <w:sz w:val="28"/>
          <w:szCs w:val="28"/>
        </w:rPr>
        <w:t xml:space="preserve"> </w:t>
      </w:r>
      <w:r w:rsidR="008F05B7">
        <w:rPr>
          <w:sz w:val="28"/>
          <w:szCs w:val="28"/>
        </w:rPr>
        <w:t>2</w:t>
      </w:r>
      <w:r>
        <w:rPr>
          <w:sz w:val="28"/>
          <w:szCs w:val="28"/>
        </w:rPr>
        <w:t xml:space="preserve">. </w:t>
      </w:r>
      <w:r w:rsidR="00834350" w:rsidRPr="00D15527">
        <w:rPr>
          <w:sz w:val="28"/>
          <w:szCs w:val="28"/>
        </w:rPr>
        <w:t xml:space="preserve"> </w:t>
      </w:r>
      <w:r w:rsidR="00907BC5">
        <w:rPr>
          <w:sz w:val="28"/>
          <w:szCs w:val="28"/>
        </w:rPr>
        <w:t>Т</w:t>
      </w:r>
      <w:r w:rsidR="00834350" w:rsidRPr="00D15527">
        <w:rPr>
          <w:sz w:val="28"/>
          <w:szCs w:val="28"/>
        </w:rPr>
        <w:t xml:space="preserve">ренажёр для стоп (массажный коврик). Это квадрат 30 см х 30 см из хлопчатобумажной ткани или другого материала с галькой, пуговицами и т.д. Ткань должна быть не тонкой, чтобы ногам было не больно. Тренажер восстанавливает правильный свод стопы (профилактика плоскостопия), улучшает циркуляцию крови, активизирует биологические точки. </w:t>
      </w:r>
      <w:r>
        <w:rPr>
          <w:sz w:val="28"/>
          <w:szCs w:val="28"/>
        </w:rPr>
        <w:t>Н</w:t>
      </w:r>
      <w:r w:rsidR="00834350" w:rsidRPr="00D15527">
        <w:rPr>
          <w:sz w:val="28"/>
          <w:szCs w:val="28"/>
        </w:rPr>
        <w:t xml:space="preserve">а одном из уроков дети </w:t>
      </w:r>
      <w:r>
        <w:rPr>
          <w:sz w:val="28"/>
          <w:szCs w:val="28"/>
        </w:rPr>
        <w:t xml:space="preserve"> могут </w:t>
      </w:r>
      <w:r w:rsidR="00834350" w:rsidRPr="00D15527">
        <w:rPr>
          <w:sz w:val="28"/>
          <w:szCs w:val="28"/>
        </w:rPr>
        <w:t>разу</w:t>
      </w:r>
      <w:r>
        <w:rPr>
          <w:sz w:val="28"/>
          <w:szCs w:val="28"/>
        </w:rPr>
        <w:t>ть</w:t>
      </w:r>
      <w:r w:rsidR="00834350" w:rsidRPr="00D15527">
        <w:rPr>
          <w:sz w:val="28"/>
          <w:szCs w:val="28"/>
        </w:rPr>
        <w:t>ся</w:t>
      </w:r>
      <w:r>
        <w:rPr>
          <w:sz w:val="28"/>
          <w:szCs w:val="28"/>
        </w:rPr>
        <w:t>,</w:t>
      </w:r>
      <w:r w:rsidR="00834350" w:rsidRPr="00D15527">
        <w:rPr>
          <w:sz w:val="28"/>
          <w:szCs w:val="28"/>
        </w:rPr>
        <w:t xml:space="preserve"> и весь урок их ноги стоят на массажном коврике. Но можно использовать коврик и </w:t>
      </w:r>
      <w:r>
        <w:rPr>
          <w:sz w:val="28"/>
          <w:szCs w:val="28"/>
        </w:rPr>
        <w:t xml:space="preserve"> </w:t>
      </w:r>
      <w:r w:rsidR="00834350" w:rsidRPr="00D15527">
        <w:rPr>
          <w:sz w:val="28"/>
          <w:szCs w:val="28"/>
        </w:rPr>
        <w:t xml:space="preserve"> при проведении физминуток</w:t>
      </w:r>
      <w:r w:rsidR="00907BC5">
        <w:rPr>
          <w:sz w:val="28"/>
          <w:szCs w:val="28"/>
        </w:rPr>
        <w:t>.</w:t>
      </w:r>
    </w:p>
    <w:p w:rsidR="00907BC5" w:rsidRDefault="00907BC5" w:rsidP="00D15527">
      <w:pPr>
        <w:pStyle w:val="ac"/>
        <w:ind w:firstLine="567"/>
        <w:jc w:val="both"/>
        <w:rPr>
          <w:sz w:val="28"/>
          <w:szCs w:val="28"/>
        </w:rPr>
      </w:pPr>
    </w:p>
    <w:p w:rsidR="00834350" w:rsidRPr="00D15527" w:rsidRDefault="00907BC5" w:rsidP="00D15527">
      <w:pPr>
        <w:pStyle w:val="ac"/>
        <w:ind w:firstLine="567"/>
        <w:jc w:val="both"/>
        <w:rPr>
          <w:sz w:val="28"/>
          <w:szCs w:val="28"/>
        </w:rPr>
      </w:pPr>
      <w:r>
        <w:rPr>
          <w:sz w:val="28"/>
          <w:szCs w:val="28"/>
        </w:rPr>
        <w:t>3. Мешочек с крупой, который кладётся  на голову.</w:t>
      </w:r>
      <w:r w:rsidR="00834350" w:rsidRPr="00D15527">
        <w:rPr>
          <w:sz w:val="28"/>
          <w:szCs w:val="28"/>
        </w:rPr>
        <w:t xml:space="preserve"> </w:t>
      </w:r>
      <w:r w:rsidR="009B2628">
        <w:rPr>
          <w:sz w:val="28"/>
          <w:szCs w:val="28"/>
        </w:rPr>
        <w:t xml:space="preserve"> </w:t>
      </w:r>
      <w:r>
        <w:rPr>
          <w:sz w:val="28"/>
          <w:szCs w:val="28"/>
        </w:rPr>
        <w:t>Он не даёт детям писать с наклоненной головой.</w:t>
      </w:r>
    </w:p>
    <w:p w:rsidR="00834350" w:rsidRPr="00D15527" w:rsidRDefault="009B2628" w:rsidP="00D15527">
      <w:pPr>
        <w:pStyle w:val="ac"/>
        <w:ind w:firstLine="567"/>
        <w:jc w:val="both"/>
        <w:rPr>
          <w:sz w:val="28"/>
          <w:szCs w:val="28"/>
        </w:rPr>
      </w:pPr>
      <w:r>
        <w:rPr>
          <w:sz w:val="28"/>
          <w:szCs w:val="28"/>
        </w:rPr>
        <w:t xml:space="preserve"> </w:t>
      </w:r>
    </w:p>
    <w:p w:rsidR="00834350" w:rsidRDefault="00907BC5" w:rsidP="00D15527">
      <w:pPr>
        <w:pStyle w:val="ac"/>
        <w:ind w:firstLine="567"/>
        <w:jc w:val="both"/>
        <w:rPr>
          <w:sz w:val="28"/>
          <w:szCs w:val="28"/>
        </w:rPr>
      </w:pPr>
      <w:r>
        <w:rPr>
          <w:sz w:val="28"/>
          <w:szCs w:val="28"/>
        </w:rPr>
        <w:t>4</w:t>
      </w:r>
      <w:r w:rsidR="009B2628">
        <w:rPr>
          <w:sz w:val="28"/>
          <w:szCs w:val="28"/>
        </w:rPr>
        <w:t xml:space="preserve">. </w:t>
      </w:r>
      <w:r w:rsidR="00834350" w:rsidRPr="00D15527">
        <w:rPr>
          <w:sz w:val="28"/>
          <w:szCs w:val="28"/>
        </w:rPr>
        <w:t xml:space="preserve">Для учащихся младших классов особое внимание следует уделять упражнениям для кистей и пальцев рук. Это обуславливается процессами формирования кисти у детей младшего школьного возраста. </w:t>
      </w:r>
      <w:r w:rsidR="009B2628">
        <w:rPr>
          <w:sz w:val="28"/>
          <w:szCs w:val="28"/>
        </w:rPr>
        <w:t xml:space="preserve"> Т</w:t>
      </w:r>
      <w:r w:rsidR="00834350" w:rsidRPr="00D15527">
        <w:rPr>
          <w:sz w:val="28"/>
          <w:szCs w:val="28"/>
        </w:rPr>
        <w:t>ренировка движений пальцев и кисти рук является важнейшим фактором, стимулирующим речевое развитие ребёнка.</w:t>
      </w:r>
    </w:p>
    <w:p w:rsidR="009B2628" w:rsidRDefault="009B2628" w:rsidP="009B2628">
      <w:pPr>
        <w:pStyle w:val="ac"/>
        <w:jc w:val="both"/>
        <w:rPr>
          <w:sz w:val="28"/>
          <w:szCs w:val="28"/>
        </w:rPr>
      </w:pPr>
      <w:r>
        <w:rPr>
          <w:sz w:val="28"/>
          <w:szCs w:val="28"/>
        </w:rPr>
        <w:t>Можно использовать:</w:t>
      </w:r>
    </w:p>
    <w:p w:rsidR="00834350" w:rsidRPr="00D15527" w:rsidRDefault="009B2628" w:rsidP="009B2628">
      <w:pPr>
        <w:pStyle w:val="ac"/>
        <w:jc w:val="both"/>
        <w:rPr>
          <w:sz w:val="28"/>
          <w:szCs w:val="28"/>
        </w:rPr>
      </w:pPr>
      <w:r>
        <w:rPr>
          <w:sz w:val="28"/>
          <w:szCs w:val="28"/>
        </w:rPr>
        <w:t xml:space="preserve">1) </w:t>
      </w:r>
      <w:r w:rsidR="00834350" w:rsidRPr="00D15527">
        <w:rPr>
          <w:sz w:val="28"/>
          <w:szCs w:val="28"/>
        </w:rPr>
        <w:t xml:space="preserve">тренажёры для пальцев рук (мешочки, заполненные горохом, гречкой, пшеном, рисом). </w:t>
      </w:r>
      <w:r>
        <w:rPr>
          <w:sz w:val="28"/>
          <w:szCs w:val="28"/>
        </w:rPr>
        <w:t xml:space="preserve"> </w:t>
      </w:r>
    </w:p>
    <w:p w:rsidR="00834350" w:rsidRPr="00D15527" w:rsidRDefault="009B2628" w:rsidP="009B2628">
      <w:pPr>
        <w:pStyle w:val="ac"/>
        <w:jc w:val="both"/>
        <w:rPr>
          <w:sz w:val="28"/>
          <w:szCs w:val="28"/>
        </w:rPr>
      </w:pPr>
      <w:r>
        <w:rPr>
          <w:sz w:val="28"/>
          <w:szCs w:val="28"/>
        </w:rPr>
        <w:t xml:space="preserve">2) </w:t>
      </w:r>
      <w:r w:rsidR="00834350" w:rsidRPr="00D15527">
        <w:rPr>
          <w:sz w:val="28"/>
          <w:szCs w:val="28"/>
        </w:rPr>
        <w:t xml:space="preserve">пальчиковую гимнастику. </w:t>
      </w:r>
    </w:p>
    <w:p w:rsidR="00834350" w:rsidRPr="00D15527" w:rsidRDefault="009B2628" w:rsidP="00D15527">
      <w:pPr>
        <w:pStyle w:val="ac"/>
        <w:ind w:firstLine="567"/>
        <w:jc w:val="both"/>
        <w:rPr>
          <w:sz w:val="28"/>
          <w:szCs w:val="28"/>
        </w:rPr>
      </w:pPr>
      <w:r>
        <w:rPr>
          <w:sz w:val="28"/>
          <w:szCs w:val="28"/>
        </w:rPr>
        <w:t xml:space="preserve"> </w:t>
      </w:r>
    </w:p>
    <w:p w:rsidR="00834350" w:rsidRPr="00D15527" w:rsidRDefault="00907BC5" w:rsidP="00D15527">
      <w:pPr>
        <w:pStyle w:val="ac"/>
        <w:ind w:firstLine="567"/>
        <w:jc w:val="both"/>
        <w:rPr>
          <w:sz w:val="28"/>
          <w:szCs w:val="28"/>
        </w:rPr>
      </w:pPr>
      <w:r>
        <w:rPr>
          <w:sz w:val="28"/>
          <w:szCs w:val="28"/>
        </w:rPr>
        <w:t xml:space="preserve">5. </w:t>
      </w:r>
      <w:r w:rsidR="009B2628">
        <w:rPr>
          <w:sz w:val="28"/>
          <w:szCs w:val="28"/>
        </w:rPr>
        <w:t xml:space="preserve"> </w:t>
      </w:r>
      <w:r w:rsidR="00834350" w:rsidRPr="00D15527">
        <w:rPr>
          <w:sz w:val="28"/>
          <w:szCs w:val="28"/>
        </w:rPr>
        <w:t>Не нужно забывать и о дыхании.</w:t>
      </w:r>
    </w:p>
    <w:p w:rsidR="00834350" w:rsidRPr="00D15527" w:rsidRDefault="00834350" w:rsidP="00D15527">
      <w:pPr>
        <w:pStyle w:val="ac"/>
        <w:ind w:firstLine="567"/>
        <w:jc w:val="both"/>
        <w:rPr>
          <w:sz w:val="28"/>
          <w:szCs w:val="28"/>
        </w:rPr>
      </w:pPr>
      <w:r w:rsidRPr="00D15527">
        <w:rPr>
          <w:sz w:val="28"/>
          <w:szCs w:val="28"/>
        </w:rPr>
        <w:t xml:space="preserve">Урок </w:t>
      </w:r>
      <w:r w:rsidR="001B1D92">
        <w:rPr>
          <w:sz w:val="28"/>
          <w:szCs w:val="28"/>
        </w:rPr>
        <w:t xml:space="preserve">можно </w:t>
      </w:r>
      <w:r w:rsidR="009B2628">
        <w:rPr>
          <w:sz w:val="28"/>
          <w:szCs w:val="28"/>
        </w:rPr>
        <w:t>начинать</w:t>
      </w:r>
      <w:r w:rsidRPr="00D15527">
        <w:rPr>
          <w:sz w:val="28"/>
          <w:szCs w:val="28"/>
        </w:rPr>
        <w:t xml:space="preserve"> с успокаивающего дыхания, во время контрольной или самостоятельной работы использ</w:t>
      </w:r>
      <w:r w:rsidR="009B2628">
        <w:rPr>
          <w:sz w:val="28"/>
          <w:szCs w:val="28"/>
        </w:rPr>
        <w:t>овать</w:t>
      </w:r>
      <w:r w:rsidRPr="00D15527">
        <w:rPr>
          <w:sz w:val="28"/>
          <w:szCs w:val="28"/>
        </w:rPr>
        <w:t xml:space="preserve"> мобилизующее дыхание</w:t>
      </w:r>
      <w:r w:rsidR="009B2628">
        <w:rPr>
          <w:sz w:val="28"/>
          <w:szCs w:val="28"/>
        </w:rPr>
        <w:t>.</w:t>
      </w:r>
    </w:p>
    <w:p w:rsidR="00834350" w:rsidRPr="00D15527" w:rsidRDefault="009B2628" w:rsidP="00D15527">
      <w:pPr>
        <w:pStyle w:val="ac"/>
        <w:ind w:firstLine="567"/>
        <w:jc w:val="both"/>
        <w:rPr>
          <w:sz w:val="28"/>
          <w:szCs w:val="28"/>
        </w:rPr>
      </w:pPr>
      <w:r>
        <w:rPr>
          <w:sz w:val="28"/>
          <w:szCs w:val="28"/>
        </w:rPr>
        <w:t xml:space="preserve">1) </w:t>
      </w:r>
      <w:r w:rsidR="00834350" w:rsidRPr="00D15527">
        <w:rPr>
          <w:sz w:val="28"/>
          <w:szCs w:val="28"/>
        </w:rPr>
        <w:t>успокаивающее дыхание:</w:t>
      </w:r>
    </w:p>
    <w:tbl>
      <w:tblPr>
        <w:tblW w:w="6819" w:type="dxa"/>
        <w:tblCellSpacing w:w="7" w:type="dxa"/>
        <w:tblInd w:w="1193" w:type="dxa"/>
        <w:tblCellMar>
          <w:top w:w="105" w:type="dxa"/>
          <w:left w:w="105" w:type="dxa"/>
          <w:bottom w:w="105" w:type="dxa"/>
          <w:right w:w="105" w:type="dxa"/>
        </w:tblCellMar>
        <w:tblLook w:val="04A0"/>
      </w:tblPr>
      <w:tblGrid>
        <w:gridCol w:w="1725"/>
        <w:gridCol w:w="646"/>
        <w:gridCol w:w="1994"/>
        <w:gridCol w:w="646"/>
        <w:gridCol w:w="1808"/>
      </w:tblGrid>
      <w:tr w:rsidR="00834350" w:rsidRPr="00D15527" w:rsidTr="009B2628">
        <w:trPr>
          <w:trHeight w:val="448"/>
          <w:tblCellSpacing w:w="7" w:type="dxa"/>
        </w:trPr>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Вдох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выдох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пауза</w:t>
            </w:r>
          </w:p>
        </w:tc>
      </w:tr>
      <w:tr w:rsidR="00834350" w:rsidRPr="00D15527" w:rsidTr="009B2628">
        <w:trPr>
          <w:trHeight w:val="298"/>
          <w:tblCellSpacing w:w="7" w:type="dxa"/>
        </w:trPr>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4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4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2 с</w:t>
            </w:r>
          </w:p>
        </w:tc>
      </w:tr>
      <w:tr w:rsidR="00834350" w:rsidRPr="00D15527" w:rsidTr="009B2628">
        <w:trPr>
          <w:trHeight w:val="640"/>
          <w:tblCellSpacing w:w="7" w:type="dxa"/>
        </w:trPr>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4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5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2 с</w:t>
            </w:r>
          </w:p>
        </w:tc>
      </w:tr>
      <w:tr w:rsidR="00834350" w:rsidRPr="00D15527" w:rsidTr="009B2628">
        <w:trPr>
          <w:trHeight w:val="655"/>
          <w:tblCellSpacing w:w="7" w:type="dxa"/>
        </w:trPr>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4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6 с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 xml:space="preserve">- </w:t>
            </w:r>
          </w:p>
        </w:tc>
        <w:tc>
          <w:tcPr>
            <w:tcW w:w="0" w:type="auto"/>
            <w:hideMark/>
          </w:tcPr>
          <w:p w:rsidR="00834350" w:rsidRPr="00D15527" w:rsidRDefault="00834350" w:rsidP="00D15527">
            <w:pPr>
              <w:pStyle w:val="ac"/>
              <w:ind w:firstLine="567"/>
              <w:rPr>
                <w:sz w:val="28"/>
                <w:szCs w:val="28"/>
                <w:lang w:eastAsia="en-US"/>
              </w:rPr>
            </w:pPr>
            <w:r w:rsidRPr="00D15527">
              <w:rPr>
                <w:sz w:val="28"/>
                <w:szCs w:val="28"/>
                <w:lang w:eastAsia="en-US"/>
              </w:rPr>
              <w:t>2 с</w:t>
            </w:r>
          </w:p>
        </w:tc>
      </w:tr>
    </w:tbl>
    <w:p w:rsidR="00834350" w:rsidRPr="00D15527" w:rsidRDefault="009B2628" w:rsidP="00D15527">
      <w:pPr>
        <w:pStyle w:val="ac"/>
        <w:ind w:firstLine="567"/>
        <w:rPr>
          <w:sz w:val="28"/>
          <w:szCs w:val="28"/>
        </w:rPr>
      </w:pPr>
      <w:r>
        <w:rPr>
          <w:sz w:val="28"/>
          <w:szCs w:val="28"/>
        </w:rPr>
        <w:t xml:space="preserve">2) </w:t>
      </w:r>
      <w:r w:rsidR="00834350" w:rsidRPr="00D15527">
        <w:rPr>
          <w:sz w:val="28"/>
          <w:szCs w:val="28"/>
        </w:rPr>
        <w:t>мобилизующее дыхание:</w:t>
      </w:r>
    </w:p>
    <w:tbl>
      <w:tblPr>
        <w:tblW w:w="7179" w:type="dxa"/>
        <w:tblCellSpacing w:w="7" w:type="dxa"/>
        <w:tblInd w:w="1313" w:type="dxa"/>
        <w:tblCellMar>
          <w:top w:w="105" w:type="dxa"/>
          <w:left w:w="105" w:type="dxa"/>
          <w:bottom w:w="105" w:type="dxa"/>
          <w:right w:w="105" w:type="dxa"/>
        </w:tblCellMar>
        <w:tblLook w:val="04A0"/>
      </w:tblPr>
      <w:tblGrid>
        <w:gridCol w:w="1817"/>
        <w:gridCol w:w="679"/>
        <w:gridCol w:w="1897"/>
        <w:gridCol w:w="679"/>
        <w:gridCol w:w="2107"/>
      </w:tblGrid>
      <w:tr w:rsidR="00834350" w:rsidRPr="009B2628" w:rsidTr="009B2628">
        <w:trPr>
          <w:trHeight w:val="656"/>
          <w:tblCellSpacing w:w="7" w:type="dxa"/>
        </w:trPr>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Вдох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пауза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выдох</w:t>
            </w:r>
          </w:p>
        </w:tc>
      </w:tr>
      <w:tr w:rsidR="00834350" w:rsidRPr="009B2628" w:rsidTr="009B2628">
        <w:trPr>
          <w:trHeight w:val="656"/>
          <w:tblCellSpacing w:w="7" w:type="dxa"/>
        </w:trPr>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lastRenderedPageBreak/>
              <w:t xml:space="preserve">4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2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4 с</w:t>
            </w:r>
          </w:p>
        </w:tc>
      </w:tr>
      <w:tr w:rsidR="00834350" w:rsidRPr="009B2628" w:rsidTr="009B2628">
        <w:trPr>
          <w:trHeight w:val="671"/>
          <w:tblCellSpacing w:w="7" w:type="dxa"/>
        </w:trPr>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5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2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4 с</w:t>
            </w:r>
          </w:p>
        </w:tc>
      </w:tr>
      <w:tr w:rsidR="00834350" w:rsidRPr="009B2628" w:rsidTr="009B2628">
        <w:trPr>
          <w:trHeight w:val="686"/>
          <w:tblCellSpacing w:w="7" w:type="dxa"/>
        </w:trPr>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6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2 с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 xml:space="preserve">- </w:t>
            </w:r>
          </w:p>
        </w:tc>
        <w:tc>
          <w:tcPr>
            <w:tcW w:w="0" w:type="auto"/>
            <w:hideMark/>
          </w:tcPr>
          <w:p w:rsidR="00834350" w:rsidRPr="009B2628" w:rsidRDefault="00834350" w:rsidP="00D15527">
            <w:pPr>
              <w:pStyle w:val="ac"/>
              <w:ind w:firstLine="567"/>
              <w:rPr>
                <w:sz w:val="28"/>
                <w:szCs w:val="28"/>
                <w:lang w:eastAsia="en-US"/>
              </w:rPr>
            </w:pPr>
            <w:r w:rsidRPr="009B2628">
              <w:rPr>
                <w:sz w:val="28"/>
                <w:szCs w:val="28"/>
                <w:lang w:eastAsia="en-US"/>
              </w:rPr>
              <w:t>4 с</w:t>
            </w:r>
          </w:p>
        </w:tc>
      </w:tr>
    </w:tbl>
    <w:p w:rsidR="00834350" w:rsidRPr="00D15527" w:rsidRDefault="001B1D92" w:rsidP="00D15527">
      <w:pPr>
        <w:pStyle w:val="ac"/>
        <w:ind w:firstLine="567"/>
        <w:rPr>
          <w:sz w:val="28"/>
          <w:szCs w:val="28"/>
        </w:rPr>
      </w:pPr>
      <w:r>
        <w:rPr>
          <w:sz w:val="28"/>
          <w:szCs w:val="28"/>
        </w:rPr>
        <w:t xml:space="preserve">3) </w:t>
      </w:r>
      <w:r w:rsidR="00834350" w:rsidRPr="00D15527">
        <w:rPr>
          <w:sz w:val="28"/>
          <w:szCs w:val="28"/>
        </w:rPr>
        <w:t>Использ</w:t>
      </w:r>
      <w:r>
        <w:rPr>
          <w:sz w:val="28"/>
          <w:szCs w:val="28"/>
        </w:rPr>
        <w:t xml:space="preserve">овать </w:t>
      </w:r>
      <w:r w:rsidR="00834350" w:rsidRPr="00D15527">
        <w:rPr>
          <w:sz w:val="28"/>
          <w:szCs w:val="28"/>
        </w:rPr>
        <w:t xml:space="preserve"> упражнения для укрепления мышц дыхательного аппарата и разных органов: </w:t>
      </w:r>
    </w:p>
    <w:p w:rsidR="00834350" w:rsidRDefault="00834350" w:rsidP="001B1D92">
      <w:pPr>
        <w:pStyle w:val="ac"/>
        <w:ind w:firstLine="567"/>
        <w:rPr>
          <w:sz w:val="28"/>
          <w:szCs w:val="28"/>
        </w:rPr>
      </w:pPr>
      <w:r w:rsidRPr="00D15527">
        <w:rPr>
          <w:sz w:val="28"/>
          <w:szCs w:val="28"/>
        </w:rPr>
        <w:t>- эффект вибрации для укрепления и профилактики заболеваний внутренних органов. Звуки произносятся на одном дыхании, каждый звук повторяется 3 раза:</w:t>
      </w:r>
      <w:r w:rsidRPr="00D15527">
        <w:rPr>
          <w:sz w:val="28"/>
          <w:szCs w:val="28"/>
        </w:rPr>
        <w:br/>
        <w:t>[ и ] – мозг, функция почек</w:t>
      </w:r>
      <w:r w:rsidRPr="00D15527">
        <w:rPr>
          <w:sz w:val="28"/>
          <w:szCs w:val="28"/>
        </w:rPr>
        <w:br/>
        <w:t>[ э ] – железа внутренней секреции</w:t>
      </w:r>
      <w:r w:rsidRPr="00D15527">
        <w:rPr>
          <w:sz w:val="28"/>
          <w:szCs w:val="28"/>
        </w:rPr>
        <w:br/>
        <w:t>[ а ] – глотка, гортань, щитовидная железа</w:t>
      </w:r>
      <w:r w:rsidRPr="00D15527">
        <w:rPr>
          <w:sz w:val="28"/>
          <w:szCs w:val="28"/>
        </w:rPr>
        <w:br/>
        <w:t>[ о ] – средняя часть груди</w:t>
      </w:r>
      <w:r w:rsidRPr="00D15527">
        <w:rPr>
          <w:sz w:val="28"/>
          <w:szCs w:val="28"/>
        </w:rPr>
        <w:br/>
        <w:t>[ ои ] – сердце</w:t>
      </w:r>
    </w:p>
    <w:p w:rsidR="00907BC5" w:rsidRPr="00D15527" w:rsidRDefault="00907BC5" w:rsidP="001B1D92">
      <w:pPr>
        <w:pStyle w:val="ac"/>
        <w:ind w:firstLine="567"/>
        <w:rPr>
          <w:sz w:val="28"/>
          <w:szCs w:val="28"/>
        </w:rPr>
      </w:pPr>
    </w:p>
    <w:p w:rsidR="001958F7" w:rsidRDefault="00907BC5" w:rsidP="00D15527">
      <w:pPr>
        <w:pStyle w:val="ac"/>
        <w:ind w:firstLine="567"/>
        <w:jc w:val="both"/>
        <w:rPr>
          <w:sz w:val="28"/>
          <w:szCs w:val="28"/>
        </w:rPr>
      </w:pPr>
      <w:r>
        <w:rPr>
          <w:sz w:val="28"/>
          <w:szCs w:val="28"/>
        </w:rPr>
        <w:t>6</w:t>
      </w:r>
      <w:r w:rsidR="008F05B7">
        <w:rPr>
          <w:sz w:val="28"/>
          <w:szCs w:val="28"/>
        </w:rPr>
        <w:t>.  Д</w:t>
      </w:r>
      <w:r w:rsidR="008F05B7" w:rsidRPr="00D15527">
        <w:rPr>
          <w:sz w:val="28"/>
          <w:szCs w:val="28"/>
        </w:rPr>
        <w:t>ети должны двигаться для снятия напряжения с плечевого пояса, с позвоночника – то есть не забыва</w:t>
      </w:r>
      <w:r w:rsidR="008F05B7">
        <w:rPr>
          <w:sz w:val="28"/>
          <w:szCs w:val="28"/>
        </w:rPr>
        <w:t>ть</w:t>
      </w:r>
      <w:r w:rsidR="008F05B7" w:rsidRPr="00D15527">
        <w:rPr>
          <w:sz w:val="28"/>
          <w:szCs w:val="28"/>
        </w:rPr>
        <w:t xml:space="preserve"> о подвижных физминутках. Самую большую физминутку прово</w:t>
      </w:r>
      <w:r w:rsidR="008F05B7">
        <w:rPr>
          <w:sz w:val="28"/>
          <w:szCs w:val="28"/>
        </w:rPr>
        <w:t xml:space="preserve">дить </w:t>
      </w:r>
      <w:r w:rsidR="008F05B7" w:rsidRPr="00D15527">
        <w:rPr>
          <w:sz w:val="28"/>
          <w:szCs w:val="28"/>
        </w:rPr>
        <w:t>на 20 минуте урока, так как на этой минуте наступает фаза компенсированного (преодолеваемого) утомления.</w:t>
      </w:r>
    </w:p>
    <w:p w:rsidR="008F05B7" w:rsidRDefault="008F05B7" w:rsidP="00D15527">
      <w:pPr>
        <w:pStyle w:val="ac"/>
        <w:ind w:firstLine="567"/>
        <w:jc w:val="both"/>
        <w:rPr>
          <w:sz w:val="28"/>
          <w:szCs w:val="28"/>
        </w:rPr>
      </w:pPr>
      <w:r w:rsidRPr="00D15527">
        <w:rPr>
          <w:sz w:val="28"/>
          <w:szCs w:val="28"/>
        </w:rPr>
        <w:t xml:space="preserve"> </w:t>
      </w:r>
    </w:p>
    <w:p w:rsidR="0009390F" w:rsidRDefault="0009390F" w:rsidP="00D15527">
      <w:pPr>
        <w:pStyle w:val="ac"/>
        <w:ind w:firstLine="567"/>
        <w:jc w:val="both"/>
        <w:rPr>
          <w:sz w:val="28"/>
          <w:szCs w:val="28"/>
        </w:rPr>
      </w:pPr>
      <w:r>
        <w:rPr>
          <w:sz w:val="28"/>
          <w:szCs w:val="28"/>
        </w:rPr>
        <w:t>Физминутки для снятия утомления с плечевого пояса и рук.</w:t>
      </w:r>
    </w:p>
    <w:p w:rsidR="0009390F" w:rsidRDefault="0009390F" w:rsidP="00D15527">
      <w:pPr>
        <w:pStyle w:val="ac"/>
        <w:ind w:firstLine="567"/>
        <w:jc w:val="both"/>
        <w:rPr>
          <w:sz w:val="28"/>
          <w:szCs w:val="28"/>
        </w:rPr>
      </w:pPr>
      <w:r>
        <w:rPr>
          <w:sz w:val="28"/>
          <w:szCs w:val="28"/>
        </w:rPr>
        <w:t>1) И. п.- стоя или сидя, руки на поясе. 1- правую руку вперёд, левую вверх.</w:t>
      </w:r>
    </w:p>
    <w:p w:rsidR="0009390F" w:rsidRDefault="0009390F" w:rsidP="001958F7">
      <w:pPr>
        <w:pStyle w:val="ac"/>
        <w:jc w:val="both"/>
        <w:rPr>
          <w:sz w:val="28"/>
          <w:szCs w:val="28"/>
        </w:rPr>
      </w:pPr>
      <w:r>
        <w:rPr>
          <w:sz w:val="28"/>
          <w:szCs w:val="28"/>
        </w:rPr>
        <w:t>2- переменить положения рук. Повторить 3-4 раза, затем расслабленно опустить вниз и потрясти кистями, голову наклонить вперёд. Темп средний.</w:t>
      </w:r>
    </w:p>
    <w:p w:rsidR="0009390F" w:rsidRDefault="0009390F" w:rsidP="00D15527">
      <w:pPr>
        <w:pStyle w:val="ac"/>
        <w:ind w:firstLine="567"/>
        <w:jc w:val="both"/>
        <w:rPr>
          <w:sz w:val="28"/>
          <w:szCs w:val="28"/>
        </w:rPr>
      </w:pPr>
      <w:r>
        <w:rPr>
          <w:sz w:val="28"/>
          <w:szCs w:val="28"/>
        </w:rPr>
        <w:t>2) И. п.- стоя или сидя, кисти тыльной стороной на поясе. 1-2 – свести локти вперёд, голову наклонить вперёд. 3-4 – локти назад, прогнуться. Повторить 6-8 раз, затем руки вниз и потрясти расслабленно.</w:t>
      </w:r>
      <w:r w:rsidR="001958F7" w:rsidRPr="001958F7">
        <w:rPr>
          <w:sz w:val="28"/>
          <w:szCs w:val="28"/>
        </w:rPr>
        <w:t xml:space="preserve"> </w:t>
      </w:r>
      <w:r w:rsidR="001958F7">
        <w:rPr>
          <w:sz w:val="28"/>
          <w:szCs w:val="28"/>
        </w:rPr>
        <w:t>Темп средний</w:t>
      </w:r>
    </w:p>
    <w:p w:rsidR="001958F7" w:rsidRDefault="001958F7" w:rsidP="00D15527">
      <w:pPr>
        <w:pStyle w:val="ac"/>
        <w:ind w:firstLine="567"/>
        <w:jc w:val="both"/>
        <w:rPr>
          <w:sz w:val="28"/>
          <w:szCs w:val="28"/>
        </w:rPr>
      </w:pPr>
    </w:p>
    <w:p w:rsidR="001958F7" w:rsidRDefault="001958F7" w:rsidP="001958F7">
      <w:pPr>
        <w:pStyle w:val="ac"/>
        <w:ind w:firstLine="567"/>
        <w:jc w:val="both"/>
        <w:rPr>
          <w:sz w:val="28"/>
          <w:szCs w:val="28"/>
        </w:rPr>
      </w:pPr>
      <w:r>
        <w:rPr>
          <w:sz w:val="28"/>
          <w:szCs w:val="28"/>
        </w:rPr>
        <w:t>Физминутки для снятия утомления с мышц пояса.</w:t>
      </w:r>
    </w:p>
    <w:p w:rsidR="001958F7" w:rsidRDefault="001958F7" w:rsidP="001958F7">
      <w:pPr>
        <w:pStyle w:val="ac"/>
        <w:ind w:firstLine="567"/>
        <w:jc w:val="both"/>
        <w:rPr>
          <w:sz w:val="28"/>
          <w:szCs w:val="28"/>
        </w:rPr>
      </w:pPr>
      <w:r>
        <w:rPr>
          <w:sz w:val="28"/>
          <w:szCs w:val="28"/>
        </w:rPr>
        <w:t xml:space="preserve">И. п. – стойка ноги врозь, руки за голову. 1- резко повернуть таз направо. 2- </w:t>
      </w:r>
    </w:p>
    <w:p w:rsidR="001958F7" w:rsidRDefault="001958F7" w:rsidP="00D15527">
      <w:pPr>
        <w:pStyle w:val="ac"/>
        <w:ind w:firstLine="567"/>
        <w:jc w:val="both"/>
        <w:rPr>
          <w:sz w:val="28"/>
          <w:szCs w:val="28"/>
        </w:rPr>
      </w:pPr>
      <w:r>
        <w:rPr>
          <w:sz w:val="28"/>
          <w:szCs w:val="28"/>
        </w:rPr>
        <w:t>резко повернуть таз налево. Во время поворота плечевой пояс оставить неподвижным. Повторить 4-6 раз. Темп средний.</w:t>
      </w:r>
    </w:p>
    <w:p w:rsidR="008F05B7" w:rsidRDefault="008F05B7" w:rsidP="00D15527">
      <w:pPr>
        <w:pStyle w:val="ac"/>
        <w:ind w:firstLine="567"/>
        <w:jc w:val="both"/>
        <w:rPr>
          <w:sz w:val="28"/>
          <w:szCs w:val="28"/>
        </w:rPr>
      </w:pPr>
    </w:p>
    <w:p w:rsidR="00834350" w:rsidRPr="00D15527" w:rsidRDefault="00907BC5" w:rsidP="00D15527">
      <w:pPr>
        <w:pStyle w:val="ac"/>
        <w:ind w:firstLine="567"/>
        <w:jc w:val="both"/>
        <w:rPr>
          <w:sz w:val="28"/>
          <w:szCs w:val="28"/>
        </w:rPr>
      </w:pPr>
      <w:r>
        <w:rPr>
          <w:sz w:val="28"/>
          <w:szCs w:val="28"/>
        </w:rPr>
        <w:t>7</w:t>
      </w:r>
      <w:r w:rsidR="001B1D92">
        <w:rPr>
          <w:sz w:val="28"/>
          <w:szCs w:val="28"/>
        </w:rPr>
        <w:t xml:space="preserve">. </w:t>
      </w:r>
      <w:r w:rsidR="00834350" w:rsidRPr="00D15527">
        <w:rPr>
          <w:sz w:val="28"/>
          <w:szCs w:val="28"/>
        </w:rPr>
        <w:t>Во время урока я иногда использую музыкальные паузы. Произведения Бетховена стимулируют интеллектуальную деятельность, поддерживают вдохновение. Музыка П.И.Чайковского расслабляет и успокаивает. Музыка Баха дарит чувство покоя, возвышает.</w:t>
      </w:r>
    </w:p>
    <w:p w:rsidR="001B1D92" w:rsidRPr="00D15527" w:rsidRDefault="001B1D92" w:rsidP="001B1D92">
      <w:pPr>
        <w:pStyle w:val="ac"/>
        <w:ind w:firstLine="567"/>
        <w:jc w:val="both"/>
        <w:rPr>
          <w:sz w:val="28"/>
          <w:szCs w:val="28"/>
        </w:rPr>
      </w:pPr>
    </w:p>
    <w:p w:rsidR="00834350" w:rsidRPr="00D15527" w:rsidRDefault="00907BC5" w:rsidP="00D15527">
      <w:pPr>
        <w:pStyle w:val="ac"/>
        <w:ind w:firstLine="567"/>
        <w:jc w:val="both"/>
        <w:rPr>
          <w:sz w:val="28"/>
          <w:szCs w:val="28"/>
        </w:rPr>
      </w:pPr>
      <w:r>
        <w:rPr>
          <w:sz w:val="28"/>
          <w:szCs w:val="28"/>
        </w:rPr>
        <w:t>8</w:t>
      </w:r>
      <w:r w:rsidR="00BF259A">
        <w:rPr>
          <w:sz w:val="28"/>
          <w:szCs w:val="28"/>
        </w:rPr>
        <w:t xml:space="preserve">. </w:t>
      </w:r>
      <w:r w:rsidR="00834350" w:rsidRPr="00D15527">
        <w:rPr>
          <w:sz w:val="28"/>
          <w:szCs w:val="28"/>
        </w:rPr>
        <w:t>Ежегодно во 2 и начале 3 четверти в классе прово</w:t>
      </w:r>
      <w:r w:rsidR="00BF259A">
        <w:rPr>
          <w:sz w:val="28"/>
          <w:szCs w:val="28"/>
        </w:rPr>
        <w:t>дить</w:t>
      </w:r>
      <w:r w:rsidR="00834350" w:rsidRPr="00D15527">
        <w:rPr>
          <w:sz w:val="28"/>
          <w:szCs w:val="28"/>
        </w:rPr>
        <w:t xml:space="preserve"> витаминизацию дет</w:t>
      </w:r>
      <w:r w:rsidR="00BF259A">
        <w:rPr>
          <w:sz w:val="28"/>
          <w:szCs w:val="28"/>
        </w:rPr>
        <w:t>ей (родители покупают витамины). В</w:t>
      </w:r>
      <w:r w:rsidR="00834350" w:rsidRPr="00D15527">
        <w:rPr>
          <w:sz w:val="28"/>
          <w:szCs w:val="28"/>
        </w:rPr>
        <w:t xml:space="preserve"> классе </w:t>
      </w:r>
      <w:r w:rsidR="00BF259A">
        <w:rPr>
          <w:sz w:val="28"/>
          <w:szCs w:val="28"/>
        </w:rPr>
        <w:t xml:space="preserve">может </w:t>
      </w:r>
      <w:r w:rsidR="00834350" w:rsidRPr="00D15527">
        <w:rPr>
          <w:sz w:val="28"/>
          <w:szCs w:val="28"/>
        </w:rPr>
        <w:t xml:space="preserve"> сто</w:t>
      </w:r>
      <w:r w:rsidR="00BF259A">
        <w:rPr>
          <w:sz w:val="28"/>
          <w:szCs w:val="28"/>
        </w:rPr>
        <w:t>ять</w:t>
      </w:r>
      <w:r w:rsidR="00834350" w:rsidRPr="00D15527">
        <w:rPr>
          <w:sz w:val="28"/>
          <w:szCs w:val="28"/>
        </w:rPr>
        <w:t xml:space="preserve"> блюдце с пихтовым маслом, которое убивает болезнетворные микробы.</w:t>
      </w:r>
    </w:p>
    <w:p w:rsidR="00834350" w:rsidRPr="00D15527" w:rsidRDefault="00BF259A" w:rsidP="00D15527">
      <w:pPr>
        <w:pStyle w:val="ac"/>
        <w:ind w:firstLine="567"/>
        <w:jc w:val="both"/>
        <w:rPr>
          <w:sz w:val="28"/>
          <w:szCs w:val="28"/>
        </w:rPr>
      </w:pPr>
      <w:r>
        <w:rPr>
          <w:sz w:val="28"/>
          <w:szCs w:val="28"/>
        </w:rPr>
        <w:lastRenderedPageBreak/>
        <w:t xml:space="preserve"> </w:t>
      </w:r>
    </w:p>
    <w:p w:rsidR="00834350" w:rsidRPr="00D15527" w:rsidRDefault="00907BC5" w:rsidP="00D15527">
      <w:pPr>
        <w:pStyle w:val="ac"/>
        <w:ind w:firstLine="567"/>
        <w:jc w:val="both"/>
        <w:rPr>
          <w:sz w:val="28"/>
          <w:szCs w:val="28"/>
        </w:rPr>
      </w:pPr>
      <w:r>
        <w:rPr>
          <w:sz w:val="28"/>
          <w:szCs w:val="28"/>
        </w:rPr>
        <w:t>9</w:t>
      </w:r>
      <w:r w:rsidR="00BF259A">
        <w:rPr>
          <w:sz w:val="28"/>
          <w:szCs w:val="28"/>
        </w:rPr>
        <w:t xml:space="preserve">.  </w:t>
      </w:r>
      <w:r w:rsidR="00834350" w:rsidRPr="00D15527">
        <w:rPr>
          <w:sz w:val="28"/>
          <w:szCs w:val="28"/>
        </w:rPr>
        <w:t xml:space="preserve"> На </w:t>
      </w:r>
      <w:r w:rsidR="00BF259A">
        <w:rPr>
          <w:sz w:val="28"/>
          <w:szCs w:val="28"/>
        </w:rPr>
        <w:t xml:space="preserve"> «</w:t>
      </w:r>
      <w:r w:rsidR="00834350" w:rsidRPr="00D15527">
        <w:rPr>
          <w:sz w:val="28"/>
          <w:szCs w:val="28"/>
        </w:rPr>
        <w:t xml:space="preserve"> </w:t>
      </w:r>
      <w:r w:rsidR="00BF259A" w:rsidRPr="00D15527">
        <w:rPr>
          <w:sz w:val="28"/>
          <w:szCs w:val="28"/>
        </w:rPr>
        <w:t>дерево здоровья</w:t>
      </w:r>
      <w:r w:rsidR="00BF259A">
        <w:rPr>
          <w:sz w:val="28"/>
          <w:szCs w:val="28"/>
        </w:rPr>
        <w:t>»</w:t>
      </w:r>
      <w:r w:rsidR="00BF259A" w:rsidRPr="00D15527">
        <w:rPr>
          <w:sz w:val="28"/>
          <w:szCs w:val="28"/>
        </w:rPr>
        <w:t xml:space="preserve"> для наглядной пропаганды здорового образа жизни </w:t>
      </w:r>
      <w:r w:rsidR="00BF259A">
        <w:rPr>
          <w:sz w:val="28"/>
          <w:szCs w:val="28"/>
        </w:rPr>
        <w:t xml:space="preserve">можно </w:t>
      </w:r>
      <w:r w:rsidR="00834350" w:rsidRPr="00D15527">
        <w:rPr>
          <w:sz w:val="28"/>
          <w:szCs w:val="28"/>
        </w:rPr>
        <w:t>занос</w:t>
      </w:r>
      <w:r w:rsidR="00BF259A">
        <w:rPr>
          <w:sz w:val="28"/>
          <w:szCs w:val="28"/>
        </w:rPr>
        <w:t xml:space="preserve">ить </w:t>
      </w:r>
      <w:r w:rsidR="00834350" w:rsidRPr="00D15527">
        <w:rPr>
          <w:sz w:val="28"/>
          <w:szCs w:val="28"/>
        </w:rPr>
        <w:t xml:space="preserve"> имена и фамилии ни разу не болевших учеников за четверть. По итогам года самые здоровые ученики получают награду, поощрение. </w:t>
      </w:r>
    </w:p>
    <w:p w:rsidR="00834350" w:rsidRDefault="00BF259A" w:rsidP="00834350">
      <w:pPr>
        <w:rPr>
          <w:sz w:val="40"/>
          <w:szCs w:val="40"/>
        </w:rPr>
      </w:pPr>
      <w:r>
        <w:rPr>
          <w:sz w:val="40"/>
          <w:szCs w:val="40"/>
        </w:rPr>
        <w:t xml:space="preserve"> </w:t>
      </w:r>
    </w:p>
    <w:p w:rsidR="00423BB6" w:rsidRDefault="00423BB6"/>
    <w:p w:rsidR="000C287E" w:rsidRPr="0009390F" w:rsidRDefault="000C287E" w:rsidP="0009390F">
      <w:pPr>
        <w:spacing w:before="100" w:beforeAutospacing="1" w:after="100" w:afterAutospacing="1"/>
        <w:jc w:val="center"/>
        <w:rPr>
          <w:b/>
          <w:sz w:val="32"/>
          <w:szCs w:val="32"/>
        </w:rPr>
      </w:pPr>
      <w:r w:rsidRPr="0009390F">
        <w:rPr>
          <w:b/>
          <w:sz w:val="32"/>
          <w:szCs w:val="32"/>
        </w:rPr>
        <w:t>В</w:t>
      </w:r>
      <w:r w:rsidR="00907BC5" w:rsidRPr="0009390F">
        <w:rPr>
          <w:b/>
          <w:sz w:val="32"/>
          <w:szCs w:val="32"/>
        </w:rPr>
        <w:t xml:space="preserve"> </w:t>
      </w:r>
      <w:r w:rsidRPr="0009390F">
        <w:rPr>
          <w:b/>
          <w:sz w:val="32"/>
          <w:szCs w:val="32"/>
        </w:rPr>
        <w:t xml:space="preserve">ходе реализации </w:t>
      </w:r>
      <w:r w:rsidR="00907BC5" w:rsidRPr="0009390F">
        <w:rPr>
          <w:b/>
          <w:sz w:val="32"/>
          <w:szCs w:val="32"/>
        </w:rPr>
        <w:t>данных методических требований можно добиться следующих результатов.</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Рост физической и санитарно-гигиенической культуры учащихся. </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Формирование устойчивого интереса и потребностей к занятиям физкультурой и спортом, здоровому и активному образу жизни. </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Приобретение учащимися устойчивых навыков обеспечение безопасной жизнедеятельности как важного условия самореализации личности. </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Укрепление морально-психологического здоровья учащихся, развитие их коммуникативных способностей, нравственное и эстетической совершенствование личности каждого ребенка. </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Повышение социального самосознания статуса личности, развитие гражданской и творческой инициативы и самостоятельности, навыков социализации. </w:t>
      </w:r>
    </w:p>
    <w:p w:rsidR="000C287E" w:rsidRPr="00907BC5" w:rsidRDefault="000C287E" w:rsidP="0009390F">
      <w:pPr>
        <w:numPr>
          <w:ilvl w:val="0"/>
          <w:numId w:val="30"/>
        </w:numPr>
        <w:spacing w:before="100" w:beforeAutospacing="1" w:after="100" w:afterAutospacing="1"/>
        <w:jc w:val="both"/>
        <w:rPr>
          <w:sz w:val="28"/>
          <w:szCs w:val="28"/>
        </w:rPr>
      </w:pPr>
      <w:r w:rsidRPr="00907BC5">
        <w:rPr>
          <w:sz w:val="28"/>
          <w:szCs w:val="28"/>
        </w:rPr>
        <w:t xml:space="preserve">Рост мотивации к обучению, развитие навыков самоконтроля и самоанализа, стойкий интерес к познавательной деятельности, в том числе творческой. </w:t>
      </w:r>
    </w:p>
    <w:p w:rsidR="000C287E" w:rsidRDefault="000C287E" w:rsidP="0009390F">
      <w:pPr>
        <w:jc w:val="both"/>
      </w:pPr>
    </w:p>
    <w:p w:rsidR="0041566E" w:rsidRDefault="0041566E" w:rsidP="0041566E"/>
    <w:p w:rsidR="00423BB6" w:rsidRDefault="0009390F" w:rsidP="00630B42">
      <w:pPr>
        <w:pStyle w:val="3"/>
        <w:jc w:val="center"/>
        <w:rPr>
          <w:rFonts w:ascii="Verdana" w:hAnsi="Verdana"/>
          <w:sz w:val="18"/>
          <w:szCs w:val="18"/>
        </w:rPr>
      </w:pPr>
      <w:r>
        <w:rPr>
          <w:rFonts w:ascii="Verdana" w:hAnsi="Verdana"/>
          <w:sz w:val="18"/>
          <w:szCs w:val="18"/>
        </w:rPr>
        <w:t xml:space="preserve"> </w:t>
      </w:r>
      <w:r w:rsidR="00C96F4E">
        <w:rPr>
          <w:rFonts w:ascii="Verdana" w:hAnsi="Verdana"/>
          <w:sz w:val="18"/>
          <w:szCs w:val="18"/>
        </w:rPr>
        <w:t xml:space="preserve"> </w:t>
      </w:r>
    </w:p>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D26CD0" w:rsidP="00D26CD0"/>
    <w:p w:rsidR="00D26CD0" w:rsidRDefault="005A4089" w:rsidP="00E81748">
      <w:pPr>
        <w:pStyle w:val="ac"/>
        <w:ind w:firstLine="567"/>
        <w:jc w:val="center"/>
        <w:rPr>
          <w:b/>
          <w:sz w:val="32"/>
          <w:szCs w:val="32"/>
        </w:rPr>
      </w:pPr>
      <w:r>
        <w:rPr>
          <w:b/>
          <w:sz w:val="32"/>
          <w:szCs w:val="32"/>
        </w:rPr>
        <w:lastRenderedPageBreak/>
        <w:t>С</w:t>
      </w:r>
      <w:r w:rsidR="00D26CD0" w:rsidRPr="00E81748">
        <w:rPr>
          <w:b/>
          <w:sz w:val="32"/>
          <w:szCs w:val="32"/>
        </w:rPr>
        <w:t>писок литературы.</w:t>
      </w:r>
    </w:p>
    <w:p w:rsidR="00E81748" w:rsidRPr="00E81748" w:rsidRDefault="00E81748" w:rsidP="00E81748">
      <w:pPr>
        <w:pStyle w:val="ac"/>
        <w:ind w:firstLine="567"/>
        <w:jc w:val="center"/>
        <w:rPr>
          <w:b/>
          <w:sz w:val="32"/>
          <w:szCs w:val="32"/>
        </w:rPr>
      </w:pPr>
    </w:p>
    <w:p w:rsidR="00E81748" w:rsidRPr="00E81748" w:rsidRDefault="00E81748" w:rsidP="00E81748">
      <w:pPr>
        <w:pStyle w:val="ac"/>
        <w:ind w:firstLine="567"/>
        <w:jc w:val="both"/>
        <w:rPr>
          <w:sz w:val="28"/>
          <w:szCs w:val="28"/>
        </w:rPr>
      </w:pPr>
      <w:r w:rsidRPr="00E81748">
        <w:rPr>
          <w:sz w:val="28"/>
          <w:szCs w:val="28"/>
        </w:rPr>
        <w:t>1. Безруких М. М. Трудности обучения в начальной школе: Причины, диагностика,комплексная помощь – Тула: Издательство «Родничок»;М.: ООО «Издательство Астрель», 2004 – 350 стр.</w:t>
      </w:r>
    </w:p>
    <w:p w:rsidR="00E81748" w:rsidRPr="00E81748" w:rsidRDefault="00E81748" w:rsidP="00E81748">
      <w:pPr>
        <w:pStyle w:val="ac"/>
        <w:ind w:firstLine="567"/>
        <w:jc w:val="both"/>
        <w:rPr>
          <w:sz w:val="28"/>
          <w:szCs w:val="28"/>
        </w:rPr>
      </w:pPr>
      <w:r w:rsidRPr="00E81748">
        <w:rPr>
          <w:sz w:val="28"/>
          <w:szCs w:val="28"/>
        </w:rPr>
        <w:t>2. Даль В.И. Пословицы русского народа: Сборник. В 2-х т. –М.: Худож. лит.., 1984.</w:t>
      </w:r>
    </w:p>
    <w:p w:rsidR="00E81748" w:rsidRPr="00E81748" w:rsidRDefault="00E81748" w:rsidP="00E81748">
      <w:pPr>
        <w:pStyle w:val="ac"/>
        <w:ind w:firstLine="567"/>
        <w:jc w:val="both"/>
        <w:rPr>
          <w:sz w:val="28"/>
          <w:szCs w:val="28"/>
        </w:rPr>
      </w:pPr>
      <w:r w:rsidRPr="00E81748">
        <w:rPr>
          <w:sz w:val="28"/>
          <w:szCs w:val="28"/>
        </w:rPr>
        <w:t>3. Дик Н. Ф. Новая настольная книга</w:t>
      </w:r>
      <w:r w:rsidR="00AF1069">
        <w:rPr>
          <w:sz w:val="28"/>
          <w:szCs w:val="28"/>
        </w:rPr>
        <w:t xml:space="preserve"> </w:t>
      </w:r>
      <w:r w:rsidRPr="00E81748">
        <w:rPr>
          <w:sz w:val="28"/>
          <w:szCs w:val="28"/>
        </w:rPr>
        <w:t>руководителя образовательного учреждения.</w:t>
      </w:r>
      <w:r w:rsidR="00AF1069">
        <w:rPr>
          <w:sz w:val="28"/>
          <w:szCs w:val="28"/>
        </w:rPr>
        <w:t xml:space="preserve"> </w:t>
      </w:r>
      <w:r w:rsidRPr="00E81748">
        <w:rPr>
          <w:sz w:val="28"/>
          <w:szCs w:val="28"/>
        </w:rPr>
        <w:t>-</w:t>
      </w:r>
      <w:r w:rsidR="00AF1069">
        <w:rPr>
          <w:sz w:val="28"/>
          <w:szCs w:val="28"/>
        </w:rPr>
        <w:t xml:space="preserve"> </w:t>
      </w:r>
      <w:r w:rsidRPr="00E81748">
        <w:rPr>
          <w:sz w:val="28"/>
          <w:szCs w:val="28"/>
        </w:rPr>
        <w:t>Ростов на Дону: изд. «Феникс», 2006. – 512 стр.</w:t>
      </w:r>
    </w:p>
    <w:p w:rsidR="00E81748" w:rsidRPr="00E81748" w:rsidRDefault="00E81748" w:rsidP="00E81748">
      <w:pPr>
        <w:pStyle w:val="ac"/>
        <w:ind w:firstLine="567"/>
        <w:jc w:val="both"/>
        <w:rPr>
          <w:sz w:val="28"/>
          <w:szCs w:val="28"/>
        </w:rPr>
      </w:pPr>
      <w:r w:rsidRPr="00E81748">
        <w:rPr>
          <w:sz w:val="28"/>
          <w:szCs w:val="28"/>
        </w:rPr>
        <w:t>4. Здоровое поколение- международные ориентиры ХХ</w:t>
      </w:r>
      <w:r w:rsidRPr="00E81748">
        <w:rPr>
          <w:sz w:val="28"/>
          <w:szCs w:val="28"/>
          <w:lang w:val="en-US"/>
        </w:rPr>
        <w:t>I</w:t>
      </w:r>
      <w:r w:rsidRPr="00E81748">
        <w:rPr>
          <w:sz w:val="28"/>
          <w:szCs w:val="28"/>
        </w:rPr>
        <w:t xml:space="preserve"> века: Сборник трудов международной практической конференции 9 -10 июня 2003 г. В г. Самара / Авт.- сост. А.П. Шевченко, А.Н.Малый, Т.И. Бочкарёва.- Самара: СИПКРО, 2003.- 190 стр. </w:t>
      </w:r>
    </w:p>
    <w:p w:rsidR="00E81748" w:rsidRPr="00E81748" w:rsidRDefault="00E81748" w:rsidP="00E81748">
      <w:pPr>
        <w:pStyle w:val="ac"/>
        <w:ind w:firstLine="567"/>
        <w:jc w:val="both"/>
        <w:rPr>
          <w:sz w:val="28"/>
          <w:szCs w:val="28"/>
        </w:rPr>
      </w:pPr>
      <w:r w:rsidRPr="00E81748">
        <w:rPr>
          <w:sz w:val="28"/>
          <w:szCs w:val="28"/>
        </w:rPr>
        <w:t>5 Ковалько В. И. Здоровьесберегающие  технологии: школьник и компьютер: 1-4 классы.- М. : ВАКО, 2007.- 304 стр.</w:t>
      </w:r>
    </w:p>
    <w:p w:rsidR="00D26CD0" w:rsidRPr="00E81748" w:rsidRDefault="00E81748" w:rsidP="00E81748">
      <w:pPr>
        <w:pStyle w:val="ac"/>
        <w:ind w:firstLine="567"/>
        <w:jc w:val="both"/>
        <w:rPr>
          <w:sz w:val="28"/>
          <w:szCs w:val="28"/>
        </w:rPr>
      </w:pPr>
      <w:r w:rsidRPr="00E81748">
        <w:rPr>
          <w:sz w:val="28"/>
          <w:szCs w:val="28"/>
        </w:rPr>
        <w:t>6</w:t>
      </w:r>
      <w:r w:rsidR="00D26CD0" w:rsidRPr="00E81748">
        <w:rPr>
          <w:sz w:val="28"/>
          <w:szCs w:val="28"/>
        </w:rPr>
        <w:t>.</w:t>
      </w:r>
      <w:r w:rsidR="00FC3B01" w:rsidRPr="00E81748">
        <w:rPr>
          <w:sz w:val="28"/>
          <w:szCs w:val="28"/>
        </w:rPr>
        <w:t xml:space="preserve"> Ляшова Н. Н. </w:t>
      </w:r>
      <w:r w:rsidR="00D26CD0" w:rsidRPr="00E81748">
        <w:rPr>
          <w:sz w:val="28"/>
          <w:szCs w:val="28"/>
        </w:rPr>
        <w:t>Разноуровневые проверочные и тестовые работы по естествознанию. 1-4 классы.</w:t>
      </w:r>
      <w:r w:rsidR="00FC3B01" w:rsidRPr="00E81748">
        <w:rPr>
          <w:sz w:val="28"/>
          <w:szCs w:val="28"/>
        </w:rPr>
        <w:t xml:space="preserve"> - Ростов на Дону,  изд. «Феникс», 2003.- 448 стр. </w:t>
      </w:r>
    </w:p>
    <w:p w:rsidR="00FC3B01" w:rsidRPr="00E81748" w:rsidRDefault="00E81748" w:rsidP="00E81748">
      <w:pPr>
        <w:pStyle w:val="ac"/>
        <w:ind w:firstLine="567"/>
        <w:jc w:val="both"/>
        <w:rPr>
          <w:sz w:val="28"/>
          <w:szCs w:val="28"/>
        </w:rPr>
      </w:pPr>
      <w:r w:rsidRPr="00E81748">
        <w:rPr>
          <w:sz w:val="28"/>
          <w:szCs w:val="28"/>
        </w:rPr>
        <w:t>7</w:t>
      </w:r>
      <w:r w:rsidR="00FC3B01" w:rsidRPr="00E81748">
        <w:rPr>
          <w:sz w:val="28"/>
          <w:szCs w:val="28"/>
        </w:rPr>
        <w:t>. Мокрушина О.А. Поурочные разработки по математике к учебному комплекту М.И.Моро, М. А. Бантовой и др.  – М.: ВАКО, 2005- 432 стр.</w:t>
      </w:r>
    </w:p>
    <w:p w:rsidR="00E81748" w:rsidRPr="00E81748" w:rsidRDefault="00E81748" w:rsidP="00E81748">
      <w:pPr>
        <w:pStyle w:val="ac"/>
        <w:ind w:firstLine="567"/>
        <w:jc w:val="both"/>
        <w:rPr>
          <w:sz w:val="28"/>
          <w:szCs w:val="28"/>
        </w:rPr>
      </w:pPr>
      <w:r w:rsidRPr="00E81748">
        <w:rPr>
          <w:sz w:val="28"/>
          <w:szCs w:val="28"/>
        </w:rPr>
        <w:t>8.Остер Г. Б. Задачник.</w:t>
      </w:r>
      <w:r w:rsidR="00AF1069">
        <w:rPr>
          <w:sz w:val="28"/>
          <w:szCs w:val="28"/>
        </w:rPr>
        <w:t xml:space="preserve"> </w:t>
      </w:r>
      <w:r w:rsidRPr="00E81748">
        <w:rPr>
          <w:sz w:val="28"/>
          <w:szCs w:val="28"/>
        </w:rPr>
        <w:t>-М.: изд. «Росмэн»,1994.</w:t>
      </w:r>
    </w:p>
    <w:p w:rsidR="00D57FE7" w:rsidRPr="00E81748" w:rsidRDefault="00E81748" w:rsidP="00E81748">
      <w:pPr>
        <w:pStyle w:val="ac"/>
        <w:ind w:firstLine="567"/>
        <w:jc w:val="both"/>
        <w:rPr>
          <w:sz w:val="28"/>
          <w:szCs w:val="28"/>
        </w:rPr>
      </w:pPr>
      <w:r w:rsidRPr="00E81748">
        <w:rPr>
          <w:sz w:val="28"/>
          <w:szCs w:val="28"/>
        </w:rPr>
        <w:t>9</w:t>
      </w:r>
      <w:r w:rsidR="00D57FE7" w:rsidRPr="00E81748">
        <w:rPr>
          <w:sz w:val="28"/>
          <w:szCs w:val="28"/>
        </w:rPr>
        <w:t xml:space="preserve">. </w:t>
      </w:r>
      <w:r w:rsidR="003D060D" w:rsidRPr="00E81748">
        <w:rPr>
          <w:sz w:val="28"/>
          <w:szCs w:val="28"/>
        </w:rPr>
        <w:t>Школа как здоровьесберегающая система / Сост. Савина Е. П. , Мацкевич Т. А. , Шевченко А. П. – Самара, 2002 – 248 стр.</w:t>
      </w:r>
    </w:p>
    <w:p w:rsidR="00D26CD0" w:rsidRDefault="00D26CD0" w:rsidP="00D26CD0">
      <w:pPr>
        <w:pStyle w:val="ac"/>
        <w:ind w:firstLine="567"/>
        <w:jc w:val="both"/>
        <w:rPr>
          <w:b/>
          <w:sz w:val="28"/>
          <w:szCs w:val="28"/>
        </w:rPr>
      </w:pPr>
    </w:p>
    <w:p w:rsidR="00E81748" w:rsidRDefault="00E81748" w:rsidP="00D26CD0">
      <w:pPr>
        <w:pStyle w:val="ac"/>
        <w:ind w:firstLine="567"/>
        <w:jc w:val="both"/>
        <w:rPr>
          <w:b/>
          <w:sz w:val="28"/>
          <w:szCs w:val="28"/>
        </w:rPr>
      </w:pPr>
    </w:p>
    <w:p w:rsidR="00E81748" w:rsidRDefault="00E81748" w:rsidP="00D26CD0">
      <w:pPr>
        <w:pStyle w:val="ac"/>
        <w:ind w:firstLine="567"/>
        <w:jc w:val="both"/>
        <w:rPr>
          <w:b/>
          <w:sz w:val="28"/>
          <w:szCs w:val="28"/>
        </w:rPr>
      </w:pPr>
    </w:p>
    <w:p w:rsidR="00E81748" w:rsidRDefault="00E81748" w:rsidP="00D26CD0">
      <w:pPr>
        <w:pStyle w:val="ac"/>
        <w:ind w:firstLine="567"/>
        <w:jc w:val="both"/>
        <w:rPr>
          <w:b/>
          <w:sz w:val="28"/>
          <w:szCs w:val="28"/>
        </w:rPr>
      </w:pPr>
    </w:p>
    <w:p w:rsidR="00E81748" w:rsidRDefault="00E81748"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5A4089" w:rsidRDefault="005A4089" w:rsidP="00D26CD0">
      <w:pPr>
        <w:pStyle w:val="ac"/>
        <w:ind w:firstLine="567"/>
        <w:jc w:val="both"/>
        <w:rPr>
          <w:b/>
          <w:sz w:val="28"/>
          <w:szCs w:val="28"/>
        </w:rPr>
      </w:pPr>
    </w:p>
    <w:p w:rsidR="00E81748" w:rsidRDefault="00E81748" w:rsidP="00D26CD0">
      <w:pPr>
        <w:pStyle w:val="ac"/>
        <w:ind w:firstLine="567"/>
        <w:jc w:val="both"/>
        <w:rPr>
          <w:b/>
          <w:sz w:val="28"/>
          <w:szCs w:val="28"/>
        </w:rPr>
      </w:pPr>
    </w:p>
    <w:p w:rsidR="00D26CD0" w:rsidRDefault="00D26CD0" w:rsidP="00D26CD0">
      <w:pPr>
        <w:pStyle w:val="ac"/>
        <w:ind w:firstLine="567"/>
        <w:jc w:val="both"/>
        <w:rPr>
          <w:b/>
          <w:sz w:val="28"/>
          <w:szCs w:val="28"/>
        </w:rPr>
      </w:pPr>
    </w:p>
    <w:p w:rsidR="00D26CD0" w:rsidRPr="00D31191" w:rsidRDefault="00BA1D62" w:rsidP="00D26CD0">
      <w:pPr>
        <w:pStyle w:val="ac"/>
        <w:ind w:firstLine="567"/>
        <w:jc w:val="both"/>
        <w:rPr>
          <w:b/>
          <w:bCs/>
          <w:sz w:val="28"/>
          <w:szCs w:val="28"/>
        </w:rPr>
      </w:pPr>
      <w:r>
        <w:rPr>
          <w:b/>
          <w:sz w:val="28"/>
          <w:szCs w:val="28"/>
        </w:rPr>
        <w:lastRenderedPageBreak/>
        <w:t xml:space="preserve">Приложение </w:t>
      </w:r>
      <w:r w:rsidR="00D26CD0" w:rsidRPr="00D31191">
        <w:rPr>
          <w:b/>
          <w:sz w:val="28"/>
          <w:szCs w:val="28"/>
        </w:rPr>
        <w:t xml:space="preserve">. </w:t>
      </w:r>
      <w:r w:rsidR="00D26CD0" w:rsidRPr="00D31191">
        <w:rPr>
          <w:b/>
          <w:bCs/>
          <w:sz w:val="28"/>
          <w:szCs w:val="28"/>
        </w:rPr>
        <w:t>Содержание работы учителя и классного руководителя по сохранению  и укреплению здоровья учащихся</w:t>
      </w:r>
    </w:p>
    <w:p w:rsidR="00D26CD0" w:rsidRDefault="00D26CD0" w:rsidP="00D26CD0">
      <w:pPr>
        <w:pStyle w:val="ac"/>
        <w:ind w:firstLine="567"/>
        <w:jc w:val="both"/>
        <w:rPr>
          <w:sz w:val="28"/>
          <w:szCs w:val="28"/>
        </w:rPr>
      </w:pPr>
    </w:p>
    <w:p w:rsidR="00D26CD0" w:rsidRDefault="00D26CD0" w:rsidP="00D26CD0"/>
    <w:p w:rsidR="00D26CD0" w:rsidRPr="00D26CD0" w:rsidRDefault="00AF5FA7" w:rsidP="00D26CD0">
      <w:r>
        <w:rPr>
          <w:noProof/>
        </w:rPr>
        <w:pict>
          <v:shapetype id="_x0000_t32" coordsize="21600,21600" o:spt="32" o:oned="t" path="m,l21600,21600e" filled="f">
            <v:path arrowok="t" fillok="f" o:connecttype="none"/>
            <o:lock v:ext="edit" shapetype="t"/>
          </v:shapetype>
          <v:shape id="_x0000_s1035" type="#_x0000_t32" style="position:absolute;margin-left:229.35pt;margin-top:122.25pt;width:164.25pt;height:314.25pt;z-index:251662336" o:connectortype="straight">
            <v:stroke endarrow="block"/>
          </v:shape>
        </w:pict>
      </w:r>
      <w:r>
        <w:rPr>
          <w:noProof/>
        </w:rPr>
        <w:pict>
          <v:shape id="_x0000_s1034" type="#_x0000_t32" style="position:absolute;margin-left:100.35pt;margin-top:122.25pt;width:129pt;height:314.25pt;flip:x;z-index:251661312" o:connectortype="straight">
            <v:stroke endarrow="block"/>
          </v:shape>
        </w:pict>
      </w:r>
      <w:r>
        <w:rPr>
          <w:noProof/>
        </w:rPr>
        <w:pict>
          <v:shape id="_x0000_s1033" type="#_x0000_t32" style="position:absolute;margin-left:229.35pt;margin-top:122.25pt;width:5.25pt;height:211.5pt;z-index:251660288" o:connectortype="straight">
            <v:stroke endarrow="block"/>
          </v:shape>
        </w:pict>
      </w:r>
      <w:r>
        <w:rPr>
          <w:noProof/>
        </w:rPr>
        <w:pict>
          <v:shape id="_x0000_s1032" type="#_x0000_t32" style="position:absolute;margin-left:229.35pt;margin-top:122.25pt;width:193.5pt;height:104.25pt;z-index:251659264" o:connectortype="straight">
            <v:stroke endarrow="block"/>
          </v:shape>
        </w:pict>
      </w:r>
      <w:r>
        <w:rPr>
          <w:noProof/>
        </w:rPr>
        <w:pict>
          <v:shape id="_x0000_s1031" type="#_x0000_t32" style="position:absolute;margin-left:61.35pt;margin-top:122.25pt;width:168pt;height:104.25pt;flip:x;z-index:251658240" o:connectortype="straight">
            <v:stroke endarrow="block"/>
          </v:shape>
        </w:pict>
      </w:r>
      <w:r w:rsidR="00D26CD0" w:rsidRPr="00D26CD0">
        <w:rPr>
          <w:noProof/>
        </w:rPr>
        <w:drawing>
          <wp:inline distT="0" distB="0" distL="0" distR="0">
            <wp:extent cx="6200775" cy="8124825"/>
            <wp:effectExtent l="19050" t="0" r="0" b="0"/>
            <wp:docPr id="1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D26CD0" w:rsidRPr="00D26CD0" w:rsidSect="0009390F">
      <w:footerReference w:type="default" r:id="rId13"/>
      <w:pgSz w:w="11906" w:h="16838"/>
      <w:pgMar w:top="993"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8F" w:rsidRDefault="00B91C8F" w:rsidP="00E81748">
      <w:r>
        <w:separator/>
      </w:r>
    </w:p>
  </w:endnote>
  <w:endnote w:type="continuationSeparator" w:id="0">
    <w:p w:rsidR="00B91C8F" w:rsidRDefault="00B91C8F" w:rsidP="00E81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6267"/>
    </w:sdtPr>
    <w:sdtContent>
      <w:p w:rsidR="005A4089" w:rsidRDefault="00AF5FA7">
        <w:pPr>
          <w:pStyle w:val="af1"/>
          <w:jc w:val="center"/>
        </w:pPr>
        <w:fldSimple w:instr=" PAGE   \* MERGEFORMAT ">
          <w:r w:rsidR="00BA1D62">
            <w:rPr>
              <w:noProof/>
            </w:rPr>
            <w:t>1</w:t>
          </w:r>
        </w:fldSimple>
      </w:p>
    </w:sdtContent>
  </w:sdt>
  <w:p w:rsidR="005A4089" w:rsidRDefault="005A408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8F" w:rsidRDefault="00B91C8F" w:rsidP="00E81748">
      <w:r>
        <w:separator/>
      </w:r>
    </w:p>
  </w:footnote>
  <w:footnote w:type="continuationSeparator" w:id="0">
    <w:p w:rsidR="00B91C8F" w:rsidRDefault="00B91C8F" w:rsidP="00E81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0AB"/>
    <w:multiLevelType w:val="multilevel"/>
    <w:tmpl w:val="E55EE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63A6A"/>
    <w:multiLevelType w:val="multilevel"/>
    <w:tmpl w:val="5052D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8F11C1"/>
    <w:multiLevelType w:val="multilevel"/>
    <w:tmpl w:val="9EDC0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2B3995"/>
    <w:multiLevelType w:val="multilevel"/>
    <w:tmpl w:val="A9FEF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517DAD"/>
    <w:multiLevelType w:val="multilevel"/>
    <w:tmpl w:val="430CB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D14CBA"/>
    <w:multiLevelType w:val="multilevel"/>
    <w:tmpl w:val="87CAB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9A3A03"/>
    <w:multiLevelType w:val="multilevel"/>
    <w:tmpl w:val="7F80B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D33A62"/>
    <w:multiLevelType w:val="multilevel"/>
    <w:tmpl w:val="F0767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0620AC"/>
    <w:multiLevelType w:val="multilevel"/>
    <w:tmpl w:val="2BB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C1728"/>
    <w:multiLevelType w:val="multilevel"/>
    <w:tmpl w:val="20CCB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194E00"/>
    <w:multiLevelType w:val="multilevel"/>
    <w:tmpl w:val="4F3AC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2F74E5"/>
    <w:multiLevelType w:val="multilevel"/>
    <w:tmpl w:val="7F3A77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BD252D"/>
    <w:multiLevelType w:val="multilevel"/>
    <w:tmpl w:val="EE98C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295ED8"/>
    <w:multiLevelType w:val="multilevel"/>
    <w:tmpl w:val="7FA0B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4A481F"/>
    <w:multiLevelType w:val="multilevel"/>
    <w:tmpl w:val="4302F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701F27"/>
    <w:multiLevelType w:val="multilevel"/>
    <w:tmpl w:val="C08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0200DB"/>
    <w:multiLevelType w:val="hybridMultilevel"/>
    <w:tmpl w:val="BEB8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D2C3F"/>
    <w:multiLevelType w:val="multilevel"/>
    <w:tmpl w:val="3DA69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5B4B42"/>
    <w:multiLevelType w:val="multilevel"/>
    <w:tmpl w:val="BD9ED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5502229"/>
    <w:multiLevelType w:val="hybridMultilevel"/>
    <w:tmpl w:val="E13E94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5C2D067E"/>
    <w:multiLevelType w:val="multilevel"/>
    <w:tmpl w:val="7E8C3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BC562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2">
    <w:nsid w:val="6AA80844"/>
    <w:multiLevelType w:val="multilevel"/>
    <w:tmpl w:val="ACC0D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AD12F03"/>
    <w:multiLevelType w:val="multilevel"/>
    <w:tmpl w:val="8B805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C97B07"/>
    <w:multiLevelType w:val="multilevel"/>
    <w:tmpl w:val="F9B8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F74E4E"/>
    <w:multiLevelType w:val="multilevel"/>
    <w:tmpl w:val="8F900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75835CC"/>
    <w:multiLevelType w:val="multilevel"/>
    <w:tmpl w:val="05749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0F005D"/>
    <w:multiLevelType w:val="multilevel"/>
    <w:tmpl w:val="42726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4510D9"/>
    <w:multiLevelType w:val="multilevel"/>
    <w:tmpl w:val="00D8B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A15416A"/>
    <w:multiLevelType w:val="multilevel"/>
    <w:tmpl w:val="7A0EE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21"/>
  </w:num>
  <w:num w:numId="29">
    <w:abstractNumId w:val="19"/>
  </w:num>
  <w:num w:numId="30">
    <w:abstractNumId w:val="8"/>
  </w:num>
  <w:num w:numId="31">
    <w:abstractNumId w:val="5"/>
  </w:num>
  <w:num w:numId="32">
    <w:abstractNumId w:val="27"/>
  </w:num>
  <w:num w:numId="33">
    <w:abstractNumId w:val="4"/>
  </w:num>
  <w:num w:numId="34">
    <w:abstractNumId w:val="22"/>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4350"/>
    <w:rsid w:val="00001FF8"/>
    <w:rsid w:val="000114DF"/>
    <w:rsid w:val="0001653D"/>
    <w:rsid w:val="00040360"/>
    <w:rsid w:val="00041CB6"/>
    <w:rsid w:val="00067D7F"/>
    <w:rsid w:val="00093605"/>
    <w:rsid w:val="0009390F"/>
    <w:rsid w:val="000B23C5"/>
    <w:rsid w:val="000B433F"/>
    <w:rsid w:val="000C1EEB"/>
    <w:rsid w:val="000C287E"/>
    <w:rsid w:val="0015042B"/>
    <w:rsid w:val="00155244"/>
    <w:rsid w:val="00167680"/>
    <w:rsid w:val="0019047E"/>
    <w:rsid w:val="001958F7"/>
    <w:rsid w:val="001B1D92"/>
    <w:rsid w:val="001C13F1"/>
    <w:rsid w:val="001D024D"/>
    <w:rsid w:val="002031A6"/>
    <w:rsid w:val="0020668B"/>
    <w:rsid w:val="00211A18"/>
    <w:rsid w:val="002361D3"/>
    <w:rsid w:val="00292FBC"/>
    <w:rsid w:val="002C795C"/>
    <w:rsid w:val="002D3306"/>
    <w:rsid w:val="0032177D"/>
    <w:rsid w:val="00326E8B"/>
    <w:rsid w:val="003364B4"/>
    <w:rsid w:val="00357825"/>
    <w:rsid w:val="00367087"/>
    <w:rsid w:val="003706D4"/>
    <w:rsid w:val="003D060D"/>
    <w:rsid w:val="003D6BDB"/>
    <w:rsid w:val="003F5F38"/>
    <w:rsid w:val="0041566E"/>
    <w:rsid w:val="00416C05"/>
    <w:rsid w:val="00423BB6"/>
    <w:rsid w:val="004562E7"/>
    <w:rsid w:val="004679A3"/>
    <w:rsid w:val="00474621"/>
    <w:rsid w:val="004900CE"/>
    <w:rsid w:val="004930F0"/>
    <w:rsid w:val="00523BE4"/>
    <w:rsid w:val="00551BF3"/>
    <w:rsid w:val="00552C23"/>
    <w:rsid w:val="005A4089"/>
    <w:rsid w:val="005C6BD2"/>
    <w:rsid w:val="005D5E12"/>
    <w:rsid w:val="0061041B"/>
    <w:rsid w:val="00623389"/>
    <w:rsid w:val="006309F9"/>
    <w:rsid w:val="00630B42"/>
    <w:rsid w:val="00640C9F"/>
    <w:rsid w:val="0064396B"/>
    <w:rsid w:val="006D430B"/>
    <w:rsid w:val="007413A8"/>
    <w:rsid w:val="0074613F"/>
    <w:rsid w:val="00793918"/>
    <w:rsid w:val="007939B4"/>
    <w:rsid w:val="00795B7F"/>
    <w:rsid w:val="00796C78"/>
    <w:rsid w:val="007B2559"/>
    <w:rsid w:val="007F2D7C"/>
    <w:rsid w:val="00834350"/>
    <w:rsid w:val="008A2110"/>
    <w:rsid w:val="008D5B1E"/>
    <w:rsid w:val="008D78BA"/>
    <w:rsid w:val="008F05B7"/>
    <w:rsid w:val="008F5677"/>
    <w:rsid w:val="00906E8F"/>
    <w:rsid w:val="00907BC5"/>
    <w:rsid w:val="00922F3B"/>
    <w:rsid w:val="009341DE"/>
    <w:rsid w:val="00957118"/>
    <w:rsid w:val="00980A86"/>
    <w:rsid w:val="00997D60"/>
    <w:rsid w:val="009A7657"/>
    <w:rsid w:val="009B2628"/>
    <w:rsid w:val="009C3759"/>
    <w:rsid w:val="009D5291"/>
    <w:rsid w:val="009E0B42"/>
    <w:rsid w:val="00A03102"/>
    <w:rsid w:val="00A14357"/>
    <w:rsid w:val="00A16FBC"/>
    <w:rsid w:val="00A32C96"/>
    <w:rsid w:val="00AF1069"/>
    <w:rsid w:val="00AF5FA7"/>
    <w:rsid w:val="00B46F8E"/>
    <w:rsid w:val="00B663EA"/>
    <w:rsid w:val="00B871B4"/>
    <w:rsid w:val="00B91C8F"/>
    <w:rsid w:val="00B97563"/>
    <w:rsid w:val="00BA1D62"/>
    <w:rsid w:val="00BA2FD0"/>
    <w:rsid w:val="00BB683F"/>
    <w:rsid w:val="00BE1EAA"/>
    <w:rsid w:val="00BF259A"/>
    <w:rsid w:val="00C10DA7"/>
    <w:rsid w:val="00C96F4E"/>
    <w:rsid w:val="00CB65DD"/>
    <w:rsid w:val="00CC2061"/>
    <w:rsid w:val="00CD5ACE"/>
    <w:rsid w:val="00D15527"/>
    <w:rsid w:val="00D15F22"/>
    <w:rsid w:val="00D23422"/>
    <w:rsid w:val="00D26CD0"/>
    <w:rsid w:val="00D31191"/>
    <w:rsid w:val="00D57FE7"/>
    <w:rsid w:val="00D76917"/>
    <w:rsid w:val="00E31E5C"/>
    <w:rsid w:val="00E6411C"/>
    <w:rsid w:val="00E751B9"/>
    <w:rsid w:val="00E81748"/>
    <w:rsid w:val="00E848C2"/>
    <w:rsid w:val="00EF2BA6"/>
    <w:rsid w:val="00F13E91"/>
    <w:rsid w:val="00F72F6F"/>
    <w:rsid w:val="00F74712"/>
    <w:rsid w:val="00F76C10"/>
    <w:rsid w:val="00F8357F"/>
    <w:rsid w:val="00FB5596"/>
    <w:rsid w:val="00FC3B01"/>
    <w:rsid w:val="00FF1E76"/>
    <w:rsid w:val="00FF2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_x0000_s1035"/>
        <o:r id="V:Rule7" type="connector" idref="#_x0000_s1034"/>
        <o:r id="V:Rule8" type="connector" idref="#_x0000_s1032"/>
        <o:r id="V:Rule9" type="connector" idref="#_x0000_s1031"/>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047E"/>
    <w:pPr>
      <w:keepNext/>
      <w:numPr>
        <w:numId w:val="28"/>
      </w:numPr>
      <w:spacing w:before="240" w:after="60"/>
      <w:outlineLvl w:val="0"/>
    </w:pPr>
    <w:rPr>
      <w:rFonts w:ascii="Arial" w:hAnsi="Arial" w:cs="Arial"/>
      <w:b/>
      <w:bCs/>
      <w:kern w:val="32"/>
      <w:sz w:val="32"/>
      <w:szCs w:val="32"/>
    </w:rPr>
  </w:style>
  <w:style w:type="paragraph" w:styleId="2">
    <w:name w:val="heading 2"/>
    <w:basedOn w:val="a"/>
    <w:next w:val="a"/>
    <w:link w:val="20"/>
    <w:qFormat/>
    <w:rsid w:val="0019047E"/>
    <w:pPr>
      <w:keepNext/>
      <w:numPr>
        <w:ilvl w:val="1"/>
        <w:numId w:val="28"/>
      </w:numPr>
      <w:spacing w:before="240" w:after="60"/>
      <w:outlineLvl w:val="1"/>
    </w:pPr>
    <w:rPr>
      <w:rFonts w:ascii="Arial" w:hAnsi="Arial" w:cs="Arial"/>
      <w:b/>
      <w:bCs/>
      <w:i/>
      <w:iCs/>
      <w:sz w:val="28"/>
      <w:szCs w:val="28"/>
    </w:rPr>
  </w:style>
  <w:style w:type="paragraph" w:styleId="3">
    <w:name w:val="heading 3"/>
    <w:basedOn w:val="a"/>
    <w:next w:val="a"/>
    <w:link w:val="30"/>
    <w:qFormat/>
    <w:rsid w:val="0019047E"/>
    <w:pPr>
      <w:keepNext/>
      <w:numPr>
        <w:ilvl w:val="2"/>
        <w:numId w:val="28"/>
      </w:numPr>
      <w:spacing w:before="240" w:after="60"/>
      <w:outlineLvl w:val="2"/>
    </w:pPr>
    <w:rPr>
      <w:rFonts w:ascii="Arial" w:hAnsi="Arial" w:cs="Arial"/>
      <w:b/>
      <w:bCs/>
      <w:sz w:val="26"/>
      <w:szCs w:val="26"/>
    </w:rPr>
  </w:style>
  <w:style w:type="paragraph" w:styleId="4">
    <w:name w:val="heading 4"/>
    <w:basedOn w:val="a"/>
    <w:next w:val="a"/>
    <w:link w:val="40"/>
    <w:qFormat/>
    <w:rsid w:val="0019047E"/>
    <w:pPr>
      <w:keepNext/>
      <w:numPr>
        <w:ilvl w:val="3"/>
        <w:numId w:val="28"/>
      </w:numPr>
      <w:spacing w:before="240" w:after="60"/>
      <w:outlineLvl w:val="3"/>
    </w:pPr>
    <w:rPr>
      <w:b/>
      <w:bCs/>
      <w:sz w:val="28"/>
      <w:szCs w:val="28"/>
    </w:rPr>
  </w:style>
  <w:style w:type="paragraph" w:styleId="5">
    <w:name w:val="heading 5"/>
    <w:basedOn w:val="a"/>
    <w:next w:val="a"/>
    <w:link w:val="50"/>
    <w:qFormat/>
    <w:rsid w:val="0019047E"/>
    <w:pPr>
      <w:numPr>
        <w:ilvl w:val="4"/>
        <w:numId w:val="28"/>
      </w:numPr>
      <w:spacing w:before="240" w:after="60"/>
      <w:outlineLvl w:val="4"/>
    </w:pPr>
    <w:rPr>
      <w:b/>
      <w:bCs/>
      <w:i/>
      <w:iCs/>
      <w:sz w:val="26"/>
      <w:szCs w:val="26"/>
    </w:rPr>
  </w:style>
  <w:style w:type="paragraph" w:styleId="6">
    <w:name w:val="heading 6"/>
    <w:basedOn w:val="a"/>
    <w:next w:val="a"/>
    <w:link w:val="60"/>
    <w:qFormat/>
    <w:rsid w:val="0019047E"/>
    <w:pPr>
      <w:numPr>
        <w:ilvl w:val="5"/>
        <w:numId w:val="28"/>
      </w:numPr>
      <w:spacing w:before="240" w:after="60"/>
      <w:outlineLvl w:val="5"/>
    </w:pPr>
    <w:rPr>
      <w:b/>
      <w:bCs/>
      <w:sz w:val="22"/>
      <w:szCs w:val="22"/>
    </w:rPr>
  </w:style>
  <w:style w:type="paragraph" w:styleId="7">
    <w:name w:val="heading 7"/>
    <w:basedOn w:val="a"/>
    <w:next w:val="a"/>
    <w:link w:val="70"/>
    <w:qFormat/>
    <w:rsid w:val="0019047E"/>
    <w:pPr>
      <w:numPr>
        <w:ilvl w:val="6"/>
        <w:numId w:val="28"/>
      </w:numPr>
      <w:spacing w:before="240" w:after="60"/>
      <w:outlineLvl w:val="6"/>
    </w:pPr>
  </w:style>
  <w:style w:type="paragraph" w:styleId="8">
    <w:name w:val="heading 8"/>
    <w:basedOn w:val="a"/>
    <w:next w:val="a"/>
    <w:link w:val="80"/>
    <w:qFormat/>
    <w:rsid w:val="0019047E"/>
    <w:pPr>
      <w:numPr>
        <w:ilvl w:val="7"/>
        <w:numId w:val="28"/>
      </w:numPr>
      <w:spacing w:before="240" w:after="60"/>
      <w:outlineLvl w:val="7"/>
    </w:pPr>
    <w:rPr>
      <w:i/>
      <w:iCs/>
    </w:rPr>
  </w:style>
  <w:style w:type="paragraph" w:styleId="9">
    <w:name w:val="heading 9"/>
    <w:basedOn w:val="a"/>
    <w:next w:val="a"/>
    <w:link w:val="90"/>
    <w:qFormat/>
    <w:rsid w:val="0019047E"/>
    <w:pPr>
      <w:numPr>
        <w:ilvl w:val="8"/>
        <w:numId w:val="2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4350"/>
    <w:pPr>
      <w:spacing w:before="100" w:beforeAutospacing="1" w:after="100" w:afterAutospacing="1"/>
    </w:pPr>
  </w:style>
  <w:style w:type="character" w:styleId="a4">
    <w:name w:val="Hyperlink"/>
    <w:basedOn w:val="a0"/>
    <w:uiPriority w:val="99"/>
    <w:semiHidden/>
    <w:unhideWhenUsed/>
    <w:rsid w:val="00834350"/>
    <w:rPr>
      <w:color w:val="0000FF"/>
      <w:u w:val="single"/>
    </w:rPr>
  </w:style>
  <w:style w:type="paragraph" w:styleId="a5">
    <w:name w:val="Balloon Text"/>
    <w:basedOn w:val="a"/>
    <w:link w:val="a6"/>
    <w:uiPriority w:val="99"/>
    <w:semiHidden/>
    <w:unhideWhenUsed/>
    <w:rsid w:val="00834350"/>
    <w:rPr>
      <w:rFonts w:ascii="Tahoma" w:hAnsi="Tahoma" w:cs="Tahoma"/>
      <w:sz w:val="16"/>
      <w:szCs w:val="16"/>
    </w:rPr>
  </w:style>
  <w:style w:type="character" w:customStyle="1" w:styleId="a6">
    <w:name w:val="Текст выноски Знак"/>
    <w:basedOn w:val="a0"/>
    <w:link w:val="a5"/>
    <w:uiPriority w:val="99"/>
    <w:semiHidden/>
    <w:rsid w:val="00834350"/>
    <w:rPr>
      <w:rFonts w:ascii="Tahoma" w:eastAsia="Times New Roman" w:hAnsi="Tahoma" w:cs="Tahoma"/>
      <w:sz w:val="16"/>
      <w:szCs w:val="16"/>
      <w:lang w:eastAsia="ru-RU"/>
    </w:rPr>
  </w:style>
  <w:style w:type="paragraph" w:styleId="a7">
    <w:name w:val="List Paragraph"/>
    <w:basedOn w:val="a"/>
    <w:uiPriority w:val="34"/>
    <w:qFormat/>
    <w:rsid w:val="006D430B"/>
    <w:pPr>
      <w:ind w:left="720"/>
      <w:contextualSpacing/>
    </w:pPr>
  </w:style>
  <w:style w:type="character" w:customStyle="1" w:styleId="10">
    <w:name w:val="Заголовок 1 Знак"/>
    <w:basedOn w:val="a0"/>
    <w:link w:val="1"/>
    <w:rsid w:val="0019047E"/>
    <w:rPr>
      <w:rFonts w:ascii="Arial" w:eastAsia="Times New Roman" w:hAnsi="Arial" w:cs="Arial"/>
      <w:b/>
      <w:bCs/>
      <w:kern w:val="32"/>
      <w:sz w:val="32"/>
      <w:szCs w:val="32"/>
      <w:lang w:eastAsia="ru-RU"/>
    </w:rPr>
  </w:style>
  <w:style w:type="character" w:customStyle="1" w:styleId="20">
    <w:name w:val="Заголовок 2 Знак"/>
    <w:basedOn w:val="a0"/>
    <w:link w:val="2"/>
    <w:rsid w:val="0019047E"/>
    <w:rPr>
      <w:rFonts w:ascii="Arial" w:eastAsia="Times New Roman" w:hAnsi="Arial" w:cs="Arial"/>
      <w:b/>
      <w:bCs/>
      <w:i/>
      <w:iCs/>
      <w:sz w:val="28"/>
      <w:szCs w:val="28"/>
      <w:lang w:eastAsia="ru-RU"/>
    </w:rPr>
  </w:style>
  <w:style w:type="character" w:customStyle="1" w:styleId="30">
    <w:name w:val="Заголовок 3 Знак"/>
    <w:basedOn w:val="a0"/>
    <w:link w:val="3"/>
    <w:rsid w:val="0019047E"/>
    <w:rPr>
      <w:rFonts w:ascii="Arial" w:eastAsia="Times New Roman" w:hAnsi="Arial" w:cs="Arial"/>
      <w:b/>
      <w:bCs/>
      <w:sz w:val="26"/>
      <w:szCs w:val="26"/>
      <w:lang w:eastAsia="ru-RU"/>
    </w:rPr>
  </w:style>
  <w:style w:type="character" w:customStyle="1" w:styleId="40">
    <w:name w:val="Заголовок 4 Знак"/>
    <w:basedOn w:val="a0"/>
    <w:link w:val="4"/>
    <w:rsid w:val="001904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904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9047E"/>
    <w:rPr>
      <w:rFonts w:ascii="Times New Roman" w:eastAsia="Times New Roman" w:hAnsi="Times New Roman" w:cs="Times New Roman"/>
      <w:b/>
      <w:bCs/>
      <w:lang w:eastAsia="ru-RU"/>
    </w:rPr>
  </w:style>
  <w:style w:type="character" w:customStyle="1" w:styleId="70">
    <w:name w:val="Заголовок 7 Знак"/>
    <w:basedOn w:val="a0"/>
    <w:link w:val="7"/>
    <w:rsid w:val="0019047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047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9047E"/>
    <w:rPr>
      <w:rFonts w:ascii="Arial" w:eastAsia="Times New Roman" w:hAnsi="Arial" w:cs="Arial"/>
      <w:lang w:eastAsia="ru-RU"/>
    </w:rPr>
  </w:style>
  <w:style w:type="paragraph" w:styleId="a8">
    <w:name w:val="Plain Text"/>
    <w:basedOn w:val="a"/>
    <w:link w:val="a9"/>
    <w:rsid w:val="0019047E"/>
    <w:rPr>
      <w:rFonts w:ascii="Courier New" w:hAnsi="Courier New" w:cs="Courier New"/>
      <w:sz w:val="20"/>
      <w:szCs w:val="20"/>
    </w:rPr>
  </w:style>
  <w:style w:type="character" w:customStyle="1" w:styleId="a9">
    <w:name w:val="Текст Знак"/>
    <w:basedOn w:val="a0"/>
    <w:link w:val="a8"/>
    <w:rsid w:val="0019047E"/>
    <w:rPr>
      <w:rFonts w:ascii="Courier New" w:eastAsia="Times New Roman" w:hAnsi="Courier New" w:cs="Courier New"/>
      <w:sz w:val="20"/>
      <w:szCs w:val="20"/>
      <w:lang w:eastAsia="ru-RU"/>
    </w:rPr>
  </w:style>
  <w:style w:type="paragraph" w:styleId="aa">
    <w:name w:val="Document Map"/>
    <w:basedOn w:val="a"/>
    <w:link w:val="ab"/>
    <w:uiPriority w:val="99"/>
    <w:semiHidden/>
    <w:unhideWhenUsed/>
    <w:rsid w:val="008A2110"/>
    <w:rPr>
      <w:rFonts w:ascii="Tahoma" w:hAnsi="Tahoma" w:cs="Tahoma"/>
      <w:sz w:val="16"/>
      <w:szCs w:val="16"/>
    </w:rPr>
  </w:style>
  <w:style w:type="character" w:customStyle="1" w:styleId="ab">
    <w:name w:val="Схема документа Знак"/>
    <w:basedOn w:val="a0"/>
    <w:link w:val="aa"/>
    <w:uiPriority w:val="99"/>
    <w:semiHidden/>
    <w:rsid w:val="008A2110"/>
    <w:rPr>
      <w:rFonts w:ascii="Tahoma" w:eastAsia="Times New Roman" w:hAnsi="Tahoma" w:cs="Tahoma"/>
      <w:sz w:val="16"/>
      <w:szCs w:val="16"/>
      <w:lang w:eastAsia="ru-RU"/>
    </w:rPr>
  </w:style>
  <w:style w:type="paragraph" w:styleId="ac">
    <w:name w:val="No Spacing"/>
    <w:uiPriority w:val="1"/>
    <w:qFormat/>
    <w:rsid w:val="00922F3B"/>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B5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qFormat/>
    <w:rsid w:val="00B871B4"/>
    <w:rPr>
      <w:b/>
      <w:bCs/>
    </w:rPr>
  </w:style>
  <w:style w:type="paragraph" w:styleId="af">
    <w:name w:val="header"/>
    <w:basedOn w:val="a"/>
    <w:link w:val="af0"/>
    <w:uiPriority w:val="99"/>
    <w:semiHidden/>
    <w:unhideWhenUsed/>
    <w:rsid w:val="00E81748"/>
    <w:pPr>
      <w:tabs>
        <w:tab w:val="center" w:pos="4677"/>
        <w:tab w:val="right" w:pos="9355"/>
      </w:tabs>
    </w:pPr>
  </w:style>
  <w:style w:type="character" w:customStyle="1" w:styleId="af0">
    <w:name w:val="Верхний колонтитул Знак"/>
    <w:basedOn w:val="a0"/>
    <w:link w:val="af"/>
    <w:uiPriority w:val="99"/>
    <w:semiHidden/>
    <w:rsid w:val="00E8174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81748"/>
    <w:pPr>
      <w:tabs>
        <w:tab w:val="center" w:pos="4677"/>
        <w:tab w:val="right" w:pos="9355"/>
      </w:tabs>
    </w:pPr>
  </w:style>
  <w:style w:type="character" w:customStyle="1" w:styleId="af2">
    <w:name w:val="Нижний колонтитул Знак"/>
    <w:basedOn w:val="a0"/>
    <w:link w:val="af1"/>
    <w:uiPriority w:val="99"/>
    <w:rsid w:val="00E817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824960">
      <w:bodyDiv w:val="1"/>
      <w:marLeft w:val="0"/>
      <w:marRight w:val="0"/>
      <w:marTop w:val="0"/>
      <w:marBottom w:val="0"/>
      <w:divBdr>
        <w:top w:val="none" w:sz="0" w:space="0" w:color="auto"/>
        <w:left w:val="none" w:sz="0" w:space="0" w:color="auto"/>
        <w:bottom w:val="none" w:sz="0" w:space="0" w:color="auto"/>
        <w:right w:val="none" w:sz="0" w:space="0" w:color="auto"/>
      </w:divBdr>
    </w:div>
    <w:div w:id="1679960251">
      <w:bodyDiv w:val="1"/>
      <w:marLeft w:val="0"/>
      <w:marRight w:val="0"/>
      <w:marTop w:val="0"/>
      <w:marBottom w:val="0"/>
      <w:divBdr>
        <w:top w:val="none" w:sz="0" w:space="0" w:color="auto"/>
        <w:left w:val="none" w:sz="0" w:space="0" w:color="auto"/>
        <w:bottom w:val="none" w:sz="0" w:space="0" w:color="auto"/>
        <w:right w:val="none" w:sz="0" w:space="0" w:color="auto"/>
      </w:divBdr>
    </w:div>
    <w:div w:id="1780176157">
      <w:bodyDiv w:val="1"/>
      <w:marLeft w:val="0"/>
      <w:marRight w:val="0"/>
      <w:marTop w:val="0"/>
      <w:marBottom w:val="0"/>
      <w:divBdr>
        <w:top w:val="none" w:sz="0" w:space="0" w:color="auto"/>
        <w:left w:val="none" w:sz="0" w:space="0" w:color="auto"/>
        <w:bottom w:val="none" w:sz="0" w:space="0" w:color="auto"/>
        <w:right w:val="none" w:sz="0" w:space="0" w:color="auto"/>
      </w:divBdr>
    </w:div>
    <w:div w:id="17887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1E5E40-BAC3-4032-A259-15E547B634F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70AE095F-2CA1-41D0-8C5C-4FEDDF817E51}">
      <dgm:prSet phldrT="[Текст]"/>
      <dgm:spPr>
        <a:gradFill flip="none" rotWithShape="1">
          <a:gsLst>
            <a:gs pos="0">
              <a:srgbClr val="0070C0"/>
            </a:gs>
            <a:gs pos="50000">
              <a:schemeClr val="accent1">
                <a:tint val="44500"/>
                <a:satMod val="160000"/>
              </a:schemeClr>
            </a:gs>
            <a:gs pos="100000">
              <a:schemeClr val="accent1">
                <a:tint val="23500"/>
                <a:satMod val="160000"/>
              </a:schemeClr>
            </a:gs>
          </a:gsLst>
          <a:lin ang="16200000" scaled="1"/>
          <a:tileRect/>
        </a:gradFill>
      </dgm:spPr>
      <dgm:t>
        <a:bodyPr/>
        <a:lstStyle/>
        <a:p>
          <a:r>
            <a:rPr lang="ru-RU" b="1">
              <a:solidFill>
                <a:schemeClr val="accent1">
                  <a:lumMod val="75000"/>
                </a:schemeClr>
              </a:solidFill>
            </a:rPr>
            <a:t>Содержание работы классного руководителя по сохранению и укреплению здоровья</a:t>
          </a:r>
        </a:p>
      </dgm:t>
    </dgm:pt>
    <dgm:pt modelId="{BC1DF15D-E9B2-4571-ABE8-DA2F1475FEB1}" type="parTrans" cxnId="{0AA8A110-705F-4601-B25F-1286B17C70D5}">
      <dgm:prSet/>
      <dgm:spPr/>
      <dgm:t>
        <a:bodyPr/>
        <a:lstStyle/>
        <a:p>
          <a:endParaRPr lang="ru-RU"/>
        </a:p>
      </dgm:t>
    </dgm:pt>
    <dgm:pt modelId="{D2BD15EC-B842-4341-80FF-11D46487F4E1}" type="sibTrans" cxnId="{0AA8A110-705F-4601-B25F-1286B17C70D5}">
      <dgm:prSet/>
      <dgm:spPr/>
      <dgm:t>
        <a:bodyPr/>
        <a:lstStyle/>
        <a:p>
          <a:endParaRPr lang="ru-RU"/>
        </a:p>
      </dgm:t>
    </dgm:pt>
    <dgm:pt modelId="{5FB161C8-D538-4609-ABF5-1D0A43994DE1}">
      <dgm:prSet/>
      <dgm:spPr>
        <a:blipFill rotWithShape="0">
          <a:blip xmlns:r="http://schemas.openxmlformats.org/officeDocument/2006/relationships" r:embed="rId1">
            <a:duotone>
              <a:prstClr val="black"/>
              <a:schemeClr val="accent1">
                <a:tint val="45000"/>
                <a:satMod val="400000"/>
              </a:schemeClr>
            </a:duotone>
          </a:blip>
          <a:tile tx="0" ty="0" sx="100000" sy="100000" flip="none" algn="tl"/>
        </a:blipFill>
      </dgm:spPr>
      <dgm:t>
        <a:bodyPr/>
        <a:lstStyle/>
        <a:p>
          <a:r>
            <a:rPr lang="ru-RU" b="1"/>
            <a:t>профилактика,  наблюдение за состоянием здоровья учащихся</a:t>
          </a:r>
          <a:endParaRPr lang="ru-RU"/>
        </a:p>
      </dgm:t>
    </dgm:pt>
    <dgm:pt modelId="{61839D98-F424-49D7-BE47-BBB5E421AB90}" type="parTrans" cxnId="{D084AD4C-6327-4049-9176-51D84882D76C}">
      <dgm:prSet/>
      <dgm:spPr/>
      <dgm:t>
        <a:bodyPr/>
        <a:lstStyle/>
        <a:p>
          <a:endParaRPr lang="ru-RU"/>
        </a:p>
      </dgm:t>
    </dgm:pt>
    <dgm:pt modelId="{886AB132-05EB-4AA1-9767-9D9C10FA44A9}" type="sibTrans" cxnId="{D084AD4C-6327-4049-9176-51D84882D76C}">
      <dgm:prSet/>
      <dgm:spPr/>
      <dgm:t>
        <a:bodyPr/>
        <a:lstStyle/>
        <a:p>
          <a:endParaRPr lang="ru-RU"/>
        </a:p>
      </dgm:t>
    </dgm:pt>
    <dgm:pt modelId="{13D4843D-5AC7-4264-B19B-76048B21EAA1}">
      <dgm:prSet/>
      <dgm:spPr>
        <a:blipFill rotWithShape="0">
          <a:blip xmlns:r="http://schemas.openxmlformats.org/officeDocument/2006/relationships" r:embed="rId1">
            <a:duotone>
              <a:prstClr val="black"/>
              <a:schemeClr val="accent1">
                <a:tint val="45000"/>
                <a:satMod val="400000"/>
              </a:schemeClr>
            </a:duotone>
          </a:blip>
          <a:tile tx="0" ty="0" sx="100000" sy="100000" flip="none" algn="tl"/>
        </a:blipFill>
      </dgm:spPr>
      <dgm:t>
        <a:bodyPr/>
        <a:lstStyle/>
        <a:p>
          <a:r>
            <a:rPr lang="ru-RU" b="1"/>
            <a:t>физкультурно-оздоровительная работа</a:t>
          </a:r>
          <a:endParaRPr lang="ru-RU"/>
        </a:p>
      </dgm:t>
    </dgm:pt>
    <dgm:pt modelId="{C8032C86-5B52-474A-8B49-44B12B10E085}" type="parTrans" cxnId="{976A213B-3CDE-42A4-A7AE-026153AEA70D}">
      <dgm:prSet/>
      <dgm:spPr/>
      <dgm:t>
        <a:bodyPr/>
        <a:lstStyle/>
        <a:p>
          <a:endParaRPr lang="ru-RU"/>
        </a:p>
      </dgm:t>
    </dgm:pt>
    <dgm:pt modelId="{8C5045AA-EAEE-4C39-A7A0-45B8EA5AA3E4}" type="sibTrans" cxnId="{976A213B-3CDE-42A4-A7AE-026153AEA70D}">
      <dgm:prSet/>
      <dgm:spPr/>
      <dgm:t>
        <a:bodyPr/>
        <a:lstStyle/>
        <a:p>
          <a:endParaRPr lang="ru-RU"/>
        </a:p>
      </dgm:t>
    </dgm:pt>
    <dgm:pt modelId="{EB377298-F686-4F32-ACC8-468771970149}">
      <dgm:prSet custT="1"/>
      <dgm:spPr>
        <a:blipFill rotWithShape="0">
          <a:blip xmlns:r="http://schemas.openxmlformats.org/officeDocument/2006/relationships" r:embed="rId1">
            <a:duotone>
              <a:prstClr val="black"/>
              <a:schemeClr val="accent1">
                <a:tint val="45000"/>
                <a:satMod val="400000"/>
              </a:schemeClr>
            </a:duotone>
          </a:blip>
          <a:tile tx="0" ty="0" sx="100000" sy="100000" flip="none" algn="tl"/>
        </a:blipFill>
      </dgm:spPr>
      <dgm:t>
        <a:bodyPr/>
        <a:lstStyle/>
        <a:p>
          <a:r>
            <a:rPr lang="ru-RU" sz="1200" b="1"/>
            <a:t>просветительско-воспитательная работа с учащимися и родителями</a:t>
          </a:r>
          <a:endParaRPr lang="ru-RU" sz="1200"/>
        </a:p>
      </dgm:t>
    </dgm:pt>
    <dgm:pt modelId="{EDD53353-DFB9-493D-9AF7-D285BB4AE655}" type="parTrans" cxnId="{1BE75D79-19F6-484E-BBC0-D8A5255D655B}">
      <dgm:prSet/>
      <dgm:spPr/>
      <dgm:t>
        <a:bodyPr/>
        <a:lstStyle/>
        <a:p>
          <a:endParaRPr lang="ru-RU"/>
        </a:p>
      </dgm:t>
    </dgm:pt>
    <dgm:pt modelId="{615E219A-A9FA-491F-915C-97DB1DA66FDA}" type="sibTrans" cxnId="{1BE75D79-19F6-484E-BBC0-D8A5255D655B}">
      <dgm:prSet/>
      <dgm:spPr/>
      <dgm:t>
        <a:bodyPr/>
        <a:lstStyle/>
        <a:p>
          <a:endParaRPr lang="ru-RU"/>
        </a:p>
      </dgm:t>
    </dgm:pt>
    <dgm:pt modelId="{9E1E103F-24A8-45D8-873B-E0F020837BE3}">
      <dgm:prSet/>
      <dgm:spPr>
        <a:blipFill rotWithShape="0">
          <a:blip xmlns:r="http://schemas.openxmlformats.org/officeDocument/2006/relationships" r:embed="rId1">
            <a:duotone>
              <a:prstClr val="black"/>
              <a:schemeClr val="accent1">
                <a:tint val="45000"/>
                <a:satMod val="400000"/>
              </a:schemeClr>
            </a:duotone>
          </a:blip>
          <a:tile tx="0" ty="0" sx="100000" sy="100000" flip="none" algn="tl"/>
        </a:blipFill>
      </dgm:spPr>
      <dgm:t>
        <a:bodyPr/>
        <a:lstStyle/>
        <a:p>
          <a:r>
            <a:rPr lang="ru-RU" b="1"/>
            <a:t>организация учебного процесса</a:t>
          </a:r>
          <a:endParaRPr lang="ru-RU"/>
        </a:p>
      </dgm:t>
    </dgm:pt>
    <dgm:pt modelId="{39072E8E-ECCA-41A2-B5B5-6A012837A8C6}" type="parTrans" cxnId="{9FB09AD9-1494-4EB5-82B3-66A1BD301C75}">
      <dgm:prSet/>
      <dgm:spPr/>
      <dgm:t>
        <a:bodyPr/>
        <a:lstStyle/>
        <a:p>
          <a:endParaRPr lang="ru-RU"/>
        </a:p>
      </dgm:t>
    </dgm:pt>
    <dgm:pt modelId="{77CA2554-5ACF-40CD-9705-A8DE73710EB9}" type="sibTrans" cxnId="{9FB09AD9-1494-4EB5-82B3-66A1BD301C75}">
      <dgm:prSet/>
      <dgm:spPr/>
      <dgm:t>
        <a:bodyPr/>
        <a:lstStyle/>
        <a:p>
          <a:endParaRPr lang="ru-RU"/>
        </a:p>
      </dgm:t>
    </dgm:pt>
    <dgm:pt modelId="{2E9F551E-4439-4EA0-B107-C05871EACDEF}">
      <dgm:prSet/>
      <dgm:spPr>
        <a:blipFill rotWithShape="0">
          <a:blip xmlns:r="http://schemas.openxmlformats.org/officeDocument/2006/relationships" r:embed="rId1">
            <a:duotone>
              <a:prstClr val="black"/>
              <a:schemeClr val="accent1">
                <a:tint val="45000"/>
                <a:satMod val="400000"/>
              </a:schemeClr>
            </a:duotone>
          </a:blip>
          <a:tile tx="0" ty="0" sx="100000" sy="100000" flip="none" algn="tl"/>
        </a:blipFill>
      </dgm:spPr>
      <dgm:t>
        <a:bodyPr/>
        <a:lstStyle/>
        <a:p>
          <a:r>
            <a:rPr lang="ru-RU" b="1">
              <a:solidFill>
                <a:schemeClr val="bg1"/>
              </a:solidFill>
            </a:rPr>
            <a:t>ресурсное обеспечение</a:t>
          </a:r>
          <a:endParaRPr lang="ru-RU">
            <a:solidFill>
              <a:schemeClr val="bg1"/>
            </a:solidFill>
          </a:endParaRPr>
        </a:p>
      </dgm:t>
    </dgm:pt>
    <dgm:pt modelId="{8550EC44-1677-49F9-BF89-10EFAAA225FE}" type="parTrans" cxnId="{4D45441F-74C1-4C0D-9E81-CA01EEC496CA}">
      <dgm:prSet/>
      <dgm:spPr/>
      <dgm:t>
        <a:bodyPr/>
        <a:lstStyle/>
        <a:p>
          <a:endParaRPr lang="ru-RU"/>
        </a:p>
      </dgm:t>
    </dgm:pt>
    <dgm:pt modelId="{C0F451BB-1062-4FB6-BFA8-22EFEB19BFB7}" type="sibTrans" cxnId="{4D45441F-74C1-4C0D-9E81-CA01EEC496CA}">
      <dgm:prSet/>
      <dgm:spPr/>
      <dgm:t>
        <a:bodyPr/>
        <a:lstStyle/>
        <a:p>
          <a:endParaRPr lang="ru-RU"/>
        </a:p>
      </dgm:t>
    </dgm:pt>
    <dgm:pt modelId="{1C5A405B-6658-4206-A434-04B27037AB15}" type="pres">
      <dgm:prSet presAssocID="{381E5E40-BAC3-4032-A259-15E547B634F2}" presName="diagram" presStyleCnt="0">
        <dgm:presLayoutVars>
          <dgm:dir/>
          <dgm:resizeHandles val="exact"/>
        </dgm:presLayoutVars>
      </dgm:prSet>
      <dgm:spPr/>
      <dgm:t>
        <a:bodyPr/>
        <a:lstStyle/>
        <a:p>
          <a:endParaRPr lang="ru-RU"/>
        </a:p>
      </dgm:t>
    </dgm:pt>
    <dgm:pt modelId="{5B678D99-B785-41F8-BD4E-28C101341E67}" type="pres">
      <dgm:prSet presAssocID="{70AE095F-2CA1-41D0-8C5C-4FEDDF817E51}" presName="node" presStyleLbl="node1" presStyleIdx="0" presStyleCnt="6" custScaleX="54643" custScaleY="37538" custLinFactNeighborX="17517" custLinFactNeighborY="-40080">
        <dgm:presLayoutVars>
          <dgm:bulletEnabled val="1"/>
        </dgm:presLayoutVars>
      </dgm:prSet>
      <dgm:spPr/>
      <dgm:t>
        <a:bodyPr/>
        <a:lstStyle/>
        <a:p>
          <a:endParaRPr lang="ru-RU"/>
        </a:p>
      </dgm:t>
    </dgm:pt>
    <dgm:pt modelId="{C9732161-9909-4D60-92B1-BBAD69860D59}" type="pres">
      <dgm:prSet presAssocID="{D2BD15EC-B842-4341-80FF-11D46487F4E1}" presName="sibTrans" presStyleCnt="0"/>
      <dgm:spPr/>
    </dgm:pt>
    <dgm:pt modelId="{702A0878-E3EC-40A1-8CEE-5BF0E04CF57E}" type="pres">
      <dgm:prSet presAssocID="{2E9F551E-4439-4EA0-B107-C05871EACDEF}" presName="node" presStyleLbl="node1" presStyleIdx="1" presStyleCnt="6" custScaleX="28899" custScaleY="28814" custLinFactNeighborX="-68385" custLinFactNeighborY="29089">
        <dgm:presLayoutVars>
          <dgm:bulletEnabled val="1"/>
        </dgm:presLayoutVars>
      </dgm:prSet>
      <dgm:spPr/>
      <dgm:t>
        <a:bodyPr/>
        <a:lstStyle/>
        <a:p>
          <a:endParaRPr lang="ru-RU"/>
        </a:p>
      </dgm:t>
    </dgm:pt>
    <dgm:pt modelId="{F8608AE0-EC50-40C6-B186-AE98F28F25F5}" type="pres">
      <dgm:prSet presAssocID="{C0F451BB-1062-4FB6-BFA8-22EFEB19BFB7}" presName="sibTrans" presStyleCnt="0"/>
      <dgm:spPr/>
    </dgm:pt>
    <dgm:pt modelId="{D1A3FD42-3F0C-4CC8-BDAD-89CCD071BFE5}" type="pres">
      <dgm:prSet presAssocID="{9E1E103F-24A8-45D8-873B-E0F020837BE3}" presName="node" presStyleLbl="node1" presStyleIdx="2" presStyleCnt="6" custScaleX="26303" custScaleY="30249" custLinFactNeighborX="35465" custLinFactNeighborY="16111">
        <dgm:presLayoutVars>
          <dgm:bulletEnabled val="1"/>
        </dgm:presLayoutVars>
      </dgm:prSet>
      <dgm:spPr/>
      <dgm:t>
        <a:bodyPr/>
        <a:lstStyle/>
        <a:p>
          <a:endParaRPr lang="ru-RU"/>
        </a:p>
      </dgm:t>
    </dgm:pt>
    <dgm:pt modelId="{DC137321-BDB6-4D75-A429-3C2BC86A1D59}" type="pres">
      <dgm:prSet presAssocID="{77CA2554-5ACF-40CD-9705-A8DE73710EB9}" presName="sibTrans" presStyleCnt="0"/>
      <dgm:spPr/>
    </dgm:pt>
    <dgm:pt modelId="{413B8951-CC5C-4D00-A240-B4A5788755DF}" type="pres">
      <dgm:prSet presAssocID="{EB377298-F686-4F32-ACC8-468771970149}" presName="node" presStyleLbl="node1" presStyleIdx="3" presStyleCnt="6" custScaleX="27970" custScaleY="26821" custLinFactNeighborX="33756" custLinFactNeighborY="-22900">
        <dgm:presLayoutVars>
          <dgm:bulletEnabled val="1"/>
        </dgm:presLayoutVars>
      </dgm:prSet>
      <dgm:spPr/>
      <dgm:t>
        <a:bodyPr/>
        <a:lstStyle/>
        <a:p>
          <a:endParaRPr lang="ru-RU"/>
        </a:p>
      </dgm:t>
    </dgm:pt>
    <dgm:pt modelId="{529950D3-3E2B-4294-9BB1-803C980863BB}" type="pres">
      <dgm:prSet presAssocID="{615E219A-A9FA-491F-915C-97DB1DA66FDA}" presName="sibTrans" presStyleCnt="0"/>
      <dgm:spPr/>
    </dgm:pt>
    <dgm:pt modelId="{DF587A09-5EAC-4F86-9238-A026172197A0}" type="pres">
      <dgm:prSet presAssocID="{13D4843D-5AC7-4264-B19B-76048B21EAA1}" presName="node" presStyleLbl="node1" presStyleIdx="4" presStyleCnt="6" custScaleX="24168" custScaleY="29160" custLinFactNeighborX="-9687" custLinFactNeighborY="50762">
        <dgm:presLayoutVars>
          <dgm:bulletEnabled val="1"/>
        </dgm:presLayoutVars>
      </dgm:prSet>
      <dgm:spPr/>
      <dgm:t>
        <a:bodyPr/>
        <a:lstStyle/>
        <a:p>
          <a:endParaRPr lang="ru-RU"/>
        </a:p>
      </dgm:t>
    </dgm:pt>
    <dgm:pt modelId="{41854F41-A4D4-41F2-837C-FF0778DE428F}" type="pres">
      <dgm:prSet presAssocID="{8C5045AA-EAEE-4C39-A7A0-45B8EA5AA3E4}" presName="sibTrans" presStyleCnt="0"/>
      <dgm:spPr/>
    </dgm:pt>
    <dgm:pt modelId="{B16BC124-22D3-4A64-9A20-0789328AA1C7}" type="pres">
      <dgm:prSet presAssocID="{5FB161C8-D538-4609-ABF5-1D0A43994DE1}" presName="node" presStyleLbl="node1" presStyleIdx="5" presStyleCnt="6" custScaleX="26189" custScaleY="28590" custLinFactNeighborX="-29121" custLinFactNeighborY="5115">
        <dgm:presLayoutVars>
          <dgm:bulletEnabled val="1"/>
        </dgm:presLayoutVars>
      </dgm:prSet>
      <dgm:spPr/>
      <dgm:t>
        <a:bodyPr/>
        <a:lstStyle/>
        <a:p>
          <a:endParaRPr lang="ru-RU"/>
        </a:p>
      </dgm:t>
    </dgm:pt>
  </dgm:ptLst>
  <dgm:cxnLst>
    <dgm:cxn modelId="{9FB09AD9-1494-4EB5-82B3-66A1BD301C75}" srcId="{381E5E40-BAC3-4032-A259-15E547B634F2}" destId="{9E1E103F-24A8-45D8-873B-E0F020837BE3}" srcOrd="2" destOrd="0" parTransId="{39072E8E-ECCA-41A2-B5B5-6A012837A8C6}" sibTransId="{77CA2554-5ACF-40CD-9705-A8DE73710EB9}"/>
    <dgm:cxn modelId="{9D9EBF74-57D6-48D9-83CA-53E95647A338}" type="presOf" srcId="{9E1E103F-24A8-45D8-873B-E0F020837BE3}" destId="{D1A3FD42-3F0C-4CC8-BDAD-89CCD071BFE5}" srcOrd="0" destOrd="0" presId="urn:microsoft.com/office/officeart/2005/8/layout/default"/>
    <dgm:cxn modelId="{0AA8A110-705F-4601-B25F-1286B17C70D5}" srcId="{381E5E40-BAC3-4032-A259-15E547B634F2}" destId="{70AE095F-2CA1-41D0-8C5C-4FEDDF817E51}" srcOrd="0" destOrd="0" parTransId="{BC1DF15D-E9B2-4571-ABE8-DA2F1475FEB1}" sibTransId="{D2BD15EC-B842-4341-80FF-11D46487F4E1}"/>
    <dgm:cxn modelId="{34C0A71F-D1F8-4201-ABA9-2A06EF8B9034}" type="presOf" srcId="{13D4843D-5AC7-4264-B19B-76048B21EAA1}" destId="{DF587A09-5EAC-4F86-9238-A026172197A0}" srcOrd="0" destOrd="0" presId="urn:microsoft.com/office/officeart/2005/8/layout/default"/>
    <dgm:cxn modelId="{D7642C1B-F349-4FDE-B9ED-5F75EB4E5EDC}" type="presOf" srcId="{381E5E40-BAC3-4032-A259-15E547B634F2}" destId="{1C5A405B-6658-4206-A434-04B27037AB15}" srcOrd="0" destOrd="0" presId="urn:microsoft.com/office/officeart/2005/8/layout/default"/>
    <dgm:cxn modelId="{1BE75D79-19F6-484E-BBC0-D8A5255D655B}" srcId="{381E5E40-BAC3-4032-A259-15E547B634F2}" destId="{EB377298-F686-4F32-ACC8-468771970149}" srcOrd="3" destOrd="0" parTransId="{EDD53353-DFB9-493D-9AF7-D285BB4AE655}" sibTransId="{615E219A-A9FA-491F-915C-97DB1DA66FDA}"/>
    <dgm:cxn modelId="{4D45441F-74C1-4C0D-9E81-CA01EEC496CA}" srcId="{381E5E40-BAC3-4032-A259-15E547B634F2}" destId="{2E9F551E-4439-4EA0-B107-C05871EACDEF}" srcOrd="1" destOrd="0" parTransId="{8550EC44-1677-49F9-BF89-10EFAAA225FE}" sibTransId="{C0F451BB-1062-4FB6-BFA8-22EFEB19BFB7}"/>
    <dgm:cxn modelId="{B75E01B5-5C4D-471D-AE1D-39510AEE148F}" type="presOf" srcId="{EB377298-F686-4F32-ACC8-468771970149}" destId="{413B8951-CC5C-4D00-A240-B4A5788755DF}" srcOrd="0" destOrd="0" presId="urn:microsoft.com/office/officeart/2005/8/layout/default"/>
    <dgm:cxn modelId="{976A213B-3CDE-42A4-A7AE-026153AEA70D}" srcId="{381E5E40-BAC3-4032-A259-15E547B634F2}" destId="{13D4843D-5AC7-4264-B19B-76048B21EAA1}" srcOrd="4" destOrd="0" parTransId="{C8032C86-5B52-474A-8B49-44B12B10E085}" sibTransId="{8C5045AA-EAEE-4C39-A7A0-45B8EA5AA3E4}"/>
    <dgm:cxn modelId="{D084AD4C-6327-4049-9176-51D84882D76C}" srcId="{381E5E40-BAC3-4032-A259-15E547B634F2}" destId="{5FB161C8-D538-4609-ABF5-1D0A43994DE1}" srcOrd="5" destOrd="0" parTransId="{61839D98-F424-49D7-BE47-BBB5E421AB90}" sibTransId="{886AB132-05EB-4AA1-9767-9D9C10FA44A9}"/>
    <dgm:cxn modelId="{5927AB99-718B-496E-B51C-6E8269E191A5}" type="presOf" srcId="{5FB161C8-D538-4609-ABF5-1D0A43994DE1}" destId="{B16BC124-22D3-4A64-9A20-0789328AA1C7}" srcOrd="0" destOrd="0" presId="urn:microsoft.com/office/officeart/2005/8/layout/default"/>
    <dgm:cxn modelId="{3BB58F30-0DB2-42C3-8362-82128F7191DA}" type="presOf" srcId="{70AE095F-2CA1-41D0-8C5C-4FEDDF817E51}" destId="{5B678D99-B785-41F8-BD4E-28C101341E67}" srcOrd="0" destOrd="0" presId="urn:microsoft.com/office/officeart/2005/8/layout/default"/>
    <dgm:cxn modelId="{81DEB5E4-5E64-4B8D-924F-8AE9EA7A0F2F}" type="presOf" srcId="{2E9F551E-4439-4EA0-B107-C05871EACDEF}" destId="{702A0878-E3EC-40A1-8CEE-5BF0E04CF57E}" srcOrd="0" destOrd="0" presId="urn:microsoft.com/office/officeart/2005/8/layout/default"/>
    <dgm:cxn modelId="{F83F665D-0E41-4F4B-B9E6-0C8073FFFF1A}" type="presParOf" srcId="{1C5A405B-6658-4206-A434-04B27037AB15}" destId="{5B678D99-B785-41F8-BD4E-28C101341E67}" srcOrd="0" destOrd="0" presId="urn:microsoft.com/office/officeart/2005/8/layout/default"/>
    <dgm:cxn modelId="{6E724B7E-729E-4E4E-AD62-321304E96326}" type="presParOf" srcId="{1C5A405B-6658-4206-A434-04B27037AB15}" destId="{C9732161-9909-4D60-92B1-BBAD69860D59}" srcOrd="1" destOrd="0" presId="urn:microsoft.com/office/officeart/2005/8/layout/default"/>
    <dgm:cxn modelId="{A50825EE-B8BA-4129-B8C5-5254FA6A492B}" type="presParOf" srcId="{1C5A405B-6658-4206-A434-04B27037AB15}" destId="{702A0878-E3EC-40A1-8CEE-5BF0E04CF57E}" srcOrd="2" destOrd="0" presId="urn:microsoft.com/office/officeart/2005/8/layout/default"/>
    <dgm:cxn modelId="{4C62A4E8-4213-4309-A51B-77088C127241}" type="presParOf" srcId="{1C5A405B-6658-4206-A434-04B27037AB15}" destId="{F8608AE0-EC50-40C6-B186-AE98F28F25F5}" srcOrd="3" destOrd="0" presId="urn:microsoft.com/office/officeart/2005/8/layout/default"/>
    <dgm:cxn modelId="{43C6C558-B8D0-4F73-8E63-FE21D3AB1623}" type="presParOf" srcId="{1C5A405B-6658-4206-A434-04B27037AB15}" destId="{D1A3FD42-3F0C-4CC8-BDAD-89CCD071BFE5}" srcOrd="4" destOrd="0" presId="urn:microsoft.com/office/officeart/2005/8/layout/default"/>
    <dgm:cxn modelId="{DB8A973F-3A15-4FEC-AA9D-F1D26DEEE5A5}" type="presParOf" srcId="{1C5A405B-6658-4206-A434-04B27037AB15}" destId="{DC137321-BDB6-4D75-A429-3C2BC86A1D59}" srcOrd="5" destOrd="0" presId="urn:microsoft.com/office/officeart/2005/8/layout/default"/>
    <dgm:cxn modelId="{955C2AFF-77D4-4725-8C99-5F16824572B6}" type="presParOf" srcId="{1C5A405B-6658-4206-A434-04B27037AB15}" destId="{413B8951-CC5C-4D00-A240-B4A5788755DF}" srcOrd="6" destOrd="0" presId="urn:microsoft.com/office/officeart/2005/8/layout/default"/>
    <dgm:cxn modelId="{D5D27321-3E77-4C9B-905E-31EA9B55CD44}" type="presParOf" srcId="{1C5A405B-6658-4206-A434-04B27037AB15}" destId="{529950D3-3E2B-4294-9BB1-803C980863BB}" srcOrd="7" destOrd="0" presId="urn:microsoft.com/office/officeart/2005/8/layout/default"/>
    <dgm:cxn modelId="{3A6C9365-21EB-4CFC-B66B-6B8CDAEE600E}" type="presParOf" srcId="{1C5A405B-6658-4206-A434-04B27037AB15}" destId="{DF587A09-5EAC-4F86-9238-A026172197A0}" srcOrd="8" destOrd="0" presId="urn:microsoft.com/office/officeart/2005/8/layout/default"/>
    <dgm:cxn modelId="{D9E004C0-F146-492C-8FE7-20163F5EEF4D}" type="presParOf" srcId="{1C5A405B-6658-4206-A434-04B27037AB15}" destId="{41854F41-A4D4-41F2-837C-FF0778DE428F}" srcOrd="9" destOrd="0" presId="urn:microsoft.com/office/officeart/2005/8/layout/default"/>
    <dgm:cxn modelId="{D7E49DAC-A093-446D-96F9-B738691B69C1}" type="presParOf" srcId="{1C5A405B-6658-4206-A434-04B27037AB15}" destId="{B16BC124-22D3-4A64-9A20-0789328AA1C7}" srcOrd="10" destOrd="0" presId="urn:microsoft.com/office/officeart/2005/8/layout/defaul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678D99-B785-41F8-BD4E-28C101341E67}">
      <dsp:nvSpPr>
        <dsp:cNvPr id="0" name=""/>
        <dsp:cNvSpPr/>
      </dsp:nvSpPr>
      <dsp:spPr>
        <a:xfrm>
          <a:off x="1304127" y="196462"/>
          <a:ext cx="3355200" cy="138294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16200000" scaled="1"/>
          <a:tileRect/>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chemeClr val="accent1">
                  <a:lumMod val="75000"/>
                </a:schemeClr>
              </a:solidFill>
            </a:rPr>
            <a:t>Содержание работы классного руководителя по сохранению и укреплению здоровья</a:t>
          </a:r>
        </a:p>
      </dsp:txBody>
      <dsp:txXfrm>
        <a:off x="1304127" y="196462"/>
        <a:ext cx="3355200" cy="1382949"/>
      </dsp:txXfrm>
    </dsp:sp>
    <dsp:sp modelId="{702A0878-E3EC-40A1-8CEE-5BF0E04CF57E}">
      <dsp:nvSpPr>
        <dsp:cNvPr id="0" name=""/>
        <dsp:cNvSpPr/>
      </dsp:nvSpPr>
      <dsp:spPr>
        <a:xfrm>
          <a:off x="0" y="2905441"/>
          <a:ext cx="1774462" cy="1061545"/>
        </a:xfrm>
        <a:prstGeom prst="rect">
          <a:avLst/>
        </a:prstGeom>
        <a:blipFill rotWithShape="0">
          <a:blip xmlns:r="http://schemas.openxmlformats.org/officeDocument/2006/relationships" r:embed="rId1">
            <a:duotone>
              <a:prstClr val="black"/>
              <a:schemeClr val="accent1">
                <a:tint val="45000"/>
                <a:satMod val="400000"/>
              </a:schemeClr>
            </a:duotone>
          </a:blip>
          <a:tile tx="0" ty="0" sx="100000" sy="100000" flip="none" algn="tl"/>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chemeClr val="bg1"/>
              </a:solidFill>
            </a:rPr>
            <a:t>ресурсное обеспечение</a:t>
          </a:r>
          <a:endParaRPr lang="ru-RU" sz="1300" kern="1200">
            <a:solidFill>
              <a:schemeClr val="bg1"/>
            </a:solidFill>
          </a:endParaRPr>
        </a:p>
      </dsp:txBody>
      <dsp:txXfrm>
        <a:off x="0" y="2905441"/>
        <a:ext cx="1774462" cy="1061545"/>
      </dsp:txXfrm>
    </dsp:sp>
    <dsp:sp modelId="{D1A3FD42-3F0C-4CC8-BDAD-89CCD071BFE5}">
      <dsp:nvSpPr>
        <dsp:cNvPr id="0" name=""/>
        <dsp:cNvSpPr/>
      </dsp:nvSpPr>
      <dsp:spPr>
        <a:xfrm>
          <a:off x="2255769" y="4263584"/>
          <a:ext cx="1615062" cy="1114413"/>
        </a:xfrm>
        <a:prstGeom prst="rect">
          <a:avLst/>
        </a:prstGeom>
        <a:blipFill rotWithShape="0">
          <a:blip xmlns:r="http://schemas.openxmlformats.org/officeDocument/2006/relationships" r:embed="rId1">
            <a:duotone>
              <a:prstClr val="black"/>
              <a:schemeClr val="accent1">
                <a:tint val="45000"/>
                <a:satMod val="400000"/>
              </a:schemeClr>
            </a:duotone>
          </a:blip>
          <a:tile tx="0" ty="0" sx="100000" sy="100000" flip="none" algn="tl"/>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t>организация учебного процесса</a:t>
          </a:r>
          <a:endParaRPr lang="ru-RU" sz="1300" kern="1200"/>
        </a:p>
      </dsp:txBody>
      <dsp:txXfrm>
        <a:off x="2255769" y="4263584"/>
        <a:ext cx="1615062" cy="1114413"/>
      </dsp:txXfrm>
    </dsp:sp>
    <dsp:sp modelId="{413B8951-CC5C-4D00-A240-B4A5788755DF}">
      <dsp:nvSpPr>
        <dsp:cNvPr id="0" name=""/>
        <dsp:cNvSpPr/>
      </dsp:nvSpPr>
      <dsp:spPr>
        <a:xfrm>
          <a:off x="4379917" y="2889513"/>
          <a:ext cx="1717419" cy="988121"/>
        </a:xfrm>
        <a:prstGeom prst="rect">
          <a:avLst/>
        </a:prstGeom>
        <a:blipFill rotWithShape="0">
          <a:blip xmlns:r="http://schemas.openxmlformats.org/officeDocument/2006/relationships" r:embed="rId1">
            <a:duotone>
              <a:prstClr val="black"/>
              <a:schemeClr val="accent1">
                <a:tint val="45000"/>
                <a:satMod val="400000"/>
              </a:schemeClr>
            </a:duotone>
          </a:blip>
          <a:tile tx="0" ty="0" sx="100000" sy="100000" flip="none" algn="tl"/>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просветительско-воспитательная работа с учащимися и родителями</a:t>
          </a:r>
          <a:endParaRPr lang="ru-RU" sz="1200" kern="1200"/>
        </a:p>
      </dsp:txBody>
      <dsp:txXfrm>
        <a:off x="4379917" y="2889513"/>
        <a:ext cx="1717419" cy="988121"/>
      </dsp:txXfrm>
    </dsp:sp>
    <dsp:sp modelId="{DF587A09-5EAC-4F86-9238-A026172197A0}">
      <dsp:nvSpPr>
        <dsp:cNvPr id="0" name=""/>
        <dsp:cNvSpPr/>
      </dsp:nvSpPr>
      <dsp:spPr>
        <a:xfrm>
          <a:off x="4043863" y="5560233"/>
          <a:ext cx="1483968" cy="1074292"/>
        </a:xfrm>
        <a:prstGeom prst="rect">
          <a:avLst/>
        </a:prstGeom>
        <a:blipFill rotWithShape="0">
          <a:blip xmlns:r="http://schemas.openxmlformats.org/officeDocument/2006/relationships" r:embed="rId1">
            <a:duotone>
              <a:prstClr val="black"/>
              <a:schemeClr val="accent1">
                <a:tint val="45000"/>
                <a:satMod val="400000"/>
              </a:schemeClr>
            </a:duotone>
          </a:blip>
          <a:tile tx="0" ty="0" sx="100000" sy="100000" flip="none" algn="tl"/>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t>физкультурно-оздоровительная работа</a:t>
          </a:r>
          <a:endParaRPr lang="ru-RU" sz="1300" kern="1200"/>
        </a:p>
      </dsp:txBody>
      <dsp:txXfrm>
        <a:off x="4043863" y="5560233"/>
        <a:ext cx="1483968" cy="1074292"/>
      </dsp:txXfrm>
    </dsp:sp>
    <dsp:sp modelId="{B16BC124-22D3-4A64-9A20-0789328AA1C7}">
      <dsp:nvSpPr>
        <dsp:cNvPr id="0" name=""/>
        <dsp:cNvSpPr/>
      </dsp:nvSpPr>
      <dsp:spPr>
        <a:xfrm>
          <a:off x="508262" y="5586912"/>
          <a:ext cx="1608062" cy="1053293"/>
        </a:xfrm>
        <a:prstGeom prst="rect">
          <a:avLst/>
        </a:prstGeom>
        <a:blipFill rotWithShape="0">
          <a:blip xmlns:r="http://schemas.openxmlformats.org/officeDocument/2006/relationships" r:embed="rId1">
            <a:duotone>
              <a:prstClr val="black"/>
              <a:schemeClr val="accent1">
                <a:tint val="45000"/>
                <a:satMod val="400000"/>
              </a:schemeClr>
            </a:duotone>
          </a:blip>
          <a:tile tx="0" ty="0" sx="100000" sy="100000" flip="none" algn="tl"/>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t>профилактика,  наблюдение за состоянием здоровья учащихся</a:t>
          </a:r>
          <a:endParaRPr lang="ru-RU" sz="1300" kern="1200"/>
        </a:p>
      </dsp:txBody>
      <dsp:txXfrm>
        <a:off x="508262" y="5586912"/>
        <a:ext cx="1608062" cy="105329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80C3-0BD8-405F-998E-A3DE79FA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6287</Words>
  <Characters>35841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25</cp:revision>
  <cp:lastPrinted>2007-09-11T17:27:00Z</cp:lastPrinted>
  <dcterms:created xsi:type="dcterms:W3CDTF">2007-08-25T13:56:00Z</dcterms:created>
  <dcterms:modified xsi:type="dcterms:W3CDTF">2010-09-20T18:15:00Z</dcterms:modified>
</cp:coreProperties>
</file>