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6B" w:rsidRPr="00270708" w:rsidRDefault="006F0C6B" w:rsidP="0039475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Олимпиадная работа по окружающему миру и литературному чтению для 4 класса.</w:t>
      </w:r>
    </w:p>
    <w:p w:rsidR="006F0C6B" w:rsidRPr="00270708" w:rsidRDefault="006F0C6B" w:rsidP="0039475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9475C" w:rsidRPr="00270708" w:rsidRDefault="0039475C" w:rsidP="003947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F0C6B" w:rsidRPr="00270708" w:rsidRDefault="0039475C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 xml:space="preserve">Какое из перечисленных </w:t>
      </w:r>
      <w:r w:rsidR="006F0C6B" w:rsidRPr="00270708">
        <w:rPr>
          <w:rFonts w:ascii="Times New Roman" w:hAnsi="Times New Roman" w:cs="Times New Roman"/>
          <w:b/>
          <w:sz w:val="24"/>
          <w:szCs w:val="24"/>
        </w:rPr>
        <w:t xml:space="preserve"> деревьев не существует? </w:t>
      </w:r>
    </w:p>
    <w:p w:rsidR="006F0C6B" w:rsidRPr="00270708" w:rsidRDefault="006F0C6B" w:rsidP="0039475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 xml:space="preserve">Колбасное, молочное, мыльное, </w:t>
      </w:r>
      <w:proofErr w:type="spellStart"/>
      <w:r w:rsidRPr="00270708">
        <w:rPr>
          <w:rFonts w:ascii="Times New Roman" w:hAnsi="Times New Roman" w:cs="Times New Roman"/>
          <w:sz w:val="28"/>
          <w:szCs w:val="28"/>
        </w:rPr>
        <w:t>свечечное</w:t>
      </w:r>
      <w:proofErr w:type="spellEnd"/>
      <w:r w:rsidRPr="00270708">
        <w:rPr>
          <w:rFonts w:ascii="Times New Roman" w:hAnsi="Times New Roman" w:cs="Times New Roman"/>
          <w:sz w:val="28"/>
          <w:szCs w:val="28"/>
        </w:rPr>
        <w:t>, бутылочное.</w:t>
      </w:r>
    </w:p>
    <w:p w:rsidR="0039475C" w:rsidRPr="0039475C" w:rsidRDefault="0039475C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606B9" w:rsidRPr="00270708" w:rsidRDefault="006F0C6B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Кого называют донором?</w:t>
      </w:r>
    </w:p>
    <w:p w:rsidR="00E606B9" w:rsidRPr="0039475C" w:rsidRDefault="00E606B9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F0C6B" w:rsidRPr="00270708" w:rsidRDefault="006F0C6B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Названия каких животных состоят из двух букв?</w:t>
      </w:r>
    </w:p>
    <w:p w:rsidR="006F0C6B" w:rsidRPr="0039475C" w:rsidRDefault="006F0C6B" w:rsidP="003947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F0C6B" w:rsidRPr="0039475C" w:rsidRDefault="006F0C6B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Прочитай стихотворение</w:t>
      </w:r>
      <w:r w:rsidRPr="0039475C">
        <w:rPr>
          <w:rFonts w:ascii="Times New Roman" w:hAnsi="Times New Roman" w:cs="Times New Roman"/>
          <w:sz w:val="24"/>
          <w:szCs w:val="24"/>
        </w:rPr>
        <w:t>.</w:t>
      </w:r>
    </w:p>
    <w:p w:rsidR="006F0C6B" w:rsidRPr="0039475C" w:rsidRDefault="00D57D0A" w:rsidP="00D57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0C6B" w:rsidRPr="0039475C">
        <w:rPr>
          <w:rFonts w:ascii="Times New Roman" w:hAnsi="Times New Roman" w:cs="Times New Roman"/>
          <w:sz w:val="24"/>
          <w:szCs w:val="24"/>
        </w:rPr>
        <w:t>Берёза.</w:t>
      </w:r>
    </w:p>
    <w:p w:rsidR="006F0C6B" w:rsidRPr="0039475C" w:rsidRDefault="006F0C6B" w:rsidP="0039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 xml:space="preserve">      Зелёным облаком берёза</w:t>
      </w:r>
    </w:p>
    <w:p w:rsidR="006F0C6B" w:rsidRPr="0039475C" w:rsidRDefault="006F0C6B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В ржаное поле забрела.</w:t>
      </w:r>
    </w:p>
    <w:p w:rsidR="006F0C6B" w:rsidRPr="0039475C" w:rsidRDefault="0039475C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</w:t>
      </w:r>
      <w:r w:rsidR="006F0C6B" w:rsidRPr="0039475C">
        <w:rPr>
          <w:rFonts w:ascii="Times New Roman" w:hAnsi="Times New Roman" w:cs="Times New Roman"/>
          <w:sz w:val="24"/>
          <w:szCs w:val="24"/>
        </w:rPr>
        <w:t xml:space="preserve"> носят новости стрекозы</w:t>
      </w:r>
    </w:p>
    <w:p w:rsidR="006F0C6B" w:rsidRPr="0039475C" w:rsidRDefault="006F0C6B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Из леса, где она жила.</w:t>
      </w:r>
    </w:p>
    <w:p w:rsidR="006F0C6B" w:rsidRPr="0039475C" w:rsidRDefault="006F0C6B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Она стоит на перепутье,</w:t>
      </w:r>
    </w:p>
    <w:p w:rsidR="006F0C6B" w:rsidRPr="0039475C" w:rsidRDefault="006F0C6B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Чуть отражается в ручье,</w:t>
      </w:r>
    </w:p>
    <w:p w:rsidR="006F0C6B" w:rsidRPr="0039475C" w:rsidRDefault="006F0C6B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Наполненная светлой грустью,</w:t>
      </w:r>
    </w:p>
    <w:p w:rsidR="006F0C6B" w:rsidRPr="0039475C" w:rsidRDefault="006F0C6B" w:rsidP="0039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 xml:space="preserve">      С гнездом грачиным на плече.       </w:t>
      </w:r>
    </w:p>
    <w:p w:rsidR="006F0C6B" w:rsidRPr="0039475C" w:rsidRDefault="006F0C6B" w:rsidP="00394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 xml:space="preserve">                                            ( Г. Новицкая)</w:t>
      </w:r>
    </w:p>
    <w:p w:rsidR="006F0C6B" w:rsidRPr="00270708" w:rsidRDefault="006F0C6B" w:rsidP="003947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Как лучше читать стихотворение?</w:t>
      </w:r>
    </w:p>
    <w:p w:rsidR="006F0C6B" w:rsidRPr="00270708" w:rsidRDefault="006F0C6B" w:rsidP="0039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Тихо, задумчиво;</w:t>
      </w:r>
    </w:p>
    <w:p w:rsidR="006F0C6B" w:rsidRPr="00270708" w:rsidRDefault="006F0C6B" w:rsidP="0039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Трагически, с грустью и печалью;</w:t>
      </w:r>
    </w:p>
    <w:p w:rsidR="006F0C6B" w:rsidRPr="00270708" w:rsidRDefault="006F0C6B" w:rsidP="0039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Весело, задорно, с торжеством в голосе;</w:t>
      </w:r>
    </w:p>
    <w:p w:rsidR="006F0C6B" w:rsidRPr="00270708" w:rsidRDefault="006F0C6B" w:rsidP="003947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 xml:space="preserve">В каких строчках выражено настроение берёзы? </w:t>
      </w:r>
    </w:p>
    <w:p w:rsidR="008C3C07" w:rsidRPr="00270708" w:rsidRDefault="006F0C6B" w:rsidP="003947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Каким литературным приёмом автор пользуется чаще всего?</w:t>
      </w:r>
      <w:r w:rsidR="008C3C07" w:rsidRPr="00270708">
        <w:rPr>
          <w:rFonts w:ascii="Times New Roman" w:hAnsi="Times New Roman" w:cs="Times New Roman"/>
          <w:b/>
          <w:sz w:val="24"/>
          <w:szCs w:val="24"/>
        </w:rPr>
        <w:t xml:space="preserve"> Напиши,  как он называется. Найди в тексте и напиши соответствующие слова.</w:t>
      </w:r>
    </w:p>
    <w:p w:rsidR="008C3C07" w:rsidRPr="00270708" w:rsidRDefault="008C3C07" w:rsidP="003947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Выпиши рифмующиеся слова.</w:t>
      </w:r>
    </w:p>
    <w:p w:rsidR="00E606B9" w:rsidRPr="0039475C" w:rsidRDefault="00E606B9" w:rsidP="0039475C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E606B9" w:rsidRPr="00270708" w:rsidRDefault="00E606B9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Соедини стрелками названия и съедобную часть растений.</w:t>
      </w:r>
    </w:p>
    <w:p w:rsidR="00E606B9" w:rsidRPr="0039475C" w:rsidRDefault="00E606B9" w:rsidP="0039475C">
      <w:pPr>
        <w:spacing w:after="0"/>
        <w:ind w:left="426"/>
        <w:rPr>
          <w:rFonts w:ascii="Times New Roman" w:hAnsi="Times New Roman" w:cs="Times New Roman"/>
          <w:sz w:val="24"/>
          <w:szCs w:val="24"/>
        </w:rPr>
        <w:sectPr w:rsidR="00E606B9" w:rsidRPr="0039475C" w:rsidSect="006F0C6B">
          <w:pgSz w:w="11906" w:h="16838"/>
          <w:pgMar w:top="426" w:right="566" w:bottom="426" w:left="426" w:header="708" w:footer="708" w:gutter="0"/>
          <w:cols w:space="708"/>
          <w:docGrid w:linePitch="360"/>
        </w:sectPr>
      </w:pP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lastRenderedPageBreak/>
        <w:t>Капуста белокочанная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Огурец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Горох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Морковь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Томат</w:t>
      </w:r>
    </w:p>
    <w:p w:rsidR="00EE4B40" w:rsidRDefault="00E606B9" w:rsidP="00EE4B4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Репа</w:t>
      </w:r>
    </w:p>
    <w:p w:rsidR="00EE4B40" w:rsidRDefault="00EE4B40" w:rsidP="00EE4B4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E606B9" w:rsidRPr="00270708" w:rsidRDefault="00E606B9" w:rsidP="00EE4B4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lastRenderedPageBreak/>
        <w:t>плоды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семена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корни</w:t>
      </w:r>
    </w:p>
    <w:p w:rsidR="00E606B9" w:rsidRPr="00270708" w:rsidRDefault="00E606B9" w:rsidP="0039475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листья</w:t>
      </w:r>
    </w:p>
    <w:p w:rsidR="00E606B9" w:rsidRPr="0039475C" w:rsidRDefault="00E606B9" w:rsidP="0039475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70708">
        <w:rPr>
          <w:rFonts w:ascii="Times New Roman" w:hAnsi="Times New Roman" w:cs="Times New Roman"/>
          <w:sz w:val="28"/>
          <w:szCs w:val="28"/>
        </w:rPr>
        <w:t>стебли</w:t>
      </w:r>
    </w:p>
    <w:p w:rsidR="00E606B9" w:rsidRPr="0039475C" w:rsidRDefault="00E606B9" w:rsidP="003947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B9" w:rsidRPr="0039475C" w:rsidRDefault="00E606B9" w:rsidP="0039475C">
      <w:pPr>
        <w:spacing w:after="0"/>
        <w:rPr>
          <w:rFonts w:ascii="Times New Roman" w:hAnsi="Times New Roman" w:cs="Times New Roman"/>
          <w:sz w:val="24"/>
          <w:szCs w:val="24"/>
        </w:rPr>
        <w:sectPr w:rsidR="00E606B9" w:rsidRPr="0039475C" w:rsidSect="00E606B9">
          <w:type w:val="continuous"/>
          <w:pgSz w:w="11906" w:h="16838"/>
          <w:pgMar w:top="426" w:right="566" w:bottom="426" w:left="426" w:header="708" w:footer="708" w:gutter="0"/>
          <w:cols w:num="2" w:space="708"/>
          <w:docGrid w:linePitch="360"/>
        </w:sectPr>
      </w:pPr>
    </w:p>
    <w:p w:rsidR="004E3391" w:rsidRPr="00EE4B40" w:rsidRDefault="00E606B9" w:rsidP="00EE4B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B40">
        <w:rPr>
          <w:rFonts w:ascii="Times New Roman" w:hAnsi="Times New Roman" w:cs="Times New Roman"/>
          <w:b/>
          <w:sz w:val="24"/>
          <w:szCs w:val="24"/>
        </w:rPr>
        <w:lastRenderedPageBreak/>
        <w:t>Человек научился получать соль из морской воды. Какое свойство воды при этом используется?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06B9" w:rsidRPr="00270708" w:rsidRDefault="00E606B9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 xml:space="preserve">Что такое покровительственная </w:t>
      </w:r>
      <w:r w:rsidR="00B92500" w:rsidRPr="00270708">
        <w:rPr>
          <w:rFonts w:ascii="Times New Roman" w:hAnsi="Times New Roman" w:cs="Times New Roman"/>
          <w:b/>
          <w:sz w:val="24"/>
          <w:szCs w:val="24"/>
        </w:rPr>
        <w:t>( защитная) окраска? Приведи примеры.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2500" w:rsidRDefault="00B92500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 xml:space="preserve">Из каждой строчки вычеркни название </w:t>
      </w:r>
      <w:r w:rsidR="00E22939" w:rsidRPr="00270708">
        <w:rPr>
          <w:rFonts w:ascii="Times New Roman" w:hAnsi="Times New Roman" w:cs="Times New Roman"/>
          <w:b/>
          <w:sz w:val="24"/>
          <w:szCs w:val="24"/>
        </w:rPr>
        <w:t>сорного растения. Тогда ты сможешь прочитать таджикскую пословицу о труде.</w:t>
      </w:r>
    </w:p>
    <w:p w:rsidR="00D57D0A" w:rsidRPr="00D57D0A" w:rsidRDefault="00D57D0A" w:rsidP="00D57D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7D0A" w:rsidRPr="00D57D0A" w:rsidRDefault="00D57D0A" w:rsidP="00D57D0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939" w:rsidRPr="00270708" w:rsidRDefault="008F5EFD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lastRenderedPageBreak/>
        <w:t>Меотсаолтл</w:t>
      </w:r>
      <w:proofErr w:type="spellEnd"/>
    </w:p>
    <w:p w:rsidR="008F5EFD" w:rsidRPr="00270708" w:rsidRDefault="008F5EFD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Вваосигленек</w:t>
      </w:r>
      <w:proofErr w:type="spellEnd"/>
    </w:p>
    <w:p w:rsidR="008F5EFD" w:rsidRPr="00270708" w:rsidRDefault="008F5EFD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Лючелтоиквек</w:t>
      </w:r>
      <w:proofErr w:type="spellEnd"/>
    </w:p>
    <w:p w:rsidR="008F5EFD" w:rsidRPr="00270708" w:rsidRDefault="008F5EFD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Пывртруейде</w:t>
      </w:r>
      <w:proofErr w:type="spellEnd"/>
    </w:p>
    <w:p w:rsidR="008F5EFD" w:rsidRPr="00270708" w:rsidRDefault="004B0ABB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Позленабее</w:t>
      </w:r>
      <w:r w:rsidR="008F5EFD" w:rsidRPr="00270708">
        <w:rPr>
          <w:rFonts w:ascii="Times New Roman" w:hAnsi="Times New Roman" w:cs="Times New Roman"/>
          <w:sz w:val="28"/>
          <w:szCs w:val="28"/>
        </w:rPr>
        <w:t>тсяда</w:t>
      </w:r>
      <w:proofErr w:type="spellEnd"/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0ABB" w:rsidRPr="00270708" w:rsidRDefault="004B0ABB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Прочитай стихотворение.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Стоит за окошком морозный денёк,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Горит на окошке цветок-огонёк.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Его поливаю, его берегу,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Его подарить никому не могу: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Уж очень он ярок, уж очень хорош,</w:t>
      </w:r>
    </w:p>
    <w:p w:rsidR="004B0ABB" w:rsidRPr="0039475C" w:rsidRDefault="004B0ABB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>Уж очень на мамину сказку похож.</w:t>
      </w:r>
    </w:p>
    <w:p w:rsidR="004B0ABB" w:rsidRPr="00270708" w:rsidRDefault="004B0ABB" w:rsidP="003947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475C">
        <w:rPr>
          <w:rFonts w:ascii="Times New Roman" w:hAnsi="Times New Roman" w:cs="Times New Roman"/>
          <w:sz w:val="24"/>
          <w:szCs w:val="24"/>
        </w:rPr>
        <w:t xml:space="preserve"> </w:t>
      </w:r>
      <w:r w:rsidRPr="00270708">
        <w:rPr>
          <w:rFonts w:ascii="Times New Roman" w:hAnsi="Times New Roman" w:cs="Times New Roman"/>
          <w:b/>
          <w:sz w:val="24"/>
          <w:szCs w:val="24"/>
        </w:rPr>
        <w:t>Назови автора стихотворения и комнатное растение, о котором в нём говорится.</w:t>
      </w:r>
    </w:p>
    <w:p w:rsidR="004B0ABB" w:rsidRPr="00270708" w:rsidRDefault="004B0ABB" w:rsidP="0039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 xml:space="preserve">С. Михалков, С. Маршак, А. </w:t>
      </w: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70708">
        <w:rPr>
          <w:rFonts w:ascii="Times New Roman" w:hAnsi="Times New Roman" w:cs="Times New Roman"/>
          <w:sz w:val="28"/>
          <w:szCs w:val="28"/>
        </w:rPr>
        <w:t>, Е. Благинина.</w:t>
      </w:r>
    </w:p>
    <w:p w:rsidR="004B0ABB" w:rsidRPr="00270708" w:rsidRDefault="004B0ABB" w:rsidP="00394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0708">
        <w:rPr>
          <w:rFonts w:ascii="Times New Roman" w:hAnsi="Times New Roman" w:cs="Times New Roman"/>
          <w:sz w:val="28"/>
          <w:szCs w:val="28"/>
        </w:rPr>
        <w:t>Зитокактус</w:t>
      </w:r>
      <w:proofErr w:type="spellEnd"/>
      <w:r w:rsidRPr="00270708">
        <w:rPr>
          <w:rFonts w:ascii="Times New Roman" w:hAnsi="Times New Roman" w:cs="Times New Roman"/>
          <w:sz w:val="28"/>
          <w:szCs w:val="28"/>
        </w:rPr>
        <w:t>, Бальзамин, Амариллис,  Гортензия.</w:t>
      </w:r>
    </w:p>
    <w:p w:rsidR="0039475C" w:rsidRPr="0039475C" w:rsidRDefault="0039475C" w:rsidP="003947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ABB" w:rsidRPr="00270708" w:rsidRDefault="00E72084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Назови материки, которые пересекает экватор?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084" w:rsidRPr="00270708" w:rsidRDefault="00E72084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Назови тела, состоящие из воды?</w:t>
      </w:r>
    </w:p>
    <w:p w:rsidR="00E72084" w:rsidRPr="00270708" w:rsidRDefault="00E72084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Айсберг, шторм, дождевая капля, сосулька, осколок стекла, облако, сахар.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084" w:rsidRPr="00270708" w:rsidRDefault="00E72084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Что является  лишним?</w:t>
      </w:r>
    </w:p>
    <w:p w:rsidR="00E72084" w:rsidRPr="00270708" w:rsidRDefault="00E72084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Вены, капилляры, артерии, желудок, сердце, кровь.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084" w:rsidRPr="00270708" w:rsidRDefault="00E72084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Какие животные размножаются с помощью икры?</w:t>
      </w:r>
    </w:p>
    <w:p w:rsidR="00E72084" w:rsidRPr="00270708" w:rsidRDefault="00E72084" w:rsidP="0039475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0708">
        <w:rPr>
          <w:rFonts w:ascii="Times New Roman" w:hAnsi="Times New Roman" w:cs="Times New Roman"/>
          <w:sz w:val="28"/>
          <w:szCs w:val="28"/>
        </w:rPr>
        <w:t>Волк, щу</w:t>
      </w:r>
      <w:r w:rsidR="005F01B6" w:rsidRPr="00270708">
        <w:rPr>
          <w:rFonts w:ascii="Times New Roman" w:hAnsi="Times New Roman" w:cs="Times New Roman"/>
          <w:sz w:val="28"/>
          <w:szCs w:val="28"/>
        </w:rPr>
        <w:t>ка, крокодил, лягушка, черепаха, дельфин.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F01B6" w:rsidRPr="00270708" w:rsidRDefault="005F01B6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Из-за движения Земли вокруг Солнца и наклона её оси происхо</w:t>
      </w:r>
      <w:r w:rsidR="0039475C" w:rsidRPr="00270708">
        <w:rPr>
          <w:rFonts w:ascii="Times New Roman" w:hAnsi="Times New Roman" w:cs="Times New Roman"/>
          <w:b/>
          <w:sz w:val="24"/>
          <w:szCs w:val="24"/>
        </w:rPr>
        <w:t>дит см</w:t>
      </w:r>
      <w:r w:rsidR="00270708">
        <w:rPr>
          <w:rFonts w:ascii="Times New Roman" w:hAnsi="Times New Roman" w:cs="Times New Roman"/>
          <w:b/>
          <w:sz w:val="24"/>
          <w:szCs w:val="24"/>
        </w:rPr>
        <w:t>ена _____________ .</w:t>
      </w:r>
    </w:p>
    <w:p w:rsidR="005F01B6" w:rsidRDefault="005F01B6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Из-за движения Земли вокруг своей оси происходит смена</w:t>
      </w:r>
      <w:r w:rsidR="0039475C" w:rsidRPr="0027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708">
        <w:rPr>
          <w:rFonts w:ascii="Times New Roman" w:hAnsi="Times New Roman" w:cs="Times New Roman"/>
          <w:b/>
          <w:sz w:val="24"/>
          <w:szCs w:val="24"/>
        </w:rPr>
        <w:t>________</w:t>
      </w:r>
      <w:r w:rsidR="0039475C" w:rsidRPr="00270708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70708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39475C" w:rsidRPr="0039475C" w:rsidRDefault="0039475C" w:rsidP="00394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F01B6" w:rsidRPr="00270708" w:rsidRDefault="0039475C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Перечисли «цветные» моря Земного шара (их название связано с цветом)?</w:t>
      </w:r>
    </w:p>
    <w:p w:rsidR="0039475C" w:rsidRPr="0039475C" w:rsidRDefault="0039475C" w:rsidP="003947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75C" w:rsidRPr="00270708" w:rsidRDefault="00270708" w:rsidP="003947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Приведи примеры различного воздействия на природу (постарайся написать не менее трёх примеров).</w:t>
      </w:r>
    </w:p>
    <w:p w:rsidR="00270708" w:rsidRPr="00270708" w:rsidRDefault="00270708" w:rsidP="00270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0708">
        <w:rPr>
          <w:rFonts w:ascii="Times New Roman" w:hAnsi="Times New Roman" w:cs="Times New Roman"/>
          <w:sz w:val="28"/>
          <w:szCs w:val="28"/>
        </w:rPr>
        <w:t>Положительное воздействие ______________________  .</w:t>
      </w:r>
    </w:p>
    <w:p w:rsidR="00270708" w:rsidRPr="00270708" w:rsidRDefault="00270708" w:rsidP="00270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0708">
        <w:rPr>
          <w:rFonts w:ascii="Times New Roman" w:hAnsi="Times New Roman" w:cs="Times New Roman"/>
          <w:sz w:val="28"/>
          <w:szCs w:val="28"/>
        </w:rPr>
        <w:t>Отрицательное воздействие _______________________ .</w:t>
      </w:r>
    </w:p>
    <w:p w:rsidR="00270708" w:rsidRDefault="00270708" w:rsidP="00270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0708" w:rsidRPr="00270708" w:rsidRDefault="00270708" w:rsidP="002707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708">
        <w:rPr>
          <w:rFonts w:ascii="Times New Roman" w:hAnsi="Times New Roman" w:cs="Times New Roman"/>
          <w:b/>
          <w:sz w:val="24"/>
          <w:szCs w:val="24"/>
        </w:rPr>
        <w:t>Какой день в году самый длинный, а какой самый короткий?</w:t>
      </w:r>
    </w:p>
    <w:p w:rsidR="00270708" w:rsidRPr="00270708" w:rsidRDefault="00270708" w:rsidP="002707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708" w:rsidRPr="00D57D0A" w:rsidRDefault="00D57D0A" w:rsidP="002707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D0A">
        <w:rPr>
          <w:rFonts w:ascii="Times New Roman" w:hAnsi="Times New Roman" w:cs="Times New Roman"/>
          <w:b/>
          <w:sz w:val="24"/>
          <w:szCs w:val="24"/>
        </w:rPr>
        <w:t>Что дают водоёмы человеку?</w:t>
      </w:r>
    </w:p>
    <w:p w:rsidR="004B0ABB" w:rsidRDefault="004B0ABB" w:rsidP="0039475C">
      <w:pPr>
        <w:spacing w:after="0"/>
        <w:ind w:left="720"/>
        <w:rPr>
          <w:b/>
        </w:rPr>
      </w:pPr>
    </w:p>
    <w:p w:rsidR="00EE4B40" w:rsidRPr="00EE4B40" w:rsidRDefault="00EE4B40" w:rsidP="00D57D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B40">
        <w:rPr>
          <w:rFonts w:ascii="Times New Roman" w:hAnsi="Times New Roman" w:cs="Times New Roman"/>
          <w:b/>
          <w:sz w:val="24"/>
          <w:szCs w:val="24"/>
        </w:rPr>
        <w:t>Назови,  к какому из жанров русского фольклора относятся отрывки:</w:t>
      </w:r>
    </w:p>
    <w:p w:rsidR="00D57D0A" w:rsidRPr="00EE4B40" w:rsidRDefault="00EE4B40" w:rsidP="00EE4B4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0">
        <w:rPr>
          <w:rFonts w:ascii="Times New Roman" w:hAnsi="Times New Roman" w:cs="Times New Roman"/>
          <w:sz w:val="28"/>
          <w:szCs w:val="28"/>
        </w:rPr>
        <w:t>Маленькое дело – лучше большого безделья.</w:t>
      </w:r>
    </w:p>
    <w:p w:rsidR="00EE4B40" w:rsidRPr="00EE4B40" w:rsidRDefault="00EE4B40" w:rsidP="00EE4B4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0">
        <w:rPr>
          <w:rFonts w:ascii="Times New Roman" w:hAnsi="Times New Roman" w:cs="Times New Roman"/>
          <w:sz w:val="28"/>
          <w:szCs w:val="28"/>
        </w:rPr>
        <w:t>Солнышко, нарядись!</w:t>
      </w:r>
    </w:p>
    <w:p w:rsidR="00EE4B40" w:rsidRPr="00EE4B40" w:rsidRDefault="00EE4B40" w:rsidP="00EE4B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4B40">
        <w:rPr>
          <w:rFonts w:ascii="Times New Roman" w:hAnsi="Times New Roman" w:cs="Times New Roman"/>
          <w:sz w:val="28"/>
          <w:szCs w:val="28"/>
        </w:rPr>
        <w:t>Красное покатись!</w:t>
      </w:r>
    </w:p>
    <w:p w:rsidR="00E606B9" w:rsidRDefault="00EE4B40" w:rsidP="00EE4B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E4B40">
        <w:rPr>
          <w:rFonts w:ascii="Times New Roman" w:hAnsi="Times New Roman" w:cs="Times New Roman"/>
          <w:sz w:val="28"/>
          <w:szCs w:val="28"/>
        </w:rPr>
        <w:t>с)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B40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251D29" w:rsidRDefault="00251D29" w:rsidP="00251D29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Ответы.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ind w:hanging="11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деревья существуют.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баллов.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ind w:hanging="11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Донор – это человек, у которого берут кровь для переливания или какой-нибудь орган, ткань для пересадки раненым, больным.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балла.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ind w:hanging="1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каждое животное.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ind w:hanging="11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а)  тихо, задумчиво.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б) Наполненная светлой грустью…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с) Олицетворение - изображение природы, которая наделяется теми или иными    человеческими       чертами.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Забрела, носят, жила, стоит, наполненная грустью, на плече.   </w:t>
      </w:r>
      <w:r>
        <w:rPr>
          <w:rFonts w:ascii="Times New Roman" w:hAnsi="Times New Roman"/>
          <w:b/>
          <w:sz w:val="24"/>
          <w:szCs w:val="24"/>
        </w:rPr>
        <w:t>6 баллов.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  <w:sectPr w:rsidR="00251D29" w:rsidSect="00251D29">
          <w:type w:val="continuous"/>
          <w:pgSz w:w="11906" w:h="16838"/>
          <w:pgMar w:top="567" w:right="566" w:bottom="426" w:left="142" w:header="708" w:footer="708" w:gutter="0"/>
          <w:cols w:space="720"/>
        </w:sectPr>
      </w:pPr>
    </w:p>
    <w:p w:rsidR="00251D29" w:rsidRDefault="00251D29" w:rsidP="00251D29">
      <w:pPr>
        <w:pStyle w:val="a3"/>
        <w:numPr>
          <w:ilvl w:val="0"/>
          <w:numId w:val="20"/>
        </w:num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7.15pt;margin-top:8.6pt;width:195.75pt;height:16.85pt;flip:y;z-index:251658240" o:connectortype="straight">
            <v:stroke endarrow="block"/>
          </v:shape>
        </w:pict>
      </w:r>
      <w:r>
        <w:rPr>
          <w:rFonts w:ascii="Calibri" w:hAnsi="Calibri"/>
        </w:rPr>
        <w:pict>
          <v:shape id="_x0000_s1026" type="#_x0000_t32" style="position:absolute;left:0;text-align:left;margin-left:165.15pt;margin-top:8.6pt;width:117.75pt;height:46.3pt;z-index:251658240" o:connectortype="straight">
            <v:stroke endarrow="block"/>
          </v:shape>
        </w:pict>
      </w:r>
      <w:r>
        <w:rPr>
          <w:rFonts w:ascii="Calibri" w:hAnsi="Calibri"/>
        </w:rPr>
        <w:pict>
          <v:shape id="_x0000_s1030" type="#_x0000_t32" style="position:absolute;left:0;text-align:left;margin-left:78.15pt;margin-top:14.6pt;width:204.75pt;height:56pt;flip:y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Капуста белокочанная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 id="_x0000_s1028" type="#_x0000_t32" style="position:absolute;left:0;text-align:left;margin-left:82.65pt;margin-top:9.6pt;width:200.25pt;height:12.15pt;flip:y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Огурец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 id="_x0000_s1031" type="#_x0000_t32" style="position:absolute;left:0;text-align:left;margin-left:82.65pt;margin-top:12.45pt;width:200.25pt;height:41.4pt;flip:y;z-index:251658240" o:connectortype="straight">
            <v:stroke endarrow="block"/>
          </v:shape>
        </w:pict>
      </w:r>
      <w:r>
        <w:rPr>
          <w:rFonts w:ascii="Calibri" w:hAnsi="Calibri"/>
        </w:rPr>
        <w:pict>
          <v:shape id="_x0000_s1029" type="#_x0000_t32" style="position:absolute;left:0;text-align:left;margin-left:96.15pt;margin-top:5.85pt;width:186.75pt;height:17.25pt;flip:y;z-index:25165824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Горох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Морковь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Томат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Репа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плоды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семена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листья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стебли</w:t>
      </w:r>
    </w:p>
    <w:p w:rsidR="00251D29" w:rsidRDefault="00251D29" w:rsidP="00251D29">
      <w:pPr>
        <w:spacing w:after="0"/>
        <w:rPr>
          <w:rFonts w:ascii="Times New Roman" w:hAnsi="Times New Roman"/>
          <w:sz w:val="24"/>
          <w:szCs w:val="24"/>
        </w:rPr>
        <w:sectPr w:rsidR="00251D29">
          <w:type w:val="continuous"/>
          <w:pgSz w:w="11906" w:h="16838"/>
          <w:pgMar w:top="567" w:right="566" w:bottom="426" w:left="567" w:header="708" w:footer="708" w:gutter="0"/>
          <w:cols w:num="2" w:space="708"/>
        </w:sectPr>
      </w:pP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По </w:t>
      </w:r>
      <w:r>
        <w:rPr>
          <w:rFonts w:ascii="Times New Roman" w:hAnsi="Times New Roman"/>
          <w:b/>
          <w:sz w:val="24"/>
          <w:szCs w:val="24"/>
        </w:rPr>
        <w:t>1 баллу</w:t>
      </w:r>
      <w:r>
        <w:rPr>
          <w:rFonts w:ascii="Times New Roman" w:hAnsi="Times New Roman"/>
          <w:sz w:val="24"/>
          <w:szCs w:val="24"/>
        </w:rPr>
        <w:t xml:space="preserve"> за каждую правильную пару.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Испарение.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Покровительственная окраска -  это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окраска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форма, благодаря которым животное становится незаметным на фоне окружающей обстановки, что позволяет ему успешнее скрываться от врагов или нападать на жертвы.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каждый правильный пример по </w:t>
      </w:r>
      <w:r>
        <w:rPr>
          <w:rFonts w:ascii="Times New Roman" w:hAnsi="Times New Roman"/>
          <w:b/>
          <w:sz w:val="24"/>
          <w:szCs w:val="24"/>
        </w:rPr>
        <w:t>1 баллу.</w:t>
      </w:r>
    </w:p>
    <w:p w:rsidR="00251D29" w:rsidRDefault="00251D29" w:rsidP="00251D2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ва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си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ле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  <w:u w:val="single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Лю</w:t>
      </w:r>
      <w:r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u w:val="single"/>
        </w:rPr>
        <w:t>ик</w:t>
      </w:r>
      <w:r>
        <w:rPr>
          <w:rFonts w:ascii="Times New Roman" w:hAnsi="Times New Roman"/>
          <w:sz w:val="24"/>
          <w:szCs w:val="24"/>
        </w:rPr>
        <w:t>век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u w:val="single"/>
        </w:rPr>
        <w:t>р</w:t>
      </w:r>
      <w:r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  <w:u w:val="single"/>
        </w:rPr>
        <w:t>ей</w:t>
      </w:r>
      <w:r>
        <w:rPr>
          <w:rFonts w:ascii="Times New Roman" w:hAnsi="Times New Roman"/>
          <w:sz w:val="24"/>
          <w:szCs w:val="24"/>
        </w:rPr>
        <w:t>де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Поз</w:t>
      </w:r>
      <w:r>
        <w:rPr>
          <w:rFonts w:ascii="Times New Roman" w:hAnsi="Times New Roman"/>
          <w:sz w:val="24"/>
          <w:szCs w:val="24"/>
          <w:u w:val="single"/>
        </w:rPr>
        <w:t>ле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u w:val="single"/>
        </w:rPr>
        <w:t>бе</w:t>
      </w:r>
      <w:r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Е. Благинина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Бальзамин 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Южная Америка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Африка            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Айсберг, дождевая капля, сосулька, облако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балла.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Желудок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Щука, лягушка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 балла.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…..времён года.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…..частей суток.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Чёрное, Красное, Жёлтое, Белое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балла.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каждый правильный пример.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21  июня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22 декабря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каждый правильный пример.</w:t>
      </w:r>
    </w:p>
    <w:p w:rsidR="00251D29" w:rsidRDefault="00251D29" w:rsidP="00251D29">
      <w:pPr>
        <w:numPr>
          <w:ilvl w:val="0"/>
          <w:numId w:val="20"/>
        </w:numPr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а)  Пословица.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б) </w:t>
      </w:r>
      <w:proofErr w:type="spellStart"/>
      <w:r>
        <w:rPr>
          <w:rFonts w:ascii="Times New Roman" w:hAnsi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с) Скороговорка.   </w:t>
      </w:r>
      <w:r>
        <w:rPr>
          <w:rFonts w:ascii="Times New Roman" w:hAnsi="Times New Roman"/>
          <w:b/>
          <w:sz w:val="24"/>
          <w:szCs w:val="24"/>
        </w:rPr>
        <w:t>1 балл.</w:t>
      </w:r>
    </w:p>
    <w:p w:rsidR="00251D29" w:rsidRDefault="00251D29" w:rsidP="00251D29">
      <w:pPr>
        <w:spacing w:after="0"/>
        <w:rPr>
          <w:rFonts w:ascii="Calibri" w:hAnsi="Calibri"/>
        </w:rPr>
      </w:pPr>
    </w:p>
    <w:p w:rsidR="00251D29" w:rsidRPr="00EE4B40" w:rsidRDefault="00251D29" w:rsidP="00EE4B4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251D29" w:rsidRPr="00EE4B40" w:rsidSect="00E606B9">
      <w:type w:val="continuous"/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650"/>
    <w:multiLevelType w:val="hybridMultilevel"/>
    <w:tmpl w:val="968AA0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B1784"/>
    <w:multiLevelType w:val="hybridMultilevel"/>
    <w:tmpl w:val="C1F6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05E"/>
    <w:multiLevelType w:val="hybridMultilevel"/>
    <w:tmpl w:val="7B92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509"/>
    <w:multiLevelType w:val="hybridMultilevel"/>
    <w:tmpl w:val="B1549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04FDC"/>
    <w:multiLevelType w:val="hybridMultilevel"/>
    <w:tmpl w:val="F7947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05839"/>
    <w:multiLevelType w:val="hybridMultilevel"/>
    <w:tmpl w:val="7854C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E7126"/>
    <w:multiLevelType w:val="hybridMultilevel"/>
    <w:tmpl w:val="017E9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85434"/>
    <w:multiLevelType w:val="hybridMultilevel"/>
    <w:tmpl w:val="F1F284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C7C42"/>
    <w:multiLevelType w:val="hybridMultilevel"/>
    <w:tmpl w:val="9384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7EE5"/>
    <w:multiLevelType w:val="hybridMultilevel"/>
    <w:tmpl w:val="CEB0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F45ED"/>
    <w:multiLevelType w:val="hybridMultilevel"/>
    <w:tmpl w:val="97DAF796"/>
    <w:lvl w:ilvl="0" w:tplc="592A1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C72D3F"/>
    <w:multiLevelType w:val="hybridMultilevel"/>
    <w:tmpl w:val="819807C6"/>
    <w:lvl w:ilvl="0" w:tplc="ACC0D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F24A5"/>
    <w:multiLevelType w:val="hybridMultilevel"/>
    <w:tmpl w:val="EA6CEE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1158F"/>
    <w:multiLevelType w:val="hybridMultilevel"/>
    <w:tmpl w:val="7AAA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D3CB5"/>
    <w:multiLevelType w:val="hybridMultilevel"/>
    <w:tmpl w:val="6B2C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339A6"/>
    <w:multiLevelType w:val="hybridMultilevel"/>
    <w:tmpl w:val="911EC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966CB"/>
    <w:multiLevelType w:val="hybridMultilevel"/>
    <w:tmpl w:val="70FCFA80"/>
    <w:lvl w:ilvl="0" w:tplc="592A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D5C24"/>
    <w:multiLevelType w:val="hybridMultilevel"/>
    <w:tmpl w:val="ED2C79C2"/>
    <w:lvl w:ilvl="0" w:tplc="592A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77450C"/>
    <w:multiLevelType w:val="hybridMultilevel"/>
    <w:tmpl w:val="4D16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F4416"/>
    <w:multiLevelType w:val="hybridMultilevel"/>
    <w:tmpl w:val="951E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19"/>
  </w:num>
  <w:num w:numId="11">
    <w:abstractNumId w:val="9"/>
  </w:num>
  <w:num w:numId="12">
    <w:abstractNumId w:val="18"/>
  </w:num>
  <w:num w:numId="13">
    <w:abstractNumId w:val="10"/>
  </w:num>
  <w:num w:numId="14">
    <w:abstractNumId w:val="0"/>
  </w:num>
  <w:num w:numId="15">
    <w:abstractNumId w:val="4"/>
  </w:num>
  <w:num w:numId="16">
    <w:abstractNumId w:val="16"/>
  </w:num>
  <w:num w:numId="17">
    <w:abstractNumId w:val="12"/>
  </w:num>
  <w:num w:numId="18">
    <w:abstractNumId w:val="15"/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C6B"/>
    <w:rsid w:val="000145B8"/>
    <w:rsid w:val="001F238E"/>
    <w:rsid w:val="00251D29"/>
    <w:rsid w:val="00270708"/>
    <w:rsid w:val="002B4EF7"/>
    <w:rsid w:val="003653DE"/>
    <w:rsid w:val="0039475C"/>
    <w:rsid w:val="004860A7"/>
    <w:rsid w:val="004B0ABB"/>
    <w:rsid w:val="005A2339"/>
    <w:rsid w:val="005C3A86"/>
    <w:rsid w:val="005F01B6"/>
    <w:rsid w:val="006F0C6B"/>
    <w:rsid w:val="008C3C07"/>
    <w:rsid w:val="008F5EFD"/>
    <w:rsid w:val="009C1660"/>
    <w:rsid w:val="00AC740E"/>
    <w:rsid w:val="00B92500"/>
    <w:rsid w:val="00BA031F"/>
    <w:rsid w:val="00D57D0A"/>
    <w:rsid w:val="00DF21F9"/>
    <w:rsid w:val="00E15A5A"/>
    <w:rsid w:val="00E22939"/>
    <w:rsid w:val="00E606B9"/>
    <w:rsid w:val="00E72084"/>
    <w:rsid w:val="00EA787C"/>
    <w:rsid w:val="00E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Ушакова</cp:lastModifiedBy>
  <cp:revision>8</cp:revision>
  <dcterms:created xsi:type="dcterms:W3CDTF">2008-11-09T10:46:00Z</dcterms:created>
  <dcterms:modified xsi:type="dcterms:W3CDTF">2015-04-02T18:38:00Z</dcterms:modified>
</cp:coreProperties>
</file>