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  <w:r>
        <w:rPr>
          <w:rFonts w:ascii="Arial" w:hAnsi="Arial" w:cs="Arial"/>
          <w:b/>
          <w:bCs/>
          <w:color w:val="689401"/>
          <w:sz w:val="36"/>
          <w:szCs w:val="36"/>
        </w:rPr>
        <w:t>Муниципальное общеобразовательное учреждение средняя общеобразовательная школа №25</w:t>
      </w: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tabs>
          <w:tab w:val="left" w:pos="10320"/>
        </w:tabs>
        <w:jc w:val="center"/>
        <w:rPr>
          <w:b/>
          <w:sz w:val="72"/>
          <w:szCs w:val="72"/>
        </w:rPr>
      </w:pPr>
      <w:r w:rsidRPr="00733AA1">
        <w:rPr>
          <w:b/>
          <w:sz w:val="72"/>
          <w:szCs w:val="72"/>
        </w:rPr>
        <w:t xml:space="preserve">Исторический  этап школьного интеллектуального марафона </w:t>
      </w:r>
    </w:p>
    <w:p w:rsidR="00CC21B7" w:rsidRPr="00733AA1" w:rsidRDefault="00CC21B7" w:rsidP="00CC21B7">
      <w:pPr>
        <w:tabs>
          <w:tab w:val="left" w:pos="10320"/>
        </w:tabs>
        <w:jc w:val="center"/>
        <w:rPr>
          <w:b/>
          <w:sz w:val="72"/>
          <w:szCs w:val="72"/>
        </w:rPr>
      </w:pPr>
      <w:r w:rsidRPr="00733AA1">
        <w:rPr>
          <w:b/>
          <w:sz w:val="72"/>
          <w:szCs w:val="72"/>
        </w:rPr>
        <w:t>«</w:t>
      </w:r>
      <w:proofErr w:type="spellStart"/>
      <w:r w:rsidRPr="00733AA1">
        <w:rPr>
          <w:b/>
          <w:sz w:val="72"/>
          <w:szCs w:val="72"/>
        </w:rPr>
        <w:t>Что</w:t>
      </w:r>
      <w:proofErr w:type="gramStart"/>
      <w:r w:rsidRPr="00733AA1">
        <w:rPr>
          <w:b/>
          <w:sz w:val="72"/>
          <w:szCs w:val="72"/>
        </w:rPr>
        <w:t>?Г</w:t>
      </w:r>
      <w:proofErr w:type="gramEnd"/>
      <w:r w:rsidRPr="00733AA1">
        <w:rPr>
          <w:b/>
          <w:sz w:val="72"/>
          <w:szCs w:val="72"/>
        </w:rPr>
        <w:t>де?Когда</w:t>
      </w:r>
      <w:proofErr w:type="spellEnd"/>
      <w:r w:rsidRPr="00733AA1">
        <w:rPr>
          <w:b/>
          <w:sz w:val="72"/>
          <w:szCs w:val="72"/>
        </w:rPr>
        <w:t>?»</w:t>
      </w:r>
    </w:p>
    <w:p w:rsidR="00CC21B7" w:rsidRPr="00733AA1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48"/>
          <w:szCs w:val="4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  <w:r>
        <w:rPr>
          <w:rFonts w:ascii="Arial" w:hAnsi="Arial" w:cs="Arial"/>
          <w:b/>
          <w:bCs/>
          <w:color w:val="689401"/>
          <w:sz w:val="36"/>
          <w:szCs w:val="36"/>
        </w:rPr>
        <w:t>Тольятти,2013</w:t>
      </w: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36"/>
          <w:szCs w:val="36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Муниципальное общеобразовательное учреждение средняя общеобразовательная школа №25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Краеведческая  интеллектуальная игра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для учащихся 9-11 классов,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 xml:space="preserve">посвященная 70-летию 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Сталинградской битве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Подготовили: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 xml:space="preserve"> Вакалова Т.</w:t>
      </w:r>
      <w:proofErr w:type="gramStart"/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В</w:t>
      </w:r>
      <w:proofErr w:type="gramEnd"/>
      <w:r w:rsidRPr="005C6675">
        <w:rPr>
          <w:rFonts w:ascii="Arial" w:hAnsi="Arial" w:cs="Arial"/>
          <w:b/>
          <w:bCs/>
          <w:color w:val="689401"/>
          <w:sz w:val="28"/>
          <w:szCs w:val="28"/>
        </w:rPr>
        <w:t xml:space="preserve">, </w:t>
      </w:r>
      <w:proofErr w:type="gramStart"/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учитель</w:t>
      </w:r>
      <w:proofErr w:type="gramEnd"/>
      <w:r w:rsidRPr="005C6675">
        <w:rPr>
          <w:rFonts w:ascii="Arial" w:hAnsi="Arial" w:cs="Arial"/>
          <w:b/>
          <w:bCs/>
          <w:color w:val="689401"/>
          <w:sz w:val="28"/>
          <w:szCs w:val="28"/>
        </w:rPr>
        <w:t xml:space="preserve"> истории и обществознания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Киселева Т.В. учитель истории и обществознания, ОБЖ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>
        <w:rPr>
          <w:rFonts w:ascii="Arial" w:hAnsi="Arial" w:cs="Arial"/>
          <w:b/>
          <w:bCs/>
          <w:color w:val="689401"/>
          <w:sz w:val="28"/>
          <w:szCs w:val="28"/>
        </w:rPr>
        <w:t>Тольятти,2013</w:t>
      </w: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Краеведческая  интеллектуальная игра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для учащихся 9-11 классов,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bCs/>
          <w:color w:val="689401"/>
          <w:sz w:val="28"/>
          <w:szCs w:val="28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 xml:space="preserve">посвященная 70-летию 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689401"/>
          <w:sz w:val="28"/>
          <w:szCs w:val="28"/>
        </w:rPr>
        <w:t>Сталинградской битве.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Для человека все должно быть дорого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На своей Родине: и ее народ, и ее земля,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и ее история, и ее завтрашний день.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Будущее Родины в ваших руках.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Помните об этом, ребята!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5C6675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Ю.Яковлев</w:t>
      </w:r>
      <w:proofErr w:type="spellEnd"/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Воспаленной губой припади и попей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Из реки по имени факт</w:t>
      </w:r>
      <w:r w:rsidRPr="005C6675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</w:p>
    <w:p w:rsidR="00CC21B7" w:rsidRPr="005C6675" w:rsidRDefault="00CC21B7" w:rsidP="00CC21B7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5C6675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В.Маяковский</w:t>
      </w:r>
      <w:proofErr w:type="spellEnd"/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Цели: </w:t>
      </w:r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обобщение и углубление исторических знаний по теме «Сталинградская </w:t>
      </w:r>
      <w:proofErr w:type="spellStart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битва»</w:t>
      </w:r>
      <w:proofErr w:type="gramStart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;р</w:t>
      </w:r>
      <w:proofErr w:type="gramEnd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азвитие</w:t>
      </w:r>
      <w:proofErr w:type="spellEnd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 навыков самостоятельной творческой и поисковой работы индивидуально и в группах; развитие умения анализа исторических источников. Воспитание чувства гордости героической историей своей Родины.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Оборудование: </w:t>
      </w:r>
      <w:proofErr w:type="spellStart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компьютер</w:t>
      </w:r>
      <w:proofErr w:type="gramStart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,э</w:t>
      </w:r>
      <w:proofErr w:type="gramEnd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кран</w:t>
      </w:r>
      <w:proofErr w:type="spellEnd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карты,раздаточный</w:t>
      </w:r>
      <w:proofErr w:type="spellEnd"/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 материал для членов жюри и команд, выставка плакатов, портреты героев и командующих; репродукции произведений изобразительного искусства о событиях Сталинградской битвы; презентация «Сталинградская битва»; тексты песен военных лет; музыкальный центр, столы для команд, цветная бумага, красные и черные маркеры.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Подготовка к игре: </w:t>
      </w:r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Участники заранее готовят эмблемы с названием команд, девиз, творческую работу. Изучают  литературу по истории Сталинградской битвы.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Участники игры: ученики 9-11 классов, болельщики.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Описание игры:</w:t>
      </w:r>
      <w:r w:rsidRPr="005C6675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 В команде по 6 человек от класса. Все задания распределяются по командам и выполняются с учетом времени.</w:t>
      </w: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 Ход мероприятия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Вступительное слово учителя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1. </w:t>
      </w:r>
      <w:r w:rsidRPr="005C6675">
        <w:rPr>
          <w:rFonts w:ascii="Arial" w:hAnsi="Arial" w:cs="Arial"/>
          <w:bCs/>
          <w:sz w:val="28"/>
          <w:szCs w:val="28"/>
        </w:rPr>
        <w:t>На уроках истории мы не раз говорили о военной тематике. Мы изучали множество войн, в которых принимала участие наша страна.</w:t>
      </w:r>
    </w:p>
    <w:p w:rsidR="00CC21B7" w:rsidRDefault="00CC21B7" w:rsidP="00CC21B7">
      <w:pPr>
        <w:spacing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Великая Отечественная война стала тяжелейшим трагическим испытанием для всех народов</w:t>
      </w:r>
      <w:r w:rsidRPr="005C66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Советского союза. На нашу страну обрушилась отлаженная военно-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экономическая машина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фашистской  Германии. Идеология Гитлера представляла смертельную опасность  для всего человечества.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Народы СССР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внесли решающий вклад в разгром фашизма и тем самым спасли мир от угрозы тотального порабощения. 2.Несмотря на тяжелые потери первых дней войны, тяжелым самоотверженным трудом советского народа в районе Сталинграда враг был сломлен, военные действия Красной армии перешли от обороны к наступлению, что и предрешило итог этой страшной войны.</w:t>
      </w:r>
      <w:proofErr w:type="gramEnd"/>
      <w:r w:rsidRPr="005C6675">
        <w:rPr>
          <w:rFonts w:ascii="Arial" w:hAnsi="Arial" w:cs="Arial"/>
          <w:bCs/>
          <w:sz w:val="28"/>
          <w:szCs w:val="28"/>
        </w:rPr>
        <w:t xml:space="preserve"> В этом году исполняется 70 лет этому выдающемуся событию, которое показало всему миру великую мощь, доблесть и силу русского народа. Великий подвиг защитников Сталинграда продолжает изучаться и раскрывает все новые и новые грани.  Ведущий</w:t>
      </w:r>
      <w:proofErr w:type="gramStart"/>
      <w:r w:rsidRPr="005C6675">
        <w:rPr>
          <w:rFonts w:ascii="Arial" w:hAnsi="Arial" w:cs="Arial"/>
          <w:bCs/>
          <w:sz w:val="28"/>
          <w:szCs w:val="28"/>
        </w:rPr>
        <w:t>1</w:t>
      </w:r>
      <w:proofErr w:type="gramEnd"/>
      <w:r w:rsidRPr="005C6675">
        <w:rPr>
          <w:rFonts w:ascii="Arial" w:hAnsi="Arial" w:cs="Arial"/>
          <w:bCs/>
          <w:sz w:val="28"/>
          <w:szCs w:val="28"/>
        </w:rPr>
        <w:t xml:space="preserve">:Уважаемые участники нашей интеллектуальной игры, сегодня вам предстоит </w:t>
      </w:r>
      <w:proofErr w:type="spellStart"/>
      <w:r w:rsidRPr="005C6675">
        <w:rPr>
          <w:rFonts w:ascii="Arial" w:hAnsi="Arial" w:cs="Arial"/>
          <w:bCs/>
          <w:sz w:val="28"/>
          <w:szCs w:val="28"/>
        </w:rPr>
        <w:t>вспомнить,как</w:t>
      </w:r>
      <w:proofErr w:type="spellEnd"/>
      <w:r w:rsidRPr="005C6675">
        <w:rPr>
          <w:rFonts w:ascii="Arial" w:hAnsi="Arial" w:cs="Arial"/>
          <w:bCs/>
          <w:sz w:val="28"/>
          <w:szCs w:val="28"/>
        </w:rPr>
        <w:t xml:space="preserve"> это было, продемонстрировать свои знания и эрудицию по истории Сталинградской </w:t>
      </w:r>
      <w:proofErr w:type="spellStart"/>
      <w:r w:rsidRPr="005C6675">
        <w:rPr>
          <w:rFonts w:ascii="Arial" w:hAnsi="Arial" w:cs="Arial"/>
          <w:bCs/>
          <w:sz w:val="28"/>
          <w:szCs w:val="28"/>
        </w:rPr>
        <w:t>битвы</w:t>
      </w:r>
      <w:proofErr w:type="gramStart"/>
      <w:r w:rsidRPr="005C6675">
        <w:rPr>
          <w:rFonts w:ascii="Arial" w:hAnsi="Arial" w:cs="Arial"/>
          <w:bCs/>
          <w:sz w:val="28"/>
          <w:szCs w:val="28"/>
        </w:rPr>
        <w:t>.</w:t>
      </w:r>
      <w:r w:rsidRPr="005C6675">
        <w:rPr>
          <w:rFonts w:ascii="Arial" w:hAnsi="Arial" w:cs="Arial"/>
          <w:sz w:val="28"/>
          <w:szCs w:val="28"/>
        </w:rPr>
        <w:t>В</w:t>
      </w:r>
      <w:proofErr w:type="gramEnd"/>
      <w:r w:rsidRPr="005C6675">
        <w:rPr>
          <w:rFonts w:ascii="Arial" w:hAnsi="Arial" w:cs="Arial"/>
          <w:sz w:val="28"/>
          <w:szCs w:val="28"/>
        </w:rPr>
        <w:t>едущий</w:t>
      </w:r>
      <w:proofErr w:type="spellEnd"/>
      <w:r w:rsidRPr="005C6675">
        <w:rPr>
          <w:rFonts w:ascii="Arial" w:hAnsi="Arial" w:cs="Arial"/>
          <w:sz w:val="28"/>
          <w:szCs w:val="28"/>
        </w:rPr>
        <w:t xml:space="preserve"> 2:Оценивать наших участников  будет  уважаемое  жюри в лице …                            </w:t>
      </w:r>
      <w:r w:rsidRPr="005C6675">
        <w:rPr>
          <w:rFonts w:ascii="Arial" w:hAnsi="Arial" w:cs="Arial"/>
          <w:i/>
          <w:sz w:val="28"/>
          <w:szCs w:val="28"/>
        </w:rPr>
        <w:t>(представление помощников и жюри)</w:t>
      </w:r>
    </w:p>
    <w:p w:rsidR="00CC21B7" w:rsidRDefault="00CC21B7" w:rsidP="00CC21B7">
      <w:pPr>
        <w:spacing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i/>
          <w:sz w:val="28"/>
          <w:szCs w:val="28"/>
        </w:rPr>
        <w:t xml:space="preserve">Звучит гонг </w:t>
      </w:r>
    </w:p>
    <w:p w:rsidR="00CC21B7" w:rsidRPr="005C6675" w:rsidRDefault="00CC21B7" w:rsidP="00CC21B7">
      <w:pPr>
        <w:spacing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1.Перекличка команд: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«Приветствие» команды объявляют свое название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девиз и эмблему сдают членам жюри.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2.Конкурс «Разминка»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(1 балл за правильный ответ)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 Назовите хронологические рамки оборонительного этапа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Сталинградской битвы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2.Назовите хронологические рамки наступательного периода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Сталинградской битвы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3.Сколько дней длилась Сталинградская битва?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4.Назовите девиз защитников Сталинграда.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5.Назовите смысл приказа №227? 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6.Почему 23 августа отмечается как День памяти?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7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.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Что произошло у поселка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Латошинка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23 августа 1942г.?  </w:t>
      </w:r>
    </w:p>
    <w:p w:rsidR="00CC21B7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8.Какой народный промысел был возрожден в Сталинграде зимой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1942- 1943гг? </w:t>
      </w:r>
    </w:p>
    <w:p w:rsidR="00CC21B7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9.Как называлась операция по разгрому фашистов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под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Сталинградом?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10.Сколько танков выпустил в </w:t>
      </w:r>
      <w:smartTag w:uri="urn:schemas-microsoft-com:office:smarttags" w:element="metricconverter">
        <w:smartTagPr>
          <w:attr w:name="ProductID" w:val="1942 г"/>
        </w:smartTagPr>
        <w:r w:rsidRPr="005C6675">
          <w:rPr>
            <w:rFonts w:ascii="Arial" w:hAnsi="Arial" w:cs="Arial"/>
            <w:color w:val="000000"/>
            <w:sz w:val="28"/>
            <w:szCs w:val="28"/>
            <w:lang w:eastAsia="ru-RU"/>
          </w:rPr>
          <w:t>1942 г</w:t>
        </w:r>
      </w:smartTag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. Сталинградский тракторный 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завод? 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11.Сколько человек обороняло Дом Павлова?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12.Сколько партизанских отрядов действовали на территории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Сталинградской области.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3.Конкурс «Знаешь ли ты?»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1.Какой город (в Волгоградской области) в дни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ВОвойны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и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Сталинградской битвы назывался городом милосердия и  почему? </w:t>
      </w:r>
    </w:p>
    <w:p w:rsidR="00CC21B7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2.О каком оружии, производившемся в Сталинграде, идет речь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этом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донесении: «Дизель в 500 лошадиных сил целиком сделан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алюминия?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3.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Армии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каких стран принимали участие в Сталинградской битве на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стороне Германии?</w:t>
      </w:r>
      <w:r w:rsidRPr="005C6675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4.Именем какой русской реки была названа группа армии немецко-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фашистских войск под командованием генерала фельдмаршала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Манштейна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?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5.Назовите имя и звание главнокомандующего 6-й армии немецко-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фашистских войск, попавших в окружение в Сталинграде?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6.Как назывался один из участков берега Волги в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Волгограде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на котором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в дни Сталинградской битвы воины 138-й стрелковой краснознаменной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дивизии стояли насмерть, но так и не пропустили врага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Волге?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7.В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подвале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какого здания, одного из немногих уцелевших в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Сталинграде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, находился генерал- фельдмаршал Фридрих Паулюс, где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он и был взят в плен?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8.Главнокомандующий Паулюс вместе со штабом сдался в плен 31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января 1942г. а победу под Сталинградом мы отмечаем 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2февраля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.П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очему?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9.На какие два самостоятельных фронта разделила Ставка Верховного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главнокомандующего Сталинградский фронт 5 августа 1942г?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10.Символом стойкости советских воинов стал подвиг взвода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гвардейцев, 58 суток защищавших дом в центре города, названный  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впоследствии Домом Павлова. Назовите имя и звание командира 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этого взвода, которому позже знаменитый волгоградский хирург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Водовозов вернул зрение.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11.В Волгограде есть два памятника речникам. Оди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н-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известный всем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«Гаситель». А где расположен и что представляет собой памятник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волжским речникам и кораблям, погибшим в дни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Сталинградской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битвы?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12.10 января 1943г. советские войска приступили к ликвидации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 окруженных немецко-фашистских войск под Сталинградом.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 Проведение операции возлагалось на Донской фронт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под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 командованием генерал- лейтенанта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К.К.Рокосовского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. Как 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  называлась операция» 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4. Конкурс «Знаешь ли ты карту?» 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(3 балла за правильный ответ)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1.Обозначьте,  </w:t>
      </w:r>
      <w:r w:rsidRPr="005C6675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 xml:space="preserve">красным большим флажком,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место окончательной ликвидации немецко-фашистских войск  2 февраля 1943г.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1.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Обозначьте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,</w:t>
      </w:r>
      <w:r w:rsidRPr="005C6675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 xml:space="preserve"> красными флажками,</w:t>
      </w:r>
      <w:r w:rsidRPr="005C6675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места расположения Юго-Западного, Донского и Сталинградских фронтов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2.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Покажите, </w:t>
      </w:r>
      <w:r w:rsidRPr="005C6675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черными стрелками,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направления удара немецко-фашистских войск группы армий «Дон», пытавшей прорваться к окруженной группировке.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3.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Покажите,</w:t>
      </w:r>
      <w:r w:rsidRPr="005C6675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5C6675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красными стрелками</w:t>
      </w:r>
      <w:r w:rsidRPr="005C6675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,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направления ударов советских войск в декабре 1942 года.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5.Конкурс  «Узнай героя»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(2 балла за правильный ответ)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1.Кто из маршалов советского союза, участников Сталинградской битвы,  захоронен вне Кремлевской стены?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2.Именем этого 16-летнего разведчика назван сквер и школа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Ворошиловском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районе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города Волгограда и один из детских лагерей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отдыха. Будучи добровольцем, он 12 раз переходил линию фронта и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приносил ценные сведения. Был повешен гитлеровцами на Дар-горе.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Как его звали</w:t>
      </w:r>
      <w:r w:rsidRPr="005C6675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?</w:t>
      </w:r>
    </w:p>
    <w:p w:rsidR="00CC21B7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3.Как звали морского пехотинца, который  объятый пламенем,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</w:p>
    <w:p w:rsidR="00CC21B7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бросился под гитлеровский танк и поджег его бутылкой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горящей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смесью? В память о нем в Волгограде установлен монумент?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4. Как звали командира пулеметной роты, испанца по национальности,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погибшего под Сталинградом и похороненного на площади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Павших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борцов?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5.Теряя сознание, он крепко зажал провод  зубами. Восстановив связь,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он умер с проволокой в зубах. 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6. Очень широко в обороне Сталинграда применялся огонь снайперов. 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Например, в 2840-й стрелковой дивизии инициатором движения был старшина, комсомолец… чтобы его уничтожить, немецко-фашистское командование доставило в Сталинград руководителя Берлинской школы снайперов майора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Конинкса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, но через 4 дня тот сам попал на мушку нашего замечательного снайпера. Его звали… 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6.Конкурс «Рекламная пауза»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(2 балла за содержание, 3 балла за оригинальность)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1. Разработайте текст сообщения об окончании Сталинградской битвы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7.Конкурс «Кто больше?»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(1 балл за каждый ответ. 3 минуты)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1.Какие памятники увековечили подвиг героев Сталинграда? 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(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Написать на листках бумаги, пронумеровать и озвучить.)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9.Конкурс «Угадай песню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»  необходимо угадать песню по первых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звукам и исполнить первый куплет с болельщиками (5 баллов)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10.Конкурс «Послание потомкам» домашнее задание мини-эссе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«И помнит мир спасенный»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(За данный конкурс дается 5 баллов. </w:t>
      </w:r>
      <w:proofErr w:type="gramEnd"/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При этом учитывается эмоциональность, лаконичность, патриотизм, оригинальность)</w:t>
      </w:r>
      <w:proofErr w:type="gramEnd"/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Игра со зрителями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 1.Расшифруйте название советского танка КВ (</w:t>
      </w:r>
      <w:r w:rsidRPr="005C6675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Клим Ворошилов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2.В массированных ударах по врагу во время Сталинградской битвы активно участвовал «бог войны». Какой род войск так называют? 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(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Артиллерия)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3.Как в народе называют пехоту? 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( 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«Царица полей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»)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4.Именно так Юрий Борисович Левита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н-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диктор Всесоюзного радио, начинал сводки с фронта. 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( 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«От Советского информбюро…»)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5.В Англии в серии «Всемирная история» была издана книга под названием «Маршал, который никогда не знал поражения». Чей полководческий талант был оценен так высоко? 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(</w:t>
      </w:r>
      <w:proofErr w:type="spellStart"/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Г.К.Жуков</w:t>
      </w:r>
      <w:proofErr w:type="spellEnd"/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6.Есть такая присказка: «Я медведя поймал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ак веди его сюда!- Да он не идет!- тогда сам иди!- Не могу, медведь не пускает!» 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армия Паулюса, окруженная советскими войсками не была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похожа на медведя силой, но она держала 7 наших армий. Как называлась операция по уничтожению окруженного противника? 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(«Кольцо»)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7.Итак, германская армия окружена. Гитлер пытался ее спасти. К Сталинграду двинулись войска под командованием известного генерала. Он занимал особое положение среди высокопоставленных генералов, его военная слава вызывала зависть у многих. Фельдмаршала называли человеком, скрывающим свои чувства под маской ледяного спокойствия. Челове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камень по происхождению был из поволжских немцев России. Кто этот генерал? Как называлась операция по освобождению окруженной группировки? 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Манштейн</w:t>
      </w:r>
      <w:proofErr w:type="spellEnd"/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, «Зимняя гроза»)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8.В середине сентября 1942 года был сбит летчи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истребитель лейтенант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Аинштедель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. Он выбросился с парашютом и попал в плен. На допросе он сказал: «Гитлер нарушил два завета моего великого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прадеда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:»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Никогда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не воевать против России и никогда не воевать на два фронта». Чьим правнуком был лейтенант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Аинштедель</w:t>
      </w:r>
      <w:proofErr w:type="spellEnd"/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. (</w:t>
      </w:r>
      <w:r w:rsidRPr="005C6675"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Отто фон Бисмарк</w:t>
      </w: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)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8.Конкурс «Мамаев курган»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(1 балл за правильный ответ)</w:t>
      </w:r>
    </w:p>
    <w:p w:rsidR="00CC21B7" w:rsidRPr="005C6675" w:rsidRDefault="00CC21B7" w:rsidP="00CC21B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1.Как долго шли  бои за Мамаев курган?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2.Как значился в военных сводках Мамаев курган?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3.В каком году был открыт памятни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к-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ансамбль  «Мамаев курган?»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4.Кто автор памятник</w:t>
      </w:r>
      <w:proofErr w:type="gram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ансамбля на Мамаевом кургане?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5.Какие памятники на Мамаевом кургане вы можете  перечислить?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6.Чья музыка звучит в Зале </w:t>
      </w:r>
      <w:proofErr w:type="spellStart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>Воиской</w:t>
      </w:r>
      <w:proofErr w:type="spellEnd"/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славы?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7.Что вы можете сказать о символической березе, растущей у подножия </w:t>
      </w:r>
    </w:p>
    <w:p w:rsidR="00CC21B7" w:rsidRPr="005C6675" w:rsidRDefault="00CC21B7" w:rsidP="00CC21B7">
      <w:pPr>
        <w:spacing w:after="0" w:line="240" w:lineRule="auto"/>
        <w:ind w:left="-360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    Мамаева кургана? 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Исполнение песни «Мы за ценой не постоим»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b/>
          <w:color w:val="000000"/>
          <w:sz w:val="28"/>
          <w:szCs w:val="28"/>
          <w:lang w:eastAsia="ru-RU"/>
        </w:rPr>
        <w:t>Слово учителя.</w:t>
      </w:r>
    </w:p>
    <w:p w:rsidR="00CC21B7" w:rsidRPr="005C6675" w:rsidRDefault="00CC21B7" w:rsidP="00CC2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t xml:space="preserve">– Последствия  войны еще долго будут отзываться в сердцах настоящих и будущих поколений. Конечно с годами возможна переоценка тех или иных событий войны, уточнение числа потерь, материальных затрат, но никогда нельзя допускать упрощенного </w:t>
      </w:r>
      <w:r w:rsidRPr="005C6675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взгляда на итоги кровавой битвы, девальвации подвига народа, вынесшего все тяжелейшие испытания войной.</w:t>
      </w:r>
    </w:p>
    <w:p w:rsidR="005808F9" w:rsidRDefault="005808F9">
      <w:bookmarkStart w:id="0" w:name="_GoBack"/>
      <w:bookmarkEnd w:id="0"/>
    </w:p>
    <w:sectPr w:rsidR="0058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68"/>
    <w:rsid w:val="005808F9"/>
    <w:rsid w:val="00627668"/>
    <w:rsid w:val="00C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2015-03-31T14:20:00Z</dcterms:created>
  <dcterms:modified xsi:type="dcterms:W3CDTF">2015-03-31T14:20:00Z</dcterms:modified>
</cp:coreProperties>
</file>