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2A95" w:rsidRDefault="00081DE5" w:rsidP="00081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95">
        <w:rPr>
          <w:rFonts w:ascii="Times New Roman" w:hAnsi="Times New Roman" w:cs="Times New Roman"/>
          <w:b/>
          <w:sz w:val="28"/>
          <w:szCs w:val="28"/>
        </w:rPr>
        <w:t>Роль мотивов и стимулов в обучении иностранному языку.</w:t>
      </w:r>
    </w:p>
    <w:p w:rsidR="00081DE5" w:rsidRDefault="00081DE5" w:rsidP="00BE2A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DE5">
        <w:rPr>
          <w:rFonts w:ascii="Times New Roman" w:hAnsi="Times New Roman" w:cs="Times New Roman"/>
          <w:i/>
          <w:sz w:val="28"/>
          <w:szCs w:val="28"/>
        </w:rPr>
        <w:t>Проблема мотиваци</w:t>
      </w:r>
      <w:r>
        <w:rPr>
          <w:rFonts w:ascii="Times New Roman" w:hAnsi="Times New Roman" w:cs="Times New Roman"/>
          <w:i/>
          <w:sz w:val="28"/>
          <w:szCs w:val="28"/>
        </w:rPr>
        <w:t>и в обучении иностранному языку:</w:t>
      </w:r>
    </w:p>
    <w:p w:rsidR="00081DE5" w:rsidRDefault="00081DE5" w:rsidP="00BE2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1DE5">
        <w:rPr>
          <w:rFonts w:ascii="Times New Roman" w:hAnsi="Times New Roman" w:cs="Times New Roman"/>
          <w:sz w:val="28"/>
          <w:szCs w:val="28"/>
        </w:rPr>
        <w:t xml:space="preserve">Активность человека в достижении целей деятельности во много зависит от мотивации. Поэтому мотивация является запускным механизмом всякой человеческой деятельности, в том числе и учебной. Проблема создания и поддержания мотивации при обучении иностранному языку является актуальной для современной школы. Исследователи вопроса о мотивации приводят </w:t>
      </w:r>
      <w:proofErr w:type="gramStart"/>
      <w:r w:rsidRPr="00081DE5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081DE5">
        <w:rPr>
          <w:rFonts w:ascii="Times New Roman" w:hAnsi="Times New Roman" w:cs="Times New Roman"/>
          <w:sz w:val="28"/>
          <w:szCs w:val="28"/>
        </w:rPr>
        <w:t xml:space="preserve"> о ее снижении от класса к классу.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DE5">
        <w:rPr>
          <w:rFonts w:ascii="Times New Roman" w:hAnsi="Times New Roman" w:cs="Times New Roman"/>
          <w:sz w:val="28"/>
          <w:szCs w:val="28"/>
        </w:rPr>
        <w:t>Ребята начинают изучать иностранный язык с большим интересом, но постепенно интерес падает.</w:t>
      </w:r>
    </w:p>
    <w:p w:rsidR="00081DE5" w:rsidRDefault="00081DE5" w:rsidP="00BE2A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DE5">
        <w:rPr>
          <w:rFonts w:ascii="Times New Roman" w:hAnsi="Times New Roman" w:cs="Times New Roman"/>
          <w:i/>
          <w:sz w:val="28"/>
          <w:szCs w:val="28"/>
        </w:rPr>
        <w:t>Причины снижения мотивации:</w:t>
      </w:r>
    </w:p>
    <w:p w:rsidR="00081DE5" w:rsidRDefault="00081DE5" w:rsidP="00BE2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неинтересные занятия;</w:t>
      </w:r>
    </w:p>
    <w:p w:rsidR="00081DE5" w:rsidRDefault="00081DE5" w:rsidP="00BE2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при изучении иностранного языка, неумение преодолеть эти трудности;</w:t>
      </w:r>
    </w:p>
    <w:p w:rsidR="00081DE5" w:rsidRDefault="00081DE5" w:rsidP="00BE2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языковой среды, невозможность применения знаний на практике;</w:t>
      </w:r>
    </w:p>
    <w:p w:rsidR="00081DE5" w:rsidRDefault="00081DE5" w:rsidP="00BE2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ненужность иностранного языка для будущей профессии;</w:t>
      </w:r>
    </w:p>
    <w:p w:rsidR="00081DE5" w:rsidRDefault="00081DE5" w:rsidP="00BE2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примитивность высказывания на иностранном языке по сравнению с родным языком, несмотря на то, что иностранный язык изучается несколько лет.</w:t>
      </w:r>
    </w:p>
    <w:p w:rsidR="00081DE5" w:rsidRDefault="00081DE5" w:rsidP="00BE2A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DE5">
        <w:rPr>
          <w:rFonts w:ascii="Times New Roman" w:hAnsi="Times New Roman" w:cs="Times New Roman"/>
          <w:i/>
          <w:sz w:val="28"/>
          <w:szCs w:val="28"/>
        </w:rPr>
        <w:t>Возникает вопрос, не является ли спад мотивации объективным процессом, который невозможно остановить?</w:t>
      </w:r>
    </w:p>
    <w:p w:rsidR="00081DE5" w:rsidRPr="00081DE5" w:rsidRDefault="00081DE5" w:rsidP="00BE2A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 лучших учителей показывает, что мотивацию можно поддерживать в течени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всего периода обучения в школе.</w:t>
      </w:r>
    </w:p>
    <w:p w:rsidR="00081DE5" w:rsidRDefault="0095409D" w:rsidP="00BE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успешного обучения иностранному языку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должен владеть знаниями о видах мотивации и способах поддержания мотивации на разных этапах обучения.</w:t>
      </w:r>
    </w:p>
    <w:p w:rsidR="0095409D" w:rsidRDefault="0095409D" w:rsidP="00BE2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09D" w:rsidRDefault="0095409D" w:rsidP="00BE2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09D">
        <w:rPr>
          <w:rFonts w:ascii="Times New Roman" w:hAnsi="Times New Roman" w:cs="Times New Roman"/>
          <w:b/>
          <w:sz w:val="28"/>
          <w:szCs w:val="28"/>
        </w:rPr>
        <w:t>2основных вида мотивации:</w:t>
      </w:r>
    </w:p>
    <w:p w:rsidR="0095409D" w:rsidRDefault="0095409D" w:rsidP="00BE2A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09D">
        <w:rPr>
          <w:rFonts w:ascii="Times New Roman" w:hAnsi="Times New Roman" w:cs="Times New Roman"/>
          <w:sz w:val="28"/>
          <w:szCs w:val="28"/>
          <w:u w:val="single"/>
        </w:rPr>
        <w:t>внешняя мотивация</w:t>
      </w:r>
      <w:r>
        <w:rPr>
          <w:rFonts w:ascii="Times New Roman" w:hAnsi="Times New Roman" w:cs="Times New Roman"/>
          <w:sz w:val="28"/>
          <w:szCs w:val="28"/>
        </w:rPr>
        <w:t xml:space="preserve"> – на нее влияют социальные мотивы, определяемы потребностями общества;</w:t>
      </w:r>
    </w:p>
    <w:p w:rsidR="0095409D" w:rsidRDefault="0095409D" w:rsidP="00BE2A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09D">
        <w:rPr>
          <w:rFonts w:ascii="Times New Roman" w:hAnsi="Times New Roman" w:cs="Times New Roman"/>
          <w:sz w:val="28"/>
          <w:szCs w:val="28"/>
          <w:u w:val="single"/>
        </w:rPr>
        <w:t>внутренняя мотивация</w:t>
      </w:r>
      <w:r>
        <w:rPr>
          <w:rFonts w:ascii="Times New Roman" w:hAnsi="Times New Roman" w:cs="Times New Roman"/>
          <w:sz w:val="28"/>
          <w:szCs w:val="28"/>
        </w:rPr>
        <w:t xml:space="preserve"> – зависит от характера выполняемой человеком деятельности.</w:t>
      </w:r>
    </w:p>
    <w:p w:rsidR="0095409D" w:rsidRDefault="0095409D" w:rsidP="00BE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09D">
        <w:rPr>
          <w:rFonts w:ascii="Times New Roman" w:hAnsi="Times New Roman" w:cs="Times New Roman"/>
          <w:sz w:val="28"/>
          <w:szCs w:val="28"/>
          <w:u w:val="single"/>
        </w:rPr>
        <w:t>Внешняя мотивация</w:t>
      </w:r>
      <w:r w:rsidRPr="0095409D">
        <w:rPr>
          <w:rFonts w:ascii="Times New Roman" w:hAnsi="Times New Roman" w:cs="Times New Roman"/>
          <w:sz w:val="28"/>
          <w:szCs w:val="28"/>
        </w:rPr>
        <w:t xml:space="preserve"> имеет 2 разновидности:</w:t>
      </w:r>
    </w:p>
    <w:p w:rsidR="0095409D" w:rsidRDefault="0095409D" w:rsidP="00BE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широкая социальная мотивация – связана с переживанием чувства долга перед страной, перед близкими людьми, перспектива участия в международных форумах, организациях и т.д.;</w:t>
      </w:r>
    </w:p>
    <w:p w:rsidR="0095409D" w:rsidRDefault="0095409D" w:rsidP="00BE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 узколичная мотивация – определяет личное отношение учащегося к овладению иностранным языком.</w:t>
      </w:r>
    </w:p>
    <w:p w:rsidR="0095409D" w:rsidRDefault="00E049B4" w:rsidP="00BE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09D">
        <w:rPr>
          <w:rFonts w:ascii="Times New Roman" w:hAnsi="Times New Roman" w:cs="Times New Roman"/>
          <w:sz w:val="28"/>
          <w:szCs w:val="28"/>
        </w:rPr>
        <w:t>Внешняя мотивация является дальней или отсроченной. Для ее создания следует использовать средства наглядности, показывающие значение знания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для самых разных специальностей.</w:t>
      </w:r>
    </w:p>
    <w:p w:rsidR="00E049B4" w:rsidRDefault="00E049B4" w:rsidP="00BE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Внутренняя мотивация является близкой и актуальной. Учитель должен так организовать учебный процесс, чтобы поддерживать интерес учащихся в работе над языком, обеспечивать активность их деятельности.</w:t>
      </w:r>
    </w:p>
    <w:p w:rsidR="00E049B4" w:rsidRDefault="00E049B4" w:rsidP="00BE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Различают следующие </w:t>
      </w:r>
      <w:r w:rsidRPr="00E049B4">
        <w:rPr>
          <w:rFonts w:ascii="Times New Roman" w:hAnsi="Times New Roman" w:cs="Times New Roman"/>
          <w:sz w:val="28"/>
          <w:szCs w:val="28"/>
          <w:u w:val="single"/>
        </w:rPr>
        <w:t>виды внутренней мотивации: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9B4" w:rsidRDefault="00E049B4" w:rsidP="00BE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коммуникативная мотивация – основана на стремлении учащихся общаться на иностранном языке, читать, переписываться с друзьями. Создать на уроке обстановку естественного общения очень трудно. В атмосфере родного языка иностранный предстает, как искусственное средство общения, поэтому учитель должен всегда обращаться к воображению учащегося, к игре.</w:t>
      </w:r>
    </w:p>
    <w:p w:rsidR="00E049B4" w:rsidRDefault="00E049B4" w:rsidP="00BE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коммуникативной мотивации зависит от следующих факторов:</w:t>
      </w:r>
    </w:p>
    <w:p w:rsidR="00E049B4" w:rsidRDefault="00E049B4" w:rsidP="00BE2A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постановки задач урока – предъявляя языковой материал, учитель должен показать какое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материал имеет для расширения возможностей учащихся в общении.</w:t>
      </w:r>
    </w:p>
    <w:p w:rsidR="00E049B4" w:rsidRDefault="00E049B4" w:rsidP="00BE2A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урока – основное содержание урока задается в учебно-методическом </w:t>
      </w:r>
      <w:r w:rsidR="004958AB">
        <w:rPr>
          <w:rFonts w:ascii="Times New Roman" w:hAnsi="Times New Roman" w:cs="Times New Roman"/>
          <w:sz w:val="28"/>
          <w:szCs w:val="28"/>
        </w:rPr>
        <w:t>комплекте. Учитель должен сделать содержание занятия более конкретным, привлекательным для учащегося. Это достигается путем:</w:t>
      </w:r>
    </w:p>
    <w:p w:rsidR="004958AB" w:rsidRDefault="004958AB" w:rsidP="00BE2A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усиления личностной ориентации (учитываются интересы, увлечения учащегося);</w:t>
      </w:r>
    </w:p>
    <w:p w:rsidR="004958AB" w:rsidRDefault="004958AB" w:rsidP="00BE2A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  обсуждения на уроке актуальных событий;</w:t>
      </w:r>
    </w:p>
    <w:p w:rsidR="004958AB" w:rsidRDefault="004958AB" w:rsidP="00BE2A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  привлечения познавательного материала.</w:t>
      </w:r>
    </w:p>
    <w:p w:rsidR="004958AB" w:rsidRDefault="004958AB" w:rsidP="00BE2A95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организация занятия – урок должен показывать учащимся результат их работы.</w:t>
      </w:r>
    </w:p>
    <w:p w:rsidR="004958AB" w:rsidRDefault="004958AB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лингво-познавательная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мотивация заключается в положительном отношении учащихся к материи языка. Учащимся нравится учить новые слова, сравнивать между собой, сравнивать со словами русского языка по форме и значению. Этот вид мотивации развивается путем использования на занятии поисковых упражнений, требующих самостоятельного анализа языковых явлений.</w:t>
      </w:r>
    </w:p>
    <w:p w:rsidR="004958AB" w:rsidRDefault="004958AB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  </w:t>
      </w:r>
      <w:r w:rsidR="00BE2A95">
        <w:rPr>
          <w:rFonts w:ascii="Times New Roman" w:hAnsi="Times New Roman" w:cs="Times New Roman"/>
          <w:sz w:val="28"/>
          <w:szCs w:val="28"/>
        </w:rPr>
        <w:t xml:space="preserve">инструментальная мотивация – возникает в результате положительного отношения учащегося к определенным видам работы. Учащиеся часто теряют интерес к иностранному языку, потому что они не умеют </w:t>
      </w:r>
      <w:r w:rsidR="00BE2A95">
        <w:rPr>
          <w:rFonts w:ascii="Times New Roman" w:hAnsi="Times New Roman" w:cs="Times New Roman"/>
          <w:sz w:val="28"/>
          <w:szCs w:val="28"/>
        </w:rPr>
        <w:lastRenderedPageBreak/>
        <w:t>учиться, тратят много времени на выполнение заданий, не получают положительного результата. Поэтому учитель должен научить каждого ребенка работать со словарем, справочником. Владение рациональными приемами работы значительно облегчает процесс усвоения языка</w:t>
      </w:r>
      <w:proofErr w:type="gramStart"/>
      <w:r w:rsidR="00BE2A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2A95">
        <w:rPr>
          <w:rFonts w:ascii="Times New Roman" w:hAnsi="Times New Roman" w:cs="Times New Roman"/>
          <w:sz w:val="28"/>
          <w:szCs w:val="28"/>
        </w:rPr>
        <w:t xml:space="preserve"> дает осознание успешности своей деятельности, поддерживает интерес к учебе.</w:t>
      </w: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P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A9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E2A95" w:rsidRPr="00BE2A95" w:rsidRDefault="00BE2A95" w:rsidP="00BE2A95">
      <w:pPr>
        <w:numPr>
          <w:ilvl w:val="0"/>
          <w:numId w:val="4"/>
        </w:numPr>
        <w:spacing w:after="0"/>
        <w:ind w:left="0"/>
        <w:rPr>
          <w:rFonts w:ascii="Arial" w:eastAsia="Times New Roman" w:hAnsi="Arial" w:cs="Arial"/>
          <w:color w:val="000000"/>
        </w:rPr>
      </w:pPr>
      <w:proofErr w:type="spellStart"/>
      <w:r w:rsidRPr="00BE2A95">
        <w:rPr>
          <w:rFonts w:ascii="Times New Roman" w:eastAsia="Times New Roman" w:hAnsi="Times New Roman" w:cs="Times New Roman"/>
          <w:color w:val="000000"/>
          <w:sz w:val="28"/>
        </w:rPr>
        <w:t>Бим</w:t>
      </w:r>
      <w:proofErr w:type="spellEnd"/>
      <w:r w:rsidRPr="00BE2A95">
        <w:rPr>
          <w:rFonts w:ascii="Times New Roman" w:eastAsia="Times New Roman" w:hAnsi="Times New Roman" w:cs="Times New Roman"/>
          <w:color w:val="000000"/>
          <w:sz w:val="28"/>
        </w:rPr>
        <w:t xml:space="preserve"> И. Л. – Обучение иностранному языку. Поиск новых путей // ИЯШ. – 1989. № 1.</w:t>
      </w:r>
    </w:p>
    <w:p w:rsidR="00BE2A95" w:rsidRPr="00BE2A95" w:rsidRDefault="00BE2A95" w:rsidP="00BE2A95">
      <w:pPr>
        <w:numPr>
          <w:ilvl w:val="0"/>
          <w:numId w:val="4"/>
        </w:numPr>
        <w:spacing w:after="0"/>
        <w:ind w:left="0"/>
        <w:rPr>
          <w:rFonts w:ascii="Arial" w:eastAsia="Times New Roman" w:hAnsi="Arial" w:cs="Arial"/>
          <w:color w:val="000000"/>
        </w:rPr>
      </w:pPr>
      <w:r w:rsidRPr="00BE2A95">
        <w:rPr>
          <w:rFonts w:ascii="Times New Roman" w:eastAsia="Times New Roman" w:hAnsi="Times New Roman" w:cs="Times New Roman"/>
          <w:color w:val="000000"/>
          <w:sz w:val="28"/>
        </w:rPr>
        <w:t xml:space="preserve">Верещагин Е.М. – Язык и культура. </w:t>
      </w:r>
      <w:proofErr w:type="spellStart"/>
      <w:r w:rsidRPr="00BE2A95">
        <w:rPr>
          <w:rFonts w:ascii="Times New Roman" w:eastAsia="Times New Roman" w:hAnsi="Times New Roman" w:cs="Times New Roman"/>
          <w:color w:val="000000"/>
          <w:sz w:val="28"/>
        </w:rPr>
        <w:t>Лингвострановедение</w:t>
      </w:r>
      <w:proofErr w:type="spellEnd"/>
      <w:r w:rsidRPr="00BE2A95">
        <w:rPr>
          <w:rFonts w:ascii="Times New Roman" w:eastAsia="Times New Roman" w:hAnsi="Times New Roman" w:cs="Times New Roman"/>
          <w:color w:val="000000"/>
          <w:sz w:val="28"/>
        </w:rPr>
        <w:t>. Методическое руководство – 3-е издание М.: Просвещение, 1983.</w:t>
      </w:r>
    </w:p>
    <w:p w:rsidR="00BE2A95" w:rsidRPr="00BE2A95" w:rsidRDefault="00BE2A95" w:rsidP="00BE2A95">
      <w:pPr>
        <w:numPr>
          <w:ilvl w:val="0"/>
          <w:numId w:val="4"/>
        </w:numPr>
        <w:spacing w:after="0"/>
        <w:ind w:left="0"/>
        <w:rPr>
          <w:rFonts w:ascii="Arial" w:eastAsia="Times New Roman" w:hAnsi="Arial" w:cs="Arial"/>
          <w:color w:val="000000"/>
        </w:rPr>
      </w:pPr>
      <w:proofErr w:type="spellStart"/>
      <w:r w:rsidRPr="00BE2A95">
        <w:rPr>
          <w:rFonts w:ascii="Times New Roman" w:eastAsia="Times New Roman" w:hAnsi="Times New Roman" w:cs="Times New Roman"/>
          <w:color w:val="000000"/>
          <w:sz w:val="28"/>
        </w:rPr>
        <w:t>Гез</w:t>
      </w:r>
      <w:proofErr w:type="spellEnd"/>
      <w:r w:rsidRPr="00BE2A95">
        <w:rPr>
          <w:rFonts w:ascii="Times New Roman" w:eastAsia="Times New Roman" w:hAnsi="Times New Roman" w:cs="Times New Roman"/>
          <w:color w:val="000000"/>
          <w:sz w:val="28"/>
        </w:rPr>
        <w:t xml:space="preserve"> Н. И. – Электронный учебник. Методика обучения иностранным языкам в средней школе. М.: Средняя школа, 1982.</w:t>
      </w:r>
    </w:p>
    <w:p w:rsidR="00BE2A95" w:rsidRPr="00BE2A95" w:rsidRDefault="00BE2A95" w:rsidP="00BE2A95">
      <w:pPr>
        <w:numPr>
          <w:ilvl w:val="0"/>
          <w:numId w:val="4"/>
        </w:numPr>
        <w:spacing w:after="0"/>
        <w:ind w:left="0"/>
        <w:rPr>
          <w:rFonts w:ascii="Arial" w:eastAsia="Times New Roman" w:hAnsi="Arial" w:cs="Arial"/>
          <w:color w:val="000000"/>
        </w:rPr>
      </w:pPr>
      <w:proofErr w:type="spellStart"/>
      <w:r w:rsidRPr="00BE2A95">
        <w:rPr>
          <w:rFonts w:ascii="Times New Roman" w:eastAsia="Times New Roman" w:hAnsi="Times New Roman" w:cs="Times New Roman"/>
          <w:color w:val="000000"/>
          <w:sz w:val="28"/>
        </w:rPr>
        <w:t>Гез</w:t>
      </w:r>
      <w:proofErr w:type="spellEnd"/>
      <w:r w:rsidRPr="00BE2A95">
        <w:rPr>
          <w:rFonts w:ascii="Times New Roman" w:eastAsia="Times New Roman" w:hAnsi="Times New Roman" w:cs="Times New Roman"/>
          <w:color w:val="000000"/>
          <w:sz w:val="28"/>
        </w:rPr>
        <w:t xml:space="preserve"> Н. И. – Формирование коммуникативной компетенции как объект зарубежной методики исследования // ИЯШ: 1985. - № 2</w:t>
      </w: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E2A95" w:rsidRPr="00E049B4" w:rsidRDefault="00BE2A95" w:rsidP="00BE2A9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E2A95" w:rsidRPr="00E0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678"/>
    <w:multiLevelType w:val="hybridMultilevel"/>
    <w:tmpl w:val="D0DE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5EEE"/>
    <w:multiLevelType w:val="hybridMultilevel"/>
    <w:tmpl w:val="152EDE0A"/>
    <w:lvl w:ilvl="0" w:tplc="371A32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1D65895"/>
    <w:multiLevelType w:val="hybridMultilevel"/>
    <w:tmpl w:val="6FE05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97818"/>
    <w:multiLevelType w:val="multilevel"/>
    <w:tmpl w:val="EAC0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DE5"/>
    <w:rsid w:val="00081DE5"/>
    <w:rsid w:val="004958AB"/>
    <w:rsid w:val="0095409D"/>
    <w:rsid w:val="00BE2A95"/>
    <w:rsid w:val="00E0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E5"/>
    <w:pPr>
      <w:ind w:left="720"/>
      <w:contextualSpacing/>
    </w:pPr>
  </w:style>
  <w:style w:type="character" w:customStyle="1" w:styleId="c2">
    <w:name w:val="c2"/>
    <w:basedOn w:val="a0"/>
    <w:rsid w:val="00BE2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2015-03-30T08:15:00Z</dcterms:created>
  <dcterms:modified xsi:type="dcterms:W3CDTF">2015-03-30T09:06:00Z</dcterms:modified>
</cp:coreProperties>
</file>