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FB5" w:rsidRDefault="007B5FB5" w:rsidP="007B5FB5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информатики во 2 классе.</w:t>
      </w:r>
    </w:p>
    <w:p w:rsidR="007B5FB5" w:rsidRDefault="007B5FB5" w:rsidP="007B5FB5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Разработала учитель информатики</w:t>
      </w:r>
      <w:r w:rsidRPr="00F332E8">
        <w:t xml:space="preserve"> </w:t>
      </w:r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Мичуринской основной общеобразовательной  школы</w:t>
      </w:r>
      <w:r w:rsidRPr="00F332E8">
        <w:rPr>
          <w:rFonts w:ascii="Times New Roman" w:hAnsi="Times New Roman" w:cs="Times New Roman"/>
          <w:b/>
          <w:sz w:val="28"/>
          <w:szCs w:val="28"/>
        </w:rPr>
        <w:t>, филиал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F332E8">
        <w:rPr>
          <w:rFonts w:ascii="Times New Roman" w:hAnsi="Times New Roman" w:cs="Times New Roman"/>
          <w:b/>
          <w:sz w:val="28"/>
          <w:szCs w:val="28"/>
        </w:rPr>
        <w:t xml:space="preserve"> МБОУ "Соболевская средняя общеобразовательная школа" Первомайского района Оренбургской области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B5FB5" w:rsidRDefault="007B5FB5" w:rsidP="007B5FB5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5FB5" w:rsidRDefault="007B5FB5" w:rsidP="007B5FB5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5FB5" w:rsidRPr="00136645" w:rsidRDefault="007B5FB5" w:rsidP="007B5FB5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6645">
        <w:rPr>
          <w:rFonts w:ascii="Times New Roman" w:hAnsi="Times New Roman" w:cs="Times New Roman"/>
          <w:b/>
          <w:sz w:val="28"/>
          <w:szCs w:val="28"/>
        </w:rPr>
        <w:t>Урок 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3664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136645">
        <w:rPr>
          <w:rFonts w:ascii="Times New Roman" w:hAnsi="Times New Roman" w:cs="Times New Roman"/>
          <w:b/>
          <w:sz w:val="28"/>
          <w:szCs w:val="28"/>
        </w:rPr>
        <w:t xml:space="preserve">Класс:2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136645">
        <w:rPr>
          <w:rFonts w:ascii="Times New Roman" w:hAnsi="Times New Roman" w:cs="Times New Roman"/>
          <w:b/>
          <w:sz w:val="28"/>
          <w:szCs w:val="28"/>
        </w:rPr>
        <w:t>Дата:_______________________</w:t>
      </w:r>
    </w:p>
    <w:p w:rsidR="007B5FB5" w:rsidRPr="00136645" w:rsidRDefault="007B5FB5" w:rsidP="007B5FB5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6645">
        <w:rPr>
          <w:rFonts w:ascii="Times New Roman" w:hAnsi="Times New Roman" w:cs="Times New Roman"/>
          <w:b/>
          <w:sz w:val="28"/>
          <w:szCs w:val="28"/>
        </w:rPr>
        <w:t>Тема:  Повторение. Подготовка к контрольной работе по разделу «Кодирование информации».</w:t>
      </w:r>
    </w:p>
    <w:p w:rsidR="007B5FB5" w:rsidRPr="00136645" w:rsidRDefault="007B5FB5" w:rsidP="007B5FB5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6645">
        <w:rPr>
          <w:rFonts w:ascii="Times New Roman" w:hAnsi="Times New Roman" w:cs="Times New Roman"/>
          <w:b/>
          <w:sz w:val="28"/>
          <w:szCs w:val="28"/>
        </w:rPr>
        <w:t>Цель урока:</w:t>
      </w:r>
    </w:p>
    <w:p w:rsidR="007B5FB5" w:rsidRPr="00136645" w:rsidRDefault="007B5FB5" w:rsidP="007B5FB5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6645">
        <w:rPr>
          <w:rFonts w:ascii="Times New Roman" w:hAnsi="Times New Roman" w:cs="Times New Roman"/>
          <w:b/>
          <w:sz w:val="28"/>
          <w:szCs w:val="28"/>
        </w:rPr>
        <w:t>Совершенствование знаний и умений  по данной теме. Подготовка к контрольной работе</w:t>
      </w:r>
    </w:p>
    <w:p w:rsidR="007B5FB5" w:rsidRPr="00136645" w:rsidRDefault="007B5FB5" w:rsidP="007B5FB5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6645">
        <w:rPr>
          <w:rFonts w:ascii="Times New Roman" w:hAnsi="Times New Roman" w:cs="Times New Roman"/>
          <w:b/>
          <w:sz w:val="28"/>
          <w:szCs w:val="28"/>
        </w:rPr>
        <w:t xml:space="preserve">Задачи урока: </w:t>
      </w:r>
    </w:p>
    <w:p w:rsidR="007B5FB5" w:rsidRPr="00136645" w:rsidRDefault="007B5FB5" w:rsidP="007B5FB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36645">
        <w:rPr>
          <w:rFonts w:ascii="Times New Roman" w:hAnsi="Times New Roman" w:cs="Times New Roman"/>
          <w:sz w:val="28"/>
          <w:szCs w:val="28"/>
        </w:rPr>
        <w:t>- формировать умение формулировать цель урока;</w:t>
      </w:r>
    </w:p>
    <w:p w:rsidR="007B5FB5" w:rsidRPr="00136645" w:rsidRDefault="007B5FB5" w:rsidP="007B5FB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36645">
        <w:rPr>
          <w:rFonts w:ascii="Times New Roman" w:hAnsi="Times New Roman" w:cs="Times New Roman"/>
          <w:sz w:val="28"/>
          <w:szCs w:val="28"/>
        </w:rPr>
        <w:t>-повторить понятия: носитель информации, источник информации, письменный и устный  источник информации, языки кодирования;</w:t>
      </w:r>
    </w:p>
    <w:p w:rsidR="007B5FB5" w:rsidRPr="00136645" w:rsidRDefault="007B5FB5" w:rsidP="007B5FB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36645">
        <w:rPr>
          <w:rFonts w:ascii="Times New Roman" w:hAnsi="Times New Roman" w:cs="Times New Roman"/>
          <w:sz w:val="28"/>
          <w:szCs w:val="28"/>
        </w:rPr>
        <w:t>- развивать  навыки управления компьютерными объектами;</w:t>
      </w:r>
    </w:p>
    <w:p w:rsidR="007B5FB5" w:rsidRPr="00136645" w:rsidRDefault="007B5FB5" w:rsidP="007B5FB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36645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136645">
        <w:rPr>
          <w:rFonts w:ascii="Times New Roman" w:hAnsi="Times New Roman" w:cs="Times New Roman"/>
          <w:sz w:val="28"/>
          <w:szCs w:val="28"/>
        </w:rPr>
        <w:t>: закрепление теоретических знаний и практических умений</w:t>
      </w:r>
    </w:p>
    <w:p w:rsidR="007B5FB5" w:rsidRPr="00136645" w:rsidRDefault="007B5FB5" w:rsidP="007B5FB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36645">
        <w:rPr>
          <w:rFonts w:ascii="Times New Roman" w:hAnsi="Times New Roman" w:cs="Times New Roman"/>
          <w:b/>
          <w:sz w:val="28"/>
          <w:szCs w:val="28"/>
        </w:rPr>
        <w:t>Методы</w:t>
      </w:r>
      <w:r w:rsidRPr="00136645">
        <w:rPr>
          <w:rFonts w:ascii="Times New Roman" w:hAnsi="Times New Roman" w:cs="Times New Roman"/>
          <w:sz w:val="28"/>
          <w:szCs w:val="28"/>
        </w:rPr>
        <w:t>: словесный, наглядный,  практический</w:t>
      </w:r>
    </w:p>
    <w:p w:rsidR="007B5FB5" w:rsidRPr="00136645" w:rsidRDefault="007B5FB5" w:rsidP="007B5FB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36645">
        <w:rPr>
          <w:rFonts w:ascii="Times New Roman" w:hAnsi="Times New Roman" w:cs="Times New Roman"/>
          <w:b/>
          <w:sz w:val="28"/>
          <w:szCs w:val="28"/>
        </w:rPr>
        <w:t>Формы работы</w:t>
      </w:r>
      <w:r w:rsidRPr="00136645">
        <w:rPr>
          <w:rFonts w:ascii="Times New Roman" w:hAnsi="Times New Roman" w:cs="Times New Roman"/>
          <w:sz w:val="28"/>
          <w:szCs w:val="28"/>
        </w:rPr>
        <w:t>: фронтальная, индивидуальная, работа в парах</w:t>
      </w:r>
    </w:p>
    <w:tbl>
      <w:tblPr>
        <w:tblStyle w:val="a3"/>
        <w:tblW w:w="0" w:type="auto"/>
        <w:tblInd w:w="-176" w:type="dxa"/>
        <w:tblLook w:val="04A0"/>
      </w:tblPr>
      <w:tblGrid>
        <w:gridCol w:w="598"/>
        <w:gridCol w:w="62"/>
        <w:gridCol w:w="6"/>
        <w:gridCol w:w="2820"/>
        <w:gridCol w:w="5201"/>
        <w:gridCol w:w="11"/>
        <w:gridCol w:w="3819"/>
        <w:gridCol w:w="3919"/>
      </w:tblGrid>
      <w:tr w:rsidR="007B5FB5" w:rsidRPr="004530AB" w:rsidTr="00814ABD">
        <w:trPr>
          <w:trHeight w:val="415"/>
        </w:trPr>
        <w:tc>
          <w:tcPr>
            <w:tcW w:w="666" w:type="dxa"/>
            <w:gridSpan w:val="3"/>
            <w:tcBorders>
              <w:right w:val="single" w:sz="4" w:space="0" w:color="auto"/>
            </w:tcBorders>
          </w:tcPr>
          <w:p w:rsidR="007B5FB5" w:rsidRPr="004530AB" w:rsidRDefault="007B5FB5" w:rsidP="00814A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5FB5" w:rsidRPr="004530AB" w:rsidRDefault="007B5FB5" w:rsidP="00814ABD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201" w:type="dxa"/>
            <w:tcBorders>
              <w:left w:val="single" w:sz="4" w:space="0" w:color="auto"/>
            </w:tcBorders>
            <w:vAlign w:val="center"/>
          </w:tcPr>
          <w:p w:rsidR="007B5FB5" w:rsidRPr="004530AB" w:rsidRDefault="007B5FB5" w:rsidP="00814ABD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 ведения урока</w:t>
            </w:r>
          </w:p>
        </w:tc>
        <w:tc>
          <w:tcPr>
            <w:tcW w:w="3830" w:type="dxa"/>
            <w:gridSpan w:val="2"/>
            <w:vAlign w:val="center"/>
          </w:tcPr>
          <w:p w:rsidR="007B5FB5" w:rsidRPr="004530AB" w:rsidRDefault="007B5FB5" w:rsidP="00814ABD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919" w:type="dxa"/>
            <w:vAlign w:val="center"/>
          </w:tcPr>
          <w:p w:rsidR="007B5FB5" w:rsidRPr="004530AB" w:rsidRDefault="007B5FB5" w:rsidP="00814ABD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УУД на этапах урока</w:t>
            </w:r>
          </w:p>
        </w:tc>
      </w:tr>
      <w:tr w:rsidR="007B5FB5" w:rsidRPr="004530AB" w:rsidTr="00814ABD">
        <w:trPr>
          <w:trHeight w:val="742"/>
        </w:trPr>
        <w:tc>
          <w:tcPr>
            <w:tcW w:w="660" w:type="dxa"/>
            <w:gridSpan w:val="2"/>
            <w:tcBorders>
              <w:right w:val="single" w:sz="4" w:space="0" w:color="auto"/>
            </w:tcBorders>
          </w:tcPr>
          <w:p w:rsidR="007B5FB5" w:rsidRPr="004530AB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5FB5" w:rsidRPr="004530AB" w:rsidRDefault="007B5FB5" w:rsidP="00814ABD">
            <w:pPr>
              <w:pStyle w:val="a4"/>
              <w:spacing w:after="120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ребята. Давайте поприветствуем гостей и друг друга. Сегодн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у нас необычный урок.  В пред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дверии Нового года к нам в гости пришла Елочка. Она будет внимательно наблюдать за тем, как мы сегодня работаем. За каждое правильное выполненное  задание позволит украсить себя игрушкой. А если мы все задания выполним, наша Елочка засияет разноцветными огнями. Вы согласны работать?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9" w:type="dxa"/>
            <w:tcBorders>
              <w:left w:val="single" w:sz="4" w:space="0" w:color="auto"/>
            </w:tcBorders>
          </w:tcPr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Дети рассаживаются по местам. 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Проверяют наличие принадлежностей.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Слушают, отвечают на вопросы.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самоорганизации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5" w:rsidRPr="004530AB" w:rsidTr="00814ABD">
        <w:trPr>
          <w:trHeight w:val="742"/>
        </w:trPr>
        <w:tc>
          <w:tcPr>
            <w:tcW w:w="660" w:type="dxa"/>
            <w:gridSpan w:val="2"/>
            <w:tcBorders>
              <w:right w:val="single" w:sz="4" w:space="0" w:color="auto"/>
            </w:tcBorders>
          </w:tcPr>
          <w:p w:rsidR="007B5FB5" w:rsidRPr="004530AB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5FB5" w:rsidRPr="004530AB" w:rsidRDefault="007B5FB5" w:rsidP="00814ABD">
            <w:pPr>
              <w:pStyle w:val="a4"/>
              <w:spacing w:after="120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Постановка темы урока</w:t>
            </w:r>
          </w:p>
        </w:tc>
        <w:tc>
          <w:tcPr>
            <w:tcW w:w="52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- Для того чтобы понять какова же тема нашего урока, мы должны выполнить следующее задание.  </w:t>
            </w:r>
          </w:p>
          <w:p w:rsidR="007B5FB5" w:rsidRPr="004530AB" w:rsidRDefault="004A0377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Поглядите на доску. Перед н</w:t>
            </w:r>
            <w:r w:rsidR="007B5FB5"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ами новогодние шары, но не простые, а волшебные. </w:t>
            </w:r>
            <w:proofErr w:type="gramStart"/>
            <w:r w:rsidR="007B5FB5"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Ответив на мои вопросы с помощью этих шаров мы составим слова,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5FB5"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из которых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будет сформулирована тема урока (шары разного цвета, вырезаны из бумаги и приклеены к магнитам.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Работа выполняется   на магнитной доске)</w:t>
            </w:r>
            <w:proofErr w:type="gramEnd"/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Первое волшебное слово. Что является «мозгом»  компьютера? (</w:t>
            </w:r>
            <w:r w:rsidRPr="004530A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u w:val="single"/>
              </w:rPr>
              <w:t>П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530A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u w:val="single"/>
              </w:rPr>
              <w:t>о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цессор)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 С помощью уха мы воспринимаем</w:t>
            </w:r>
            <w:r w:rsidR="004A037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 (з</w:t>
            </w:r>
            <w:r w:rsidRPr="004530A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u w:val="single"/>
              </w:rPr>
              <w:t>в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ук)</w:t>
            </w:r>
          </w:p>
          <w:p w:rsidR="007B5FB5" w:rsidRPr="004530AB" w:rsidRDefault="004A0377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Вся  информация</w:t>
            </w:r>
            <w:r w:rsidR="007B5FB5" w:rsidRPr="004530AB">
              <w:rPr>
                <w:rFonts w:ascii="Times New Roman" w:hAnsi="Times New Roman" w:cs="Times New Roman"/>
                <w:sz w:val="24"/>
                <w:szCs w:val="24"/>
              </w:rPr>
              <w:t>, которую мы вводим в компьютер, выводится на  (мони</w:t>
            </w:r>
            <w:r w:rsidR="007B5FB5" w:rsidRPr="004530A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u w:val="single"/>
              </w:rPr>
              <w:t>тор</w:t>
            </w:r>
            <w:r w:rsidR="007B5FB5" w:rsidRPr="004530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бывает 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устная  и… (письм</w:t>
            </w:r>
            <w:r w:rsidRPr="004530A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u w:val="single"/>
              </w:rPr>
              <w:t>ен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ная)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 В информатике есть такое понятие ка</w:t>
            </w:r>
            <w:r w:rsidR="004A037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037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декодирование», а как называется обратный процесс? (кодирован</w:t>
            </w:r>
            <w:r w:rsidRPr="004530A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u w:val="single"/>
              </w:rPr>
              <w:t>ие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Молодцы, ребята! Теперь нужно собрать по порядку все шары красного цвета и прочитать тему урока. (</w:t>
            </w:r>
            <w:r w:rsidRPr="004530A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u w:val="single"/>
              </w:rPr>
              <w:t>Повторение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Откройте свои тетради, запишите сегодняшнее число и тему урока.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 -  С первым задание мы справились и можем украсить нашу Елочку игрушкой.</w:t>
            </w:r>
          </w:p>
        </w:tc>
        <w:tc>
          <w:tcPr>
            <w:tcW w:w="3819" w:type="dxa"/>
            <w:tcBorders>
              <w:left w:val="single" w:sz="4" w:space="0" w:color="auto"/>
            </w:tcBorders>
          </w:tcPr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Слушают,  отвечают на поставленные вопросы, собирают с помощью шаров (на магнитах) слова.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Собирают слово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Один ученик прикрепляет игрушку на Елочку.</w:t>
            </w:r>
          </w:p>
        </w:tc>
        <w:tc>
          <w:tcPr>
            <w:tcW w:w="3919" w:type="dxa"/>
          </w:tcPr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 УУД: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умение слушать и выделять главное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-формирование навыков самостоятельной работы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формирование навыков письма</w:t>
            </w:r>
          </w:p>
          <w:p w:rsidR="007B5FB5" w:rsidRPr="004530AB" w:rsidRDefault="007B5FB5" w:rsidP="00814ABD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5FB5" w:rsidRPr="004530AB" w:rsidTr="00814ABD">
        <w:tc>
          <w:tcPr>
            <w:tcW w:w="598" w:type="dxa"/>
          </w:tcPr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8" w:type="dxa"/>
            <w:gridSpan w:val="3"/>
          </w:tcPr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Формулирование целей урока</w:t>
            </w:r>
          </w:p>
        </w:tc>
        <w:tc>
          <w:tcPr>
            <w:tcW w:w="5201" w:type="dxa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Цель урока формулирует учитель: подготовка к контрольной работе. (Учитель вывешивает  цель урока на доске)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-  А каким образом можно достичь этой цели? </w:t>
            </w: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 -  Откройте учебник на странице 3. </w:t>
            </w: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Давайте еще раз вспомним, как называется 2 глава? Какие темы мы изучили в этой главе?</w:t>
            </w: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  <w:gridSpan w:val="2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Отвечают на вопрос (Вспомнить изученные темы,  выполнит все задания)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с оглавлением учебника. </w:t>
            </w:r>
          </w:p>
        </w:tc>
        <w:tc>
          <w:tcPr>
            <w:tcW w:w="3919" w:type="dxa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 УУД: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развитие речи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формирование главных понятий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5" w:rsidRPr="004530AB" w:rsidTr="00814ABD">
        <w:tc>
          <w:tcPr>
            <w:tcW w:w="598" w:type="dxa"/>
          </w:tcPr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88" w:type="dxa"/>
            <w:gridSpan w:val="3"/>
          </w:tcPr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Основная работа на уроке.</w:t>
            </w:r>
          </w:p>
          <w:p w:rsidR="007B5FB5" w:rsidRPr="003D4DCE" w:rsidRDefault="007B5FB5" w:rsidP="00814ABD">
            <w:pPr>
              <w:ind w:left="1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CE">
              <w:rPr>
                <w:rFonts w:ascii="Times New Roman" w:hAnsi="Times New Roman" w:cs="Times New Roman"/>
                <w:b/>
                <w:sz w:val="24"/>
                <w:szCs w:val="24"/>
              </w:rPr>
              <w:t>Этап 1. «Носители информации»</w:t>
            </w:r>
          </w:p>
        </w:tc>
        <w:tc>
          <w:tcPr>
            <w:tcW w:w="5201" w:type="dxa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По каждой теме мы повторим основную информацию.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Какие носители информации мы знаем?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К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акие носители информации использовались в древности на Руси?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proofErr w:type="gramStart"/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gramEnd"/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используются в наше время?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Ребята, нам нужно выполнить в своих тетрадях задание №1. (Самостоятельная работа</w:t>
            </w:r>
            <w:proofErr w:type="gramStart"/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A0377" w:rsidRDefault="004A0377" w:rsidP="00814A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A037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/Задания заранее подготовлены и вклеены ребятам в тетради/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Проверим</w:t>
            </w:r>
            <w:proofErr w:type="gramStart"/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слух)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Молодцы! Мы можем украсить Елочку еще одной игрушкой. Посмотрите</w:t>
            </w:r>
            <w:r w:rsidR="004A03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 как довольна наша елочка, она предлагает нам немного отдохнуть и провести физминутку. 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3D4DCE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Физминутка. </w:t>
            </w:r>
          </w:p>
        </w:tc>
        <w:tc>
          <w:tcPr>
            <w:tcW w:w="3830" w:type="dxa"/>
            <w:gridSpan w:val="2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выполняют задание в рабочей тетради.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805"/>
              <w:gridCol w:w="1799"/>
            </w:tblGrid>
            <w:tr w:rsidR="007B5FB5" w:rsidRPr="004530AB" w:rsidTr="00814ABD">
              <w:tc>
                <w:tcPr>
                  <w:tcW w:w="1871" w:type="dxa"/>
                </w:tcPr>
                <w:p w:rsidR="007B5FB5" w:rsidRPr="003D4DCE" w:rsidRDefault="007B5FB5" w:rsidP="00814ABD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3D4DC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Способ хранения информации</w:t>
                  </w:r>
                </w:p>
              </w:tc>
              <w:tc>
                <w:tcPr>
                  <w:tcW w:w="1871" w:type="dxa"/>
                </w:tcPr>
                <w:p w:rsidR="007B5FB5" w:rsidRPr="003D4DCE" w:rsidRDefault="007B5FB5" w:rsidP="00814ABD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3D4DC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Носитель информации</w:t>
                  </w:r>
                </w:p>
              </w:tc>
            </w:tr>
            <w:tr w:rsidR="007B5FB5" w:rsidRPr="004530AB" w:rsidTr="00814ABD">
              <w:tc>
                <w:tcPr>
                  <w:tcW w:w="1871" w:type="dxa"/>
                </w:tcPr>
                <w:p w:rsidR="007B5FB5" w:rsidRPr="003D4DCE" w:rsidRDefault="007B5FB5" w:rsidP="00814ABD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3D4DC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Книга </w:t>
                  </w:r>
                </w:p>
              </w:tc>
              <w:tc>
                <w:tcPr>
                  <w:tcW w:w="1871" w:type="dxa"/>
                </w:tcPr>
                <w:p w:rsidR="007B5FB5" w:rsidRPr="003D4DCE" w:rsidRDefault="007B5FB5" w:rsidP="00814ABD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7B5FB5" w:rsidRPr="004530AB" w:rsidTr="00814ABD">
              <w:tc>
                <w:tcPr>
                  <w:tcW w:w="1871" w:type="dxa"/>
                </w:tcPr>
                <w:p w:rsidR="007B5FB5" w:rsidRPr="003D4DCE" w:rsidRDefault="007B5FB5" w:rsidP="00814ABD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3D4DC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Картина</w:t>
                  </w:r>
                </w:p>
              </w:tc>
              <w:tc>
                <w:tcPr>
                  <w:tcW w:w="1871" w:type="dxa"/>
                </w:tcPr>
                <w:p w:rsidR="007B5FB5" w:rsidRPr="003D4DCE" w:rsidRDefault="007B5FB5" w:rsidP="00814ABD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3D4DC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Ткань </w:t>
                  </w:r>
                </w:p>
              </w:tc>
            </w:tr>
            <w:tr w:rsidR="007B5FB5" w:rsidRPr="004530AB" w:rsidTr="00814ABD">
              <w:tc>
                <w:tcPr>
                  <w:tcW w:w="1871" w:type="dxa"/>
                </w:tcPr>
                <w:p w:rsidR="007B5FB5" w:rsidRPr="003D4DCE" w:rsidRDefault="007B5FB5" w:rsidP="00814ABD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3D4DC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Фотография</w:t>
                  </w:r>
                </w:p>
              </w:tc>
              <w:tc>
                <w:tcPr>
                  <w:tcW w:w="1871" w:type="dxa"/>
                </w:tcPr>
                <w:p w:rsidR="007B5FB5" w:rsidRPr="003D4DCE" w:rsidRDefault="007B5FB5" w:rsidP="00814ABD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7B5FB5" w:rsidRPr="004530AB" w:rsidTr="00814ABD">
              <w:tc>
                <w:tcPr>
                  <w:tcW w:w="1871" w:type="dxa"/>
                </w:tcPr>
                <w:p w:rsidR="007B5FB5" w:rsidRPr="003D4DCE" w:rsidRDefault="007B5FB5" w:rsidP="00814ABD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3D4DC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Видеозапись </w:t>
                  </w:r>
                </w:p>
              </w:tc>
              <w:tc>
                <w:tcPr>
                  <w:tcW w:w="1871" w:type="dxa"/>
                </w:tcPr>
                <w:p w:rsidR="007B5FB5" w:rsidRPr="003D4DCE" w:rsidRDefault="007B5FB5" w:rsidP="00814ABD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5FB5" w:rsidRPr="003D4DCE" w:rsidRDefault="007B5FB5" w:rsidP="00814ABD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>Данные для справки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3D4DC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фотобумага, бумага, компьютер, компьютер, </w:t>
            </w:r>
            <w:r w:rsidRPr="003D4DCE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D4DC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-диск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Читают ответы.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Вешают на елку игрушку.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Выполняют движения под музыку.</w:t>
            </w:r>
          </w:p>
        </w:tc>
        <w:tc>
          <w:tcPr>
            <w:tcW w:w="3919" w:type="dxa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 УУД: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умение слушать и выделять главное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развитие речи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-формирование навыков самостоятельной работы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формирование навыков письма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формирование главных понятий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умение работать и отдыхать  в коллективе.</w:t>
            </w:r>
          </w:p>
        </w:tc>
      </w:tr>
      <w:tr w:rsidR="007B5FB5" w:rsidRPr="004530AB" w:rsidTr="00814ABD">
        <w:tc>
          <w:tcPr>
            <w:tcW w:w="598" w:type="dxa"/>
          </w:tcPr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8" w:type="dxa"/>
            <w:gridSpan w:val="3"/>
          </w:tcPr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Основная работа на уроке.</w:t>
            </w:r>
          </w:p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3D4DCE">
              <w:rPr>
                <w:rFonts w:ascii="Times New Roman" w:hAnsi="Times New Roman" w:cs="Times New Roman"/>
                <w:b/>
                <w:sz w:val="24"/>
                <w:szCs w:val="24"/>
              </w:rPr>
              <w:t>Этап 2 «Кодирование информации»</w:t>
            </w:r>
          </w:p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Компьютерный практикум</w:t>
            </w:r>
          </w:p>
        </w:tc>
        <w:tc>
          <w:tcPr>
            <w:tcW w:w="5201" w:type="dxa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Отдохнули, продолжаем урок.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 - Скажите мне, что значит, закодировать информацию? (представить ее на носителе в  форме, удобной для хранения и передачи)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Каким способом можно кодировать информацию?  (с помощью букв, звуков, цифр, знаков)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среде </w:t>
            </w:r>
            <w:r w:rsidRPr="004530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STRATUM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. Закодируйте и декодируйте слова и выражения. </w:t>
            </w:r>
            <w:r w:rsidRPr="004530A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15949" cy="1419225"/>
                  <wp:effectExtent l="19050" t="0" r="8151" b="0"/>
                  <wp:docPr id="71" name="Рисунок 71" descr="C:\Users\admin\YandexDisk\Скриншоты\2014-12-18 20-17-21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admin\YandexDisk\Скриншоты\2014-12-18 20-17-21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949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object w:dxaOrig="15165" w:dyaOrig="10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35pt;height:123.45pt" o:ole="">
                  <v:imagedata r:id="rId6" o:title=""/>
                </v:shape>
                <o:OLEObject Type="Embed" ProgID="PBrush" ShapeID="_x0000_i1025" DrawAspect="Content" ObjectID="_1481653966" r:id="rId7"/>
              </w:objec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object w:dxaOrig="14955" w:dyaOrig="9165">
                <v:shape id="_x0000_i1026" type="#_x0000_t75" style="width:182.35pt;height:112.2pt" o:ole="">
                  <v:imagedata r:id="rId8" o:title=""/>
                </v:shape>
                <o:OLEObject Type="Embed" ProgID="PBrush" ShapeID="_x0000_i1026" DrawAspect="Content" ObjectID="_1481653967" r:id="rId9"/>
              </w:objec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Молодцы! Мы можем украсить Елочку еще одной игрушкой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  <w:gridSpan w:val="2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Слушают, отвечают на вопросы.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Ребята  работают за компьютерами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 УУД: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умение слушать и выделять главное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развитие речи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-формирование навыков самостоятельной работы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формирование умений управления экранными объектами.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работы с ПК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5FB5" w:rsidRPr="004530AB" w:rsidTr="00814ABD">
        <w:tc>
          <w:tcPr>
            <w:tcW w:w="598" w:type="dxa"/>
          </w:tcPr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88" w:type="dxa"/>
            <w:gridSpan w:val="3"/>
          </w:tcPr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Основная работа на уроке.</w:t>
            </w:r>
          </w:p>
          <w:p w:rsidR="007B5FB5" w:rsidRPr="004A0377" w:rsidRDefault="007B5FB5" w:rsidP="00814ABD">
            <w:pPr>
              <w:ind w:left="1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377">
              <w:rPr>
                <w:rFonts w:ascii="Times New Roman" w:hAnsi="Times New Roman" w:cs="Times New Roman"/>
                <w:b/>
                <w:sz w:val="24"/>
                <w:szCs w:val="24"/>
              </w:rPr>
              <w:t>Этап 3 «Устные и письменные источники информации»</w:t>
            </w:r>
          </w:p>
          <w:p w:rsidR="007B5FB5" w:rsidRPr="004A0377" w:rsidRDefault="007B5FB5" w:rsidP="00814ABD">
            <w:pPr>
              <w:ind w:left="1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377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тетради.</w:t>
            </w:r>
          </w:p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1" w:type="dxa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-Ребята, какие источники информации нам известны?  Приведите примеры. Выполните в тетрадях задание №2 </w:t>
            </w: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Распредели названия источников по бочонкам – соедини стрелками.</w:t>
            </w: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1611"/>
              <w:gridCol w:w="1749"/>
              <w:gridCol w:w="1615"/>
            </w:tblGrid>
            <w:tr w:rsidR="007B5FB5" w:rsidRPr="004530AB" w:rsidTr="00814ABD">
              <w:tc>
                <w:tcPr>
                  <w:tcW w:w="1379" w:type="dxa"/>
                  <w:vMerge w:val="restart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Устные источники информации</w:t>
                  </w:r>
                </w:p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pict>
                      <v:shapetype id="_x0000_t85" coordsize="21600,21600" o:spt="85" adj="1800" path="m21600,qx0@0l0@1qy21600,21600e" filled="f">
                        <v:formulas>
                          <v:f eqn="val #0"/>
                          <v:f eqn="sum 21600 0 #0"/>
                          <v:f eqn="prod #0 9598 32768"/>
                          <v:f eqn="sum 21600 0 @2"/>
                        </v:formulas>
                        <v:path arrowok="t" gradientshapeok="t" o:connecttype="custom" o:connectlocs="21600,0;0,10800;21600,21600" textboxrect="6326,@2,21600,@3"/>
                        <v:handles>
                          <v:h position="topLeft,#0" yrange="0,10800"/>
                        </v:handles>
                      </v:shapetype>
                      <v:shape id="_x0000_s1026" type="#_x0000_t85" style="position:absolute;margin-left:20.35pt;margin-top:-10.5pt;width:16.9pt;height:46.5pt;rotation:90;z-index:251660288" strokecolor="#002060" strokeweight="2.25pt"/>
                    </w:pict>
                  </w:r>
                </w:p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pict>
                      <v:shapetype id="_x0000_t132" coordsize="21600,21600" o:spt="132" path="m10800,qx,3391l,18209qy10800,21600,21600,18209l21600,3391qy10800,xem,3391nfqy10800,6782,21600,3391e">
                        <v:path o:extrusionok="f" gradientshapeok="t" o:connecttype="custom" o:connectlocs="10800,6782;10800,0;0,10800;10800,21600;21600,10800" o:connectangles="270,270,180,90,0" textboxrect="0,6782,21600,18209"/>
                      </v:shapetype>
                      <v:shape id="_x0000_s1027" type="#_x0000_t132" style="position:absolute;margin-left:5.55pt;margin-top:1.25pt;width:45.75pt;height:52.5pt;z-index:251661312" fillcolor="#e36c0a [2409]" strokecolor="#17365d [2415]" strokeweight="2.25pt"/>
                    </w:pict>
                  </w:r>
                </w:p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94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Открытка</w:t>
                  </w:r>
                </w:p>
              </w:tc>
              <w:tc>
                <w:tcPr>
                  <w:tcW w:w="1382" w:type="dxa"/>
                  <w:vMerge w:val="restart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23CA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shape id="_x0000_s1028" type="#_x0000_t85" style="position:absolute;margin-left:18.65pt;margin-top:24pt;width:16.9pt;height:46.5pt;rotation:90;z-index:251662336;mso-position-horizontal-relative:text;mso-position-vertical-relative:text" strokecolor="#002060" strokeweight="2.25p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pict>
                      <v:shape id="_x0000_s1029" type="#_x0000_t132" style="position:absolute;margin-left:3.85pt;margin-top:47.25pt;width:45.75pt;height:52.5pt;z-index:251663360;mso-position-horizontal-relative:text;mso-position-vertical-relative:text" fillcolor="#e36c0a [2409]" strokecolor="#17365d [2415]" strokeweight="2.25pt"/>
                    </w:pict>
                  </w:r>
                  <w:r w:rsidRPr="004530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Письменные источники информации</w:t>
                  </w:r>
                </w:p>
              </w:tc>
            </w:tr>
            <w:tr w:rsidR="007B5FB5" w:rsidRPr="004530AB" w:rsidTr="00814ABD">
              <w:tc>
                <w:tcPr>
                  <w:tcW w:w="1379" w:type="dxa"/>
                  <w:vMerge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94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Электронная книга</w:t>
                  </w:r>
                </w:p>
              </w:tc>
              <w:tc>
                <w:tcPr>
                  <w:tcW w:w="1382" w:type="dxa"/>
                  <w:vMerge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7B5FB5" w:rsidRPr="004530AB" w:rsidTr="00814ABD">
              <w:tc>
                <w:tcPr>
                  <w:tcW w:w="1379" w:type="dxa"/>
                  <w:vMerge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94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Свиток </w:t>
                  </w:r>
                </w:p>
              </w:tc>
              <w:tc>
                <w:tcPr>
                  <w:tcW w:w="1382" w:type="dxa"/>
                  <w:vMerge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7B5FB5" w:rsidRPr="004530AB" w:rsidTr="00814ABD">
              <w:tc>
                <w:tcPr>
                  <w:tcW w:w="1379" w:type="dxa"/>
                  <w:vMerge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94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Колокольный звон </w:t>
                  </w:r>
                </w:p>
              </w:tc>
              <w:tc>
                <w:tcPr>
                  <w:tcW w:w="1382" w:type="dxa"/>
                  <w:vMerge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7B5FB5" w:rsidRPr="004530AB" w:rsidTr="00814ABD">
              <w:tc>
                <w:tcPr>
                  <w:tcW w:w="1379" w:type="dxa"/>
                  <w:vMerge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94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Разговор </w:t>
                  </w:r>
                </w:p>
              </w:tc>
              <w:tc>
                <w:tcPr>
                  <w:tcW w:w="1382" w:type="dxa"/>
                  <w:vMerge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7B5FB5" w:rsidRPr="004530AB" w:rsidTr="00814ABD">
              <w:tc>
                <w:tcPr>
                  <w:tcW w:w="1379" w:type="dxa"/>
                  <w:vMerge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94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Светофор </w:t>
                  </w:r>
                </w:p>
              </w:tc>
              <w:tc>
                <w:tcPr>
                  <w:tcW w:w="1382" w:type="dxa"/>
                  <w:vMerge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7B5FB5" w:rsidRPr="004530AB" w:rsidTr="00814ABD">
              <w:tc>
                <w:tcPr>
                  <w:tcW w:w="1379" w:type="dxa"/>
                  <w:vMerge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94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Беседа </w:t>
                  </w:r>
                </w:p>
              </w:tc>
              <w:tc>
                <w:tcPr>
                  <w:tcW w:w="1382" w:type="dxa"/>
                  <w:vMerge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7B5FB5" w:rsidRPr="004530AB" w:rsidTr="00814ABD">
              <w:tc>
                <w:tcPr>
                  <w:tcW w:w="1379" w:type="dxa"/>
                  <w:vMerge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94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Речь </w:t>
                  </w:r>
                </w:p>
              </w:tc>
              <w:tc>
                <w:tcPr>
                  <w:tcW w:w="1382" w:type="dxa"/>
                  <w:vMerge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Молодцы! Мы можем украсить Елочку еще одной игрушкой</w:t>
            </w:r>
          </w:p>
          <w:p w:rsidR="007B5FB5" w:rsidRPr="004530AB" w:rsidRDefault="007B5FB5" w:rsidP="00814AB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  <w:gridSpan w:val="2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вопросы. Выполняют задания в рабочей тетради с комментариями. (Первое слово – открытка, в какой бочонок мы его определим?)</w:t>
            </w:r>
          </w:p>
        </w:tc>
        <w:tc>
          <w:tcPr>
            <w:tcW w:w="3919" w:type="dxa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 УУД: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умение слушать и исправлять ошибки других</w:t>
            </w: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умение приводить примеры из личного опыта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-развитие навыков чтения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развитие логического мышления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5FB5" w:rsidRPr="004530AB" w:rsidTr="00814ABD">
        <w:tc>
          <w:tcPr>
            <w:tcW w:w="598" w:type="dxa"/>
          </w:tcPr>
          <w:p w:rsidR="007B5FB5" w:rsidRPr="004530AB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88" w:type="dxa"/>
            <w:gridSpan w:val="3"/>
          </w:tcPr>
          <w:p w:rsidR="007B5FB5" w:rsidRPr="004530AB" w:rsidRDefault="007B5FB5" w:rsidP="00814AB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Основная работа на уроке.</w:t>
            </w:r>
          </w:p>
          <w:p w:rsidR="007B5FB5" w:rsidRPr="003D4DCE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CE">
              <w:rPr>
                <w:rFonts w:ascii="Times New Roman" w:hAnsi="Times New Roman" w:cs="Times New Roman"/>
                <w:b/>
                <w:sz w:val="24"/>
                <w:szCs w:val="24"/>
              </w:rPr>
              <w:t>Этап 4 «Естественные и искусственные языки»</w:t>
            </w: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7766AD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1" w:type="dxa"/>
          </w:tcPr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В начале этого этапа мы должны соединить линии </w:t>
            </w:r>
            <w:r w:rsidR="004A0377">
              <w:rPr>
                <w:rFonts w:ascii="Times New Roman" w:hAnsi="Times New Roman" w:cs="Times New Roman"/>
                <w:sz w:val="24"/>
                <w:szCs w:val="24"/>
              </w:rPr>
              <w:t>по указанному пути и  прочитать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, что закодировано. Начните с выделенной буквы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850"/>
              <w:gridCol w:w="850"/>
              <w:gridCol w:w="850"/>
              <w:gridCol w:w="850"/>
              <w:gridCol w:w="850"/>
            </w:tblGrid>
            <w:tr w:rsidR="007B5FB5" w:rsidRPr="004530AB" w:rsidTr="00814ABD"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1" type="#_x0000_t32" style="position:absolute;margin-left:18.85pt;margin-top:6.95pt;width:29.25pt;height:8.25pt;z-index:251675648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oval id="_x0000_s1030" style="position:absolute;margin-left:7.6pt;margin-top:.2pt;width:11.25pt;height:11.25pt;z-index:251664384"/>
                    </w:pic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shape id="_x0000_s1047" type="#_x0000_t32" style="position:absolute;margin-left:18.35pt;margin-top:6.95pt;width:34.5pt;height:12pt;flip:y;z-index:251681792;mso-position-horizontal-relative:text;mso-position-vertical-relative:text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oval id="_x0000_s1031" style="position:absolute;margin-left:7.1pt;margin-top:11.45pt;width:11.25pt;height:11.25pt;z-index:251665408;mso-position-horizontal-relative:text;mso-position-vertical-relative:text"/>
                    </w:pic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shape id="_x0000_s1045" type="#_x0000_t32" style="position:absolute;margin-left:17.85pt;margin-top:6.95pt;width:34.5pt;height:12pt;z-index:251679744;mso-position-horizontal-relative:text;mso-position-vertical-relative:text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oval id="_x0000_s1032" style="position:absolute;margin-left:6.6pt;margin-top:.2pt;width:11.25pt;height:11.25pt;z-index:251666432;mso-position-horizontal-relative:text;mso-position-vertical-relative:text"/>
                    </w:pic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shape id="_x0000_s1044" type="#_x0000_t32" style="position:absolute;margin-left:15.85pt;margin-top:6.95pt;width:29.25pt;height:12pt;flip:y;z-index:251678720;mso-position-horizontal-relative:text;mso-position-vertical-relative:text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oval id="_x0000_s1033" style="position:absolute;margin-left:4.6pt;margin-top:11.45pt;width:11.25pt;height:11.25pt;z-index:251667456;mso-position-horizontal-relative:text;mso-position-vertical-relative:text"/>
                    </w:pic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shape id="_x0000_s1046" type="#_x0000_t32" style="position:absolute;margin-left:13.1pt;margin-top:9.95pt;width:.05pt;height:28.5pt;z-index:251680768;mso-position-horizontal-relative:text;mso-position-vertical-relative:text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oval id="_x0000_s1034" style="position:absolute;margin-left:7.85pt;margin-top:.2pt;width:11.25pt;height:11.25pt;z-index:251668480;mso-position-horizontal-relative:text;mso-position-vertical-relative:text"/>
                    </w:pict>
                  </w:r>
                </w:p>
              </w:tc>
            </w:tr>
            <w:tr w:rsidR="007B5FB5" w:rsidRPr="004530AB" w:rsidTr="00814ABD"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B5FB5" w:rsidRPr="004530AB" w:rsidTr="00814ABD"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shape id="_x0000_s1048" type="#_x0000_t32" style="position:absolute;margin-left:22.6pt;margin-top:8.55pt;width:27.75pt;height:12pt;z-index:251682816;mso-position-horizontal-relative:text;mso-position-vertical-relative:text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shape id="_x0000_s1049" type="#_x0000_t32" style="position:absolute;margin-left:22.6pt;margin-top:7.1pt;width:66.75pt;height:0;flip:x;z-index:251683840;mso-position-horizontal-relative:text;mso-position-vertical-relative:text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oval id="_x0000_s1040" style="position:absolute;margin-left:11.35pt;margin-top:1.8pt;width:11.25pt;height:11.25pt;z-index:251674624;mso-position-horizontal-relative:text;mso-position-vertical-relative:text"/>
                    </w:pic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shape id="_x0000_s1043" type="#_x0000_t32" style="position:absolute;margin-left:17.85pt;margin-top:7.1pt;width:29.25pt;height:9.7pt;flip:x y;z-index:251677696;mso-position-horizontal-relative:text;mso-position-vertical-relative:text" o:connectortype="straight">
                        <v:stroke dashstyle="1 1"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oval id="_x0000_s1037" style="position:absolute;margin-left:6.6pt;margin-top:1.8pt;width:11.25pt;height:11.25pt;z-index:251671552;mso-position-horizontal-relative:text;mso-position-vertical-relative:text"/>
                    </w:pic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B5FB5" w:rsidRPr="004530AB" w:rsidTr="00814ABD"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shape id="_x0000_s1050" type="#_x0000_t32" style="position:absolute;margin-left:18.35pt;margin-top:7.9pt;width:30.75pt;height:0;z-index:251684864;mso-position-horizontal-relative:text;mso-position-vertical-relative:text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oval id="_x0000_s1039" style="position:absolute;margin-left:7.1pt;margin-top:.35pt;width:11.25pt;height:11.25pt;z-index:251673600;mso-position-horizontal-relative:text;mso-position-vertical-relative:text"/>
                    </w:pic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oval id="_x0000_s1038" style="position:absolute;margin-left:6.6pt;margin-top:.35pt;width:11.25pt;height:11.25pt;z-index:251672576;mso-position-horizontal-relative:text;mso-position-vertical-relative:text"/>
                    </w:pic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shape id="_x0000_s1042" type="#_x0000_t32" style="position:absolute;margin-left:15.85pt;margin-top:7.85pt;width:34.5pt;height:.05pt;flip:x;z-index:251676672;mso-position-horizontal-relative:text;mso-position-vertical-relative:text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oval id="_x0000_s1036" style="position:absolute;margin-left:4.6pt;margin-top:.35pt;width:11.25pt;height:11.25pt;z-index:251670528;mso-position-horizontal-relative:text;mso-position-vertical-relative:text"/>
                    </w:pic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oval id="_x0000_s1035" style="position:absolute;margin-left:7.85pt;margin-top:.35pt;width:11.25pt;height:11.25pt;z-index:251669504;mso-position-horizontal-relative:text;mso-position-vertical-relative:text"/>
                    </w:pict>
                  </w:r>
                </w:p>
              </w:tc>
            </w:tr>
          </w:tbl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850"/>
              <w:gridCol w:w="850"/>
              <w:gridCol w:w="850"/>
              <w:gridCol w:w="850"/>
              <w:gridCol w:w="850"/>
            </w:tblGrid>
            <w:tr w:rsidR="007B5FB5" w:rsidRPr="004530AB" w:rsidTr="00814ABD">
              <w:tc>
                <w:tcPr>
                  <w:tcW w:w="850" w:type="dxa"/>
                </w:tcPr>
                <w:p w:rsidR="007B5FB5" w:rsidRPr="004A0377" w:rsidRDefault="007B5FB5" w:rsidP="00814ABD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proofErr w:type="gramStart"/>
                  <w:r w:rsidRPr="004A03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</w:tr>
            <w:tr w:rsidR="007B5FB5" w:rsidRPr="004530AB" w:rsidTr="00814ABD"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</w:t>
                  </w:r>
                  <w:proofErr w:type="gramEnd"/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</w:tr>
            <w:tr w:rsidR="007B5FB5" w:rsidRPr="004530AB" w:rsidTr="00814ABD"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proofErr w:type="gramEnd"/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  <w:proofErr w:type="gramEnd"/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</w:p>
              </w:tc>
            </w:tr>
            <w:tr w:rsidR="007B5FB5" w:rsidRPr="004530AB" w:rsidTr="00814ABD"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proofErr w:type="gramEnd"/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</w:p>
              </w:tc>
              <w:tc>
                <w:tcPr>
                  <w:tcW w:w="850" w:type="dxa"/>
                </w:tcPr>
                <w:p w:rsidR="007B5FB5" w:rsidRPr="004530AB" w:rsidRDefault="007B5FB5" w:rsidP="00814A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3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</w:tr>
          </w:tbl>
          <w:p w:rsidR="007B5FB5" w:rsidRPr="008C1CF7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Запишите,  что получилось. (</w:t>
            </w:r>
            <w:r w:rsidRPr="008C1CF7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язык)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Какой это язык?  (</w:t>
            </w:r>
            <w:r w:rsidRPr="008C1CF7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Естественный)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-Какие еще естественные языки мы знаем?</w:t>
            </w:r>
          </w:p>
          <w:p w:rsidR="007B5FB5" w:rsidRPr="008C1CF7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Кроме естественных, какие бывают языки? </w:t>
            </w:r>
            <w:r w:rsidRPr="008C1CF7">
              <w:rPr>
                <w:rFonts w:ascii="Times New Roman" w:hAnsi="Times New Roman" w:cs="Times New Roman"/>
                <w:b/>
                <w:sz w:val="24"/>
                <w:szCs w:val="24"/>
              </w:rPr>
              <w:t>(искусственные</w:t>
            </w:r>
            <w:proofErr w:type="gramStart"/>
            <w:r w:rsidRPr="008C1C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)</w:t>
            </w:r>
            <w:proofErr w:type="gramEnd"/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Приведите примеры искусственных языков.</w:t>
            </w:r>
          </w:p>
          <w:p w:rsidR="007B5FB5" w:rsidRPr="004A0377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2" type="#_x0000_t32" style="position:absolute;margin-left:169.6pt;margin-top:21.7pt;width:0;height:16.5pt;flip:y;z-index:25168691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5" type="#_x0000_t32" style="position:absolute;margin-left:177.5pt;margin-top:21.75pt;width:0;height:16.5pt;z-index:25168998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1" type="#_x0000_t32" style="position:absolute;margin-left:229.45pt;margin-top:21.8pt;width:0;height:16.5pt;z-index:251685888" o:connectortype="straight">
                  <v:stroke endarrow="block"/>
                </v:shape>
              </w:pic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4A0377">
              <w:rPr>
                <w:rFonts w:ascii="Times New Roman" w:hAnsi="Times New Roman" w:cs="Times New Roman"/>
                <w:b/>
                <w:sz w:val="24"/>
                <w:szCs w:val="24"/>
              </w:rPr>
              <w:t>Поработайте в парах. Подчеркните записи на искусственном языке.</w:t>
            </w: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6" type="#_x0000_t32" style="position:absolute;margin-left:149pt;margin-top:5.7pt;width:15.75pt;height:0;flip:x;z-index:25169100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3" type="#_x0000_t32" style="position:absolute;margin-left:188.8pt;margin-top:5.7pt;width:12.8pt;height:0;z-index:25168793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4" type="#_x0000_t32" style="position:absolute;margin-left:210.45pt;margin-top:5.7pt;width:12.8pt;height:0;z-index:251688960" o:connectortype="straight">
                  <v:stroke endarrow="block"/>
                </v:shape>
              </w:pic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ШКОЛА  01101110  </w:t>
            </w:r>
            <w:r w:rsidRPr="004530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TABLE</w:t>
            </w:r>
            <w:r w:rsidRPr="00F75E3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7B5FB5" w:rsidRPr="00346BB2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вы выбрали?</w:t>
            </w:r>
          </w:p>
        </w:tc>
        <w:tc>
          <w:tcPr>
            <w:tcW w:w="3830" w:type="dxa"/>
            <w:gridSpan w:val="2"/>
          </w:tcPr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Отвечают на вопросы. Выполняют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 доски.</w:t>
            </w: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парах. Отвечают на поставленные вопросы</w:t>
            </w: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19" w:type="dxa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Регулятивные УУД: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работы с ПК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- умение работать в группах</w:t>
            </w:r>
          </w:p>
        </w:tc>
      </w:tr>
      <w:tr w:rsidR="007B5FB5" w:rsidRPr="004530AB" w:rsidTr="00814ABD">
        <w:tc>
          <w:tcPr>
            <w:tcW w:w="598" w:type="dxa"/>
          </w:tcPr>
          <w:p w:rsidR="007B5FB5" w:rsidRPr="004530AB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88" w:type="dxa"/>
            <w:gridSpan w:val="3"/>
          </w:tcPr>
          <w:p w:rsidR="007B5FB5" w:rsidRPr="004A0377" w:rsidRDefault="007B5FB5" w:rsidP="00814ABD">
            <w:pPr>
              <w:ind w:left="1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377">
              <w:rPr>
                <w:rFonts w:ascii="Times New Roman" w:hAnsi="Times New Roman" w:cs="Times New Roman"/>
                <w:b/>
                <w:sz w:val="24"/>
                <w:szCs w:val="24"/>
              </w:rPr>
              <w:t>Итоги урока</w:t>
            </w:r>
          </w:p>
        </w:tc>
        <w:tc>
          <w:tcPr>
            <w:tcW w:w="5201" w:type="dxa"/>
          </w:tcPr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Молодцы, РЕБЯТА!  Поглядите, наша Елочка засияла! О чем это говорит? (Мы справились со всеми заданиями.) Мы готовы к предстоящей контрольной работе. А Елочка дарит вам гостинцы за то, что вы так прекрасно работали на уроке. (Учитель раздает конфеты)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  <w:gridSpan w:val="2"/>
          </w:tcPr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5FB5" w:rsidRPr="004530AB" w:rsidTr="00814ABD">
        <w:trPr>
          <w:trHeight w:val="6105"/>
        </w:trPr>
        <w:tc>
          <w:tcPr>
            <w:tcW w:w="598" w:type="dxa"/>
          </w:tcPr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888" w:type="dxa"/>
            <w:gridSpan w:val="3"/>
          </w:tcPr>
          <w:p w:rsidR="007B5FB5" w:rsidRPr="004A0377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377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5201" w:type="dxa"/>
          </w:tcPr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 я попрошу вас оценить состояние своей души после проведенного урока.  Возьмите этого счастливого человечка и поставьте на ту ступеньку, 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 xml:space="preserve"> кото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рая соответствует состоянию вашей 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души.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7B5FB5" w:rsidRPr="007F0270" w:rsidRDefault="007B5FB5" w:rsidP="00814AB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F0270">
              <w:rPr>
                <w:rFonts w:ascii="Times New Roman" w:hAnsi="Times New Roman" w:cs="Times New Roman"/>
                <w:b/>
                <w:sz w:val="18"/>
                <w:szCs w:val="18"/>
              </w:rPr>
              <w:t>СОСТОЯНИЕ МОЕ ДУШИ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8C1CF7" w:rsidRDefault="007B5FB5" w:rsidP="00814AB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23CA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58" style="position:absolute;margin-left:7.25pt;margin-top:192.3pt;width:158.9pt;height:34.5pt;z-index:-251623424" fillcolor="#8064a2" strokecolor="#f2f2f2" strokeweight="3pt">
                  <v:shadow on="t" type="perspective" color="#3f3151" opacity=".5" offset="1pt" offset2="-1pt"/>
                  <v:textbox style="mso-next-textbox:#_x0000_s1058">
                    <w:txbxContent>
                      <w:p w:rsidR="007B5FB5" w:rsidRPr="0028095B" w:rsidRDefault="007B5FB5" w:rsidP="007B5FB5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      </w:t>
                        </w:r>
                        <w:r w:rsidRPr="0028095B">
                          <w:rPr>
                            <w:sz w:val="28"/>
                          </w:rPr>
                          <w:t>Плохо</w:t>
                        </w:r>
                      </w:p>
                    </w:txbxContent>
                  </v:textbox>
                </v:rect>
              </w:pict>
            </w:r>
            <w:r w:rsidRPr="004530A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6946" cy="2470067"/>
                  <wp:effectExtent l="19050" t="0" r="0" b="0"/>
                  <wp:docPr id="10" name="Схема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  <w:p w:rsidR="007B5FB5" w:rsidRPr="008C1CF7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8C1CF7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7B5FB5" w:rsidRPr="008C1CF7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57" style="position:absolute;margin-left:7.25pt;margin-top:10.55pt;width:164.9pt;height:63.25pt;z-index:251692032" fillcolor="#8064a2" strokecolor="#f2f2f2" strokeweight="3pt">
                  <v:shadow on="t" type="perspective" color="#3f3151" opacity=".5" offset="1pt" offset2="-1pt"/>
                  <v:textbox style="mso-next-textbox:#_x0000_s1057">
                    <w:txbxContent>
                      <w:p w:rsidR="007B5FB5" w:rsidRPr="0028095B" w:rsidRDefault="007B5FB5" w:rsidP="007B5FB5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 </w:t>
                        </w:r>
                        <w:r w:rsidRPr="0028095B">
                          <w:rPr>
                            <w:sz w:val="28"/>
                          </w:rPr>
                          <w:t>Крайне скверно</w:t>
                        </w:r>
                      </w:p>
                    </w:txbxContent>
                  </v:textbox>
                </v:rect>
              </w:pict>
            </w:r>
          </w:p>
          <w:p w:rsidR="007B5FB5" w:rsidRPr="008C1CF7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Pr="008C1CF7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  <w:gridSpan w:val="2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7948" cy="1164772"/>
                  <wp:effectExtent l="0" t="0" r="0" b="0"/>
                  <wp:docPr id="11" name="Рисунок 1" descr="F:\школа\школа1\0a4f488923716b024ee68941527cf9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школа\школа1\0a4f488923716b024ee68941527cf9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56" cy="1168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Ученик берёт изображение человека и ставит её на ту ступеньку, которая соответствует состоянию его души.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530AB">
              <w:rPr>
                <w:rFonts w:ascii="Times New Roman" w:hAnsi="Times New Roman" w:cs="Times New Roman"/>
                <w:sz w:val="24"/>
                <w:szCs w:val="24"/>
              </w:rPr>
              <w:t>развитие самооценки</w:t>
            </w:r>
          </w:p>
        </w:tc>
      </w:tr>
      <w:tr w:rsidR="007B5FB5" w:rsidRPr="004530AB" w:rsidTr="00814ABD">
        <w:trPr>
          <w:trHeight w:val="3818"/>
        </w:trPr>
        <w:tc>
          <w:tcPr>
            <w:tcW w:w="598" w:type="dxa"/>
          </w:tcPr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888" w:type="dxa"/>
            <w:gridSpan w:val="3"/>
          </w:tcPr>
          <w:p w:rsidR="007B5FB5" w:rsidRDefault="007B5FB5" w:rsidP="00814ABD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</w:t>
            </w:r>
          </w:p>
        </w:tc>
        <w:tc>
          <w:tcPr>
            <w:tcW w:w="5201" w:type="dxa"/>
          </w:tcPr>
          <w:p w:rsidR="007B5FB5" w:rsidRPr="001D357C" w:rsidRDefault="007B5FB5" w:rsidP="00814ABD">
            <w:pPr>
              <w:rPr>
                <w:b/>
                <w:bCs/>
                <w:color w:val="C5000B"/>
                <w:sz w:val="24"/>
                <w:szCs w:val="24"/>
              </w:rPr>
            </w:pPr>
            <w:r w:rsidRPr="001D357C">
              <w:rPr>
                <w:b/>
                <w:bCs/>
                <w:color w:val="C5000B"/>
                <w:sz w:val="24"/>
                <w:szCs w:val="24"/>
              </w:rPr>
              <w:t>Прочитай задачу. Мысленно обработай                                                                                                                                                                                                       информацию и представь её в числовой форме.</w:t>
            </w:r>
          </w:p>
          <w:tbl>
            <w:tblPr>
              <w:tblW w:w="0" w:type="auto"/>
              <w:tblInd w:w="55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2451"/>
              <w:gridCol w:w="2477"/>
            </w:tblGrid>
            <w:tr w:rsidR="007B5FB5" w:rsidTr="00814ABD">
              <w:tc>
                <w:tcPr>
                  <w:tcW w:w="3402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7B5FB5" w:rsidRDefault="007B5FB5" w:rsidP="00814ABD">
                  <w:pPr>
                    <w:pStyle w:val="a5"/>
                    <w:jc w:val="center"/>
                    <w:rPr>
                      <w:b/>
                      <w:bCs/>
                      <w:color w:val="004A4A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4A4A"/>
                      <w:sz w:val="32"/>
                      <w:szCs w:val="32"/>
                    </w:rPr>
                    <w:t>Текстовые данные</w:t>
                  </w:r>
                </w:p>
              </w:tc>
              <w:tc>
                <w:tcPr>
                  <w:tcW w:w="354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7B5FB5" w:rsidRDefault="007B5FB5" w:rsidP="00814ABD">
                  <w:pPr>
                    <w:pStyle w:val="a5"/>
                    <w:jc w:val="center"/>
                    <w:rPr>
                      <w:b/>
                      <w:bCs/>
                      <w:color w:val="004A4A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4A4A"/>
                      <w:sz w:val="32"/>
                      <w:szCs w:val="32"/>
                    </w:rPr>
                    <w:t>Числовые данные</w:t>
                  </w:r>
                </w:p>
              </w:tc>
            </w:tr>
            <w:tr w:rsidR="007B5FB5" w:rsidTr="00814ABD">
              <w:trPr>
                <w:trHeight w:val="460"/>
              </w:trPr>
              <w:tc>
                <w:tcPr>
                  <w:tcW w:w="3402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7B5FB5" w:rsidRPr="006334DB" w:rsidRDefault="007B5FB5" w:rsidP="00814ABD">
                  <w:pPr>
                    <w:pStyle w:val="a5"/>
                  </w:pPr>
                  <w:r w:rsidRPr="006334DB">
                    <w:t>В зале 2 кресла, а стульев в 8 раз больше. Сколько стульев  и кресел в зале?</w:t>
                  </w:r>
                </w:p>
              </w:tc>
              <w:tc>
                <w:tcPr>
                  <w:tcW w:w="3544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7B5FB5" w:rsidRPr="006334DB" w:rsidRDefault="007B5FB5" w:rsidP="00814ABD">
                  <w:pPr>
                    <w:pStyle w:val="a5"/>
                  </w:pPr>
                  <w:r w:rsidRPr="006334DB">
                    <w:t xml:space="preserve">1) </w:t>
                  </w:r>
                </w:p>
              </w:tc>
            </w:tr>
            <w:tr w:rsidR="007B5FB5" w:rsidTr="00814ABD">
              <w:trPr>
                <w:trHeight w:val="471"/>
              </w:trPr>
              <w:tc>
                <w:tcPr>
                  <w:tcW w:w="3402" w:type="dxa"/>
                  <w:vMerge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7B5FB5" w:rsidRPr="006334DB" w:rsidRDefault="007B5FB5" w:rsidP="00814AB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7B5FB5" w:rsidRPr="006334DB" w:rsidRDefault="007B5FB5" w:rsidP="00814ABD">
                  <w:pPr>
                    <w:pStyle w:val="a5"/>
                  </w:pPr>
                  <w:r w:rsidRPr="006334DB">
                    <w:t xml:space="preserve">2) </w:t>
                  </w:r>
                </w:p>
              </w:tc>
            </w:tr>
            <w:tr w:rsidR="007B5FB5" w:rsidTr="00814ABD">
              <w:trPr>
                <w:trHeight w:val="32"/>
              </w:trPr>
              <w:tc>
                <w:tcPr>
                  <w:tcW w:w="3402" w:type="dxa"/>
                  <w:vMerge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7B5FB5" w:rsidRPr="006334DB" w:rsidRDefault="007B5FB5" w:rsidP="00814AB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7B5FB5" w:rsidRPr="006334DB" w:rsidRDefault="007B5FB5" w:rsidP="00814ABD">
                  <w:pPr>
                    <w:pStyle w:val="a5"/>
                  </w:pPr>
                  <w:r w:rsidRPr="006334DB">
                    <w:t xml:space="preserve">Ответ: </w:t>
                  </w:r>
                </w:p>
              </w:tc>
            </w:tr>
          </w:tbl>
          <w:p w:rsidR="007B5FB5" w:rsidRDefault="007B5FB5" w:rsidP="00814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  <w:gridSpan w:val="2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Записывают задание в дневник</w:t>
            </w:r>
          </w:p>
        </w:tc>
        <w:tc>
          <w:tcPr>
            <w:tcW w:w="3919" w:type="dxa"/>
          </w:tcPr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7B5FB5" w:rsidRPr="004530AB" w:rsidRDefault="007B5FB5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дневниками</w:t>
            </w:r>
          </w:p>
        </w:tc>
      </w:tr>
    </w:tbl>
    <w:p w:rsidR="007B5FB5" w:rsidRDefault="007B5FB5" w:rsidP="007B5FB5"/>
    <w:p w:rsidR="007B5FB5" w:rsidRPr="00F332E8" w:rsidRDefault="007B5FB5" w:rsidP="007B5F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2E8">
        <w:rPr>
          <w:rFonts w:ascii="Times New Roman" w:hAnsi="Times New Roman" w:cs="Times New Roman"/>
          <w:b/>
          <w:sz w:val="28"/>
          <w:szCs w:val="28"/>
        </w:rPr>
        <w:t>Использованные образовательные ресурсы:</w:t>
      </w:r>
    </w:p>
    <w:p w:rsidR="007B5FB5" w:rsidRPr="00F332E8" w:rsidRDefault="007B5FB5" w:rsidP="007B5FB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332E8">
        <w:rPr>
          <w:rFonts w:ascii="Times New Roman" w:hAnsi="Times New Roman" w:cs="Times New Roman"/>
          <w:color w:val="000000"/>
          <w:sz w:val="28"/>
          <w:szCs w:val="28"/>
        </w:rPr>
        <w:t>Учебник:</w:t>
      </w:r>
    </w:p>
    <w:p w:rsidR="007B5FB5" w:rsidRPr="00F332E8" w:rsidRDefault="007B5FB5" w:rsidP="007B5FB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332E8">
        <w:rPr>
          <w:rFonts w:ascii="Times New Roman" w:hAnsi="Times New Roman" w:cs="Times New Roman"/>
          <w:color w:val="000000"/>
          <w:sz w:val="28"/>
          <w:szCs w:val="28"/>
        </w:rPr>
        <w:t xml:space="preserve">1.      Матвеева Н.В., Челак Е.Н., </w:t>
      </w:r>
      <w:proofErr w:type="spellStart"/>
      <w:r w:rsidRPr="00F332E8">
        <w:rPr>
          <w:rFonts w:ascii="Times New Roman" w:hAnsi="Times New Roman" w:cs="Times New Roman"/>
          <w:color w:val="000000"/>
          <w:sz w:val="28"/>
          <w:szCs w:val="28"/>
        </w:rPr>
        <w:t>Конопатова</w:t>
      </w:r>
      <w:proofErr w:type="spellEnd"/>
      <w:r w:rsidRPr="00F332E8">
        <w:rPr>
          <w:rFonts w:ascii="Times New Roman" w:hAnsi="Times New Roman" w:cs="Times New Roman"/>
          <w:color w:val="000000"/>
          <w:sz w:val="28"/>
          <w:szCs w:val="28"/>
        </w:rPr>
        <w:t xml:space="preserve"> Н.К. Информатика: Учебник для второго класса. – М.: БИНОМ. Лаборатория знаний, 2012. – в двух частях</w:t>
      </w:r>
    </w:p>
    <w:p w:rsidR="007B5FB5" w:rsidRPr="00F332E8" w:rsidRDefault="007B5FB5" w:rsidP="007B5FB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332E8">
        <w:rPr>
          <w:rFonts w:ascii="Times New Roman" w:hAnsi="Times New Roman" w:cs="Times New Roman"/>
          <w:color w:val="000000"/>
          <w:sz w:val="28"/>
          <w:szCs w:val="28"/>
        </w:rPr>
        <w:t xml:space="preserve">2.      Матвеева Н.В., </w:t>
      </w:r>
      <w:proofErr w:type="spellStart"/>
      <w:r w:rsidRPr="00F332E8">
        <w:rPr>
          <w:rFonts w:ascii="Times New Roman" w:hAnsi="Times New Roman" w:cs="Times New Roman"/>
          <w:color w:val="000000"/>
          <w:sz w:val="28"/>
          <w:szCs w:val="28"/>
        </w:rPr>
        <w:t>Конопатова</w:t>
      </w:r>
      <w:proofErr w:type="spellEnd"/>
      <w:r w:rsidRPr="00F332E8">
        <w:rPr>
          <w:rFonts w:ascii="Times New Roman" w:hAnsi="Times New Roman" w:cs="Times New Roman"/>
          <w:color w:val="000000"/>
          <w:sz w:val="28"/>
          <w:szCs w:val="28"/>
        </w:rPr>
        <w:t xml:space="preserve"> Н.К., Панкратова Л.П., Челак Е.Н.Информатика: Рабочая тетрадь для второго класса:  </w:t>
      </w:r>
      <w:proofErr w:type="gramStart"/>
      <w:r w:rsidRPr="00F332E8">
        <w:rPr>
          <w:rFonts w:ascii="Times New Roman" w:hAnsi="Times New Roman" w:cs="Times New Roman"/>
          <w:color w:val="000000"/>
          <w:sz w:val="28"/>
          <w:szCs w:val="28"/>
        </w:rPr>
        <w:t>ч</w:t>
      </w:r>
      <w:proofErr w:type="gramEnd"/>
      <w:r w:rsidRPr="00F332E8">
        <w:rPr>
          <w:rFonts w:ascii="Times New Roman" w:hAnsi="Times New Roman" w:cs="Times New Roman"/>
          <w:color w:val="000000"/>
          <w:sz w:val="28"/>
          <w:szCs w:val="28"/>
        </w:rPr>
        <w:t>.1, 2 ч. – М.: БИНОМ. Лаборатория знаний, 2012.</w:t>
      </w:r>
    </w:p>
    <w:p w:rsidR="007B5FB5" w:rsidRPr="00F332E8" w:rsidRDefault="007B5FB5" w:rsidP="007B5FB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332E8">
        <w:rPr>
          <w:rFonts w:ascii="Times New Roman" w:hAnsi="Times New Roman" w:cs="Times New Roman"/>
          <w:color w:val="000000"/>
          <w:sz w:val="28"/>
          <w:szCs w:val="28"/>
        </w:rPr>
        <w:t xml:space="preserve">Н.В., Челак Е.Н., </w:t>
      </w:r>
      <w:proofErr w:type="spellStart"/>
      <w:r w:rsidRPr="00F332E8">
        <w:rPr>
          <w:rFonts w:ascii="Times New Roman" w:hAnsi="Times New Roman" w:cs="Times New Roman"/>
          <w:color w:val="000000"/>
          <w:sz w:val="28"/>
          <w:szCs w:val="28"/>
        </w:rPr>
        <w:t>Конопатова</w:t>
      </w:r>
      <w:proofErr w:type="spellEnd"/>
      <w:r w:rsidRPr="00F332E8">
        <w:rPr>
          <w:rFonts w:ascii="Times New Roman" w:hAnsi="Times New Roman" w:cs="Times New Roman"/>
          <w:color w:val="000000"/>
          <w:sz w:val="28"/>
          <w:szCs w:val="28"/>
        </w:rPr>
        <w:t xml:space="preserve"> Н.К., Панкратова Л.П., </w:t>
      </w:r>
      <w:proofErr w:type="spellStart"/>
      <w:r w:rsidRPr="00F332E8">
        <w:rPr>
          <w:rFonts w:ascii="Times New Roman" w:hAnsi="Times New Roman" w:cs="Times New Roman"/>
          <w:color w:val="000000"/>
          <w:sz w:val="28"/>
          <w:szCs w:val="28"/>
        </w:rPr>
        <w:t>Нурова</w:t>
      </w:r>
      <w:proofErr w:type="spellEnd"/>
      <w:r w:rsidRPr="00F332E8">
        <w:rPr>
          <w:rFonts w:ascii="Times New Roman" w:hAnsi="Times New Roman" w:cs="Times New Roman"/>
          <w:color w:val="000000"/>
          <w:sz w:val="28"/>
          <w:szCs w:val="28"/>
        </w:rPr>
        <w:t xml:space="preserve"> Н.А. Информатика: Учебник для четвертого класса. – М.: БИНОМ. Лаборатория знаний, 2007. – 239 </w:t>
      </w:r>
      <w:proofErr w:type="gramStart"/>
      <w:r w:rsidRPr="00F332E8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F332E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B5FB5" w:rsidRDefault="007B5FB5" w:rsidP="007B5FB5">
      <w:pPr>
        <w:rPr>
          <w:rFonts w:ascii="Times New Roman" w:hAnsi="Times New Roman" w:cs="Times New Roman"/>
          <w:sz w:val="28"/>
          <w:szCs w:val="28"/>
        </w:rPr>
      </w:pPr>
      <w:r w:rsidRPr="00F332E8">
        <w:rPr>
          <w:rFonts w:ascii="Times New Roman" w:hAnsi="Times New Roman" w:cs="Times New Roman"/>
          <w:sz w:val="28"/>
          <w:szCs w:val="28"/>
        </w:rPr>
        <w:t xml:space="preserve">3. </w:t>
      </w:r>
      <w:hyperlink r:id="rId15" w:history="1">
        <w:r w:rsidR="0054487C" w:rsidRPr="008511CE">
          <w:rPr>
            <w:rStyle w:val="a8"/>
            <w:rFonts w:ascii="Times New Roman" w:hAnsi="Times New Roman" w:cs="Times New Roman"/>
            <w:sz w:val="28"/>
            <w:szCs w:val="28"/>
          </w:rPr>
          <w:t>http://lk.videouroki.net/zadania</w:t>
        </w:r>
      </w:hyperlink>
    </w:p>
    <w:p w:rsidR="0054487C" w:rsidRPr="00F332E8" w:rsidRDefault="0054487C" w:rsidP="007B5F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Материалы конспектов уроков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Кутеповой</w:t>
      </w:r>
      <w:proofErr w:type="spellEnd"/>
      <w:r w:rsidRPr="0054487C">
        <w:rPr>
          <w:rFonts w:ascii="Times New Roman" w:hAnsi="Times New Roman" w:cs="Times New Roman"/>
          <w:sz w:val="28"/>
          <w:szCs w:val="28"/>
        </w:rPr>
        <w:t xml:space="preserve"> Н.В,  МОАУ «СОШ №4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оль- Илецка Оренбургской обл.</w:t>
      </w:r>
    </w:p>
    <w:p w:rsidR="004A0377" w:rsidRDefault="004A0377" w:rsidP="004A03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377" w:rsidRDefault="004A0377" w:rsidP="004A03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377" w:rsidRDefault="004A0377" w:rsidP="004A03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377" w:rsidRDefault="004A0377" w:rsidP="004A03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377" w:rsidRDefault="004A0377" w:rsidP="000F257D">
      <w:pPr>
        <w:rPr>
          <w:rFonts w:ascii="Times New Roman" w:hAnsi="Times New Roman" w:cs="Times New Roman"/>
          <w:b/>
          <w:sz w:val="28"/>
          <w:szCs w:val="28"/>
        </w:rPr>
      </w:pPr>
    </w:p>
    <w:p w:rsidR="004A0377" w:rsidRDefault="004A0377" w:rsidP="004A0377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4A0377" w:rsidSect="007B5FB5">
          <w:pgSz w:w="16838" w:h="11906" w:orient="landscape"/>
          <w:pgMar w:top="510" w:right="284" w:bottom="340" w:left="510" w:header="708" w:footer="708" w:gutter="0"/>
          <w:cols w:space="708"/>
          <w:docGrid w:linePitch="360"/>
        </w:sectPr>
      </w:pPr>
    </w:p>
    <w:p w:rsidR="007B5FB5" w:rsidRPr="00075327" w:rsidRDefault="004A0377" w:rsidP="0007532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5327">
        <w:rPr>
          <w:rFonts w:ascii="Times New Roman" w:hAnsi="Times New Roman" w:cs="Times New Roman"/>
          <w:b/>
          <w:sz w:val="32"/>
          <w:szCs w:val="32"/>
        </w:rPr>
        <w:lastRenderedPageBreak/>
        <w:t>Приложение.</w:t>
      </w:r>
    </w:p>
    <w:p w:rsidR="00000000" w:rsidRDefault="004A0377" w:rsidP="00075327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327">
        <w:rPr>
          <w:rFonts w:ascii="Times New Roman" w:hAnsi="Times New Roman" w:cs="Times New Roman"/>
          <w:b/>
          <w:sz w:val="28"/>
          <w:szCs w:val="28"/>
        </w:rPr>
        <w:t>Задания для работы в тетради</w:t>
      </w:r>
    </w:p>
    <w:p w:rsidR="00075327" w:rsidRPr="00075327" w:rsidRDefault="00075327" w:rsidP="000753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377" w:rsidRPr="00075327" w:rsidRDefault="004A0377" w:rsidP="004A0377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5327"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32" style="position:absolute;left:0;text-align:left;margin-left:307.3pt;margin-top:-.05pt;width:0;height:0;z-index:251695104" o:connectortype="straight">
            <v:stroke endarrow="block"/>
          </v:shape>
        </w:pict>
      </w:r>
      <w:r w:rsidRPr="00075327">
        <w:rPr>
          <w:rFonts w:ascii="Times New Roman" w:hAnsi="Times New Roman" w:cs="Times New Roman"/>
          <w:b/>
          <w:sz w:val="28"/>
          <w:szCs w:val="28"/>
        </w:rPr>
        <w:t>ЗАПОЛНИ ТАБЛИЦУ</w:t>
      </w:r>
    </w:p>
    <w:tbl>
      <w:tblPr>
        <w:tblStyle w:val="a3"/>
        <w:tblW w:w="0" w:type="auto"/>
        <w:tblLook w:val="04A0"/>
      </w:tblPr>
      <w:tblGrid>
        <w:gridCol w:w="2972"/>
        <w:gridCol w:w="2972"/>
      </w:tblGrid>
      <w:tr w:rsidR="004A0377" w:rsidRPr="005E473C" w:rsidTr="004A0377">
        <w:trPr>
          <w:trHeight w:val="1002"/>
        </w:trPr>
        <w:tc>
          <w:tcPr>
            <w:tcW w:w="2972" w:type="dxa"/>
          </w:tcPr>
          <w:p w:rsidR="004A0377" w:rsidRPr="005E473C" w:rsidRDefault="004A0377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73C">
              <w:rPr>
                <w:rFonts w:ascii="Times New Roman" w:hAnsi="Times New Roman" w:cs="Times New Roman"/>
                <w:b/>
                <w:sz w:val="24"/>
                <w:szCs w:val="24"/>
              </w:rPr>
              <w:t>Способ хранения информации</w:t>
            </w:r>
          </w:p>
        </w:tc>
        <w:tc>
          <w:tcPr>
            <w:tcW w:w="2972" w:type="dxa"/>
          </w:tcPr>
          <w:p w:rsidR="004A0377" w:rsidRPr="005E473C" w:rsidRDefault="004A0377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73C">
              <w:rPr>
                <w:rFonts w:ascii="Times New Roman" w:hAnsi="Times New Roman" w:cs="Times New Roman"/>
                <w:b/>
                <w:sz w:val="24"/>
                <w:szCs w:val="24"/>
              </w:rPr>
              <w:t>Носитель информации</w:t>
            </w:r>
          </w:p>
        </w:tc>
      </w:tr>
      <w:tr w:rsidR="004A0377" w:rsidRPr="005E473C" w:rsidTr="004A0377">
        <w:trPr>
          <w:trHeight w:val="334"/>
        </w:trPr>
        <w:tc>
          <w:tcPr>
            <w:tcW w:w="2972" w:type="dxa"/>
          </w:tcPr>
          <w:p w:rsidR="004A0377" w:rsidRPr="005E473C" w:rsidRDefault="004A0377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7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Книга </w:t>
            </w:r>
          </w:p>
        </w:tc>
        <w:tc>
          <w:tcPr>
            <w:tcW w:w="2972" w:type="dxa"/>
          </w:tcPr>
          <w:p w:rsidR="004A0377" w:rsidRPr="005E473C" w:rsidRDefault="004A0377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0377" w:rsidRPr="005E473C" w:rsidTr="004A0377">
        <w:trPr>
          <w:trHeight w:val="334"/>
        </w:trPr>
        <w:tc>
          <w:tcPr>
            <w:tcW w:w="2972" w:type="dxa"/>
          </w:tcPr>
          <w:p w:rsidR="004A0377" w:rsidRPr="005E473C" w:rsidRDefault="004A0377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73C">
              <w:rPr>
                <w:rFonts w:ascii="Times New Roman" w:hAnsi="Times New Roman" w:cs="Times New Roman"/>
                <w:b/>
                <w:sz w:val="24"/>
                <w:szCs w:val="24"/>
              </w:rPr>
              <w:t>Картина</w:t>
            </w:r>
          </w:p>
        </w:tc>
        <w:tc>
          <w:tcPr>
            <w:tcW w:w="2972" w:type="dxa"/>
          </w:tcPr>
          <w:p w:rsidR="004A0377" w:rsidRPr="005E473C" w:rsidRDefault="004A0377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7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Ткань </w:t>
            </w:r>
          </w:p>
        </w:tc>
      </w:tr>
      <w:tr w:rsidR="004A0377" w:rsidRPr="005E473C" w:rsidTr="004A0377">
        <w:trPr>
          <w:trHeight w:val="334"/>
        </w:trPr>
        <w:tc>
          <w:tcPr>
            <w:tcW w:w="2972" w:type="dxa"/>
          </w:tcPr>
          <w:p w:rsidR="004A0377" w:rsidRPr="005E473C" w:rsidRDefault="004A0377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73C">
              <w:rPr>
                <w:rFonts w:ascii="Times New Roman" w:hAnsi="Times New Roman" w:cs="Times New Roman"/>
                <w:b/>
                <w:sz w:val="24"/>
                <w:szCs w:val="24"/>
              </w:rPr>
              <w:t>Фотография</w:t>
            </w:r>
          </w:p>
        </w:tc>
        <w:tc>
          <w:tcPr>
            <w:tcW w:w="2972" w:type="dxa"/>
          </w:tcPr>
          <w:p w:rsidR="004A0377" w:rsidRPr="005E473C" w:rsidRDefault="004A0377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0377" w:rsidRPr="005E473C" w:rsidTr="004A0377">
        <w:trPr>
          <w:trHeight w:val="334"/>
        </w:trPr>
        <w:tc>
          <w:tcPr>
            <w:tcW w:w="2972" w:type="dxa"/>
          </w:tcPr>
          <w:p w:rsidR="004A0377" w:rsidRPr="005E473C" w:rsidRDefault="004A0377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7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Видеозапись </w:t>
            </w:r>
          </w:p>
        </w:tc>
        <w:tc>
          <w:tcPr>
            <w:tcW w:w="2972" w:type="dxa"/>
          </w:tcPr>
          <w:p w:rsidR="004A0377" w:rsidRPr="005E473C" w:rsidRDefault="004A0377" w:rsidP="00814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A0377" w:rsidRDefault="004A0377" w:rsidP="004A0377">
      <w:pPr>
        <w:pStyle w:val="a4"/>
        <w:spacing w:after="0"/>
        <w:rPr>
          <w:b/>
          <w:sz w:val="24"/>
          <w:szCs w:val="24"/>
        </w:rPr>
      </w:pPr>
    </w:p>
    <w:p w:rsidR="004A0377" w:rsidRPr="004A0377" w:rsidRDefault="004A0377" w:rsidP="004A0377">
      <w:pPr>
        <w:pStyle w:val="a4"/>
        <w:spacing w:after="0"/>
        <w:rPr>
          <w:b/>
          <w:sz w:val="28"/>
          <w:szCs w:val="28"/>
        </w:rPr>
      </w:pPr>
      <w:r w:rsidRPr="004A0377">
        <w:rPr>
          <w:b/>
          <w:sz w:val="28"/>
          <w:szCs w:val="28"/>
        </w:rPr>
        <w:t>Распредели названия источников по бочонкам – соедини стрелками.</w:t>
      </w:r>
    </w:p>
    <w:tbl>
      <w:tblPr>
        <w:tblStyle w:val="a3"/>
        <w:tblW w:w="0" w:type="auto"/>
        <w:tblLook w:val="04A0"/>
      </w:tblPr>
      <w:tblGrid>
        <w:gridCol w:w="2314"/>
        <w:gridCol w:w="2507"/>
        <w:gridCol w:w="2318"/>
      </w:tblGrid>
      <w:tr w:rsidR="004A0377" w:rsidRPr="00243878" w:rsidTr="004A0377">
        <w:trPr>
          <w:trHeight w:val="501"/>
        </w:trPr>
        <w:tc>
          <w:tcPr>
            <w:tcW w:w="2314" w:type="dxa"/>
            <w:vMerge w:val="restart"/>
          </w:tcPr>
          <w:p w:rsidR="004A0377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3878">
              <w:rPr>
                <w:rFonts w:ascii="Times New Roman" w:hAnsi="Times New Roman" w:cs="Times New Roman"/>
                <w:b/>
                <w:sz w:val="20"/>
                <w:szCs w:val="20"/>
              </w:rPr>
              <w:t>Устные источники информации</w:t>
            </w:r>
          </w:p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shape id="_x0000_s1064" type="#_x0000_t85" style="position:absolute;margin-left:20.35pt;margin-top:-10.9pt;width:16.9pt;height:46.5pt;rotation:90;z-index:251700224" strokecolor="#002060" strokeweight="2.25pt"/>
              </w:pict>
            </w:r>
          </w:p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shape id="_x0000_s1065" type="#_x0000_t132" style="position:absolute;margin-left:6.3pt;margin-top:2.55pt;width:45.75pt;height:52.5pt;z-index:251701248" fillcolor="#e36c0a [2409]" strokecolor="#17365d [2415]" strokeweight="2.25pt"/>
              </w:pict>
            </w:r>
          </w:p>
        </w:tc>
        <w:tc>
          <w:tcPr>
            <w:tcW w:w="2507" w:type="dxa"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3878">
              <w:rPr>
                <w:rFonts w:ascii="Times New Roman" w:hAnsi="Times New Roman" w:cs="Times New Roman"/>
                <w:b/>
                <w:sz w:val="20"/>
                <w:szCs w:val="20"/>
              </w:rPr>
              <w:t>Открытка</w:t>
            </w:r>
          </w:p>
        </w:tc>
        <w:tc>
          <w:tcPr>
            <w:tcW w:w="2318" w:type="dxa"/>
            <w:vMerge w:val="restart"/>
          </w:tcPr>
          <w:p w:rsidR="004A0377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CAC">
              <w:rPr>
                <w:noProof/>
                <w:sz w:val="20"/>
                <w:szCs w:val="20"/>
              </w:rPr>
              <w:pict>
                <v:shape id="_x0000_s1066" type="#_x0000_t85" style="position:absolute;margin-left:26.1pt;margin-top:69.6pt;width:16.9pt;height:46.5pt;rotation:90;z-index:251702272" strokecolor="#002060" strokeweight="2.25pt"/>
              </w:pic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shape id="_x0000_s1067" type="#_x0000_t132" style="position:absolute;margin-left:12.05pt;margin-top:94.55pt;width:45.75pt;height:52.5pt;z-index:251703296" fillcolor="#e36c0a [2409]" strokecolor="#17365d [2415]" strokeweight="2.25pt"/>
              </w:pict>
            </w:r>
            <w:r w:rsidRPr="00243878">
              <w:rPr>
                <w:rFonts w:ascii="Times New Roman" w:hAnsi="Times New Roman" w:cs="Times New Roman"/>
                <w:b/>
                <w:sz w:val="20"/>
                <w:szCs w:val="20"/>
              </w:rPr>
              <w:t>Письменные источники информации</w:t>
            </w:r>
          </w:p>
        </w:tc>
      </w:tr>
      <w:tr w:rsidR="004A0377" w:rsidRPr="00243878" w:rsidTr="004A0377">
        <w:trPr>
          <w:trHeight w:val="329"/>
        </w:trPr>
        <w:tc>
          <w:tcPr>
            <w:tcW w:w="2314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7" w:type="dxa"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3878">
              <w:rPr>
                <w:rFonts w:ascii="Times New Roman" w:hAnsi="Times New Roman" w:cs="Times New Roman"/>
                <w:b/>
                <w:sz w:val="20"/>
                <w:szCs w:val="20"/>
              </w:rPr>
              <w:t>Электронная книга</w:t>
            </w:r>
          </w:p>
        </w:tc>
        <w:tc>
          <w:tcPr>
            <w:tcW w:w="2318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0377" w:rsidRPr="00243878" w:rsidTr="004A0377">
        <w:trPr>
          <w:trHeight w:val="329"/>
        </w:trPr>
        <w:tc>
          <w:tcPr>
            <w:tcW w:w="2314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7" w:type="dxa"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38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Свиток </w:t>
            </w:r>
          </w:p>
        </w:tc>
        <w:tc>
          <w:tcPr>
            <w:tcW w:w="2318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0377" w:rsidRPr="00243878" w:rsidTr="004A0377">
        <w:trPr>
          <w:trHeight w:val="329"/>
        </w:trPr>
        <w:tc>
          <w:tcPr>
            <w:tcW w:w="2314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7" w:type="dxa"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38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Колокольный звон </w:t>
            </w:r>
          </w:p>
        </w:tc>
        <w:tc>
          <w:tcPr>
            <w:tcW w:w="2318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0377" w:rsidRPr="00243878" w:rsidTr="004A0377">
        <w:trPr>
          <w:trHeight w:val="329"/>
        </w:trPr>
        <w:tc>
          <w:tcPr>
            <w:tcW w:w="2314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7" w:type="dxa"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38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Разговор </w:t>
            </w:r>
          </w:p>
        </w:tc>
        <w:tc>
          <w:tcPr>
            <w:tcW w:w="2318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0377" w:rsidRPr="00243878" w:rsidTr="004A0377">
        <w:trPr>
          <w:trHeight w:val="329"/>
        </w:trPr>
        <w:tc>
          <w:tcPr>
            <w:tcW w:w="2314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7" w:type="dxa"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38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Светофор </w:t>
            </w:r>
          </w:p>
        </w:tc>
        <w:tc>
          <w:tcPr>
            <w:tcW w:w="2318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0377" w:rsidRPr="00243878" w:rsidTr="004A0377">
        <w:trPr>
          <w:trHeight w:val="329"/>
        </w:trPr>
        <w:tc>
          <w:tcPr>
            <w:tcW w:w="2314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7" w:type="dxa"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38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Беседа </w:t>
            </w:r>
          </w:p>
        </w:tc>
        <w:tc>
          <w:tcPr>
            <w:tcW w:w="2318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0377" w:rsidRPr="00243878" w:rsidTr="004A0377">
        <w:trPr>
          <w:trHeight w:val="329"/>
        </w:trPr>
        <w:tc>
          <w:tcPr>
            <w:tcW w:w="2314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7" w:type="dxa"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38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Речь </w:t>
            </w:r>
          </w:p>
        </w:tc>
        <w:tc>
          <w:tcPr>
            <w:tcW w:w="2318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0377" w:rsidRPr="00243878" w:rsidTr="004A0377">
        <w:trPr>
          <w:trHeight w:val="329"/>
        </w:trPr>
        <w:tc>
          <w:tcPr>
            <w:tcW w:w="2314" w:type="dxa"/>
            <w:vMerge/>
          </w:tcPr>
          <w:p w:rsidR="004A0377" w:rsidRPr="00243878" w:rsidRDefault="004A0377" w:rsidP="004A037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7" w:type="dxa"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38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Свиток </w:t>
            </w:r>
          </w:p>
        </w:tc>
        <w:tc>
          <w:tcPr>
            <w:tcW w:w="2318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0377" w:rsidRPr="00243878" w:rsidTr="004A0377">
        <w:trPr>
          <w:trHeight w:val="329"/>
        </w:trPr>
        <w:tc>
          <w:tcPr>
            <w:tcW w:w="2314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7" w:type="dxa"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38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Колокольный звон </w:t>
            </w:r>
          </w:p>
        </w:tc>
        <w:tc>
          <w:tcPr>
            <w:tcW w:w="2318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0377" w:rsidRPr="00243878" w:rsidTr="004A0377">
        <w:trPr>
          <w:trHeight w:val="329"/>
        </w:trPr>
        <w:tc>
          <w:tcPr>
            <w:tcW w:w="2314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7" w:type="dxa"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38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Разговор </w:t>
            </w:r>
          </w:p>
        </w:tc>
        <w:tc>
          <w:tcPr>
            <w:tcW w:w="2318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0377" w:rsidRPr="00243878" w:rsidTr="004A0377">
        <w:trPr>
          <w:trHeight w:val="329"/>
        </w:trPr>
        <w:tc>
          <w:tcPr>
            <w:tcW w:w="2314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7" w:type="dxa"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38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Светофор </w:t>
            </w:r>
          </w:p>
        </w:tc>
        <w:tc>
          <w:tcPr>
            <w:tcW w:w="2318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0377" w:rsidRPr="00243878" w:rsidTr="004A0377">
        <w:trPr>
          <w:trHeight w:val="329"/>
        </w:trPr>
        <w:tc>
          <w:tcPr>
            <w:tcW w:w="2314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7" w:type="dxa"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38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Беседа </w:t>
            </w:r>
          </w:p>
        </w:tc>
        <w:tc>
          <w:tcPr>
            <w:tcW w:w="2318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0377" w:rsidRPr="00243878" w:rsidTr="004A0377">
        <w:trPr>
          <w:trHeight w:val="329"/>
        </w:trPr>
        <w:tc>
          <w:tcPr>
            <w:tcW w:w="2314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7" w:type="dxa"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38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Речь </w:t>
            </w:r>
          </w:p>
        </w:tc>
        <w:tc>
          <w:tcPr>
            <w:tcW w:w="2318" w:type="dxa"/>
            <w:vMerge/>
          </w:tcPr>
          <w:p w:rsidR="004A0377" w:rsidRPr="00243878" w:rsidRDefault="004A0377" w:rsidP="00814A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A0377" w:rsidRDefault="004A0377" w:rsidP="004A0377">
      <w:pPr>
        <w:pStyle w:val="a4"/>
      </w:pPr>
    </w:p>
    <w:p w:rsidR="00075327" w:rsidRPr="00075327" w:rsidRDefault="00075327" w:rsidP="00075327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75327">
        <w:rPr>
          <w:rFonts w:ascii="Times New Roman" w:hAnsi="Times New Roman" w:cs="Times New Roman"/>
          <w:b/>
          <w:sz w:val="28"/>
          <w:szCs w:val="28"/>
        </w:rPr>
        <w:lastRenderedPageBreak/>
        <w:t>Задание для работы в парах</w:t>
      </w:r>
    </w:p>
    <w:p w:rsidR="00075327" w:rsidRPr="00B17CC0" w:rsidRDefault="00075327" w:rsidP="00075327">
      <w:pPr>
        <w:rPr>
          <w:rFonts w:ascii="Arial Black" w:hAnsi="Arial Black"/>
          <w:b/>
          <w:sz w:val="28"/>
          <w:szCs w:val="28"/>
        </w:rPr>
      </w:pPr>
      <w:r w:rsidRPr="00C23CAC">
        <w:rPr>
          <w:rFonts w:ascii="Arial Black" w:hAnsi="Arial Black"/>
          <w:b/>
          <w:noProof/>
          <w:sz w:val="28"/>
          <w:szCs w:val="28"/>
          <w:u w:val="single"/>
        </w:rPr>
        <w:pict>
          <v:shape id="_x0000_s1084" type="#_x0000_t32" style="position:absolute;margin-left:246.6pt;margin-top:58.55pt;width:0;height:16.5pt;z-index:251705344" o:connectortype="straight">
            <v:stroke endarrow="block"/>
          </v:shape>
        </w:pict>
      </w:r>
      <w:r w:rsidRPr="00C23CAC">
        <w:rPr>
          <w:rFonts w:ascii="Arial Black" w:hAnsi="Arial Black"/>
          <w:b/>
          <w:noProof/>
          <w:sz w:val="28"/>
          <w:szCs w:val="28"/>
          <w:u w:val="single"/>
        </w:rPr>
        <w:pict>
          <v:shape id="_x0000_s1088" type="#_x0000_t32" style="position:absolute;margin-left:189.05pt;margin-top:61.25pt;width:0;height:16.5pt;z-index:251709440" o:connectortype="straight">
            <v:stroke endarrow="block"/>
          </v:shape>
        </w:pict>
      </w:r>
      <w:r w:rsidRPr="00C23CAC">
        <w:rPr>
          <w:rFonts w:ascii="Arial Black" w:hAnsi="Arial Black"/>
          <w:b/>
          <w:noProof/>
          <w:sz w:val="28"/>
          <w:szCs w:val="28"/>
          <w:u w:val="single"/>
        </w:rPr>
        <w:pict>
          <v:shape id="_x0000_s1085" type="#_x0000_t32" style="position:absolute;margin-left:172.6pt;margin-top:61.25pt;width:0;height:16.5pt;flip:y;z-index:251706368" o:connectortype="straight">
            <v:stroke endarrow="block"/>
          </v:shape>
        </w:pict>
      </w:r>
      <w:r w:rsidRPr="00C23CAC">
        <w:rPr>
          <w:rFonts w:ascii="Arial Black" w:hAnsi="Arial Black"/>
          <w:b/>
          <w:noProof/>
          <w:sz w:val="28"/>
          <w:szCs w:val="28"/>
          <w:u w:val="single"/>
        </w:rPr>
        <w:pict>
          <v:rect id="_x0000_s1089" style="position:absolute;margin-left:-11.5pt;margin-top:.75pt;width:385.65pt;height:131.4pt;z-index:-251606016" strokeweight="2.25pt"/>
        </w:pict>
      </w:r>
      <w:r w:rsidRPr="00136645">
        <w:rPr>
          <w:rFonts w:ascii="Arial Black" w:hAnsi="Arial Black"/>
          <w:b/>
          <w:sz w:val="28"/>
          <w:szCs w:val="28"/>
          <w:u w:val="single"/>
        </w:rPr>
        <w:t>Поработайте в парах</w:t>
      </w:r>
      <w:r w:rsidRPr="00B17CC0">
        <w:rPr>
          <w:rFonts w:ascii="Arial Black" w:hAnsi="Arial Black"/>
          <w:b/>
          <w:sz w:val="28"/>
          <w:szCs w:val="28"/>
        </w:rPr>
        <w:t xml:space="preserve">. Подчеркните записи на </w:t>
      </w:r>
      <w:r w:rsidRPr="00B17CC0">
        <w:rPr>
          <w:rFonts w:ascii="Comic Sans MS" w:hAnsi="Comic Sans MS"/>
          <w:b/>
          <w:sz w:val="36"/>
          <w:szCs w:val="36"/>
        </w:rPr>
        <w:t>искусственном</w:t>
      </w:r>
      <w:r w:rsidRPr="00B17CC0">
        <w:rPr>
          <w:rFonts w:ascii="Arial Black" w:hAnsi="Arial Black"/>
          <w:b/>
          <w:sz w:val="28"/>
          <w:szCs w:val="28"/>
        </w:rPr>
        <w:t xml:space="preserve"> языке.</w:t>
      </w:r>
    </w:p>
    <w:p w:rsidR="00075327" w:rsidRPr="00B17CC0" w:rsidRDefault="00075327" w:rsidP="0007532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86" type="#_x0000_t32" style="position:absolute;margin-left:197.85pt;margin-top:5.7pt;width:12.8pt;height:0;z-index:251707392" o:connectortype="straigh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087" type="#_x0000_t32" style="position:absolute;margin-left:217.95pt;margin-top:5.7pt;width:12.8pt;height:0;z-index:251708416" o:connectortype="straight">
            <v:stroke endarrow="block"/>
          </v:shape>
        </w:pict>
      </w:r>
      <w:r w:rsidRPr="00B17CC0">
        <w:rPr>
          <w:b/>
          <w:sz w:val="28"/>
          <w:szCs w:val="28"/>
        </w:rPr>
        <w:t xml:space="preserve">ШКОЛА  01101110  </w:t>
      </w:r>
      <w:r w:rsidRPr="00B17CC0">
        <w:rPr>
          <w:b/>
          <w:sz w:val="28"/>
          <w:szCs w:val="28"/>
          <w:lang w:val="en-US"/>
        </w:rPr>
        <w:t>TABLE</w:t>
      </w:r>
      <w:r w:rsidRPr="00B17CC0">
        <w:rPr>
          <w:b/>
          <w:sz w:val="28"/>
          <w:szCs w:val="28"/>
        </w:rPr>
        <w:t xml:space="preserve">     </w:t>
      </w:r>
    </w:p>
    <w:p w:rsidR="004A0377" w:rsidRDefault="004A0377" w:rsidP="004A0377">
      <w:pPr>
        <w:ind w:left="360"/>
      </w:pPr>
    </w:p>
    <w:p w:rsidR="00075327" w:rsidRDefault="00075327" w:rsidP="004A0377">
      <w:pPr>
        <w:ind w:left="360"/>
      </w:pPr>
    </w:p>
    <w:p w:rsidR="00075327" w:rsidRPr="00075327" w:rsidRDefault="00075327" w:rsidP="00075327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75327">
        <w:rPr>
          <w:rFonts w:ascii="Times New Roman" w:hAnsi="Times New Roman" w:cs="Times New Roman"/>
          <w:b/>
          <w:sz w:val="28"/>
          <w:szCs w:val="28"/>
        </w:rPr>
        <w:t xml:space="preserve">Домашнее задание </w:t>
      </w:r>
    </w:p>
    <w:p w:rsidR="00075327" w:rsidRPr="00075327" w:rsidRDefault="00075327" w:rsidP="00075327">
      <w:pPr>
        <w:jc w:val="center"/>
        <w:rPr>
          <w:rFonts w:ascii="Times New Roman" w:hAnsi="Times New Roman" w:cs="Times New Roman"/>
          <w:b/>
          <w:bCs/>
          <w:color w:val="C5000B"/>
          <w:sz w:val="28"/>
          <w:szCs w:val="28"/>
        </w:rPr>
      </w:pPr>
      <w:r w:rsidRPr="00075327">
        <w:rPr>
          <w:rFonts w:ascii="Times New Roman" w:hAnsi="Times New Roman" w:cs="Times New Roman"/>
          <w:b/>
          <w:bCs/>
          <w:color w:val="C5000B"/>
          <w:sz w:val="28"/>
          <w:szCs w:val="28"/>
        </w:rPr>
        <w:t>Прочитай задачу. Мысленно обработай                                                                                                                                                                                                       информацию и представь её в числовой форме.</w:t>
      </w:r>
    </w:p>
    <w:tbl>
      <w:tblPr>
        <w:tblW w:w="0" w:type="auto"/>
        <w:tblInd w:w="56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633"/>
        <w:gridCol w:w="3673"/>
      </w:tblGrid>
      <w:tr w:rsidR="00075327" w:rsidTr="00075327">
        <w:trPr>
          <w:trHeight w:val="390"/>
        </w:trPr>
        <w:tc>
          <w:tcPr>
            <w:tcW w:w="36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5327" w:rsidRDefault="00075327" w:rsidP="00814ABD">
            <w:pPr>
              <w:pStyle w:val="a5"/>
              <w:jc w:val="center"/>
              <w:rPr>
                <w:b/>
                <w:bCs/>
                <w:color w:val="004A4A"/>
                <w:sz w:val="32"/>
                <w:szCs w:val="32"/>
              </w:rPr>
            </w:pPr>
            <w:r>
              <w:rPr>
                <w:b/>
                <w:bCs/>
                <w:color w:val="004A4A"/>
                <w:sz w:val="32"/>
                <w:szCs w:val="32"/>
              </w:rPr>
              <w:t>Текстовые данные</w:t>
            </w:r>
          </w:p>
        </w:tc>
        <w:tc>
          <w:tcPr>
            <w:tcW w:w="36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75327" w:rsidRDefault="00075327" w:rsidP="00814ABD">
            <w:pPr>
              <w:pStyle w:val="a5"/>
              <w:jc w:val="center"/>
              <w:rPr>
                <w:b/>
                <w:bCs/>
                <w:color w:val="004A4A"/>
                <w:sz w:val="32"/>
                <w:szCs w:val="32"/>
              </w:rPr>
            </w:pPr>
            <w:r>
              <w:rPr>
                <w:b/>
                <w:bCs/>
                <w:color w:val="004A4A"/>
                <w:sz w:val="32"/>
                <w:szCs w:val="32"/>
              </w:rPr>
              <w:t>Числовые данные</w:t>
            </w:r>
          </w:p>
        </w:tc>
      </w:tr>
      <w:tr w:rsidR="00075327" w:rsidTr="00075327">
        <w:trPr>
          <w:trHeight w:val="241"/>
        </w:trPr>
        <w:tc>
          <w:tcPr>
            <w:tcW w:w="3633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5327" w:rsidRPr="006334DB" w:rsidRDefault="00075327" w:rsidP="00814ABD">
            <w:pPr>
              <w:pStyle w:val="a5"/>
            </w:pPr>
            <w:r w:rsidRPr="006334DB">
              <w:t>В зале 2 кресла, а стульев в 8 раз больше. Сколько стульев  и кресел в зале?</w:t>
            </w:r>
          </w:p>
        </w:tc>
        <w:tc>
          <w:tcPr>
            <w:tcW w:w="36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75327" w:rsidRPr="006334DB" w:rsidRDefault="00075327" w:rsidP="00814ABD">
            <w:pPr>
              <w:pStyle w:val="a5"/>
            </w:pPr>
            <w:r w:rsidRPr="006334DB">
              <w:t xml:space="preserve">1) </w:t>
            </w:r>
          </w:p>
        </w:tc>
      </w:tr>
      <w:tr w:rsidR="00075327" w:rsidTr="00075327">
        <w:trPr>
          <w:trHeight w:val="246"/>
        </w:trPr>
        <w:tc>
          <w:tcPr>
            <w:tcW w:w="363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5327" w:rsidRPr="006334DB" w:rsidRDefault="00075327" w:rsidP="00814ABD">
            <w:pPr>
              <w:rPr>
                <w:sz w:val="24"/>
                <w:szCs w:val="24"/>
              </w:rPr>
            </w:pPr>
          </w:p>
        </w:tc>
        <w:tc>
          <w:tcPr>
            <w:tcW w:w="36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75327" w:rsidRPr="006334DB" w:rsidRDefault="00075327" w:rsidP="00814ABD">
            <w:pPr>
              <w:pStyle w:val="a5"/>
            </w:pPr>
            <w:r w:rsidRPr="006334DB">
              <w:t xml:space="preserve">2) </w:t>
            </w:r>
          </w:p>
        </w:tc>
      </w:tr>
      <w:tr w:rsidR="00075327" w:rsidTr="00075327">
        <w:trPr>
          <w:trHeight w:val="17"/>
        </w:trPr>
        <w:tc>
          <w:tcPr>
            <w:tcW w:w="363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5327" w:rsidRPr="006334DB" w:rsidRDefault="00075327" w:rsidP="00814ABD">
            <w:pPr>
              <w:rPr>
                <w:sz w:val="24"/>
                <w:szCs w:val="24"/>
              </w:rPr>
            </w:pPr>
          </w:p>
        </w:tc>
        <w:tc>
          <w:tcPr>
            <w:tcW w:w="36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75327" w:rsidRPr="006334DB" w:rsidRDefault="00075327" w:rsidP="00814ABD">
            <w:pPr>
              <w:pStyle w:val="a5"/>
            </w:pPr>
            <w:r w:rsidRPr="006334DB">
              <w:t xml:space="preserve">Ответ: </w:t>
            </w:r>
          </w:p>
        </w:tc>
      </w:tr>
    </w:tbl>
    <w:p w:rsidR="00075327" w:rsidRDefault="00075327" w:rsidP="004A0377">
      <w:pPr>
        <w:ind w:left="360"/>
      </w:pPr>
    </w:p>
    <w:sectPr w:rsidR="00075327" w:rsidSect="004A0377">
      <w:type w:val="continuous"/>
      <w:pgSz w:w="16838" w:h="11906" w:orient="landscape"/>
      <w:pgMar w:top="510" w:right="284" w:bottom="340" w:left="510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26820"/>
    <w:multiLevelType w:val="hybridMultilevel"/>
    <w:tmpl w:val="8F3EB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5FB5"/>
    <w:rsid w:val="00075327"/>
    <w:rsid w:val="000F257D"/>
    <w:rsid w:val="004A0377"/>
    <w:rsid w:val="0054487C"/>
    <w:rsid w:val="007B5FB5"/>
    <w:rsid w:val="00AC4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3"/>
        <o:r id="V:Rule2" type="connector" idref="#_x0000_s1044"/>
        <o:r id="V:Rule3" type="connector" idref="#_x0000_s1052"/>
        <o:r id="V:Rule4" type="connector" idref="#_x0000_s1056"/>
        <o:r id="V:Rule5" type="connector" idref="#_x0000_s1048"/>
        <o:r id="V:Rule6" type="connector" idref="#_x0000_s1055"/>
        <o:r id="V:Rule7" type="connector" idref="#_x0000_s1054"/>
        <o:r id="V:Rule8" type="connector" idref="#_x0000_s1047"/>
        <o:r id="V:Rule9" type="connector" idref="#_x0000_s1042"/>
        <o:r id="V:Rule10" type="connector" idref="#_x0000_s1051"/>
        <o:r id="V:Rule11" type="connector" idref="#_x0000_s1050"/>
        <o:r id="V:Rule12" type="connector" idref="#_x0000_s1041"/>
        <o:r id="V:Rule13" type="connector" idref="#_x0000_s1049"/>
        <o:r id="V:Rule14" type="connector" idref="#_x0000_s1046"/>
        <o:r id="V:Rule15" type="connector" idref="#_x0000_s1053"/>
        <o:r id="V:Rule16" type="connector" idref="#_x0000_s1045"/>
        <o:r id="V:Rule19" type="connector" idref="#_x0000_s1059"/>
        <o:r id="V:Rule22" type="connector" idref="#_x0000_s1084"/>
        <o:r id="V:Rule23" type="connector" idref="#_x0000_s1087"/>
        <o:r id="V:Rule24" type="connector" idref="#_x0000_s1086"/>
        <o:r id="V:Rule25" type="connector" idref="#_x0000_s1085"/>
        <o:r id="V:Rule26" type="connector" idref="#_x0000_s10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5F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B5FB5"/>
    <w:pPr>
      <w:ind w:left="720"/>
      <w:contextualSpacing/>
    </w:pPr>
  </w:style>
  <w:style w:type="paragraph" w:customStyle="1" w:styleId="a5">
    <w:name w:val="Содержимое таблицы"/>
    <w:basedOn w:val="a"/>
    <w:rsid w:val="007B5FB5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kern w:val="1"/>
      <w:sz w:val="24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7B5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5FB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448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diagramQuickStyle" Target="diagrams/quickStyle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Layout" Target="diagrams/layout1.xml"/><Relationship Id="rId5" Type="http://schemas.openxmlformats.org/officeDocument/2006/relationships/image" Target="media/image1.png"/><Relationship Id="rId15" Type="http://schemas.openxmlformats.org/officeDocument/2006/relationships/hyperlink" Target="http://lk.videouroki.net/zadania" TargetMode="External"/><Relationship Id="rId10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4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4A1C37-CBA8-43EA-BD51-A48EE62E7B65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24F23B18-B382-4CDB-A495-74ADD6AA29AC}">
      <dgm:prSet phldrT="[Текст]"/>
      <dgm:spPr/>
      <dgm:t>
        <a:bodyPr/>
        <a:lstStyle/>
        <a:p>
          <a:r>
            <a:rPr lang="ru-RU"/>
            <a:t>Комфортно </a:t>
          </a:r>
        </a:p>
      </dgm:t>
    </dgm:pt>
    <dgm:pt modelId="{D7EC298F-A404-4C87-8CC6-4B0E7A33A0E7}" type="parTrans" cxnId="{FD5F1192-8337-43DD-9AB1-BB7DCB6B484F}">
      <dgm:prSet/>
      <dgm:spPr/>
      <dgm:t>
        <a:bodyPr/>
        <a:lstStyle/>
        <a:p>
          <a:endParaRPr lang="ru-RU"/>
        </a:p>
      </dgm:t>
    </dgm:pt>
    <dgm:pt modelId="{8312B44A-A26E-4687-872C-AD7E2A1F21E1}" type="sibTrans" cxnId="{FD5F1192-8337-43DD-9AB1-BB7DCB6B484F}">
      <dgm:prSet/>
      <dgm:spPr/>
      <dgm:t>
        <a:bodyPr/>
        <a:lstStyle/>
        <a:p>
          <a:endParaRPr lang="ru-RU"/>
        </a:p>
      </dgm:t>
    </dgm:pt>
    <dgm:pt modelId="{4B31C539-171F-4ED9-87F4-94ABB0451F83}">
      <dgm:prSet phldrT="[Текст]"/>
      <dgm:spPr/>
      <dgm:t>
        <a:bodyPr/>
        <a:lstStyle/>
        <a:p>
          <a:r>
            <a:rPr lang="ru-RU"/>
            <a:t>Уверен в своих </a:t>
          </a:r>
          <a:r>
            <a:rPr lang="ru-RU" baseline="0">
              <a:solidFill>
                <a:schemeClr val="tx1"/>
              </a:solidFill>
            </a:rPr>
            <a:t>силах</a:t>
          </a:r>
        </a:p>
      </dgm:t>
    </dgm:pt>
    <dgm:pt modelId="{14FF1ABA-8CF4-4E96-A823-A01A45B390C5}" type="parTrans" cxnId="{C31610FE-F2C3-43A5-9006-78A29DDCFB66}">
      <dgm:prSet/>
      <dgm:spPr/>
      <dgm:t>
        <a:bodyPr/>
        <a:lstStyle/>
        <a:p>
          <a:endParaRPr lang="ru-RU"/>
        </a:p>
      </dgm:t>
    </dgm:pt>
    <dgm:pt modelId="{770E9BF7-0E93-4FB8-B5A8-EDF7884E8171}" type="sibTrans" cxnId="{C31610FE-F2C3-43A5-9006-78A29DDCFB66}">
      <dgm:prSet/>
      <dgm:spPr/>
      <dgm:t>
        <a:bodyPr/>
        <a:lstStyle/>
        <a:p>
          <a:endParaRPr lang="ru-RU"/>
        </a:p>
      </dgm:t>
    </dgm:pt>
    <dgm:pt modelId="{CE511D89-9282-454A-854E-80B0E2978431}">
      <dgm:prSet phldrT="[Текст]" custT="1"/>
      <dgm:spPr/>
      <dgm:t>
        <a:bodyPr/>
        <a:lstStyle/>
        <a:p>
          <a:r>
            <a:rPr lang="ru-RU" sz="1400" baseline="0"/>
            <a:t>Хорошо</a:t>
          </a:r>
          <a:r>
            <a:rPr lang="ru-RU" sz="1300"/>
            <a:t>  </a:t>
          </a:r>
        </a:p>
      </dgm:t>
    </dgm:pt>
    <dgm:pt modelId="{A754B886-B795-4B24-8821-743101E80B5A}" type="parTrans" cxnId="{6D74E215-4608-450F-846E-66362A3AA2B6}">
      <dgm:prSet/>
      <dgm:spPr/>
      <dgm:t>
        <a:bodyPr/>
        <a:lstStyle/>
        <a:p>
          <a:endParaRPr lang="ru-RU"/>
        </a:p>
      </dgm:t>
    </dgm:pt>
    <dgm:pt modelId="{21697DD4-DA42-4389-B284-6DDBE84DA37C}" type="sibTrans" cxnId="{6D74E215-4608-450F-846E-66362A3AA2B6}">
      <dgm:prSet/>
      <dgm:spPr/>
      <dgm:t>
        <a:bodyPr/>
        <a:lstStyle/>
        <a:p>
          <a:endParaRPr lang="ru-RU"/>
        </a:p>
      </dgm:t>
    </dgm:pt>
    <dgm:pt modelId="{B02C0871-C17A-459D-B1B2-05A871F0A5CB}" type="pres">
      <dgm:prSet presAssocID="{D24A1C37-CBA8-43EA-BD51-A48EE62E7B65}" presName="Name0" presStyleCnt="0">
        <dgm:presLayoutVars>
          <dgm:dir/>
          <dgm:animLvl val="lvl"/>
          <dgm:resizeHandles val="exact"/>
        </dgm:presLayoutVars>
      </dgm:prSet>
      <dgm:spPr/>
    </dgm:pt>
    <dgm:pt modelId="{1BC98FB0-CDC9-45AC-9707-C1D48E4EF605}" type="pres">
      <dgm:prSet presAssocID="{24F23B18-B382-4CDB-A495-74ADD6AA29AC}" presName="Name8" presStyleCnt="0"/>
      <dgm:spPr/>
    </dgm:pt>
    <dgm:pt modelId="{6F63DEA6-2D54-4604-8417-76DD1B19F7E7}" type="pres">
      <dgm:prSet presAssocID="{24F23B18-B382-4CDB-A495-74ADD6AA29AC}" presName="level" presStyleLbl="node1" presStyleIdx="0" presStyleCnt="3" custScaleX="61437" custScaleY="80722" custLinFactNeighborX="-25657" custLinFactNeighborY="-617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2569A9-3423-4C8A-8458-0DDA804D9856}" type="pres">
      <dgm:prSet presAssocID="{24F23B18-B382-4CDB-A495-74ADD6AA29AC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C8B20D-06BC-4DE1-9326-1CB78E9811F3}" type="pres">
      <dgm:prSet presAssocID="{4B31C539-171F-4ED9-87F4-94ABB0451F83}" presName="Name8" presStyleCnt="0"/>
      <dgm:spPr/>
    </dgm:pt>
    <dgm:pt modelId="{AB293794-A866-4F2A-A59E-7CB058A0C30E}" type="pres">
      <dgm:prSet presAssocID="{4B31C539-171F-4ED9-87F4-94ABB0451F83}" presName="level" presStyleLbl="node1" presStyleIdx="1" presStyleCnt="3" custScaleX="64262" custScaleY="44190" custLinFactNeighborX="-15073" custLinFactNeighborY="-873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C06892-C450-4455-AA80-B329BF3A5992}" type="pres">
      <dgm:prSet presAssocID="{4B31C539-171F-4ED9-87F4-94ABB0451F83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697569-3FC8-4CB4-A7DF-B99037E40C45}" type="pres">
      <dgm:prSet presAssocID="{CE511D89-9282-454A-854E-80B0E2978431}" presName="Name8" presStyleCnt="0"/>
      <dgm:spPr/>
    </dgm:pt>
    <dgm:pt modelId="{4DBAD132-F391-4FEE-8C01-7D91D6781BA3}" type="pres">
      <dgm:prSet presAssocID="{CE511D89-9282-454A-854E-80B0E2978431}" presName="level" presStyleLbl="node1" presStyleIdx="2" presStyleCnt="3" custScaleX="78616" custScaleY="58467" custLinFactNeighborX="-10692" custLinFactNeighborY="-729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FC4DCD-B98F-4B9B-A7AD-C466CF1E3559}" type="pres">
      <dgm:prSet presAssocID="{CE511D89-9282-454A-854E-80B0E2978431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86DC581-4E6C-4418-8896-201E45039E16}" type="presOf" srcId="{D24A1C37-CBA8-43EA-BD51-A48EE62E7B65}" destId="{B02C0871-C17A-459D-B1B2-05A871F0A5CB}" srcOrd="0" destOrd="0" presId="urn:microsoft.com/office/officeart/2005/8/layout/pyramid1"/>
    <dgm:cxn modelId="{918249C6-5CE2-4E15-89B7-F2B23720F605}" type="presOf" srcId="{24F23B18-B382-4CDB-A495-74ADD6AA29AC}" destId="{6F63DEA6-2D54-4604-8417-76DD1B19F7E7}" srcOrd="0" destOrd="0" presId="urn:microsoft.com/office/officeart/2005/8/layout/pyramid1"/>
    <dgm:cxn modelId="{2D18B3B2-14C4-4A7C-87A3-EB4D104F8230}" type="presOf" srcId="{4B31C539-171F-4ED9-87F4-94ABB0451F83}" destId="{AB293794-A866-4F2A-A59E-7CB058A0C30E}" srcOrd="0" destOrd="0" presId="urn:microsoft.com/office/officeart/2005/8/layout/pyramid1"/>
    <dgm:cxn modelId="{870DF797-B6E9-4831-AF63-89F303837576}" type="presOf" srcId="{CE511D89-9282-454A-854E-80B0E2978431}" destId="{4DBAD132-F391-4FEE-8C01-7D91D6781BA3}" srcOrd="0" destOrd="0" presId="urn:microsoft.com/office/officeart/2005/8/layout/pyramid1"/>
    <dgm:cxn modelId="{C31610FE-F2C3-43A5-9006-78A29DDCFB66}" srcId="{D24A1C37-CBA8-43EA-BD51-A48EE62E7B65}" destId="{4B31C539-171F-4ED9-87F4-94ABB0451F83}" srcOrd="1" destOrd="0" parTransId="{14FF1ABA-8CF4-4E96-A823-A01A45B390C5}" sibTransId="{770E9BF7-0E93-4FB8-B5A8-EDF7884E8171}"/>
    <dgm:cxn modelId="{FD5F1192-8337-43DD-9AB1-BB7DCB6B484F}" srcId="{D24A1C37-CBA8-43EA-BD51-A48EE62E7B65}" destId="{24F23B18-B382-4CDB-A495-74ADD6AA29AC}" srcOrd="0" destOrd="0" parTransId="{D7EC298F-A404-4C87-8CC6-4B0E7A33A0E7}" sibTransId="{8312B44A-A26E-4687-872C-AD7E2A1F21E1}"/>
    <dgm:cxn modelId="{21A8EFBA-8754-482F-BF22-CC3E3FE209B7}" type="presOf" srcId="{4B31C539-171F-4ED9-87F4-94ABB0451F83}" destId="{0AC06892-C450-4455-AA80-B329BF3A5992}" srcOrd="1" destOrd="0" presId="urn:microsoft.com/office/officeart/2005/8/layout/pyramid1"/>
    <dgm:cxn modelId="{6D74E215-4608-450F-846E-66362A3AA2B6}" srcId="{D24A1C37-CBA8-43EA-BD51-A48EE62E7B65}" destId="{CE511D89-9282-454A-854E-80B0E2978431}" srcOrd="2" destOrd="0" parTransId="{A754B886-B795-4B24-8821-743101E80B5A}" sibTransId="{21697DD4-DA42-4389-B284-6DDBE84DA37C}"/>
    <dgm:cxn modelId="{3D2774CD-5879-4D9C-9191-CA5769606F9C}" type="presOf" srcId="{24F23B18-B382-4CDB-A495-74ADD6AA29AC}" destId="{F22569A9-3423-4C8A-8458-0DDA804D9856}" srcOrd="1" destOrd="0" presId="urn:microsoft.com/office/officeart/2005/8/layout/pyramid1"/>
    <dgm:cxn modelId="{40F17FCD-46A8-44F4-8A72-9DDE96EE0855}" type="presOf" srcId="{CE511D89-9282-454A-854E-80B0E2978431}" destId="{8AFC4DCD-B98F-4B9B-A7AD-C466CF1E3559}" srcOrd="1" destOrd="0" presId="urn:microsoft.com/office/officeart/2005/8/layout/pyramid1"/>
    <dgm:cxn modelId="{6A9677B2-0FA0-4417-B4BF-C5B2B1389447}" type="presParOf" srcId="{B02C0871-C17A-459D-B1B2-05A871F0A5CB}" destId="{1BC98FB0-CDC9-45AC-9707-C1D48E4EF605}" srcOrd="0" destOrd="0" presId="urn:microsoft.com/office/officeart/2005/8/layout/pyramid1"/>
    <dgm:cxn modelId="{D6F8BF9C-069C-414E-AE16-72925F1156C3}" type="presParOf" srcId="{1BC98FB0-CDC9-45AC-9707-C1D48E4EF605}" destId="{6F63DEA6-2D54-4604-8417-76DD1B19F7E7}" srcOrd="0" destOrd="0" presId="urn:microsoft.com/office/officeart/2005/8/layout/pyramid1"/>
    <dgm:cxn modelId="{654B9F6A-DA93-403A-ACC9-6320FB773A01}" type="presParOf" srcId="{1BC98FB0-CDC9-45AC-9707-C1D48E4EF605}" destId="{F22569A9-3423-4C8A-8458-0DDA804D9856}" srcOrd="1" destOrd="0" presId="urn:microsoft.com/office/officeart/2005/8/layout/pyramid1"/>
    <dgm:cxn modelId="{677F7522-3635-4CE7-B03A-1149145F1814}" type="presParOf" srcId="{B02C0871-C17A-459D-B1B2-05A871F0A5CB}" destId="{08C8B20D-06BC-4DE1-9326-1CB78E9811F3}" srcOrd="1" destOrd="0" presId="urn:microsoft.com/office/officeart/2005/8/layout/pyramid1"/>
    <dgm:cxn modelId="{FE4FFE29-63C2-4B31-9931-7052F082569C}" type="presParOf" srcId="{08C8B20D-06BC-4DE1-9326-1CB78E9811F3}" destId="{AB293794-A866-4F2A-A59E-7CB058A0C30E}" srcOrd="0" destOrd="0" presId="urn:microsoft.com/office/officeart/2005/8/layout/pyramid1"/>
    <dgm:cxn modelId="{D329B659-166D-4973-A96F-A67F5A0DEC76}" type="presParOf" srcId="{08C8B20D-06BC-4DE1-9326-1CB78E9811F3}" destId="{0AC06892-C450-4455-AA80-B329BF3A5992}" srcOrd="1" destOrd="0" presId="urn:microsoft.com/office/officeart/2005/8/layout/pyramid1"/>
    <dgm:cxn modelId="{52EDE642-D074-4354-A507-EF674BFDC0B0}" type="presParOf" srcId="{B02C0871-C17A-459D-B1B2-05A871F0A5CB}" destId="{31697569-3FC8-4CB4-A7DF-B99037E40C45}" srcOrd="2" destOrd="0" presId="urn:microsoft.com/office/officeart/2005/8/layout/pyramid1"/>
    <dgm:cxn modelId="{2DA8619E-15D0-4DF0-891B-AEA9ADC51242}" type="presParOf" srcId="{31697569-3FC8-4CB4-A7DF-B99037E40C45}" destId="{4DBAD132-F391-4FEE-8C01-7D91D6781BA3}" srcOrd="0" destOrd="0" presId="urn:microsoft.com/office/officeart/2005/8/layout/pyramid1"/>
    <dgm:cxn modelId="{A6448CAC-6F5F-461E-82DF-0D92D88AA3B5}" type="presParOf" srcId="{31697569-3FC8-4CB4-A7DF-B99037E40C45}" destId="{8AFC4DCD-B98F-4B9B-A7AD-C466CF1E3559}" srcOrd="1" destOrd="0" presId="urn:microsoft.com/office/officeart/2005/8/layout/pyramid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1510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2015-01-01T16:25:00Z</dcterms:created>
  <dcterms:modified xsi:type="dcterms:W3CDTF">2015-01-01T16:46:00Z</dcterms:modified>
</cp:coreProperties>
</file>