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DB" w:rsidRDefault="00040BDB" w:rsidP="00040BDB">
      <w:pPr>
        <w:spacing w:before="60" w:after="165" w:line="240" w:lineRule="auto"/>
        <w:ind w:right="75"/>
        <w:jc w:val="center"/>
        <w:rPr>
          <w:rFonts w:asciiTheme="majorHAnsi" w:eastAsia="Times New Roman" w:hAnsiTheme="majorHAnsi" w:cs="Times New Roman"/>
          <w:b/>
          <w:color w:val="000000"/>
          <w:szCs w:val="21"/>
          <w:lang w:eastAsia="ru-RU"/>
        </w:rPr>
      </w:pPr>
      <w:bookmarkStart w:id="0" w:name="8"/>
      <w:r w:rsidRPr="00040BDB">
        <w:rPr>
          <w:rFonts w:asciiTheme="majorHAnsi" w:eastAsia="Times New Roman" w:hAnsiTheme="majorHAnsi" w:cs="Times New Roman"/>
          <w:b/>
          <w:color w:val="000000"/>
          <w:szCs w:val="21"/>
          <w:lang w:eastAsia="ru-RU"/>
        </w:rPr>
        <w:t xml:space="preserve">Практическая работа по теме </w:t>
      </w:r>
      <w:r>
        <w:rPr>
          <w:rFonts w:asciiTheme="majorHAnsi" w:eastAsia="Times New Roman" w:hAnsiTheme="majorHAnsi" w:cs="Times New Roman"/>
          <w:b/>
          <w:color w:val="000000"/>
          <w:szCs w:val="21"/>
          <w:lang w:eastAsia="ru-RU"/>
        </w:rPr>
        <w:t>«</w:t>
      </w:r>
      <w:r w:rsidRPr="00040BDB">
        <w:rPr>
          <w:rFonts w:asciiTheme="majorHAnsi" w:eastAsia="Times New Roman" w:hAnsiTheme="majorHAnsi" w:cs="Times New Roman"/>
          <w:b/>
          <w:color w:val="000000"/>
          <w:szCs w:val="21"/>
          <w:lang w:eastAsia="ru-RU"/>
        </w:rPr>
        <w:t>Нумерованные и маркированные списки</w:t>
      </w:r>
      <w:r>
        <w:rPr>
          <w:rFonts w:asciiTheme="majorHAnsi" w:eastAsia="Times New Roman" w:hAnsiTheme="majorHAnsi" w:cs="Times New Roman"/>
          <w:b/>
          <w:color w:val="000000"/>
          <w:szCs w:val="21"/>
          <w:lang w:eastAsia="ru-RU"/>
        </w:rPr>
        <w:t>»</w:t>
      </w:r>
    </w:p>
    <w:p w:rsidR="00040BDB" w:rsidRPr="00040BDB" w:rsidRDefault="00040BDB" w:rsidP="00040BDB">
      <w:pPr>
        <w:shd w:val="clear" w:color="auto" w:fill="FFDCB9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iCs/>
          <w:color w:val="742700"/>
          <w:sz w:val="24"/>
          <w:szCs w:val="30"/>
          <w:lang w:eastAsia="ru-RU"/>
        </w:rPr>
      </w:pPr>
      <w:r w:rsidRPr="00040BDB">
        <w:rPr>
          <w:rFonts w:asciiTheme="majorHAnsi" w:eastAsia="Times New Roman" w:hAnsiTheme="majorHAnsi" w:cs="Times New Roman"/>
          <w:b/>
          <w:bCs/>
          <w:i/>
          <w:iCs/>
          <w:color w:val="742700"/>
          <w:sz w:val="24"/>
          <w:szCs w:val="30"/>
          <w:lang w:eastAsia="ru-RU"/>
        </w:rPr>
        <w:t xml:space="preserve">Маркированный список </w:t>
      </w:r>
    </w:p>
    <w:p w:rsidR="00AD58C1" w:rsidRPr="00040BDB" w:rsidRDefault="00040BDB" w:rsidP="00040BDB">
      <w:pPr>
        <w:spacing w:before="60" w:after="165" w:line="240" w:lineRule="auto"/>
        <w:ind w:right="75"/>
        <w:jc w:val="both"/>
        <w:rPr>
          <w:rFonts w:asciiTheme="majorHAnsi" w:eastAsia="Times New Roman" w:hAnsiTheme="majorHAnsi" w:cs="Times New Roman"/>
          <w:color w:val="000000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1"/>
          <w:szCs w:val="21"/>
          <w:lang w:eastAsia="ru-RU"/>
        </w:rPr>
        <w:t xml:space="preserve">Создать маркированный список. </w:t>
      </w:r>
      <w:r w:rsidR="00AD58C1" w:rsidRPr="00040BDB">
        <w:rPr>
          <w:rFonts w:asciiTheme="majorHAnsi" w:eastAsia="Times New Roman" w:hAnsiTheme="majorHAnsi" w:cs="Times New Roman"/>
          <w:color w:val="000000"/>
          <w:sz w:val="21"/>
          <w:szCs w:val="21"/>
          <w:lang w:eastAsia="ru-RU"/>
        </w:rPr>
        <w:t xml:space="preserve">Оформить текст в соответствии с образцом. </w:t>
      </w:r>
    </w:p>
    <w:p w:rsidR="00AD58C1" w:rsidRPr="00AD58C1" w:rsidRDefault="00AD58C1" w:rsidP="00AD58C1">
      <w:pPr>
        <w:spacing w:before="60" w:after="60" w:line="240" w:lineRule="auto"/>
        <w:ind w:left="45" w:right="4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829425" cy="2495550"/>
            <wp:effectExtent l="19050" t="0" r="9525" b="0"/>
            <wp:docPr id="1" name="Рисунок 1" descr="http://eos.ibi.spb.ru/pluginfile.php/56560/mod_page/content/6/11_15/15/pict/r3_t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s.ibi.spb.ru/pluginfile.php/56560/mod_page/content/6/11_15/15/pict/r3_t2_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977" b="1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8C1" w:rsidRPr="00040BDB" w:rsidRDefault="00AD58C1" w:rsidP="00040BDB">
      <w:pPr>
        <w:spacing w:after="0" w:line="240" w:lineRule="auto"/>
        <w:ind w:left="795" w:right="75"/>
        <w:jc w:val="both"/>
        <w:rPr>
          <w:rFonts w:asciiTheme="majorHAnsi" w:eastAsia="Times New Roman" w:hAnsiTheme="majorHAnsi" w:cs="Times New Roman"/>
          <w:color w:val="000000"/>
          <w:sz w:val="21"/>
          <w:szCs w:val="21"/>
          <w:lang w:eastAsia="ru-RU"/>
        </w:rPr>
      </w:pPr>
      <w:r w:rsidRPr="00040BDB">
        <w:rPr>
          <w:rFonts w:asciiTheme="majorHAnsi" w:eastAsia="Times New Roman" w:hAnsiTheme="majorHAnsi" w:cs="Times New Roman"/>
          <w:color w:val="000000"/>
          <w:sz w:val="21"/>
          <w:szCs w:val="21"/>
          <w:lang w:eastAsia="ru-RU"/>
        </w:rPr>
        <w:t xml:space="preserve">Сохраните файл с именем Маркированный список. Добавьте в имя файла свою фамилию. </w:t>
      </w:r>
    </w:p>
    <w:p w:rsidR="00AD58C1" w:rsidRPr="00040BDB" w:rsidRDefault="00AD58C1" w:rsidP="00AD58C1">
      <w:pPr>
        <w:shd w:val="clear" w:color="auto" w:fill="FFDCB9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iCs/>
          <w:color w:val="742700"/>
          <w:sz w:val="30"/>
          <w:szCs w:val="30"/>
          <w:lang w:eastAsia="ru-RU"/>
        </w:rPr>
      </w:pPr>
      <w:bookmarkStart w:id="1" w:name="9"/>
      <w:bookmarkEnd w:id="0"/>
      <w:r w:rsidRPr="00AD58C1">
        <w:rPr>
          <w:rFonts w:ascii="Verdana" w:eastAsia="Times New Roman" w:hAnsi="Verdana" w:cs="Times New Roman"/>
          <w:b/>
          <w:bCs/>
          <w:i/>
          <w:iCs/>
          <w:color w:val="742700"/>
          <w:sz w:val="30"/>
          <w:szCs w:val="30"/>
          <w:lang w:eastAsia="ru-RU"/>
        </w:rPr>
        <w:t xml:space="preserve"> </w:t>
      </w:r>
      <w:r w:rsidRPr="00040BDB">
        <w:rPr>
          <w:rFonts w:asciiTheme="majorHAnsi" w:eastAsia="Times New Roman" w:hAnsiTheme="majorHAnsi" w:cs="Times New Roman"/>
          <w:b/>
          <w:bCs/>
          <w:i/>
          <w:iCs/>
          <w:color w:val="742700"/>
          <w:sz w:val="24"/>
          <w:szCs w:val="30"/>
          <w:lang w:eastAsia="ru-RU"/>
        </w:rPr>
        <w:t xml:space="preserve">Нумерованный список </w:t>
      </w:r>
    </w:p>
    <w:p w:rsidR="00AD58C1" w:rsidRPr="00AD58C1" w:rsidRDefault="00AD58C1" w:rsidP="00AD58C1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58C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Создать нумерованный список. </w:t>
      </w:r>
      <w:r w:rsidR="00040BDB" w:rsidRPr="00040BDB">
        <w:rPr>
          <w:rFonts w:asciiTheme="majorHAnsi" w:eastAsia="Times New Roman" w:hAnsiTheme="majorHAnsi" w:cs="Times New Roman"/>
          <w:color w:val="000000"/>
          <w:sz w:val="21"/>
          <w:szCs w:val="21"/>
          <w:lang w:eastAsia="ru-RU"/>
        </w:rPr>
        <w:t>Оформить текст в соответствии с образцом.</w:t>
      </w:r>
    </w:p>
    <w:p w:rsidR="00AD58C1" w:rsidRPr="00AD58C1" w:rsidRDefault="00AD58C1" w:rsidP="00AD58C1">
      <w:pPr>
        <w:spacing w:before="60" w:after="60" w:line="240" w:lineRule="auto"/>
        <w:ind w:left="45" w:right="4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296025" cy="1381125"/>
            <wp:effectExtent l="19050" t="0" r="9525" b="0"/>
            <wp:docPr id="2" name="Рисунок 2" descr="http://eos.ibi.spb.ru/pluginfile.php/56560/mod_page/content/6/11_15/15/pict/r3_t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os.ibi.spb.ru/pluginfile.php/56560/mod_page/content/6/11_15/15/pict/r3_t2_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974" b="4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8C1" w:rsidRPr="00040BDB" w:rsidRDefault="00AD58C1" w:rsidP="00040BDB">
      <w:pPr>
        <w:spacing w:after="0" w:line="240" w:lineRule="auto"/>
        <w:ind w:left="795" w:right="75"/>
        <w:jc w:val="both"/>
        <w:rPr>
          <w:rFonts w:asciiTheme="majorHAnsi" w:eastAsia="Times New Roman" w:hAnsiTheme="majorHAnsi" w:cs="Times New Roman"/>
          <w:color w:val="000000"/>
          <w:sz w:val="21"/>
          <w:szCs w:val="21"/>
          <w:lang w:eastAsia="ru-RU"/>
        </w:rPr>
      </w:pPr>
      <w:r w:rsidRPr="00040BDB">
        <w:rPr>
          <w:rFonts w:asciiTheme="majorHAnsi" w:eastAsia="Times New Roman" w:hAnsiTheme="majorHAnsi" w:cs="Times New Roman"/>
          <w:color w:val="000000"/>
          <w:sz w:val="21"/>
          <w:szCs w:val="21"/>
          <w:lang w:eastAsia="ru-RU"/>
        </w:rPr>
        <w:t xml:space="preserve">Сохраните файл с именем Нумерованный список. Добавьте в имя файла свою фамилию. </w:t>
      </w:r>
    </w:p>
    <w:p w:rsidR="00AD58C1" w:rsidRPr="00040BDB" w:rsidRDefault="00AD58C1" w:rsidP="00AD58C1">
      <w:pPr>
        <w:shd w:val="clear" w:color="auto" w:fill="FFDCB9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iCs/>
          <w:color w:val="742700"/>
          <w:sz w:val="30"/>
          <w:szCs w:val="30"/>
          <w:lang w:eastAsia="ru-RU"/>
        </w:rPr>
      </w:pPr>
      <w:bookmarkStart w:id="2" w:name="10"/>
      <w:bookmarkEnd w:id="1"/>
      <w:r w:rsidRPr="00AD58C1">
        <w:rPr>
          <w:rFonts w:ascii="Verdana" w:eastAsia="Times New Roman" w:hAnsi="Verdana" w:cs="Times New Roman"/>
          <w:b/>
          <w:bCs/>
          <w:i/>
          <w:iCs/>
          <w:color w:val="742700"/>
          <w:sz w:val="30"/>
          <w:szCs w:val="30"/>
          <w:lang w:eastAsia="ru-RU"/>
        </w:rPr>
        <w:t xml:space="preserve"> </w:t>
      </w:r>
      <w:r w:rsidRPr="00040BDB">
        <w:rPr>
          <w:rFonts w:asciiTheme="majorHAnsi" w:eastAsia="Times New Roman" w:hAnsiTheme="majorHAnsi" w:cs="Times New Roman"/>
          <w:b/>
          <w:bCs/>
          <w:i/>
          <w:iCs/>
          <w:color w:val="742700"/>
          <w:sz w:val="24"/>
          <w:szCs w:val="30"/>
          <w:lang w:eastAsia="ru-RU"/>
        </w:rPr>
        <w:t xml:space="preserve">Многоуровневый список </w:t>
      </w:r>
    </w:p>
    <w:p w:rsidR="00AD58C1" w:rsidRPr="00AD58C1" w:rsidRDefault="00AD58C1" w:rsidP="00AD58C1">
      <w:pPr>
        <w:spacing w:before="60" w:after="165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58C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Создать многоуровневый список</w:t>
      </w:r>
      <w:r w:rsidR="00040B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AD58C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 образцу </w:t>
      </w:r>
    </w:p>
    <w:p w:rsidR="00AD58C1" w:rsidRPr="00AD58C1" w:rsidRDefault="00AD58C1" w:rsidP="00AD58C1">
      <w:pPr>
        <w:spacing w:before="60" w:after="60" w:line="240" w:lineRule="auto"/>
        <w:ind w:left="45" w:right="4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29125" cy="3000375"/>
            <wp:effectExtent l="19050" t="0" r="9525" b="0"/>
            <wp:docPr id="3" name="Рисунок 3" descr="http://eos.ibi.spb.ru/pluginfile.php/56560/mod_page/content/6/11_15/15/pict/r3_t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os.ibi.spb.ru/pluginfile.php/56560/mod_page/content/6/11_15/15/pict/r3_t2_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649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"/>
    <w:p w:rsidR="006137C8" w:rsidRDefault="006137C8"/>
    <w:sectPr w:rsidR="006137C8" w:rsidSect="00040BDB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352"/>
    <w:multiLevelType w:val="multilevel"/>
    <w:tmpl w:val="09FE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71AA"/>
    <w:multiLevelType w:val="multilevel"/>
    <w:tmpl w:val="B76A0B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C3D71"/>
    <w:multiLevelType w:val="multilevel"/>
    <w:tmpl w:val="9A3C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867A1"/>
    <w:multiLevelType w:val="multilevel"/>
    <w:tmpl w:val="99C4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54312"/>
    <w:multiLevelType w:val="multilevel"/>
    <w:tmpl w:val="9BF0A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B44D6"/>
    <w:multiLevelType w:val="multilevel"/>
    <w:tmpl w:val="144E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955A2"/>
    <w:multiLevelType w:val="multilevel"/>
    <w:tmpl w:val="FBC2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41CDC"/>
    <w:multiLevelType w:val="multilevel"/>
    <w:tmpl w:val="A8786D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E7ACF"/>
    <w:multiLevelType w:val="multilevel"/>
    <w:tmpl w:val="5CD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C6A3E"/>
    <w:multiLevelType w:val="multilevel"/>
    <w:tmpl w:val="BE14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C1"/>
    <w:rsid w:val="00040BDB"/>
    <w:rsid w:val="00487D76"/>
    <w:rsid w:val="006137C8"/>
    <w:rsid w:val="00AD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C8"/>
  </w:style>
  <w:style w:type="paragraph" w:styleId="2">
    <w:name w:val="heading 2"/>
    <w:basedOn w:val="a"/>
    <w:link w:val="20"/>
    <w:uiPriority w:val="9"/>
    <w:qFormat/>
    <w:rsid w:val="00AD58C1"/>
    <w:pPr>
      <w:shd w:val="clear" w:color="auto" w:fill="FFDCB9"/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i/>
      <w:iCs/>
      <w:color w:val="742700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AD58C1"/>
    <w:pPr>
      <w:spacing w:before="15" w:after="100" w:afterAutospacing="1" w:line="240" w:lineRule="auto"/>
      <w:ind w:left="244"/>
      <w:jc w:val="both"/>
      <w:outlineLvl w:val="3"/>
    </w:pPr>
    <w:rPr>
      <w:rFonts w:ascii="Verdana" w:eastAsia="Times New Roman" w:hAnsi="Verdana" w:cs="Times New Roman"/>
      <w:b/>
      <w:bCs/>
      <w:color w:val="7427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8C1"/>
    <w:rPr>
      <w:rFonts w:ascii="Verdana" w:eastAsia="Times New Roman" w:hAnsi="Verdana" w:cs="Times New Roman"/>
      <w:b/>
      <w:bCs/>
      <w:i/>
      <w:iCs/>
      <w:color w:val="742700"/>
      <w:sz w:val="30"/>
      <w:szCs w:val="30"/>
      <w:shd w:val="clear" w:color="auto" w:fill="FFDCB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58C1"/>
    <w:rPr>
      <w:rFonts w:ascii="Verdana" w:eastAsia="Times New Roman" w:hAnsi="Verdana" w:cs="Times New Roman"/>
      <w:b/>
      <w:bCs/>
      <w:color w:val="7427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8C1"/>
    <w:pPr>
      <w:spacing w:before="60" w:after="165" w:line="240" w:lineRule="auto"/>
      <w:ind w:left="75" w:right="75" w:firstLine="300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ris">
    <w:name w:val="ris"/>
    <w:basedOn w:val="a"/>
    <w:rsid w:val="00AD58C1"/>
    <w:pPr>
      <w:spacing w:before="60" w:after="60" w:line="240" w:lineRule="auto"/>
      <w:ind w:left="45" w:right="45"/>
      <w:jc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D58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2015-03-31T16:06:00Z</cp:lastPrinted>
  <dcterms:created xsi:type="dcterms:W3CDTF">2015-03-31T11:40:00Z</dcterms:created>
  <dcterms:modified xsi:type="dcterms:W3CDTF">2015-03-31T16:07:00Z</dcterms:modified>
</cp:coreProperties>
</file>