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08" w:rsidRDefault="00E63808" w:rsidP="00E63808">
      <w:proofErr w:type="gramStart"/>
      <w:r>
        <w:t>Тренировочная</w:t>
      </w:r>
      <w:proofErr w:type="gramEnd"/>
      <w:r>
        <w:t xml:space="preserve">  № </w:t>
      </w:r>
      <w:r w:rsidR="0005067C">
        <w:t>6</w:t>
      </w:r>
      <w:r w:rsidR="007A5A9C">
        <w:t xml:space="preserve"> </w:t>
      </w:r>
      <w:r>
        <w:t xml:space="preserve"> МЦКО 8 класс</w:t>
      </w:r>
    </w:p>
    <w:p w:rsidR="00EE6D1D" w:rsidRDefault="00E63808" w:rsidP="00E63808">
      <w:pPr>
        <w:pStyle w:val="a3"/>
        <w:numPr>
          <w:ilvl w:val="0"/>
          <w:numId w:val="1"/>
        </w:numPr>
      </w:pPr>
      <w:r w:rsidRPr="00E63808">
        <w:t>Укажите слово, в котором нет окончания.</w:t>
      </w:r>
    </w:p>
    <w:p w:rsidR="0005067C" w:rsidRDefault="0005067C" w:rsidP="0005067C">
      <w:pPr>
        <w:pStyle w:val="a3"/>
        <w:numPr>
          <w:ilvl w:val="0"/>
          <w:numId w:val="2"/>
        </w:numPr>
      </w:pPr>
      <w:r w:rsidRPr="0005067C">
        <w:t>кого-нибудь</w:t>
      </w:r>
    </w:p>
    <w:p w:rsidR="00FC7B71" w:rsidRDefault="0005067C" w:rsidP="00FC7B71">
      <w:pPr>
        <w:pStyle w:val="a3"/>
        <w:numPr>
          <w:ilvl w:val="0"/>
          <w:numId w:val="2"/>
        </w:numPr>
      </w:pPr>
      <w:r>
        <w:t>устав</w:t>
      </w:r>
    </w:p>
    <w:p w:rsidR="00E63808" w:rsidRDefault="0005067C" w:rsidP="00E63808">
      <w:pPr>
        <w:pStyle w:val="a3"/>
        <w:numPr>
          <w:ilvl w:val="0"/>
          <w:numId w:val="2"/>
        </w:numPr>
      </w:pPr>
      <w:r>
        <w:t>компьютер</w:t>
      </w:r>
    </w:p>
    <w:p w:rsidR="00E63808" w:rsidRDefault="0005460E" w:rsidP="00E63808">
      <w:pPr>
        <w:pStyle w:val="a3"/>
        <w:numPr>
          <w:ilvl w:val="0"/>
          <w:numId w:val="2"/>
        </w:numPr>
      </w:pPr>
      <w:r>
        <w:t>банан</w:t>
      </w:r>
      <w:r w:rsidR="0005067C">
        <w:t>овый</w:t>
      </w:r>
    </w:p>
    <w:p w:rsidR="00E63808" w:rsidRDefault="00E63808" w:rsidP="00E63808">
      <w:pPr>
        <w:pStyle w:val="a3"/>
        <w:numPr>
          <w:ilvl w:val="0"/>
          <w:numId w:val="1"/>
        </w:numPr>
      </w:pPr>
      <w:r>
        <w:t>Укажите предложение с грамматической ошибкой (с нарушением синтаксической нормы).</w:t>
      </w:r>
    </w:p>
    <w:p w:rsidR="0005067C" w:rsidRDefault="0005067C" w:rsidP="0005067C">
      <w:pPr>
        <w:pStyle w:val="a3"/>
      </w:pPr>
    </w:p>
    <w:p w:rsidR="0005067C" w:rsidRDefault="0005067C" w:rsidP="0005067C">
      <w:pPr>
        <w:pStyle w:val="a3"/>
      </w:pPr>
      <w:r>
        <w:t>1) В рассказе «Господин из Сан-Франциско» И. Бунин поднимает проблему истинных и ложных ценностей.</w:t>
      </w:r>
    </w:p>
    <w:p w:rsidR="0005067C" w:rsidRDefault="0005067C" w:rsidP="0005067C">
      <w:pPr>
        <w:pStyle w:val="a3"/>
      </w:pPr>
      <w:r>
        <w:t>2) Одним из первых, кто выдвинул в литературе демократическую тему «маленького человека», был Пушкин.</w:t>
      </w:r>
    </w:p>
    <w:p w:rsidR="0005067C" w:rsidRDefault="0005067C" w:rsidP="0005067C">
      <w:pPr>
        <w:pStyle w:val="a3"/>
      </w:pPr>
      <w:r>
        <w:t>3) «Гранатовый браслет» А. Куприна - шедевр не только русской, но и мировой литературы.</w:t>
      </w:r>
    </w:p>
    <w:p w:rsidR="001A752E" w:rsidRDefault="0005067C" w:rsidP="0005067C">
      <w:pPr>
        <w:pStyle w:val="a3"/>
      </w:pPr>
      <w:r>
        <w:t xml:space="preserve">4) К немногим произведениям, </w:t>
      </w:r>
      <w:proofErr w:type="gramStart"/>
      <w:r>
        <w:t>написанных</w:t>
      </w:r>
      <w:proofErr w:type="gramEnd"/>
      <w:r>
        <w:t xml:space="preserve"> о любви, можно причислить романы Тургенева и Гончарова.</w:t>
      </w:r>
    </w:p>
    <w:p w:rsidR="0005460E" w:rsidRDefault="0005460E" w:rsidP="0005460E"/>
    <w:p w:rsidR="0005460E" w:rsidRDefault="0005067C" w:rsidP="0005067C">
      <w:pPr>
        <w:pStyle w:val="a3"/>
        <w:numPr>
          <w:ilvl w:val="0"/>
          <w:numId w:val="1"/>
        </w:numPr>
      </w:pPr>
      <w:r>
        <w:t>Какое утверждение верно?</w:t>
      </w:r>
    </w:p>
    <w:p w:rsidR="0005067C" w:rsidRDefault="0005067C" w:rsidP="0005067C">
      <w:pPr>
        <w:pStyle w:val="a3"/>
      </w:pPr>
      <w:r>
        <w:t>А) в словах з..</w:t>
      </w:r>
      <w:proofErr w:type="spellStart"/>
      <w:r>
        <w:t>ря</w:t>
      </w:r>
      <w:proofErr w:type="spellEnd"/>
      <w:r>
        <w:t xml:space="preserve">, </w:t>
      </w:r>
      <w:proofErr w:type="spellStart"/>
      <w:r>
        <w:t>прик</w:t>
      </w:r>
      <w:proofErr w:type="spellEnd"/>
      <w:r>
        <w:t>…</w:t>
      </w:r>
      <w:proofErr w:type="spellStart"/>
      <w:r>
        <w:t>сновение</w:t>
      </w:r>
      <w:proofErr w:type="spellEnd"/>
      <w:r>
        <w:t xml:space="preserve">, </w:t>
      </w:r>
      <w:proofErr w:type="gramStart"/>
      <w:r>
        <w:t>р</w:t>
      </w:r>
      <w:proofErr w:type="gramEnd"/>
      <w:r>
        <w:t>…сток пишется О.</w:t>
      </w:r>
    </w:p>
    <w:p w:rsidR="0005067C" w:rsidRDefault="0005067C" w:rsidP="0005067C">
      <w:pPr>
        <w:pStyle w:val="a3"/>
      </w:pPr>
      <w:r>
        <w:t xml:space="preserve">Б) в словах </w:t>
      </w:r>
      <w:proofErr w:type="spellStart"/>
      <w:r>
        <w:t>пр</w:t>
      </w:r>
      <w:proofErr w:type="spellEnd"/>
      <w:r>
        <w:t xml:space="preserve">…шил, </w:t>
      </w:r>
      <w:proofErr w:type="spellStart"/>
      <w:r>
        <w:t>пр..школьный</w:t>
      </w:r>
      <w:proofErr w:type="spellEnd"/>
      <w:r>
        <w:t xml:space="preserve">, </w:t>
      </w:r>
      <w:proofErr w:type="spellStart"/>
      <w:r>
        <w:t>пр..</w:t>
      </w:r>
      <w:proofErr w:type="gramStart"/>
      <w:r>
        <w:t>летел</w:t>
      </w:r>
      <w:proofErr w:type="spellEnd"/>
      <w:proofErr w:type="gramEnd"/>
      <w:r>
        <w:t xml:space="preserve"> используется  ПРИ</w:t>
      </w:r>
    </w:p>
    <w:p w:rsidR="0005067C" w:rsidRDefault="0005067C" w:rsidP="0005067C">
      <w:r>
        <w:t xml:space="preserve"> 4. </w:t>
      </w:r>
    </w:p>
    <w:p w:rsidR="00292E9A" w:rsidRPr="00292E9A" w:rsidRDefault="0005067C" w:rsidP="00292E9A">
      <w:pPr>
        <w:rPr>
          <w:color w:val="auto"/>
          <w:szCs w:val="28"/>
        </w:rPr>
      </w:pPr>
      <w:r w:rsidRPr="0005067C">
        <w:rPr>
          <w:sz w:val="40"/>
        </w:rPr>
        <w:t xml:space="preserve"> </w:t>
      </w:r>
      <w:r w:rsidR="00292E9A" w:rsidRPr="00292E9A">
        <w:rPr>
          <w:color w:val="auto"/>
          <w:szCs w:val="28"/>
        </w:rPr>
        <w:t xml:space="preserve">Укажите номер </w:t>
      </w:r>
      <w:proofErr w:type="gramStart"/>
      <w:r w:rsidR="00292E9A" w:rsidRPr="00292E9A">
        <w:rPr>
          <w:color w:val="auto"/>
          <w:szCs w:val="28"/>
        </w:rPr>
        <w:t>слова</w:t>
      </w:r>
      <w:proofErr w:type="gramEnd"/>
      <w:r w:rsidR="00292E9A" w:rsidRPr="00292E9A">
        <w:rPr>
          <w:color w:val="auto"/>
          <w:szCs w:val="28"/>
        </w:rPr>
        <w:t xml:space="preserve"> НЕВЕРНО занесенный в таблицу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2E9A" w:rsidRPr="00292E9A" w:rsidTr="00424D22">
        <w:tc>
          <w:tcPr>
            <w:tcW w:w="9571" w:type="dxa"/>
            <w:gridSpan w:val="2"/>
          </w:tcPr>
          <w:p w:rsidR="00292E9A" w:rsidRPr="00292E9A" w:rsidRDefault="00292E9A" w:rsidP="002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E9A">
              <w:rPr>
                <w:rFonts w:ascii="Times New Roman" w:hAnsi="Times New Roman" w:cs="Times New Roman"/>
                <w:sz w:val="28"/>
                <w:szCs w:val="28"/>
              </w:rPr>
              <w:t xml:space="preserve"> Слитное и раздельное написание</w:t>
            </w:r>
            <w:proofErr w:type="gramStart"/>
            <w:r w:rsidRPr="00292E9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92E9A">
              <w:rPr>
                <w:rFonts w:ascii="Times New Roman" w:hAnsi="Times New Roman" w:cs="Times New Roman"/>
                <w:sz w:val="28"/>
                <w:szCs w:val="28"/>
              </w:rPr>
              <w:t>е с различными частями речи</w:t>
            </w:r>
          </w:p>
        </w:tc>
      </w:tr>
      <w:tr w:rsidR="00292E9A" w:rsidRPr="00292E9A" w:rsidTr="00424D22">
        <w:tc>
          <w:tcPr>
            <w:tcW w:w="4785" w:type="dxa"/>
          </w:tcPr>
          <w:p w:rsidR="00292E9A" w:rsidRPr="00292E9A" w:rsidRDefault="00292E9A" w:rsidP="002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E9A">
              <w:rPr>
                <w:rFonts w:ascii="Times New Roman" w:hAnsi="Times New Roman" w:cs="Times New Roman"/>
                <w:sz w:val="28"/>
                <w:szCs w:val="28"/>
              </w:rPr>
              <w:t>слитно</w:t>
            </w:r>
          </w:p>
        </w:tc>
        <w:tc>
          <w:tcPr>
            <w:tcW w:w="4786" w:type="dxa"/>
          </w:tcPr>
          <w:p w:rsidR="00292E9A" w:rsidRPr="00292E9A" w:rsidRDefault="00292E9A" w:rsidP="002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E9A">
              <w:rPr>
                <w:rFonts w:ascii="Times New Roman" w:hAnsi="Times New Roman" w:cs="Times New Roman"/>
                <w:sz w:val="28"/>
                <w:szCs w:val="28"/>
              </w:rPr>
              <w:t xml:space="preserve">Раздельно </w:t>
            </w:r>
          </w:p>
        </w:tc>
      </w:tr>
      <w:tr w:rsidR="00292E9A" w:rsidRPr="00292E9A" w:rsidTr="00424D22">
        <w:tc>
          <w:tcPr>
            <w:tcW w:w="4785" w:type="dxa"/>
          </w:tcPr>
          <w:p w:rsidR="00292E9A" w:rsidRPr="00292E9A" w:rsidRDefault="00292E9A" w:rsidP="00292E9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2E9A"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proofErr w:type="gramStart"/>
            <w:r w:rsidRPr="00292E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ридуманная повесть</w:t>
            </w:r>
            <w:r w:rsidRPr="00292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292E9A" w:rsidRPr="00292E9A" w:rsidRDefault="00292E9A" w:rsidP="00335DBE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2E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292E9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92E9A">
              <w:rPr>
                <w:rFonts w:ascii="Times New Roman" w:hAnsi="Times New Roman" w:cs="Times New Roman"/>
                <w:sz w:val="28"/>
                <w:szCs w:val="28"/>
              </w:rPr>
              <w:t xml:space="preserve">не) </w:t>
            </w:r>
            <w:r w:rsidR="00335DBE">
              <w:rPr>
                <w:rFonts w:ascii="Times New Roman" w:hAnsi="Times New Roman" w:cs="Times New Roman"/>
                <w:sz w:val="28"/>
                <w:szCs w:val="28"/>
              </w:rPr>
              <w:t>передавший билет</w:t>
            </w:r>
          </w:p>
        </w:tc>
      </w:tr>
      <w:tr w:rsidR="00292E9A" w:rsidRPr="00292E9A" w:rsidTr="00424D22">
        <w:tc>
          <w:tcPr>
            <w:tcW w:w="4785" w:type="dxa"/>
          </w:tcPr>
          <w:p w:rsidR="00292E9A" w:rsidRPr="00292E9A" w:rsidRDefault="00292E9A" w:rsidP="00292E9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2E9A"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proofErr w:type="gramStart"/>
            <w:r w:rsidRPr="00292E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абытое стихотворение</w:t>
            </w:r>
            <w:r w:rsidRPr="00292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292E9A" w:rsidRPr="00292E9A" w:rsidRDefault="00292E9A" w:rsidP="00335DBE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2E9A">
              <w:rPr>
                <w:rFonts w:ascii="Times New Roman" w:hAnsi="Times New Roman" w:cs="Times New Roman"/>
                <w:sz w:val="28"/>
                <w:szCs w:val="28"/>
              </w:rPr>
              <w:t xml:space="preserve">4.(не) </w:t>
            </w:r>
            <w:r w:rsidR="00335DBE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 w:rsidRPr="00292E9A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335DBE">
              <w:rPr>
                <w:rFonts w:ascii="Times New Roman" w:hAnsi="Times New Roman" w:cs="Times New Roman"/>
                <w:sz w:val="28"/>
                <w:szCs w:val="28"/>
              </w:rPr>
              <w:t xml:space="preserve">добыть </w:t>
            </w:r>
          </w:p>
        </w:tc>
      </w:tr>
      <w:tr w:rsidR="00292E9A" w:rsidRPr="00292E9A" w:rsidTr="00424D22">
        <w:tc>
          <w:tcPr>
            <w:tcW w:w="4785" w:type="dxa"/>
          </w:tcPr>
          <w:p w:rsidR="00292E9A" w:rsidRPr="00292E9A" w:rsidRDefault="00292E9A" w:rsidP="002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92E9A" w:rsidRPr="00292E9A" w:rsidRDefault="00292E9A" w:rsidP="002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67C" w:rsidRDefault="0005067C" w:rsidP="00292E9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</w:rPr>
      </w:pPr>
    </w:p>
    <w:p w:rsidR="0005067C" w:rsidRDefault="0005067C" w:rsidP="0005067C">
      <w:pPr>
        <w:rPr>
          <w:rFonts w:ascii="TimesNewRoman" w:hAnsi="TimesNewRoman" w:cs="TimesNewRoman"/>
          <w:sz w:val="20"/>
        </w:rPr>
      </w:pPr>
    </w:p>
    <w:p w:rsidR="00335DBE" w:rsidRDefault="00335DBE" w:rsidP="0005067C">
      <w:pPr>
        <w:rPr>
          <w:rFonts w:ascii="TimesNewRoman" w:hAnsi="TimesNewRoman" w:cs="TimesNewRoman"/>
          <w:sz w:val="20"/>
        </w:rPr>
      </w:pPr>
    </w:p>
    <w:p w:rsidR="00335DBE" w:rsidRDefault="00335DBE" w:rsidP="0005067C">
      <w:pPr>
        <w:rPr>
          <w:rFonts w:ascii="TimesNewRoman" w:hAnsi="TimesNewRoman" w:cs="TimesNewRoman"/>
          <w:sz w:val="20"/>
        </w:rPr>
      </w:pPr>
    </w:p>
    <w:p w:rsidR="00335DBE" w:rsidRDefault="00335DBE" w:rsidP="0005067C">
      <w:pPr>
        <w:rPr>
          <w:rFonts w:ascii="TimesNewRoman" w:hAnsi="TimesNewRoman" w:cs="TimesNewRoman"/>
          <w:sz w:val="20"/>
        </w:rPr>
      </w:pPr>
    </w:p>
    <w:p w:rsidR="00335DBE" w:rsidRDefault="00335DBE" w:rsidP="0005067C">
      <w:pPr>
        <w:rPr>
          <w:rFonts w:ascii="TimesNewRoman" w:hAnsi="TimesNewRoman" w:cs="TimesNewRoman"/>
          <w:sz w:val="20"/>
        </w:rPr>
      </w:pPr>
    </w:p>
    <w:p w:rsidR="0005067C" w:rsidRDefault="0005067C" w:rsidP="0005067C">
      <w:pPr>
        <w:rPr>
          <w:rFonts w:ascii="TimesNewRoman" w:hAnsi="TimesNewRoman" w:cs="TimesNewRoman"/>
          <w:sz w:val="20"/>
        </w:rPr>
      </w:pPr>
    </w:p>
    <w:p w:rsidR="0005067C" w:rsidRDefault="00D07D3B" w:rsidP="0005067C">
      <w:r>
        <w:lastRenderedPageBreak/>
        <w:t xml:space="preserve">5.  </w:t>
      </w:r>
      <w:r w:rsidR="0005067C">
        <w:t xml:space="preserve">Где пишется  </w:t>
      </w:r>
      <w:proofErr w:type="gramStart"/>
      <w:r w:rsidR="0005067C">
        <w:t>-</w:t>
      </w:r>
      <w:proofErr w:type="spellStart"/>
      <w:r w:rsidR="0005067C">
        <w:t>н</w:t>
      </w:r>
      <w:proofErr w:type="gramEnd"/>
      <w:r w:rsidR="0005067C">
        <w:t>н</w:t>
      </w:r>
      <w:proofErr w:type="spellEnd"/>
      <w:r w:rsidR="0005067C">
        <w:t>- ?</w:t>
      </w:r>
    </w:p>
    <w:p w:rsidR="0005067C" w:rsidRDefault="0005067C" w:rsidP="0005067C">
      <w:r>
        <w:t xml:space="preserve">а) </w:t>
      </w:r>
      <w:proofErr w:type="spellStart"/>
      <w:proofErr w:type="gramStart"/>
      <w:r>
        <w:t>утин</w:t>
      </w:r>
      <w:proofErr w:type="spellEnd"/>
      <w:r>
        <w:t>…</w:t>
      </w:r>
      <w:proofErr w:type="spellStart"/>
      <w:r>
        <w:t>ая</w:t>
      </w:r>
      <w:proofErr w:type="spellEnd"/>
      <w:proofErr w:type="gramEnd"/>
      <w:r>
        <w:t xml:space="preserve"> охота</w:t>
      </w:r>
    </w:p>
    <w:p w:rsidR="0005067C" w:rsidRDefault="0005067C" w:rsidP="0005067C">
      <w:r>
        <w:t xml:space="preserve">б) стулья </w:t>
      </w:r>
      <w:proofErr w:type="gramStart"/>
      <w:r>
        <w:t>сломан</w:t>
      </w:r>
      <w:proofErr w:type="gramEnd"/>
      <w:r>
        <w:t>…ы</w:t>
      </w:r>
    </w:p>
    <w:p w:rsidR="0005067C" w:rsidRDefault="0005067C" w:rsidP="0005067C">
      <w:r>
        <w:t xml:space="preserve">в) под </w:t>
      </w:r>
      <w:proofErr w:type="spellStart"/>
      <w:r>
        <w:t>соломен</w:t>
      </w:r>
      <w:proofErr w:type="spellEnd"/>
      <w:r>
        <w:t>…</w:t>
      </w:r>
      <w:proofErr w:type="gramStart"/>
      <w:r>
        <w:t>ой</w:t>
      </w:r>
      <w:proofErr w:type="gramEnd"/>
      <w:r>
        <w:t xml:space="preserve"> крышей</w:t>
      </w:r>
    </w:p>
    <w:p w:rsidR="0005460E" w:rsidRDefault="0005067C" w:rsidP="0005067C">
      <w:r>
        <w:t xml:space="preserve">г) </w:t>
      </w:r>
      <w:proofErr w:type="spellStart"/>
      <w:proofErr w:type="gramStart"/>
      <w:r>
        <w:t>нечесан</w:t>
      </w:r>
      <w:proofErr w:type="spellEnd"/>
      <w:r>
        <w:t>…</w:t>
      </w:r>
      <w:proofErr w:type="spellStart"/>
      <w:r>
        <w:t>ые</w:t>
      </w:r>
      <w:proofErr w:type="spellEnd"/>
      <w:proofErr w:type="gramEnd"/>
      <w:r>
        <w:t xml:space="preserve"> волосы</w:t>
      </w:r>
    </w:p>
    <w:p w:rsidR="0005067C" w:rsidRDefault="0005067C" w:rsidP="0005067C">
      <w:r>
        <w:t>6. Выпишите слово, в котором на месте пропуска пишется буква Я.</w:t>
      </w:r>
    </w:p>
    <w:p w:rsidR="0005067C" w:rsidRDefault="0005067C" w:rsidP="0005067C">
      <w:pPr>
        <w:pStyle w:val="a3"/>
        <w:numPr>
          <w:ilvl w:val="0"/>
          <w:numId w:val="5"/>
        </w:numPr>
      </w:pPr>
      <w:proofErr w:type="spellStart"/>
      <w:r>
        <w:t>мол</w:t>
      </w:r>
      <w:proofErr w:type="gramStart"/>
      <w:r>
        <w:t>..</w:t>
      </w:r>
      <w:proofErr w:type="gramEnd"/>
      <w:r>
        <w:t>т</w:t>
      </w:r>
      <w:proofErr w:type="spellEnd"/>
      <w:r>
        <w:t xml:space="preserve"> о помощи</w:t>
      </w:r>
    </w:p>
    <w:p w:rsidR="0005067C" w:rsidRDefault="0005067C" w:rsidP="0005067C">
      <w:pPr>
        <w:pStyle w:val="a3"/>
        <w:numPr>
          <w:ilvl w:val="0"/>
          <w:numId w:val="5"/>
        </w:numPr>
      </w:pPr>
      <w:r>
        <w:t>кол</w:t>
      </w:r>
      <w:proofErr w:type="gramStart"/>
      <w:r>
        <w:t>..</w:t>
      </w:r>
      <w:proofErr w:type="spellStart"/>
      <w:proofErr w:type="gramEnd"/>
      <w:r>
        <w:t>щееся</w:t>
      </w:r>
      <w:proofErr w:type="spellEnd"/>
      <w:r>
        <w:t xml:space="preserve"> растение</w:t>
      </w:r>
    </w:p>
    <w:p w:rsidR="0005067C" w:rsidRDefault="0005067C" w:rsidP="0005067C">
      <w:pPr>
        <w:pStyle w:val="a3"/>
        <w:numPr>
          <w:ilvl w:val="0"/>
          <w:numId w:val="5"/>
        </w:numPr>
      </w:pPr>
      <w:r>
        <w:t xml:space="preserve">они </w:t>
      </w:r>
      <w:proofErr w:type="spellStart"/>
      <w:r>
        <w:t>пол</w:t>
      </w:r>
      <w:proofErr w:type="gramStart"/>
      <w:r>
        <w:t>..</w:t>
      </w:r>
      <w:proofErr w:type="gramEnd"/>
      <w:r>
        <w:t>т</w:t>
      </w:r>
      <w:proofErr w:type="spellEnd"/>
      <w:r>
        <w:t xml:space="preserve"> грядки</w:t>
      </w:r>
    </w:p>
    <w:p w:rsidR="0005067C" w:rsidRDefault="0005067C" w:rsidP="0005067C">
      <w:pPr>
        <w:pStyle w:val="a3"/>
        <w:numPr>
          <w:ilvl w:val="0"/>
          <w:numId w:val="5"/>
        </w:numPr>
      </w:pPr>
      <w:proofErr w:type="spellStart"/>
      <w:r>
        <w:t>ворку</w:t>
      </w:r>
      <w:proofErr w:type="spellEnd"/>
      <w:proofErr w:type="gramStart"/>
      <w:r>
        <w:t>..</w:t>
      </w:r>
      <w:proofErr w:type="spellStart"/>
      <w:proofErr w:type="gramEnd"/>
      <w:r>
        <w:t>щие</w:t>
      </w:r>
      <w:proofErr w:type="spellEnd"/>
      <w:r>
        <w:t xml:space="preserve"> голуби</w:t>
      </w:r>
    </w:p>
    <w:p w:rsidR="0005067C" w:rsidRDefault="0005067C" w:rsidP="0005067C">
      <w:pPr>
        <w:pStyle w:val="a3"/>
        <w:numPr>
          <w:ilvl w:val="0"/>
          <w:numId w:val="5"/>
        </w:numPr>
      </w:pPr>
      <w:r>
        <w:t xml:space="preserve">друзья </w:t>
      </w:r>
      <w:proofErr w:type="spellStart"/>
      <w:r>
        <w:t>вышл</w:t>
      </w:r>
      <w:proofErr w:type="spellEnd"/>
      <w:proofErr w:type="gramStart"/>
      <w:r>
        <w:t>..</w:t>
      </w:r>
      <w:proofErr w:type="gramEnd"/>
      <w:r>
        <w:t>т</w:t>
      </w:r>
    </w:p>
    <w:p w:rsidR="00D161BE" w:rsidRDefault="00D161BE" w:rsidP="00D161BE">
      <w:r>
        <w:t>7</w:t>
      </w:r>
      <w:r w:rsidR="00D07D3B">
        <w:t xml:space="preserve">. </w:t>
      </w:r>
      <w:r>
        <w:t>Укажите предложение, в котором тире стоит между подлежащим и сказуемым.</w:t>
      </w:r>
    </w:p>
    <w:p w:rsidR="00D161BE" w:rsidRDefault="00D161BE" w:rsidP="00D161BE">
      <w:r>
        <w:t>1) Бык - озеро таинственное, далекое, тянущееся на много километров.</w:t>
      </w:r>
    </w:p>
    <w:p w:rsidR="00D161BE" w:rsidRDefault="00D161BE" w:rsidP="00D161BE">
      <w:r>
        <w:t>2) Её звали вековушей - весь свой век она коротала одна, без мужа, без детей.</w:t>
      </w:r>
    </w:p>
    <w:p w:rsidR="00D161BE" w:rsidRDefault="00D161BE" w:rsidP="00D161BE">
      <w:r>
        <w:t>3) Они вдвоём подняли офицера - он был лёгкий, как мальчик, - и понесли по дороге.</w:t>
      </w:r>
    </w:p>
    <w:p w:rsidR="0005460E" w:rsidRDefault="00D161BE" w:rsidP="00D161BE">
      <w:proofErr w:type="gramStart"/>
      <w:r>
        <w:t>4) Бабам только дай волю - они все ягоды оберут, до последней, семечка не оставят.</w:t>
      </w:r>
      <w:proofErr w:type="gramEnd"/>
    </w:p>
    <w:p w:rsidR="00D161BE" w:rsidRDefault="00D161BE" w:rsidP="00335DBE">
      <w:pPr>
        <w:ind w:left="360"/>
      </w:pPr>
      <w:r>
        <w:t xml:space="preserve">8.  Укажите предложение, в котором нужно поставить одну запятую. (Знаки препинания не расставлены.) </w:t>
      </w:r>
    </w:p>
    <w:p w:rsidR="00D161BE" w:rsidRDefault="00D161BE" w:rsidP="00D161BE">
      <w:pPr>
        <w:ind w:left="360"/>
      </w:pPr>
      <w:r>
        <w:t>1) Дремотную лесную тишину нарушала только бесконечная песня ручейка да шум в верхушках деревьев. (</w:t>
      </w:r>
      <w:proofErr w:type="spellStart"/>
      <w:r>
        <w:t>Вурдов</w:t>
      </w:r>
      <w:proofErr w:type="spellEnd"/>
      <w:r>
        <w:t xml:space="preserve"> Н.) </w:t>
      </w:r>
    </w:p>
    <w:p w:rsidR="00D161BE" w:rsidRDefault="00D161BE" w:rsidP="00D161BE">
      <w:pPr>
        <w:ind w:left="360"/>
      </w:pPr>
      <w:r>
        <w:t>2) Палубные пассажиры сидели на ящиках и мешках на цепях и свертках канатов. (</w:t>
      </w:r>
      <w:proofErr w:type="spellStart"/>
      <w:r>
        <w:t>Рысс</w:t>
      </w:r>
      <w:proofErr w:type="spellEnd"/>
      <w:r>
        <w:t xml:space="preserve"> Е.) </w:t>
      </w:r>
    </w:p>
    <w:p w:rsidR="00D161BE" w:rsidRDefault="00D161BE" w:rsidP="00D161BE">
      <w:pPr>
        <w:ind w:left="360"/>
      </w:pPr>
      <w:r>
        <w:t xml:space="preserve">3) Перед рассветом поезд </w:t>
      </w:r>
      <w:proofErr w:type="gramStart"/>
      <w:r>
        <w:t>затормозил</w:t>
      </w:r>
      <w:proofErr w:type="gramEnd"/>
      <w:r>
        <w:t xml:space="preserve"> загрохотал на входных стрелках у семафора подкатил к какой-то станции и замер на месте. (Шумилин А.) </w:t>
      </w:r>
    </w:p>
    <w:p w:rsidR="0005460E" w:rsidRDefault="00D161BE" w:rsidP="00D161BE">
      <w:pPr>
        <w:ind w:left="360"/>
      </w:pPr>
      <w:r>
        <w:t>4) Рисунок ходов напоминал непролазную чащу вьющихся растений или клубок безнадежно запутанных ниток. (Паустовский К.)</w:t>
      </w:r>
    </w:p>
    <w:p w:rsidR="0005460E" w:rsidRDefault="00D161BE" w:rsidP="0005460E">
      <w:r>
        <w:lastRenderedPageBreak/>
        <w:t xml:space="preserve">9 </w:t>
      </w:r>
      <w:r w:rsidR="00D07D3B">
        <w:t xml:space="preserve">. </w:t>
      </w:r>
      <w:r w:rsidR="0005460E">
        <w:t xml:space="preserve">Укажите предложение, в котором нужно поставить одну запятую. (Знаки препинания не расставлены.) </w:t>
      </w:r>
    </w:p>
    <w:p w:rsidR="0005460E" w:rsidRDefault="0005460E" w:rsidP="0005460E"/>
    <w:p w:rsidR="0005460E" w:rsidRDefault="0005460E" w:rsidP="0005460E">
      <w:r>
        <w:t>1) Миша пытался себе представить и луг и убитого Кузьмина и Николая и толпу вокруг них и милиционера... (Рыбаков А.)</w:t>
      </w:r>
    </w:p>
    <w:p w:rsidR="0005460E" w:rsidRDefault="0005460E" w:rsidP="0005460E">
      <w:r>
        <w:t>2) А потом я находил свою книгу под подушкой у мамы или случайно замечал её в папином портфеле. (Алексин А.)</w:t>
      </w:r>
    </w:p>
    <w:p w:rsidR="0005460E" w:rsidRDefault="0005460E" w:rsidP="0005460E">
      <w:r>
        <w:t xml:space="preserve">3) Я несколько раз просыпался и каждый раз слышал то удары буферных </w:t>
      </w:r>
      <w:proofErr w:type="gramStart"/>
      <w:r>
        <w:t>тарелок</w:t>
      </w:r>
      <w:proofErr w:type="gramEnd"/>
      <w:r>
        <w:t xml:space="preserve"> то мерный стук бегущих колес то абсолютную тишину и дружный храп солдат. (Шумилин А.)</w:t>
      </w:r>
    </w:p>
    <w:p w:rsidR="0005460E" w:rsidRDefault="0005460E" w:rsidP="0005460E">
      <w:r>
        <w:t xml:space="preserve">4) Над полем собиралась грозовая туча да как-то всё не решалась плотно обхватить небо и колебалась над закатом. (Коваль Ю.) </w:t>
      </w:r>
    </w:p>
    <w:p w:rsidR="001A752E" w:rsidRDefault="001A752E" w:rsidP="0005460E"/>
    <w:p w:rsidR="00294029" w:rsidRDefault="00D07D3B" w:rsidP="00294029">
      <w:r>
        <w:t>9</w:t>
      </w:r>
      <w:r w:rsidR="00294029">
        <w:t xml:space="preserve">. </w:t>
      </w:r>
      <w:r w:rsidR="009967B7" w:rsidRPr="009967B7">
        <w:t xml:space="preserve"> </w:t>
      </w:r>
      <w:r w:rsidR="00294029">
        <w:t>В каком варианте ответа правильно указаны все цифры, на месте которых в предложении должны стоять запятые?</w:t>
      </w:r>
    </w:p>
    <w:p w:rsidR="00294029" w:rsidRDefault="00294029" w:rsidP="00294029"/>
    <w:p w:rsidR="009967B7" w:rsidRDefault="00294029" w:rsidP="00294029">
      <w:r>
        <w:t>Некоторые люди (1) помнящие Юрия Петровича (2) называют его красавцем (3) сильно нравившимся женщинам (4) весёлым собеседником (5) привлекательным в обществе. (Висковатов П.)</w:t>
      </w:r>
    </w:p>
    <w:p w:rsidR="009967B7" w:rsidRDefault="009967B7" w:rsidP="009967B7"/>
    <w:p w:rsidR="00294029" w:rsidRDefault="00294029" w:rsidP="00294029">
      <w:r>
        <w:t xml:space="preserve">10. </w:t>
      </w:r>
      <w:r w:rsidRPr="00294029">
        <w:t xml:space="preserve"> </w:t>
      </w:r>
      <w:proofErr w:type="gramStart"/>
      <w:r>
        <w:t>З</w:t>
      </w:r>
      <w:r w:rsidRPr="00294029">
        <w:t>амените словосочетание УЕХАЛ</w:t>
      </w:r>
      <w:proofErr w:type="gramEnd"/>
      <w:r w:rsidRPr="00294029">
        <w:t xml:space="preserve"> НА ВРЕМЯ, построенное на основе управления, синонимичным словосочетанием со связью примыкание. Запишите получившееся словосочетание.</w:t>
      </w:r>
    </w:p>
    <w:p w:rsidR="00335DBE" w:rsidRDefault="00335DBE" w:rsidP="00294029">
      <w:r>
        <w:t xml:space="preserve">11. </w:t>
      </w:r>
      <w:bookmarkStart w:id="0" w:name="_GoBack"/>
      <w:bookmarkEnd w:id="0"/>
    </w:p>
    <w:p w:rsidR="00335DBE" w:rsidRPr="00335DBE" w:rsidRDefault="00335DBE" w:rsidP="00335D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eastAsia="ru-RU"/>
        </w:rPr>
      </w:pPr>
      <w:r w:rsidRPr="00335DBE">
        <w:rPr>
          <w:rFonts w:ascii="Arial" w:eastAsia="Times New Roman" w:hAnsi="Arial" w:cs="Arial"/>
          <w:vanish/>
          <w:color w:val="auto"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35DBE" w:rsidRPr="00335DBE" w:rsidTr="00335DBE">
        <w:trPr>
          <w:tblCellSpacing w:w="0" w:type="dxa"/>
        </w:trPr>
        <w:tc>
          <w:tcPr>
            <w:tcW w:w="5000" w:type="pct"/>
            <w:hideMark/>
          </w:tcPr>
          <w:p w:rsidR="00335DBE" w:rsidRPr="00335DBE" w:rsidRDefault="00335DBE" w:rsidP="00335DBE">
            <w:pPr>
              <w:spacing w:after="30" w:line="220" w:lineRule="atLeast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35DBE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Прочитайте текст.</w:t>
            </w:r>
          </w:p>
          <w:tbl>
            <w:tblPr>
              <w:tblW w:w="4950" w:type="pct"/>
              <w:tblCellSpacing w:w="0" w:type="dxa"/>
              <w:tblBorders>
                <w:bottom w:val="single" w:sz="6" w:space="0" w:color="000000"/>
                <w:right w:val="single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254"/>
            </w:tblGrid>
            <w:tr w:rsidR="00335DBE" w:rsidRPr="00335DB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35DBE" w:rsidRPr="00335DBE" w:rsidRDefault="00335DBE" w:rsidP="00335DBE">
                  <w:pPr>
                    <w:spacing w:after="0" w:line="220" w:lineRule="atLeast"/>
                    <w:ind w:firstLine="525"/>
                    <w:jc w:val="both"/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335DBE">
                    <w:rPr>
                      <w:rFonts w:eastAsia="Times New Roman"/>
                      <w:i/>
                      <w:iCs/>
                      <w:color w:val="auto"/>
                      <w:sz w:val="22"/>
                      <w:szCs w:val="22"/>
                      <w:lang w:eastAsia="ru-RU"/>
                    </w:rPr>
                    <w:t>Когда мы смотрим на окрашенный предмет, то видим не его собственный цвет, а цвет того света, который от этого предмета отражается. Большая часть солнечного света (а это смесь всех цветов), падающего на предмет, поглощается, остаётся внутри. И только отражённый свет попадает в наши глаза, и мы воспринимаем его как цвет предмета.</w:t>
                  </w:r>
                </w:p>
              </w:tc>
            </w:tr>
          </w:tbl>
          <w:p w:rsidR="00335DBE" w:rsidRPr="00335DBE" w:rsidRDefault="00335DBE" w:rsidP="00335DBE">
            <w:pPr>
              <w:spacing w:after="30" w:line="220" w:lineRule="atLeast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35DBE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В каком из приведённых ниже </w:t>
            </w:r>
            <w:proofErr w:type="gramStart"/>
            <w:r w:rsidRPr="00335DBE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предложений</w:t>
            </w:r>
            <w:proofErr w:type="gramEnd"/>
            <w:r w:rsidRPr="00335DBE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верно передана </w:t>
            </w:r>
            <w:r w:rsidRPr="00335DBE">
              <w:rPr>
                <w:rFonts w:eastAsia="Times New Roman"/>
                <w:color w:val="auto"/>
                <w:sz w:val="22"/>
                <w:szCs w:val="22"/>
                <w:u w:val="single"/>
                <w:lang w:eastAsia="ru-RU"/>
              </w:rPr>
              <w:t>главная </w:t>
            </w:r>
            <w:r w:rsidRPr="00335DBE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информация, содержащаяся в тексте?</w:t>
            </w:r>
          </w:p>
        </w:tc>
      </w:tr>
      <w:tr w:rsidR="00335DBE" w:rsidRPr="00335DBE" w:rsidTr="00335DB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354"/>
              <w:gridCol w:w="8816"/>
            </w:tblGrid>
            <w:tr w:rsidR="00335DBE" w:rsidRPr="00335DB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35DBE" w:rsidRPr="00335DBE" w:rsidRDefault="00335DBE" w:rsidP="00335DBE">
                  <w:pPr>
                    <w:spacing w:after="0" w:line="240" w:lineRule="auto"/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335DBE"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335DBE" w:rsidRPr="00335DBE" w:rsidRDefault="00335DBE" w:rsidP="00335DBE">
                  <w:pPr>
                    <w:spacing w:after="0" w:line="240" w:lineRule="auto"/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335DBE"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  <w:t> </w:t>
                  </w:r>
                  <w:r w:rsidRPr="00335DBE">
                    <w:rPr>
                      <w:rFonts w:eastAsia="Times New Roman"/>
                      <w:b/>
                      <w:bCs/>
                      <w:color w:val="auto"/>
                      <w:sz w:val="22"/>
                      <w:szCs w:val="22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335DBE" w:rsidRPr="00335DBE" w:rsidRDefault="00335DBE" w:rsidP="00335DBE">
                  <w:pPr>
                    <w:spacing w:before="60" w:after="100" w:afterAutospacing="1" w:line="220" w:lineRule="atLeast"/>
                    <w:jc w:val="both"/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335DBE"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  <w:t>Глядя на окрашенный предмет, человек воспринимает отражённый предметом свет как его цвет.</w:t>
                  </w:r>
                </w:p>
              </w:tc>
            </w:tr>
            <w:tr w:rsidR="00335DBE" w:rsidRPr="00335DB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35DBE" w:rsidRPr="00335DBE" w:rsidRDefault="00335DBE" w:rsidP="00335DBE">
                  <w:pPr>
                    <w:spacing w:after="0" w:line="240" w:lineRule="auto"/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335DBE"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335DBE" w:rsidRPr="00335DBE" w:rsidRDefault="00335DBE" w:rsidP="00335DBE">
                  <w:pPr>
                    <w:spacing w:after="0" w:line="240" w:lineRule="auto"/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335DBE"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  <w:t> </w:t>
                  </w:r>
                  <w:r w:rsidRPr="00335DBE">
                    <w:rPr>
                      <w:rFonts w:eastAsia="Times New Roman"/>
                      <w:b/>
                      <w:bCs/>
                      <w:color w:val="auto"/>
                      <w:sz w:val="22"/>
                      <w:szCs w:val="22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335DBE" w:rsidRPr="00335DBE" w:rsidRDefault="00335DBE" w:rsidP="00335DBE">
                  <w:pPr>
                    <w:spacing w:before="60" w:after="100" w:afterAutospacing="1" w:line="220" w:lineRule="atLeast"/>
                    <w:jc w:val="both"/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335DBE"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  <w:t>Солнечный свет – это смесь всех цветов, поглощаемых предметом.</w:t>
                  </w:r>
                </w:p>
              </w:tc>
            </w:tr>
            <w:tr w:rsidR="00335DBE" w:rsidRPr="00335DB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35DBE" w:rsidRPr="00335DBE" w:rsidRDefault="00335DBE" w:rsidP="00335DBE">
                  <w:pPr>
                    <w:spacing w:after="0" w:line="240" w:lineRule="auto"/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335DBE"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335DBE" w:rsidRPr="00335DBE" w:rsidRDefault="00335DBE" w:rsidP="00335DBE">
                  <w:pPr>
                    <w:spacing w:after="0" w:line="240" w:lineRule="auto"/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335DBE"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  <w:t> </w:t>
                  </w:r>
                  <w:r w:rsidRPr="00335DBE">
                    <w:rPr>
                      <w:rFonts w:eastAsia="Times New Roman"/>
                      <w:b/>
                      <w:bCs/>
                      <w:color w:val="auto"/>
                      <w:sz w:val="22"/>
                      <w:szCs w:val="22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335DBE" w:rsidRPr="00335DBE" w:rsidRDefault="00335DBE" w:rsidP="00335DBE">
                  <w:pPr>
                    <w:spacing w:before="60" w:after="100" w:afterAutospacing="1" w:line="220" w:lineRule="atLeast"/>
                    <w:jc w:val="both"/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335DBE"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  <w:t>Большая часть солнечного света попадает в глаза человека.</w:t>
                  </w:r>
                </w:p>
              </w:tc>
            </w:tr>
            <w:tr w:rsidR="00335DBE" w:rsidRPr="00335DB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35DBE" w:rsidRPr="00335DBE" w:rsidRDefault="00335DBE" w:rsidP="00335DBE">
                  <w:pPr>
                    <w:spacing w:after="0" w:line="240" w:lineRule="auto"/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335DBE"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335DBE" w:rsidRPr="00335DBE" w:rsidRDefault="00335DBE" w:rsidP="00335DBE">
                  <w:pPr>
                    <w:spacing w:after="0" w:line="240" w:lineRule="auto"/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335DBE"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  <w:t> </w:t>
                  </w:r>
                  <w:r w:rsidRPr="00335DBE">
                    <w:rPr>
                      <w:rFonts w:eastAsia="Times New Roman"/>
                      <w:b/>
                      <w:bCs/>
                      <w:color w:val="auto"/>
                      <w:sz w:val="22"/>
                      <w:szCs w:val="22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335DBE" w:rsidRPr="00335DBE" w:rsidRDefault="00335DBE" w:rsidP="00335DBE">
                  <w:pPr>
                    <w:spacing w:before="60" w:after="100" w:afterAutospacing="1" w:line="220" w:lineRule="atLeast"/>
                    <w:jc w:val="both"/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335DBE">
                    <w:rPr>
                      <w:rFonts w:eastAsia="Times New Roman"/>
                      <w:color w:val="auto"/>
                      <w:sz w:val="22"/>
                      <w:szCs w:val="22"/>
                      <w:lang w:eastAsia="ru-RU"/>
                    </w:rPr>
                    <w:t>Когда мы смотрим на предмет, то видим поглощённые им цвета солнечного света.</w:t>
                  </w:r>
                </w:p>
              </w:tc>
            </w:tr>
          </w:tbl>
          <w:p w:rsidR="00335DBE" w:rsidRPr="00335DBE" w:rsidRDefault="00335DBE" w:rsidP="00335DBE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</w:tr>
    </w:tbl>
    <w:p w:rsidR="00335DBE" w:rsidRPr="00335DBE" w:rsidRDefault="00335DBE" w:rsidP="00335DB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eastAsia="ru-RU"/>
        </w:rPr>
      </w:pPr>
      <w:r w:rsidRPr="00335DBE">
        <w:rPr>
          <w:rFonts w:ascii="Arial" w:eastAsia="Times New Roman" w:hAnsi="Arial" w:cs="Arial"/>
          <w:vanish/>
          <w:color w:val="auto"/>
          <w:sz w:val="16"/>
          <w:szCs w:val="16"/>
          <w:lang w:eastAsia="ru-RU"/>
        </w:rPr>
        <w:lastRenderedPageBreak/>
        <w:t>Конец формы</w:t>
      </w:r>
    </w:p>
    <w:p w:rsidR="00FF0548" w:rsidRDefault="00FF0548" w:rsidP="00294029"/>
    <w:p w:rsidR="00FF0548" w:rsidRDefault="00FF0548" w:rsidP="00D07D3B"/>
    <w:p w:rsidR="009967B7" w:rsidRDefault="009967B7"/>
    <w:sectPr w:rsidR="0099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86101"/>
    <w:multiLevelType w:val="hybridMultilevel"/>
    <w:tmpl w:val="4AAC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400E3"/>
    <w:multiLevelType w:val="hybridMultilevel"/>
    <w:tmpl w:val="4AAC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A1EAD"/>
    <w:multiLevelType w:val="hybridMultilevel"/>
    <w:tmpl w:val="D230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B5252"/>
    <w:multiLevelType w:val="hybridMultilevel"/>
    <w:tmpl w:val="76AC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61083"/>
    <w:multiLevelType w:val="hybridMultilevel"/>
    <w:tmpl w:val="B052D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F4677"/>
    <w:multiLevelType w:val="hybridMultilevel"/>
    <w:tmpl w:val="E4C4B60C"/>
    <w:lvl w:ilvl="0" w:tplc="9C3AE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08"/>
    <w:rsid w:val="0005067C"/>
    <w:rsid w:val="0005460E"/>
    <w:rsid w:val="001A752E"/>
    <w:rsid w:val="00292E9A"/>
    <w:rsid w:val="00294029"/>
    <w:rsid w:val="00335DBE"/>
    <w:rsid w:val="007A5A9C"/>
    <w:rsid w:val="007B6806"/>
    <w:rsid w:val="007C74C1"/>
    <w:rsid w:val="009967B7"/>
    <w:rsid w:val="00D07D3B"/>
    <w:rsid w:val="00D161BE"/>
    <w:rsid w:val="00E63808"/>
    <w:rsid w:val="00EE6D1D"/>
    <w:rsid w:val="00FC7B71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54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0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92E9A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54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0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92E9A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cp:lastPrinted>2015-03-04T06:24:00Z</cp:lastPrinted>
  <dcterms:created xsi:type="dcterms:W3CDTF">2015-03-02T13:50:00Z</dcterms:created>
  <dcterms:modified xsi:type="dcterms:W3CDTF">2015-03-04T07:06:00Z</dcterms:modified>
</cp:coreProperties>
</file>