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E6" w:rsidRPr="002804E6" w:rsidRDefault="002804E6" w:rsidP="002804E6">
      <w:pPr>
        <w:jc w:val="center"/>
        <w:outlineLvl w:val="0"/>
        <w:rPr>
          <w:b/>
          <w:sz w:val="32"/>
          <w:szCs w:val="32"/>
        </w:rPr>
      </w:pPr>
      <w:r w:rsidRPr="002804E6">
        <w:rPr>
          <w:b/>
          <w:sz w:val="32"/>
          <w:szCs w:val="32"/>
        </w:rPr>
        <w:t>Актуальные проблемы преподавания языков</w:t>
      </w:r>
    </w:p>
    <w:p w:rsidR="002804E6" w:rsidRPr="002804E6" w:rsidRDefault="002804E6" w:rsidP="002804E6">
      <w:pPr>
        <w:jc w:val="center"/>
        <w:outlineLvl w:val="0"/>
        <w:rPr>
          <w:b/>
          <w:sz w:val="32"/>
          <w:szCs w:val="32"/>
          <w:lang w:val="en-US"/>
        </w:rPr>
      </w:pPr>
      <w:r w:rsidRPr="002804E6">
        <w:rPr>
          <w:b/>
          <w:sz w:val="32"/>
          <w:szCs w:val="32"/>
        </w:rPr>
        <w:t>в начальной школе.</w:t>
      </w:r>
    </w:p>
    <w:p w:rsidR="002804E6" w:rsidRPr="002804E6" w:rsidRDefault="002804E6" w:rsidP="002804E6">
      <w:pPr>
        <w:jc w:val="center"/>
        <w:outlineLvl w:val="0"/>
        <w:rPr>
          <w:b/>
          <w:sz w:val="28"/>
          <w:szCs w:val="28"/>
          <w:lang w:val="en-US"/>
        </w:rPr>
      </w:pPr>
    </w:p>
    <w:p w:rsidR="002804E6" w:rsidRDefault="002804E6" w:rsidP="002804E6">
      <w:pPr>
        <w:jc w:val="both"/>
        <w:rPr>
          <w:sz w:val="28"/>
          <w:szCs w:val="28"/>
        </w:rPr>
      </w:pPr>
      <w:r w:rsidRPr="002804E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Проблема содержания обучения иностранным языкам продолжает оставаться сегодня одной из важнейших проблем методической науки. Это и естественно, ведь социальный заказ общества в области обучения иностранным языкам выдвигает сегодня задачу развития духовной сферы учащихся, повышения гуманистического содержания обучения, более полную реализацию развивающего потенциала учебного предмета применительно к личности каждого ученика. Поэтому основная цель обучения иностранным языкам в средней школе состоит в развитии личности школьника, способной и желающей участвовать в межкультурной коммуникации и самостоятельно совершенствоваться в </w:t>
      </w:r>
      <w:proofErr w:type="spellStart"/>
      <w:r>
        <w:rPr>
          <w:sz w:val="28"/>
          <w:szCs w:val="28"/>
        </w:rPr>
        <w:t>овладеваемой</w:t>
      </w:r>
      <w:proofErr w:type="spellEnd"/>
      <w:r>
        <w:rPr>
          <w:sz w:val="28"/>
          <w:szCs w:val="28"/>
        </w:rPr>
        <w:t xml:space="preserve"> деятельности. </w:t>
      </w:r>
    </w:p>
    <w:p w:rsidR="002804E6" w:rsidRDefault="002804E6" w:rsidP="002804E6">
      <w:pPr>
        <w:tabs>
          <w:tab w:val="left" w:pos="630"/>
          <w:tab w:val="left" w:pos="3240"/>
        </w:tabs>
        <w:jc w:val="both"/>
        <w:rPr>
          <w:sz w:val="28"/>
          <w:szCs w:val="28"/>
        </w:rPr>
      </w:pPr>
      <w:r w:rsidRPr="002804E6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условиях модернизации российского образования проблема обучения иностранным языкам с первого класса в общеобразовательной школе является актуальной. Интерес к обучению иностранному языку учащихся младших классов в последние годы постоянно возрастает.</w:t>
      </w:r>
    </w:p>
    <w:p w:rsidR="002804E6" w:rsidRDefault="002804E6" w:rsidP="002804E6">
      <w:pPr>
        <w:ind w:firstLine="708"/>
        <w:jc w:val="both"/>
        <w:rPr>
          <w:sz w:val="28"/>
          <w:szCs w:val="28"/>
          <w:lang w:val="en-US"/>
        </w:rPr>
      </w:pPr>
    </w:p>
    <w:p w:rsidR="002804E6" w:rsidRDefault="002804E6" w:rsidP="00280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Раннее обучение сейчас является приоритетным в языковом образовании.  Однако при переходе к раннему обучению во многих школах учителя иностранных языков столкнулись с рядом трудностей:                                                                                                            </w:t>
      </w:r>
    </w:p>
    <w:p w:rsidR="002804E6" w:rsidRDefault="002804E6" w:rsidP="002804E6">
      <w:pPr>
        <w:tabs>
          <w:tab w:val="left" w:pos="630"/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отсутствует стыковка программ по родному и иностранному языкам;</w:t>
      </w:r>
    </w:p>
    <w:p w:rsidR="002804E6" w:rsidRDefault="002804E6" w:rsidP="002804E6">
      <w:pPr>
        <w:tabs>
          <w:tab w:val="left" w:pos="630"/>
          <w:tab w:val="left" w:pos="32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до конца проанализированы учебные пособия.</w:t>
      </w:r>
    </w:p>
    <w:p w:rsidR="002804E6" w:rsidRDefault="002804E6" w:rsidP="002804E6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не все учителя владеют методикой обучения детей младшего школьного возраста;</w:t>
      </w:r>
    </w:p>
    <w:p w:rsidR="002804E6" w:rsidRDefault="002804E6" w:rsidP="00280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Каковы же особенности  младшего школьного возраста? Готовы ли учащиеся начальных классов к изучению иностранных языков?  </w:t>
      </w:r>
    </w:p>
    <w:p w:rsidR="002804E6" w:rsidRDefault="002804E6" w:rsidP="00280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известной работе «Физиология ума» В. </w:t>
      </w:r>
      <w:proofErr w:type="spellStart"/>
      <w:r>
        <w:rPr>
          <w:sz w:val="28"/>
          <w:szCs w:val="28"/>
        </w:rPr>
        <w:t>Ренфилд</w:t>
      </w:r>
      <w:proofErr w:type="spellEnd"/>
      <w:r>
        <w:rPr>
          <w:sz w:val="28"/>
          <w:szCs w:val="28"/>
        </w:rPr>
        <w:t xml:space="preserve"> и Р. </w:t>
      </w:r>
      <w:proofErr w:type="spellStart"/>
      <w:r>
        <w:rPr>
          <w:sz w:val="28"/>
          <w:szCs w:val="28"/>
        </w:rPr>
        <w:t>Робертс</w:t>
      </w:r>
      <w:proofErr w:type="spellEnd"/>
      <w:r>
        <w:rPr>
          <w:sz w:val="28"/>
          <w:szCs w:val="28"/>
        </w:rPr>
        <w:t xml:space="preserve"> говорят о том, что «приступить к изучению иностранных языков после 9 лет – это всё равно, что жениться после 60-ти». В этой же работе они отмечают, что «человеческий ум обладает особой способностью к изучению иностранных языков, которая с годами снижается». </w:t>
      </w:r>
    </w:p>
    <w:p w:rsidR="002804E6" w:rsidRDefault="002804E6" w:rsidP="00280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современных </w:t>
      </w:r>
      <w:proofErr w:type="spellStart"/>
      <w:r>
        <w:rPr>
          <w:sz w:val="28"/>
          <w:szCs w:val="28"/>
        </w:rPr>
        <w:t>психолингвистов</w:t>
      </w:r>
      <w:proofErr w:type="spellEnd"/>
      <w:r>
        <w:rPr>
          <w:sz w:val="28"/>
          <w:szCs w:val="28"/>
        </w:rPr>
        <w:t xml:space="preserve"> и психологов </w:t>
      </w:r>
      <w:proofErr w:type="gramStart"/>
      <w:r>
        <w:rPr>
          <w:sz w:val="28"/>
          <w:szCs w:val="28"/>
        </w:rPr>
        <w:t>согласны</w:t>
      </w:r>
      <w:proofErr w:type="gramEnd"/>
      <w:r>
        <w:rPr>
          <w:sz w:val="28"/>
          <w:szCs w:val="28"/>
        </w:rPr>
        <w:t xml:space="preserve"> с тем, что особая восприимчивость к изучению иностранных языков проявляется, как правило, до 8 лет, и начинать изучение иностранных языков после этого возраста слишком поздно.</w:t>
      </w:r>
    </w:p>
    <w:p w:rsidR="002804E6" w:rsidRDefault="002804E6" w:rsidP="00280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 Чуковский в своей книге «От 2-х до 5-ти» утверждает, что дети этого возраста особенно восприимчивы к изучению иностранных языков и что они с удовольствием  изучают правила и значения слов. Кажется, как будто их мозг в этом возрасте специализируется на изучении языка.  </w:t>
      </w:r>
    </w:p>
    <w:p w:rsidR="002804E6" w:rsidRDefault="002804E6" w:rsidP="00280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Статистика свидетельствует о том, что если все члены семьи изучают иностранный язык, то именно дети усваивают этот язык быстрее остальных. Более того, и, что особенно важно, дети младше 8-10 лет очень скоро </w:t>
      </w:r>
      <w:r>
        <w:rPr>
          <w:sz w:val="28"/>
          <w:szCs w:val="28"/>
        </w:rPr>
        <w:lastRenderedPageBreak/>
        <w:t>достигают высокого уровня владения языком и их почти невозможно отличить от носителей языка. Это никогда не происходит с их родителями, даже с теми, кто жил за границей и бегло говорил на этом языке.</w:t>
      </w:r>
    </w:p>
    <w:p w:rsidR="002804E6" w:rsidRDefault="002804E6" w:rsidP="002804E6">
      <w:pPr>
        <w:ind w:firstLine="708"/>
        <w:jc w:val="both"/>
        <w:rPr>
          <w:sz w:val="28"/>
          <w:szCs w:val="28"/>
          <w:lang w:val="en-US"/>
        </w:rPr>
      </w:pPr>
    </w:p>
    <w:p w:rsidR="002804E6" w:rsidRDefault="002804E6" w:rsidP="00280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Чем же объяснить такую «успешность» в овладении иностранными языками детей  в раннем возрасте?</w:t>
      </w:r>
    </w:p>
    <w:p w:rsidR="002804E6" w:rsidRDefault="002804E6" w:rsidP="002804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очень хорошая память (если ребёнок запомнил что-то в детстве, то это - навсегда), даже казалось забытые языковые навыки, приобретённые в раннем детстве, очень быстро восстанавливаются всякий </w:t>
      </w:r>
      <w:proofErr w:type="gramStart"/>
      <w:r>
        <w:rPr>
          <w:sz w:val="28"/>
          <w:szCs w:val="28"/>
        </w:rPr>
        <w:t>раз</w:t>
      </w:r>
      <w:proofErr w:type="gramEnd"/>
      <w:r>
        <w:rPr>
          <w:sz w:val="28"/>
          <w:szCs w:val="28"/>
        </w:rPr>
        <w:t xml:space="preserve"> когда появляется необходимость в их использовании;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04E6" w:rsidRDefault="002804E6" w:rsidP="00280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заслуживает внимания и сам механизм запоминания, связанный как с чисто этнологическим фактором, так и психологическим. Первый – это когда, например, утята, появившиеся на свет, идут следом за матерью, воспроизводя её манеру ходьбы, а если на пути утят вместо утки окажется курица, то они будут ходить, как ходит эта курица, иными словами, здесь важен пример для подражания.  </w:t>
      </w:r>
    </w:p>
    <w:p w:rsidR="002804E6" w:rsidRDefault="002804E6" w:rsidP="00280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 же и при обучении языку. В этом возрасте срабатывает образец речи, которому ребёнок подражает, имитирует произнесённую взрослым фразу на иностранном языке. Многие вероятно, помнят о том, что в детстве мы запоминали какие-то странные, необычные слова, значения которых иногда даже не понимали. Но эта особая способность к запоминанию слов проявляется не в любых условиях, а только специально созданных для изучения языка. И если первые иностранные слова, запоминаются только потому, что они новые, то для запоминания последующих слов, нужно продумывать и находить особый механизм, обеспечивающий их запоминание.</w:t>
      </w:r>
    </w:p>
    <w:p w:rsidR="002804E6" w:rsidRDefault="002804E6" w:rsidP="00280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Распространённое же мнение об исключительной памяти детей является неверным. В действительности объём памяти детей значительно меньше, чем у взрослых. Существует порог запоминания материала. Так, на одном уроке рекомендуется давать не более 7 слов, а грамматические правила следует давать на известном лексическом материале.</w:t>
      </w:r>
    </w:p>
    <w:p w:rsidR="002804E6" w:rsidRDefault="002804E6" w:rsidP="00280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Преимуществом детской памяти является то, что дети запоминают материал надолго и помнят его всю жизнь. Но при этом они испытывают трудности, связанные с извлечением информации из памяти. Многие преподаватели отмечают, что учащиеся испытывают трудности с воспроизведением уже знакомых им слов и выражений в новой ситуации. Это обстоятельство часто приводит неопытных учителей в замешательство, и они начинают думать, что у  их учеников нет способностей к изучению языка, а учителям в этой ситуации нужно лишь терпение, так как очень скоро у этих учащихся  срабатывает «операционная» память и они начинают «выдавать» слова и фразы с ещё большей скоростью.</w:t>
      </w:r>
    </w:p>
    <w:p w:rsidR="002804E6" w:rsidRDefault="002804E6" w:rsidP="00280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дети раннего возраста особенно чутки и восприимчивы к чужой культуре. Материалы, посвящённые стране изучаемого языка, стимулируют их образное мышление, влияют на чувства, формируют вкус,  словесно оказывают воздействие на эмоции ребёнка и его образно-</w:t>
      </w:r>
      <w:r>
        <w:rPr>
          <w:sz w:val="28"/>
          <w:szCs w:val="28"/>
        </w:rPr>
        <w:lastRenderedPageBreak/>
        <w:t>художественную память. Они вызывают познавательный интерес к предмету, а новые яркие впечатления помогают пробудить у детей интерес к учению. Интерес же в свою очередь повышает активность и эффективность усвоения знаний.</w:t>
      </w:r>
    </w:p>
    <w:p w:rsidR="002804E6" w:rsidRDefault="002804E6" w:rsidP="00280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сторонников раннего обучения знают, что «неспособных» учеников просто не существует. Все, кто владеет родным языком, способны изучить ещё один. Они кажутся неспособными только тогда, когда применяются неправильные методы обучения.                   </w:t>
      </w:r>
    </w:p>
    <w:p w:rsidR="002804E6" w:rsidRDefault="002804E6" w:rsidP="002804E6">
      <w:pPr>
        <w:ind w:firstLine="708"/>
        <w:jc w:val="both"/>
        <w:rPr>
          <w:sz w:val="28"/>
          <w:szCs w:val="28"/>
          <w:lang w:val="en-US"/>
        </w:rPr>
      </w:pPr>
    </w:p>
    <w:p w:rsidR="002804E6" w:rsidRDefault="002804E6" w:rsidP="00280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говорить об обоснованности введения раннего обучения и выделить целый ряд причин для преподавания иностранного языка на начальной ступени обучения: </w:t>
      </w:r>
    </w:p>
    <w:p w:rsidR="002804E6" w:rsidRDefault="002804E6" w:rsidP="00280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это самый благоприятный период для лингвистического развития ребёнка  и его надо использовать для создания  базы по дальнейшему лингвистическому образованию;</w:t>
      </w:r>
    </w:p>
    <w:p w:rsidR="002804E6" w:rsidRDefault="002804E6" w:rsidP="00280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раннее обучение детей даёт возможность иметь максимум учебного времени для изучения иностранного языка – чем раньше начать, тем больше времени мы имеем для его изучения;</w:t>
      </w:r>
    </w:p>
    <w:p w:rsidR="002804E6" w:rsidRDefault="002804E6" w:rsidP="00280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самого раннего возраста, знакомясь с культурой страны изучаемого языка, мы воспитываем в детях толерантность, терпимость, чувство сопричастности к другим людям; </w:t>
      </w:r>
    </w:p>
    <w:p w:rsidR="002804E6" w:rsidRDefault="002804E6" w:rsidP="00280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изучение иностранного языка в раннем возрасте наряду с практической значимостью, развивает у детей способность лучше постигать и свой родной язык;</w:t>
      </w:r>
    </w:p>
    <w:p w:rsidR="002804E6" w:rsidRDefault="002804E6" w:rsidP="00280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изучение языков улучшает память детей, их мышление, восприятие, воображение и т.д.;</w:t>
      </w:r>
    </w:p>
    <w:p w:rsidR="002804E6" w:rsidRDefault="002804E6" w:rsidP="00280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сделать учебный процесс увлекательным и интересным,  администрация школы, учителя начальной школы, учителя иностранных языков вместе  должны продумать пути решения таких проблем, как: создание комфортных психологических условий, умение поддержать интерес к изучению иностранных языков, целенаправленная работа с родителями, подборка учебно-методических комплексов и дидактического материала.</w:t>
      </w:r>
    </w:p>
    <w:p w:rsidR="002804E6" w:rsidRDefault="002804E6" w:rsidP="00280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Учителю иностранного языка, приступающего к раннему обучению необходимо:                                                                                                       </w:t>
      </w:r>
    </w:p>
    <w:p w:rsidR="002804E6" w:rsidRDefault="002804E6" w:rsidP="002804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отказаться от старого видения процесса обучения иностранным языкам и освоить общую стратегию раннего обучения, новые педагогические формы общения с детьми младшего возраста (коммуникативная направленность, </w:t>
      </w:r>
      <w:proofErr w:type="spellStart"/>
      <w:r>
        <w:rPr>
          <w:sz w:val="28"/>
          <w:szCs w:val="28"/>
        </w:rPr>
        <w:t>развивающе-воспитательный</w:t>
      </w:r>
      <w:proofErr w:type="spellEnd"/>
      <w:r>
        <w:rPr>
          <w:sz w:val="28"/>
          <w:szCs w:val="28"/>
        </w:rPr>
        <w:t xml:space="preserve"> характер процесса обучения, сюжетно-тематическое построение учебных пособий, моделирование процесса обучения языка с опорой на родной язык, организация игровой деятельности детей и т.д.).</w:t>
      </w:r>
    </w:p>
    <w:p w:rsidR="002804E6" w:rsidRDefault="002804E6" w:rsidP="00280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освоить новые педагогические формы общения с детьми младшего школьного возраста, учесть ряд особенностей общения ребёнка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сверстниками; уметь организовать взаимодействие с детьми и управлять их </w:t>
      </w:r>
      <w:r>
        <w:rPr>
          <w:sz w:val="28"/>
          <w:szCs w:val="28"/>
        </w:rPr>
        <w:lastRenderedPageBreak/>
        <w:t xml:space="preserve">деятельностью; понимать закономерности общения, их зависимость от возраста, интеллекта ученика, условий и задач обучения. </w:t>
      </w:r>
    </w:p>
    <w:p w:rsidR="002804E6" w:rsidRDefault="002804E6" w:rsidP="002804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познакомиться с возрастными особенностями развития детей младшего школьного возраста. </w:t>
      </w:r>
    </w:p>
    <w:p w:rsidR="002804E6" w:rsidRDefault="002804E6" w:rsidP="002804E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</w:p>
    <w:p w:rsidR="002804E6" w:rsidRDefault="002804E6" w:rsidP="002804E6">
      <w:pPr>
        <w:jc w:val="both"/>
        <w:rPr>
          <w:sz w:val="28"/>
          <w:szCs w:val="28"/>
        </w:rPr>
      </w:pPr>
      <w:r w:rsidRPr="002804E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Всё это позволит учителю сделать процесс обучения иностранному языку в начальных классах успешным и эффективным.   </w:t>
      </w:r>
    </w:p>
    <w:p w:rsidR="002804E6" w:rsidRDefault="002804E6" w:rsidP="002804E6">
      <w:pPr>
        <w:ind w:firstLine="708"/>
        <w:jc w:val="both"/>
        <w:rPr>
          <w:sz w:val="28"/>
          <w:szCs w:val="28"/>
        </w:rPr>
      </w:pPr>
    </w:p>
    <w:p w:rsidR="002804E6" w:rsidRDefault="002804E6" w:rsidP="002804E6">
      <w:pPr>
        <w:ind w:firstLine="708"/>
        <w:rPr>
          <w:sz w:val="28"/>
          <w:szCs w:val="28"/>
        </w:rPr>
      </w:pPr>
    </w:p>
    <w:p w:rsidR="002804E6" w:rsidRDefault="002804E6" w:rsidP="002804E6">
      <w:pPr>
        <w:ind w:firstLine="708"/>
        <w:rPr>
          <w:sz w:val="28"/>
          <w:szCs w:val="28"/>
        </w:rPr>
      </w:pPr>
    </w:p>
    <w:p w:rsidR="002804E6" w:rsidRDefault="002804E6" w:rsidP="002804E6">
      <w:pPr>
        <w:ind w:firstLine="708"/>
        <w:rPr>
          <w:sz w:val="28"/>
          <w:szCs w:val="28"/>
        </w:rPr>
      </w:pPr>
    </w:p>
    <w:p w:rsidR="002804E6" w:rsidRDefault="002804E6" w:rsidP="002804E6">
      <w:pPr>
        <w:ind w:firstLine="708"/>
        <w:rPr>
          <w:sz w:val="28"/>
          <w:szCs w:val="28"/>
        </w:rPr>
      </w:pPr>
    </w:p>
    <w:p w:rsidR="002804E6" w:rsidRDefault="002804E6" w:rsidP="002804E6">
      <w:pPr>
        <w:ind w:firstLine="708"/>
        <w:rPr>
          <w:sz w:val="28"/>
          <w:szCs w:val="28"/>
        </w:rPr>
      </w:pPr>
    </w:p>
    <w:p w:rsidR="002804E6" w:rsidRDefault="002804E6" w:rsidP="002804E6">
      <w:pPr>
        <w:ind w:firstLine="708"/>
        <w:rPr>
          <w:sz w:val="28"/>
          <w:szCs w:val="28"/>
        </w:rPr>
      </w:pPr>
    </w:p>
    <w:p w:rsidR="002804E6" w:rsidRDefault="002804E6" w:rsidP="002804E6">
      <w:pPr>
        <w:ind w:firstLine="708"/>
        <w:rPr>
          <w:sz w:val="28"/>
          <w:szCs w:val="28"/>
        </w:rPr>
      </w:pPr>
    </w:p>
    <w:p w:rsidR="002804E6" w:rsidRDefault="002804E6" w:rsidP="002804E6">
      <w:pPr>
        <w:ind w:firstLine="708"/>
        <w:rPr>
          <w:sz w:val="28"/>
          <w:szCs w:val="28"/>
        </w:rPr>
      </w:pPr>
    </w:p>
    <w:p w:rsidR="002804E6" w:rsidRDefault="002804E6" w:rsidP="002804E6">
      <w:pPr>
        <w:ind w:firstLine="708"/>
        <w:jc w:val="center"/>
        <w:rPr>
          <w:sz w:val="28"/>
          <w:szCs w:val="28"/>
        </w:rPr>
      </w:pPr>
    </w:p>
    <w:p w:rsidR="002804E6" w:rsidRDefault="002804E6" w:rsidP="002804E6">
      <w:pPr>
        <w:ind w:firstLine="708"/>
        <w:jc w:val="center"/>
        <w:rPr>
          <w:sz w:val="28"/>
          <w:szCs w:val="28"/>
        </w:rPr>
      </w:pPr>
    </w:p>
    <w:p w:rsidR="002804E6" w:rsidRDefault="002804E6" w:rsidP="002804E6">
      <w:pPr>
        <w:ind w:firstLine="708"/>
        <w:jc w:val="center"/>
        <w:rPr>
          <w:sz w:val="28"/>
          <w:szCs w:val="28"/>
        </w:rPr>
      </w:pPr>
    </w:p>
    <w:p w:rsidR="002804E6" w:rsidRDefault="002804E6" w:rsidP="002804E6">
      <w:pPr>
        <w:ind w:firstLine="708"/>
        <w:jc w:val="center"/>
        <w:rPr>
          <w:sz w:val="28"/>
          <w:szCs w:val="28"/>
        </w:rPr>
      </w:pPr>
    </w:p>
    <w:p w:rsidR="002804E6" w:rsidRDefault="002804E6" w:rsidP="002804E6">
      <w:pPr>
        <w:ind w:firstLine="708"/>
        <w:jc w:val="center"/>
        <w:rPr>
          <w:sz w:val="28"/>
          <w:szCs w:val="28"/>
        </w:rPr>
      </w:pPr>
    </w:p>
    <w:p w:rsidR="002804E6" w:rsidRDefault="002804E6" w:rsidP="002804E6">
      <w:pPr>
        <w:ind w:firstLine="708"/>
        <w:jc w:val="center"/>
        <w:rPr>
          <w:sz w:val="28"/>
          <w:szCs w:val="28"/>
        </w:rPr>
      </w:pPr>
    </w:p>
    <w:p w:rsidR="002804E6" w:rsidRDefault="002804E6" w:rsidP="002804E6">
      <w:pPr>
        <w:ind w:firstLine="708"/>
        <w:jc w:val="center"/>
        <w:rPr>
          <w:sz w:val="28"/>
          <w:szCs w:val="28"/>
        </w:rPr>
      </w:pPr>
    </w:p>
    <w:p w:rsidR="002804E6" w:rsidRDefault="002804E6" w:rsidP="002804E6">
      <w:pPr>
        <w:ind w:firstLine="708"/>
        <w:jc w:val="center"/>
        <w:rPr>
          <w:sz w:val="28"/>
          <w:szCs w:val="28"/>
        </w:rPr>
      </w:pPr>
    </w:p>
    <w:p w:rsidR="002804E6" w:rsidRDefault="002804E6" w:rsidP="002804E6">
      <w:pPr>
        <w:ind w:firstLine="708"/>
        <w:jc w:val="center"/>
        <w:rPr>
          <w:sz w:val="28"/>
          <w:szCs w:val="28"/>
        </w:rPr>
      </w:pPr>
    </w:p>
    <w:p w:rsidR="002804E6" w:rsidRDefault="002804E6" w:rsidP="002804E6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литературы:</w:t>
      </w:r>
    </w:p>
    <w:p w:rsidR="002804E6" w:rsidRDefault="002804E6" w:rsidP="002804E6">
      <w:pPr>
        <w:ind w:firstLine="708"/>
        <w:rPr>
          <w:sz w:val="28"/>
          <w:szCs w:val="28"/>
        </w:rPr>
      </w:pPr>
    </w:p>
    <w:p w:rsidR="002804E6" w:rsidRDefault="002804E6" w:rsidP="002804E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Зимняя</w:t>
      </w:r>
      <w:proofErr w:type="gramEnd"/>
      <w:r>
        <w:rPr>
          <w:sz w:val="28"/>
          <w:szCs w:val="28"/>
        </w:rPr>
        <w:t xml:space="preserve"> И.А. </w:t>
      </w:r>
      <w:proofErr w:type="spellStart"/>
      <w:r>
        <w:rPr>
          <w:sz w:val="28"/>
          <w:szCs w:val="28"/>
        </w:rPr>
        <w:t>Лингвопсихология</w:t>
      </w:r>
      <w:proofErr w:type="spellEnd"/>
      <w:r>
        <w:rPr>
          <w:sz w:val="28"/>
          <w:szCs w:val="28"/>
        </w:rPr>
        <w:t xml:space="preserve"> речевой деятельности. – Москва-Воронеж: Российская академия образования. – 2001.</w:t>
      </w:r>
    </w:p>
    <w:p w:rsidR="002804E6" w:rsidRDefault="002804E6" w:rsidP="002804E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Концепция 12-летней школы по иностранным языкам/ В.В.Сафонова, Е.Н. Соловова, М.З. </w:t>
      </w: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 xml:space="preserve"> и др.//Иностранные языки в школе.- 2000.- №6 </w:t>
      </w:r>
    </w:p>
    <w:p w:rsidR="002804E6" w:rsidRDefault="002804E6" w:rsidP="002804E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Полат</w:t>
      </w:r>
      <w:proofErr w:type="spellEnd"/>
      <w:r>
        <w:rPr>
          <w:sz w:val="28"/>
          <w:szCs w:val="28"/>
        </w:rPr>
        <w:t xml:space="preserve"> Е.С. </w:t>
      </w:r>
      <w:proofErr w:type="spellStart"/>
      <w:r>
        <w:rPr>
          <w:sz w:val="28"/>
          <w:szCs w:val="28"/>
        </w:rPr>
        <w:t>Разноуровневое</w:t>
      </w:r>
      <w:proofErr w:type="spellEnd"/>
      <w:r>
        <w:rPr>
          <w:sz w:val="28"/>
          <w:szCs w:val="28"/>
        </w:rPr>
        <w:t xml:space="preserve"> обучение//Иностранные языки в школе. – 2000.- №6. </w:t>
      </w:r>
    </w:p>
    <w:p w:rsidR="002804E6" w:rsidRDefault="002804E6" w:rsidP="002804E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Мухамедьярова</w:t>
      </w:r>
      <w:proofErr w:type="spellEnd"/>
      <w:r>
        <w:rPr>
          <w:sz w:val="28"/>
          <w:szCs w:val="28"/>
        </w:rPr>
        <w:t xml:space="preserve"> Г.Р. Урок английского языка в 1 классе// Иностранные языки в школе. – 2002.- №3. </w:t>
      </w:r>
    </w:p>
    <w:p w:rsidR="002804E6" w:rsidRDefault="002804E6" w:rsidP="002804E6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 Гришанова И.А. Актуализация ситуации успеха при обучении иностранному языку младших школьников.//Иностранные языки в школе. – 2007.- №8.</w:t>
      </w:r>
    </w:p>
    <w:p w:rsidR="002804E6" w:rsidRDefault="002804E6" w:rsidP="002804E6">
      <w:pPr>
        <w:ind w:firstLine="708"/>
        <w:rPr>
          <w:sz w:val="28"/>
          <w:szCs w:val="28"/>
        </w:rPr>
      </w:pPr>
    </w:p>
    <w:p w:rsidR="002804E6" w:rsidRDefault="002804E6" w:rsidP="002804E6"/>
    <w:p w:rsidR="002804E6" w:rsidRDefault="002804E6" w:rsidP="002804E6">
      <w:pPr>
        <w:rPr>
          <w:lang w:val="en-US"/>
        </w:rPr>
      </w:pPr>
    </w:p>
    <w:p w:rsidR="00EE3DD2" w:rsidRDefault="00EE3DD2"/>
    <w:sectPr w:rsidR="00EE3DD2" w:rsidSect="00EE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04E6"/>
    <w:rsid w:val="002804E6"/>
    <w:rsid w:val="00EE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1384</Words>
  <Characters>7891</Characters>
  <Application>Microsoft Office Word</Application>
  <DocSecurity>0</DocSecurity>
  <Lines>65</Lines>
  <Paragraphs>18</Paragraphs>
  <ScaleCrop>false</ScaleCrop>
  <Company/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2015-03-30T21:00:00Z</dcterms:created>
  <dcterms:modified xsi:type="dcterms:W3CDTF">2015-03-30T21:05:00Z</dcterms:modified>
</cp:coreProperties>
</file>