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F5" w:rsidRPr="005D05A8" w:rsidRDefault="00A5718C" w:rsidP="0079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5D05A8" w:rsidRPr="005D05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занятия</w:t>
      </w:r>
      <w:r w:rsidR="004460F5" w:rsidRPr="005D05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«Путеводитель по городу»</w:t>
      </w:r>
      <w:r w:rsidR="004460F5" w:rsidRPr="005D05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0F5" w:rsidRPr="005D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="004460F5" w:rsidRPr="005D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</w:t>
      </w:r>
      <w:r w:rsidR="005E42E6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туристов «Путеводитель по городу»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460F5" w:rsidRPr="005D05A8" w:rsidRDefault="00A5718C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патриотизма и гордости за город, в котором живём.</w:t>
      </w:r>
    </w:p>
    <w:p w:rsidR="004460F5" w:rsidRPr="005D05A8" w:rsidRDefault="00A5718C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истории города, её 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урному и историческому наследию.</w:t>
      </w:r>
    </w:p>
    <w:p w:rsidR="00A5718C" w:rsidRDefault="00A5718C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речь, воображение, умение планировать свои действия по достижению поставленной цели, прогнозировать дальнейшую работу. 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устанавливать рабочие отношения в группе, строить диалог с воспитателем и детьми в группе.</w:t>
      </w:r>
    </w:p>
    <w:p w:rsidR="004460F5" w:rsidRDefault="00A5718C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0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у воспитанников о профессии гида</w:t>
      </w:r>
      <w:r w:rsidR="00907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2B5" w:rsidRPr="005D05A8" w:rsidRDefault="009072B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результаты: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проведенного занятия 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воспитанников повысится мотивация к изучению истории города, будут развиваться способности к самообразованию;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воспитанники приобретут опыт проектной деятельности, научатся анализировать информацию, составлять туристические маршруты;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воспитанники смогут формулировать цель работы и планировать свои действия для её достижения, прогнозировать перспективы работы; научатся устанавливать рабочие отношения в группе, вести диалог с членами группы и воспитателем, выступать с сообщениями. </w:t>
      </w:r>
    </w:p>
    <w:p w:rsidR="004460F5" w:rsidRPr="005D05A8" w:rsidRDefault="004460F5" w:rsidP="00791C84">
      <w:pPr>
        <w:pStyle w:val="a3"/>
        <w:spacing w:before="0" w:beforeAutospacing="0" w:after="0" w:afterAutospacing="0"/>
        <w:ind w:firstLine="300"/>
      </w:pPr>
      <w:r w:rsidRPr="005D05A8">
        <w:br/>
      </w:r>
      <w:proofErr w:type="gramStart"/>
      <w:r w:rsidRPr="005D05A8">
        <w:rPr>
          <w:b/>
        </w:rPr>
        <w:t>Оборудование:</w:t>
      </w:r>
      <w:r w:rsidRPr="005D05A8">
        <w:t xml:space="preserve"> компьютер, колонки, доска, карта города, раздаточный материал: тексты, фотографии, заголовки, клей, </w:t>
      </w:r>
      <w:r w:rsidR="009072B5">
        <w:t xml:space="preserve">линейки, </w:t>
      </w:r>
      <w:r w:rsidRPr="005D05A8">
        <w:t>пап</w:t>
      </w:r>
      <w:r w:rsidR="005E42E6" w:rsidRPr="005D05A8">
        <w:t>ка для путеводителя</w:t>
      </w:r>
      <w:r w:rsidR="009072B5">
        <w:t xml:space="preserve"> с файлами, фломастеры, карандаши, модель автобуса из стульев.</w:t>
      </w:r>
      <w:r w:rsidRPr="005D05A8">
        <w:br/>
      </w:r>
      <w:proofErr w:type="gramEnd"/>
    </w:p>
    <w:p w:rsidR="004460F5" w:rsidRPr="005D05A8" w:rsidRDefault="004460F5" w:rsidP="00791C84">
      <w:pPr>
        <w:pStyle w:val="a3"/>
        <w:spacing w:before="0" w:beforeAutospacing="0" w:after="0" w:afterAutospacing="0"/>
        <w:rPr>
          <w:color w:val="000000" w:themeColor="text1"/>
        </w:rPr>
      </w:pPr>
      <w:r w:rsidRPr="005D05A8">
        <w:rPr>
          <w:b/>
        </w:rPr>
        <w:t>Ход занятия:</w:t>
      </w:r>
    </w:p>
    <w:p w:rsidR="004460F5" w:rsidRPr="005D05A8" w:rsidRDefault="004460F5" w:rsidP="00791C84">
      <w:pPr>
        <w:pStyle w:val="a3"/>
        <w:spacing w:before="0" w:beforeAutospacing="0" w:after="0" w:afterAutospacing="0"/>
        <w:rPr>
          <w:color w:val="000000" w:themeColor="text1"/>
        </w:rPr>
      </w:pPr>
      <w:r w:rsidRPr="005D05A8">
        <w:rPr>
          <w:color w:val="000000" w:themeColor="text1"/>
        </w:rPr>
        <w:t>- Добрый день, дорогие друзья. Наше занятие</w:t>
      </w:r>
      <w:r w:rsidR="005E42E6" w:rsidRPr="005D05A8">
        <w:rPr>
          <w:color w:val="000000" w:themeColor="text1"/>
        </w:rPr>
        <w:t xml:space="preserve"> «Путеводитель по Дзержинску»</w:t>
      </w:r>
      <w:r w:rsidRPr="005D05A8">
        <w:rPr>
          <w:color w:val="000000" w:themeColor="text1"/>
        </w:rPr>
        <w:t xml:space="preserve"> мы начнём с поэтических строк:</w:t>
      </w:r>
    </w:p>
    <w:p w:rsidR="004460F5" w:rsidRPr="005D05A8" w:rsidRDefault="004460F5" w:rsidP="00791C84">
      <w:pPr>
        <w:pStyle w:val="a3"/>
        <w:spacing w:before="0" w:beforeAutospacing="0" w:after="0" w:afterAutospacing="0"/>
        <w:rPr>
          <w:color w:val="000000" w:themeColor="text1"/>
        </w:rPr>
      </w:pPr>
    </w:p>
    <w:p w:rsidR="004460F5" w:rsidRPr="005D05A8" w:rsidRDefault="004460F5" w:rsidP="00791C84">
      <w:pPr>
        <w:pStyle w:val="a3"/>
        <w:spacing w:before="0" w:beforeAutospacing="0" w:after="0" w:afterAutospacing="0"/>
        <w:rPr>
          <w:color w:val="000000" w:themeColor="text1"/>
        </w:rPr>
      </w:pPr>
      <w:r w:rsidRPr="005D05A8">
        <w:rPr>
          <w:color w:val="000000" w:themeColor="text1"/>
        </w:rPr>
        <w:t>(слайд 1 -</w:t>
      </w:r>
      <w:r w:rsidR="00207C28">
        <w:rPr>
          <w:color w:val="000000" w:themeColor="text1"/>
        </w:rPr>
        <w:t xml:space="preserve"> надпись</w:t>
      </w:r>
      <w:r w:rsidRPr="005D05A8">
        <w:rPr>
          <w:color w:val="000000" w:themeColor="text1"/>
        </w:rPr>
        <w:t xml:space="preserve"> </w:t>
      </w:r>
      <w:r w:rsidR="00207C28">
        <w:rPr>
          <w:color w:val="000000" w:themeColor="text1"/>
        </w:rPr>
        <w:t>«</w:t>
      </w:r>
      <w:r w:rsidRPr="005D05A8">
        <w:rPr>
          <w:color w:val="000000" w:themeColor="text1"/>
        </w:rPr>
        <w:t>Дзержинск</w:t>
      </w:r>
      <w:r w:rsidR="00207C28">
        <w:rPr>
          <w:color w:val="000000" w:themeColor="text1"/>
        </w:rPr>
        <w:t>» с фотографиями города</w:t>
      </w:r>
      <w:r w:rsidRPr="005D05A8">
        <w:rPr>
          <w:color w:val="000000" w:themeColor="text1"/>
        </w:rPr>
        <w:t>)</w:t>
      </w:r>
    </w:p>
    <w:p w:rsidR="004460F5" w:rsidRPr="005D05A8" w:rsidRDefault="004460F5" w:rsidP="00791C84">
      <w:pPr>
        <w:pStyle w:val="a3"/>
        <w:spacing w:before="0" w:beforeAutospacing="0" w:after="0" w:afterAutospacing="0"/>
        <w:rPr>
          <w:color w:val="000000" w:themeColor="text1"/>
        </w:rPr>
      </w:pPr>
    </w:p>
    <w:p w:rsidR="004460F5" w:rsidRPr="005D05A8" w:rsidRDefault="004460F5" w:rsidP="00791C84">
      <w:pPr>
        <w:pStyle w:val="a3"/>
        <w:spacing w:before="0" w:beforeAutospacing="0" w:after="0" w:afterAutospacing="0"/>
        <w:rPr>
          <w:color w:val="000000" w:themeColor="text1"/>
        </w:rPr>
      </w:pPr>
      <w:r w:rsidRPr="005D05A8">
        <w:rPr>
          <w:color w:val="000000" w:themeColor="text1"/>
        </w:rPr>
        <w:t>Оки просторы голубые,</w:t>
      </w:r>
      <w:r w:rsidRPr="005D05A8">
        <w:rPr>
          <w:color w:val="000000" w:themeColor="text1"/>
        </w:rPr>
        <w:br/>
        <w:t>Дзержинска строгие черты,</w:t>
      </w:r>
      <w:r w:rsidRPr="005D05A8">
        <w:rPr>
          <w:color w:val="000000" w:themeColor="text1"/>
        </w:rPr>
        <w:br/>
        <w:t>Места родимые, простые –</w:t>
      </w:r>
      <w:r w:rsidRPr="005D05A8">
        <w:rPr>
          <w:color w:val="000000" w:themeColor="text1"/>
        </w:rPr>
        <w:br/>
        <w:t>Пейзажи русской красоты.</w:t>
      </w:r>
      <w:r w:rsidRPr="005D05A8">
        <w:rPr>
          <w:color w:val="000000" w:themeColor="text1"/>
        </w:rPr>
        <w:br/>
        <w:t>Люблю свой город бесконечно!</w:t>
      </w:r>
      <w:r w:rsidRPr="005D05A8">
        <w:rPr>
          <w:color w:val="000000" w:themeColor="text1"/>
        </w:rPr>
        <w:br/>
        <w:t>Здесь я с рождения живу,</w:t>
      </w:r>
      <w:r w:rsidRPr="005D05A8">
        <w:rPr>
          <w:color w:val="000000" w:themeColor="text1"/>
        </w:rPr>
        <w:br/>
        <w:t>Проспекты устремились в вечность,</w:t>
      </w:r>
      <w:r w:rsidRPr="005D05A8">
        <w:rPr>
          <w:color w:val="000000" w:themeColor="text1"/>
        </w:rPr>
        <w:br/>
        <w:t>И хорошеют наяву!</w:t>
      </w:r>
      <w:r w:rsidRPr="005D05A8">
        <w:rPr>
          <w:color w:val="000000" w:themeColor="text1"/>
        </w:rPr>
        <w:br/>
        <w:t>Колонн дворцовых белый стан,</w:t>
      </w:r>
      <w:r w:rsidRPr="005D05A8">
        <w:rPr>
          <w:color w:val="000000" w:themeColor="text1"/>
        </w:rPr>
        <w:br/>
        <w:t>В гербе ретортой сердце бьётся,</w:t>
      </w:r>
      <w:r w:rsidRPr="005D05A8">
        <w:rPr>
          <w:color w:val="000000" w:themeColor="text1"/>
        </w:rPr>
        <w:br/>
        <w:t>Мой город  труженик, титан</w:t>
      </w:r>
      <w:r w:rsidRPr="005D05A8">
        <w:rPr>
          <w:color w:val="000000" w:themeColor="text1"/>
        </w:rPr>
        <w:br/>
        <w:t>Столицей химии зовётся!</w:t>
      </w:r>
      <w:r w:rsidRPr="005D05A8">
        <w:rPr>
          <w:color w:val="000000" w:themeColor="text1"/>
        </w:rPr>
        <w:br/>
        <w:t>Тепло, уют мне дарят скверы,</w:t>
      </w:r>
      <w:r w:rsidRPr="005D05A8">
        <w:rPr>
          <w:color w:val="000000" w:themeColor="text1"/>
        </w:rPr>
        <w:br/>
        <w:t>Медовый аромат цветов</w:t>
      </w:r>
      <w:r w:rsidRPr="005D05A8">
        <w:rPr>
          <w:color w:val="000000" w:themeColor="text1"/>
        </w:rPr>
        <w:br/>
        <w:t>Моя любовь, надежда, вера –</w:t>
      </w:r>
      <w:r w:rsidRPr="005D05A8">
        <w:rPr>
          <w:color w:val="000000" w:themeColor="text1"/>
        </w:rPr>
        <w:br/>
        <w:t>Ты лучше прочих городов!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У каждого из нас есть место, которое дорого. Место, которое мы любим и гордимся им ... Город, в котором мы с вами живём, пусть не все с рождения, оставит в нашей памяти неизгладимый след. Здесь прошло наше детство, здесь мы учились в школе, занимались в кружках и секциях, нашли друзей – это город Дзержинск. </w:t>
      </w:r>
    </w:p>
    <w:p w:rsidR="004460F5" w:rsidRPr="005D05A8" w:rsidRDefault="00286B83" w:rsidP="0079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занятие, которое называется «Путеводитель по Дзержинску»,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приурочено 85-летию города, которое мы будем отмечать 30 мая 2015 г.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 видеосюжет о Дзержинске.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2 - видеоклип о</w:t>
      </w:r>
      <w:r w:rsidR="00207C28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истории Дзержинска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какой замечательный у нас город! Какие красивые здания, улицы!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думаете, наш город часто посещают туристы? (ответы детей) Как вы думаете, почему?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в Дзержинске не развит, т.к. у нас нет экскурсионных маршрутов, мы мало знаем о нашем городе, его истории, достопримечательностях.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Сегодня, в преддверии Дня города, мы с вами создадим  путеводитель по городу Дзержинск.</w:t>
      </w:r>
    </w:p>
    <w:p w:rsidR="004460F5" w:rsidRPr="005D05A8" w:rsidRDefault="004460F5" w:rsidP="0079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определимся с самим понятием «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</w:t>
      </w:r>
      <w:r w:rsidRPr="005D0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Что это такое? (ответы детей)</w:t>
      </w:r>
    </w:p>
    <w:p w:rsidR="004460F5" w:rsidRPr="005D05A8" w:rsidRDefault="004460F5" w:rsidP="0079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0F5" w:rsidRPr="005D05A8" w:rsidRDefault="00207C28" w:rsidP="0079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3 – определение «П</w:t>
      </w:r>
      <w:r w:rsidR="004460F5" w:rsidRPr="005D0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утеводитель»)</w:t>
      </w:r>
    </w:p>
    <w:p w:rsidR="004460F5" w:rsidRPr="005D05A8" w:rsidRDefault="004460F5" w:rsidP="0079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0F5" w:rsidRPr="005D05A8" w:rsidRDefault="004460F5" w:rsidP="00791C84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3F7C7"/>
        </w:rPr>
      </w:pPr>
      <w:r w:rsidRPr="005D05A8">
        <w:rPr>
          <w:rFonts w:ascii="Times New Roman" w:hAnsi="Times New Roman" w:cs="Times New Roman"/>
          <w:sz w:val="24"/>
          <w:szCs w:val="24"/>
        </w:rPr>
        <w:t>Путеводитель – это справочное</w:t>
      </w:r>
      <w:r w:rsidRPr="005D05A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Издание - 1. Процесс действия по знач. глаг.: издать (1*). 2. То, что издано или..." w:history="1">
        <w:r w:rsidRPr="005D05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издание,</w:t>
        </w:r>
      </w:hyperlink>
      <w:r w:rsidRPr="005D05A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служащее руководством для путешественников</w:t>
      </w:r>
      <w:r w:rsidRPr="005D05A8">
        <w:rPr>
          <w:rFonts w:ascii="Times New Roman" w:hAnsi="Times New Roman" w:cs="Times New Roman"/>
          <w:sz w:val="24"/>
          <w:szCs w:val="24"/>
        </w:rPr>
        <w:t>, содержащее сведения о стране, городе, туристском маршруте, историко-художественных памятниках и т. п.</w:t>
      </w:r>
    </w:p>
    <w:p w:rsidR="004460F5" w:rsidRPr="005D05A8" w:rsidRDefault="004460F5" w:rsidP="00791C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случае</w:t>
      </w:r>
      <w:r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создан</w:t>
      </w:r>
      <w:r w:rsidRPr="005D0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путеводитель</w:t>
      </w:r>
      <w:r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предлагающий познакомить всех желающих с красивыми, интересными местами Дзержинска.</w:t>
      </w:r>
    </w:p>
    <w:p w:rsidR="004460F5" w:rsidRPr="005D05A8" w:rsidRDefault="004460F5" w:rsidP="00791C84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справитесь со своей задачей, если сможете заинтересовать туристов и жителей нашего </w:t>
      </w:r>
      <w:proofErr w:type="gramStart"/>
      <w:r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</w:t>
      </w:r>
      <w:proofErr w:type="gramEnd"/>
      <w:r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42E6"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посещении описанных</w:t>
      </w:r>
      <w:r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путеводителе мест.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вы думаете, что нужно нам нужно для создания путеводителя по Дзержинску? (ответы детей)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будем работать по определённому  плану. Результатом работы будет созданный вами</w:t>
      </w:r>
      <w:r w:rsidRPr="005D0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путеводитель по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Дзержинску. </w:t>
      </w:r>
    </w:p>
    <w:p w:rsidR="004460F5" w:rsidRPr="005D05A8" w:rsidRDefault="004460F5" w:rsidP="00791C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следующий план: 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60F5" w:rsidRPr="005D05A8" w:rsidRDefault="004460F5" w:rsidP="0079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 4 – план работы)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Выяснить, какие достопримечательности есть в Дзержинске. 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Собрать фотоматериалы.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Изучить историю достопримечательностей.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Подготовить описание достопримечательностей. 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Проложить туристический маршрут.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Создать конечный продукт: путеводитель.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 забудьте, что путеводитель должен содержать в себе: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F5" w:rsidRPr="005D05A8" w:rsidRDefault="004460F5" w:rsidP="0079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 5 – содержание путеводителя)</w:t>
      </w:r>
    </w:p>
    <w:p w:rsidR="00496BCC" w:rsidRDefault="00496BCC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F5" w:rsidRPr="005D05A8" w:rsidRDefault="004460F5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>-  описание города;</w:t>
      </w:r>
    </w:p>
    <w:p w:rsidR="004460F5" w:rsidRPr="005D05A8" w:rsidRDefault="004460F5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>-  интере</w:t>
      </w:r>
      <w:r w:rsidR="00D07792" w:rsidRPr="005D05A8">
        <w:rPr>
          <w:rFonts w:ascii="Times New Roman" w:hAnsi="Times New Roman" w:cs="Times New Roman"/>
          <w:sz w:val="24"/>
          <w:szCs w:val="24"/>
        </w:rPr>
        <w:t xml:space="preserve">сные и характеризующие город </w:t>
      </w:r>
      <w:r w:rsidRPr="005D05A8">
        <w:rPr>
          <w:rFonts w:ascii="Times New Roman" w:hAnsi="Times New Roman" w:cs="Times New Roman"/>
          <w:sz w:val="24"/>
          <w:szCs w:val="24"/>
        </w:rPr>
        <w:t>достопримечательности с адресами расположения;</w:t>
      </w:r>
    </w:p>
    <w:p w:rsidR="004460F5" w:rsidRPr="005D05A8" w:rsidRDefault="004460F5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- любимые места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дзержинцев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>;</w:t>
      </w:r>
    </w:p>
    <w:p w:rsidR="004460F5" w:rsidRPr="005D05A8" w:rsidRDefault="004460F5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-  </w:t>
      </w:r>
      <w:r w:rsidR="00CF560A" w:rsidRPr="005D05A8">
        <w:rPr>
          <w:rFonts w:ascii="Times New Roman" w:hAnsi="Times New Roman" w:cs="Times New Roman"/>
          <w:sz w:val="24"/>
          <w:szCs w:val="24"/>
        </w:rPr>
        <w:t>полезная информация</w:t>
      </w:r>
      <w:r w:rsidRPr="005D05A8">
        <w:rPr>
          <w:rFonts w:ascii="Times New Roman" w:hAnsi="Times New Roman" w:cs="Times New Roman"/>
          <w:sz w:val="24"/>
          <w:szCs w:val="24"/>
        </w:rPr>
        <w:t xml:space="preserve"> - основные телефоны служб города</w:t>
      </w:r>
      <w:r w:rsidR="00CF560A" w:rsidRPr="005D05A8">
        <w:rPr>
          <w:rFonts w:ascii="Times New Roman" w:hAnsi="Times New Roman" w:cs="Times New Roman"/>
          <w:sz w:val="24"/>
          <w:szCs w:val="24"/>
        </w:rPr>
        <w:t>, организаций</w:t>
      </w:r>
      <w:r w:rsidRPr="005D05A8">
        <w:rPr>
          <w:rFonts w:ascii="Times New Roman" w:hAnsi="Times New Roman" w:cs="Times New Roman"/>
          <w:sz w:val="24"/>
          <w:szCs w:val="24"/>
        </w:rPr>
        <w:t>;</w:t>
      </w:r>
    </w:p>
    <w:p w:rsidR="004460F5" w:rsidRPr="005D05A8" w:rsidRDefault="004460F5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lastRenderedPageBreak/>
        <w:t>-  иллюстрации, фотографии.</w:t>
      </w:r>
    </w:p>
    <w:p w:rsidR="004460F5" w:rsidRPr="005D05A8" w:rsidRDefault="004460F5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F5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 путеводителя мы перейдём позже. А сейчас, скажите мне, ребята, какие достопримечательности Дзержинска вы знаете?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F5" w:rsidRPr="005D05A8" w:rsidRDefault="00207C28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 – определение «Д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остопримечательность», фотографии)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F5" w:rsidRPr="005D05A8" w:rsidRDefault="004460F5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5D05A8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Достопримеча́тельность</w:t>
      </w:r>
      <w:proofErr w:type="spellEnd"/>
      <w:proofErr w:type="gramEnd"/>
      <w:r w:rsidRPr="005D0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Pr="005D0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место или объект, заслуживающий особого внимания, знаменитый или замечательный чем-либо, например, являющийся историческим наследием, художественной ценностью).</w:t>
      </w:r>
    </w:p>
    <w:p w:rsidR="004460F5" w:rsidRPr="005D05A8" w:rsidRDefault="004460F5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того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 путеводитель был интересным, красочным нужны фотографии города и его карта.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(детям открывается карта города на доске)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предлагаю вам посмотреть на фотографии, лежащие на столе, и каждому отобрать те, на которых изображены достопримечательности Дзержинска. Здесь, конечно, далеко не все значимые, интересные места, которые можно посетить в нашем городе. Сегодня мы остановимся лишь на некоторых из них.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отбирают фотографии)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Одних фотографий Дзержинска, думаю, будет недостаточно. Для создания путеводителя нужно ещё описание достопримечательностей нашего города. Информация о них у вас есть в разбросанном виде на столе. 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необходимо подобрать к отобранным вами фотографиям необходимое описание.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координирует деятельность детей) 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Теперь, когда мы собрали фотоматериал о достопримечательностях Дзержинска и их описание, можно начинать прокладывать маршрут для туристов.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начать маршрут из центра, сердца Дзержинска. Как вы думаете, где в нашем городе находится центр? (ответы детей).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7 –</w:t>
      </w:r>
      <w:r w:rsidR="0020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Дзержинского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картой города проложите маршрут по дорогам Дзержинска.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детей с картой города)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передвижения по карте вы будете рассказывать о значимых местах нашего города по отобранной ранее информации.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8 – дети группы на улицах Дзержинска)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2C0E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вас занять места в нашем «автобусе» (отдельно стоящий ряд стульев – по 2) и по пути следования рассказать о достопримечательностях города.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в «автобус».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виртуальная экскурсия по памятным местам Дзержинска - по каждому объекту демонстрируется  видеоролик)</w:t>
      </w:r>
      <w:proofErr w:type="gramEnd"/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давайте поместим собранную вами информацию о городе с фотографиями в наш путеводитель и, в соответствии с ранее предложенным вам содержанием путеводителя.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(дать детям памятку «Содержание путеводителя»)</w:t>
      </w:r>
    </w:p>
    <w:p w:rsidR="004460F5" w:rsidRPr="005D05A8" w:rsidRDefault="004460F5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На странице «Любимые места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дзержинцев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» вы должны написать значимые именно для вас места города.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оформления путеводителя расскажите о его содержании. </w:t>
      </w:r>
    </w:p>
    <w:p w:rsidR="004460F5" w:rsidRPr="005D05A8" w:rsidRDefault="004460F5" w:rsidP="00A02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детей по оформлению путеводителя)</w:t>
      </w:r>
    </w:p>
    <w:p w:rsidR="004460F5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заинтересует наш путеводитель туристов и жителей Дзержинска? Захотят туристы  </w:t>
      </w:r>
      <w:r w:rsidR="004460F5"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посетить 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на его 85-тилетие и </w:t>
      </w:r>
      <w:r w:rsidR="004460F5"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увидеть своими глазами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</w:t>
      </w:r>
      <w:r w:rsidR="004460F5" w:rsidRPr="005D0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описанные достопримечательности?</w:t>
      </w:r>
      <w:r w:rsidR="004460F5"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 Давайте предложим нашим зрителям посмотреть на проделанную работу. Каково их мнение?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(демонстрация путеводителя зрителям)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у нас с вами было необычное занятие. Чем оно вам запомнилось, что вы узнали нового? (ответы детей)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выполнили проект по созданию путеводителя по городу Дзержинск, поместили в него экскурсионный маршрут  с описанием достопримечательностей города, совершили виртуальное путешествие по улицам Дзержинска, лучше узнав его. </w:t>
      </w:r>
    </w:p>
    <w:p w:rsidR="004460F5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знакомство с городом не заканчивается. Можно всю жизнь прожить в одном месте, не переставая удивляться открытиям  чего-то старого, забытого, и  нового, необычного. Наш город меняется. Строятся новые здания, улицы. В наших силах сделать Дзержинск привлекательнее, чище, лучше.</w:t>
      </w:r>
    </w:p>
    <w:p w:rsidR="00F61156" w:rsidRPr="005D05A8" w:rsidRDefault="004460F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вам, ребята, за работу. </w:t>
      </w: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CC" w:rsidRDefault="00496BCC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CC" w:rsidRDefault="00496BCC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CC" w:rsidRDefault="00496BCC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CC" w:rsidRPr="005D05A8" w:rsidRDefault="00496BCC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5A8" w:rsidRDefault="005D05A8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5" w:rsidRPr="005D05A8" w:rsidRDefault="00E70E85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C7" w:rsidRPr="005D05A8" w:rsidRDefault="005E06C7" w:rsidP="0079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5E06C7" w:rsidRPr="005D05A8" w:rsidRDefault="005E06C7" w:rsidP="0079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C7" w:rsidRPr="005D05A8" w:rsidRDefault="005E06C7" w:rsidP="00791C8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5D05A8">
        <w:rPr>
          <w:b/>
        </w:rPr>
        <w:t>Дзержинск</w:t>
      </w:r>
    </w:p>
    <w:p w:rsidR="00791C84" w:rsidRPr="005D05A8" w:rsidRDefault="00791C84" w:rsidP="0079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 является вторым по величине городом Нижегородской области. Он расположен в 37 км от областного центра на берегу Оки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91C84" w:rsidRPr="005D05A8" w:rsidRDefault="00791C84" w:rsidP="0079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 к своему современному</w:t>
      </w:r>
      <w:r w:rsidRPr="005D05A8">
        <w:rPr>
          <w:rFonts w:ascii="Times New Roman" w:eastAsia="Times New Roman" w:hAnsi="Times New Roman" w:cs="Times New Roman"/>
          <w:color w:val="524442"/>
          <w:sz w:val="24"/>
          <w:szCs w:val="24"/>
          <w:lang w:eastAsia="ru-RU"/>
        </w:rPr>
        <w:t xml:space="preserve"> 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этот населенный пункт приобрёл глубокую историю. </w:t>
      </w:r>
    </w:p>
    <w:p w:rsidR="00791C84" w:rsidRPr="005D05A8" w:rsidRDefault="00791C84" w:rsidP="0079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начало она берёт из села </w:t>
      </w:r>
      <w:proofErr w:type="spell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Растяпино</w:t>
      </w:r>
      <w:proofErr w:type="spell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</w:t>
      </w:r>
      <w:r w:rsidRPr="005D05A8">
        <w:rPr>
          <w:rFonts w:ascii="Times New Roman" w:hAnsi="Times New Roman" w:cs="Times New Roman"/>
          <w:sz w:val="24"/>
          <w:szCs w:val="24"/>
        </w:rPr>
        <w:t xml:space="preserve">впервые упоминается в исторических документах 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XVII века </w:t>
      </w:r>
      <w:r w:rsidRPr="005D05A8">
        <w:rPr>
          <w:rFonts w:ascii="Times New Roman" w:hAnsi="Times New Roman" w:cs="Times New Roman"/>
          <w:sz w:val="24"/>
          <w:szCs w:val="24"/>
        </w:rPr>
        <w:t>в связи с передачей его в собственность Дудину монастырю.</w:t>
      </w:r>
    </w:p>
    <w:p w:rsidR="00791C84" w:rsidRPr="005D05A8" w:rsidRDefault="00791C84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По преданию, Пётр I приехал в эти края на Окские верфи посмотреть, как строится Русский флот. Одно из судов сорвалось со стапеля, уплыло на середину и затонуло. За это Пётр обозвал мастеров </w:t>
      </w:r>
      <w:proofErr w:type="gramStart"/>
      <w:r w:rsidRPr="005D05A8">
        <w:rPr>
          <w:rFonts w:ascii="Times New Roman" w:hAnsi="Times New Roman" w:cs="Times New Roman"/>
          <w:sz w:val="24"/>
          <w:szCs w:val="24"/>
        </w:rPr>
        <w:t>растяпами</w:t>
      </w:r>
      <w:proofErr w:type="gramEnd"/>
      <w:r w:rsidRPr="005D05A8">
        <w:rPr>
          <w:rFonts w:ascii="Times New Roman" w:hAnsi="Times New Roman" w:cs="Times New Roman"/>
          <w:sz w:val="24"/>
          <w:szCs w:val="24"/>
        </w:rPr>
        <w:t>.</w:t>
      </w:r>
    </w:p>
    <w:p w:rsidR="00791C84" w:rsidRPr="005D05A8" w:rsidRDefault="00791C84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 Активное строительство на месте современного Дзержинска началось в 1862 году после открытия железнодорожной станции Чёрное. Тогда 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 своё производство гипсовый завод и канатная фабрика. Тогда же</w:t>
      </w:r>
      <w:r w:rsidRPr="005D05A8">
        <w:rPr>
          <w:rFonts w:ascii="Times New Roman" w:hAnsi="Times New Roman" w:cs="Times New Roman"/>
          <w:sz w:val="24"/>
          <w:szCs w:val="24"/>
        </w:rPr>
        <w:t xml:space="preserve"> немного севернее железнодорожной станции началась вырубка соснового леса. И в 1930 г., тогда уже рабочий посёлок,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Растяпино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 был  переименован в город Дзержинск.</w:t>
      </w:r>
    </w:p>
    <w:p w:rsidR="00791C84" w:rsidRPr="005D05A8" w:rsidRDefault="00791C84" w:rsidP="00791C84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</w:rPr>
      </w:pPr>
      <w:r w:rsidRPr="005D05A8">
        <w:rPr>
          <w:bCs/>
        </w:rPr>
        <w:t>Изначально город создавался как центр химической промышленности СССР. В Дзержинске было создано несколько химических предприятий, исследовательские институты, которые, пройдя проверку временем, ряд реконструкций и по сей день работают, способствуя уверенному экономическому росту города.</w:t>
      </w:r>
    </w:p>
    <w:p w:rsidR="00791C84" w:rsidRPr="005D05A8" w:rsidRDefault="00791C84" w:rsidP="00791C84">
      <w:pPr>
        <w:pStyle w:val="a3"/>
        <w:shd w:val="clear" w:color="auto" w:fill="FFFFFF"/>
        <w:spacing w:before="0" w:beforeAutospacing="0" w:after="0" w:afterAutospacing="0"/>
        <w:ind w:firstLine="708"/>
      </w:pPr>
      <w:r w:rsidRPr="005D05A8">
        <w:t xml:space="preserve">По численности населения Дзержинск занимает второе место в Нижегородской области – в нём проживает примерно 236 тысяч жителей. </w:t>
      </w:r>
    </w:p>
    <w:p w:rsidR="00791C84" w:rsidRPr="005D05A8" w:rsidRDefault="00791C84" w:rsidP="00791C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В Дзержинске родились такие знаменитости, как певица Натали, пятикратная чемпионка мира по борьбе 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 Светлана </w:t>
      </w:r>
      <w:hyperlink r:id="rId7" w:tooltip="Пантелеева, Светлана (страница отсутствует)" w:history="1">
        <w:r w:rsidRPr="005D05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Пантелеева, </w:t>
        </w:r>
      </w:hyperlink>
      <w:r w:rsidRPr="005D05A8">
        <w:rPr>
          <w:rFonts w:ascii="Times New Roman" w:hAnsi="Times New Roman" w:cs="Times New Roman"/>
          <w:sz w:val="24"/>
          <w:szCs w:val="24"/>
        </w:rPr>
        <w:t>миллиардер Олег Дерипаска.</w:t>
      </w:r>
    </w:p>
    <w:p w:rsidR="00791C84" w:rsidRPr="005D05A8" w:rsidRDefault="00791C84" w:rsidP="00791C84">
      <w:pPr>
        <w:spacing w:after="0" w:line="240" w:lineRule="auto"/>
        <w:ind w:right="187"/>
        <w:rPr>
          <w:rFonts w:ascii="Times New Roman" w:hAnsi="Times New Roman" w:cs="Times New Roman"/>
          <w:b/>
          <w:bCs/>
          <w:sz w:val="24"/>
          <w:szCs w:val="24"/>
        </w:rPr>
      </w:pPr>
    </w:p>
    <w:p w:rsidR="005E06C7" w:rsidRPr="005D05A8" w:rsidRDefault="005E06C7" w:rsidP="00791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06C7" w:rsidRPr="005D05A8" w:rsidRDefault="005E06C7" w:rsidP="0079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b/>
          <w:bCs/>
          <w:sz w:val="24"/>
          <w:szCs w:val="24"/>
        </w:rPr>
        <w:t>Памятник Ф.Э. Дзержинскому</w:t>
      </w:r>
    </w:p>
    <w:p w:rsidR="00864A91" w:rsidRPr="005D05A8" w:rsidRDefault="00864A91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bCs/>
          <w:sz w:val="24"/>
          <w:szCs w:val="24"/>
        </w:rPr>
        <w:t>Памятник Ф.Э. Дзержинскому</w:t>
      </w:r>
      <w:r w:rsidRPr="005D05A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D05A8">
        <w:rPr>
          <w:rFonts w:ascii="Times New Roman" w:hAnsi="Times New Roman" w:cs="Times New Roman"/>
          <w:sz w:val="24"/>
          <w:szCs w:val="24"/>
        </w:rPr>
        <w:t xml:space="preserve">расположен в центре города – на площади Дзержинского. Именно с этой площади началась застройка Дзержинска. Памятник был  торжественно открыт  7 ноября 1948 года. Архитектурное оформление площади выполнено Алексеем Фёдоровичем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Кусакиным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.  Памятник сделан из кованой бронзы на гранитном постаменте. </w:t>
      </w:r>
    </w:p>
    <w:p w:rsidR="00864A91" w:rsidRPr="005D05A8" w:rsidRDefault="00864A91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Дзержинский изображён в полный рост, одетым в длинную шинель, в сдержанном, едва заметном движении вперёд. </w:t>
      </w:r>
    </w:p>
    <w:p w:rsidR="00864A91" w:rsidRPr="005D05A8" w:rsidRDefault="00864A91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>В сквере, где расположен памятник, растут липы — в два ряда. Периметр сквера оформлен по кругу колючим кустарником. Перед памятником разбита клумба.</w:t>
      </w:r>
    </w:p>
    <w:p w:rsidR="005E06C7" w:rsidRPr="005D05A8" w:rsidRDefault="005E06C7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5E06C7" w:rsidRDefault="005E06C7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Pr="005D0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Дзержинск, площадь Дзержинского</w:t>
      </w:r>
    </w:p>
    <w:p w:rsidR="00E70E85" w:rsidRDefault="00E70E85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0E85" w:rsidRPr="005D05A8" w:rsidRDefault="00E70E85" w:rsidP="00E7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b/>
          <w:bCs/>
          <w:sz w:val="24"/>
          <w:szCs w:val="24"/>
        </w:rPr>
        <w:t>Кукольный театр</w:t>
      </w:r>
    </w:p>
    <w:p w:rsidR="00E70E85" w:rsidRPr="005D05A8" w:rsidRDefault="00E70E85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bCs/>
          <w:sz w:val="24"/>
          <w:szCs w:val="24"/>
        </w:rPr>
        <w:t>Кукольный театр</w:t>
      </w:r>
      <w:r w:rsidRPr="005D0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5A8">
        <w:rPr>
          <w:rFonts w:ascii="Times New Roman" w:hAnsi="Times New Roman" w:cs="Times New Roman"/>
          <w:sz w:val="24"/>
          <w:szCs w:val="24"/>
        </w:rPr>
        <w:t xml:space="preserve">основан в 1989 году и располагается в старом реконструированном здании театра драмы в городском парке. Должность главного режиссера занимает Владимир Яковлевич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Казаченко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. Именно при нём Дзержинский театр кукол стал известен  не только в Нижегородской области и даже не только в России. Театр побывал на гастролях в Германии и Финляндии. Труппа участвует в областных и всероссийских фестивалях. </w:t>
      </w:r>
    </w:p>
    <w:p w:rsidR="00E70E85" w:rsidRPr="005D05A8" w:rsidRDefault="00E70E85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0E85" w:rsidRPr="005D05A8" w:rsidRDefault="00E70E85" w:rsidP="00E70E85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Дзержинск, </w:t>
      </w:r>
      <w:proofErr w:type="spell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66</w:t>
      </w:r>
    </w:p>
    <w:p w:rsidR="00E70E85" w:rsidRPr="005D05A8" w:rsidRDefault="00E70E85" w:rsidP="00E70E85">
      <w:pPr>
        <w:shd w:val="clear" w:color="auto" w:fill="FFFFFF"/>
        <w:spacing w:after="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(8313) 26-68-79, 25-01-51, 25-94-30</w:t>
      </w:r>
    </w:p>
    <w:p w:rsidR="00E70E85" w:rsidRPr="005D05A8" w:rsidRDefault="00E70E85" w:rsidP="00E7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C7" w:rsidRPr="005D05A8" w:rsidRDefault="005E06C7" w:rsidP="0079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Краеведческий музей</w:t>
      </w:r>
    </w:p>
    <w:p w:rsidR="00864A91" w:rsidRPr="005D05A8" w:rsidRDefault="00864A91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Краеведческий музей - одно из старейших учреждений культуры Дзержинска, официально был  открыт 30 ноября 1932 года. В 1995 году 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реконструирована историческая экспозиция</w:t>
      </w:r>
      <w:r w:rsidRPr="005D05A8">
        <w:rPr>
          <w:rFonts w:ascii="Times New Roman" w:hAnsi="Times New Roman" w:cs="Times New Roman"/>
          <w:sz w:val="24"/>
          <w:szCs w:val="24"/>
        </w:rPr>
        <w:t xml:space="preserve"> музея. </w:t>
      </w:r>
    </w:p>
    <w:p w:rsidR="00864A91" w:rsidRPr="005D05A8" w:rsidRDefault="00864A91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>Здание музея состоит из трёх отделов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отдел природы, отдел истории и художественная галерея. Здесь проводятся тематические, обзорные экскурсии, краеведческие чтения, мероприятия с участием детских музыкальных школ, творческих коллективов Дзержинска.</w:t>
      </w:r>
      <w:r w:rsidRPr="005D05A8">
        <w:rPr>
          <w:rFonts w:ascii="Times New Roman" w:hAnsi="Times New Roman" w:cs="Times New Roman"/>
          <w:sz w:val="24"/>
          <w:szCs w:val="24"/>
        </w:rPr>
        <w:t xml:space="preserve"> Посетители имеют возможность узнать о строительстве города, о жизни его в годы Великой Отечественной войны или </w:t>
      </w:r>
      <w:proofErr w:type="gramStart"/>
      <w:r w:rsidRPr="005D05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0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5A8">
        <w:rPr>
          <w:rFonts w:ascii="Times New Roman" w:hAnsi="Times New Roman" w:cs="Times New Roman"/>
          <w:sz w:val="24"/>
          <w:szCs w:val="24"/>
        </w:rPr>
        <w:t>знаменитых</w:t>
      </w:r>
      <w:proofErr w:type="gramEnd"/>
      <w:r w:rsidRPr="005D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дзержинцах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  и их вкладе в развитие города. </w:t>
      </w:r>
    </w:p>
    <w:p w:rsidR="005E06C7" w:rsidRPr="005D05A8" w:rsidRDefault="005E06C7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06C7" w:rsidRPr="005D05A8" w:rsidRDefault="005E06C7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Дзержинск, проспект Дзержинского, д. 8</w:t>
      </w:r>
    </w:p>
    <w:p w:rsidR="005E06C7" w:rsidRPr="005D05A8" w:rsidRDefault="005E06C7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Тел.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(8313) 33-08-54</w:t>
      </w:r>
    </w:p>
    <w:p w:rsidR="005D05A8" w:rsidRPr="005D05A8" w:rsidRDefault="005D05A8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C7" w:rsidRPr="005D05A8" w:rsidRDefault="005E06C7" w:rsidP="0079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b/>
          <w:bCs/>
          <w:sz w:val="24"/>
          <w:szCs w:val="24"/>
        </w:rPr>
        <w:t>Театр драмы</w:t>
      </w:r>
    </w:p>
    <w:p w:rsidR="00864A91" w:rsidRPr="005D05A8" w:rsidRDefault="00864A91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bCs/>
          <w:sz w:val="24"/>
          <w:szCs w:val="24"/>
        </w:rPr>
        <w:t>Театр драмы б</w:t>
      </w:r>
      <w:r w:rsidRPr="005D05A8">
        <w:rPr>
          <w:rFonts w:ascii="Times New Roman" w:hAnsi="Times New Roman" w:cs="Times New Roman"/>
          <w:sz w:val="24"/>
          <w:szCs w:val="24"/>
        </w:rPr>
        <w:t xml:space="preserve">ыл основан в 1945 году и в то время базировался на труппе Елецкого драмтеатра. Новое собственное здание для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дзержинского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 театра драмы построено в 1980 году на бульваре Мира.</w:t>
      </w:r>
    </w:p>
    <w:p w:rsidR="00864A91" w:rsidRPr="005D05A8" w:rsidRDefault="00864A91" w:rsidP="0079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театра - комфортное, просторнее, и технически оснащённое, что позволяет наполнять спектакли яркими красками, использовать современные технологии.</w:t>
      </w:r>
    </w:p>
    <w:p w:rsidR="00864A91" w:rsidRPr="005D05A8" w:rsidRDefault="00864A91" w:rsidP="00791C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Главным режиссёром сегодня является Андрей Сергеевич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Подскребкин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. 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Подбирая пьесы для репертуара, театр стремится делать его разнообразным, чтобы на сцене были представлены и пьесы классиков, и современная драматургия.</w:t>
      </w:r>
    </w:p>
    <w:p w:rsidR="00864A91" w:rsidRPr="005D05A8" w:rsidRDefault="00864A91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На сцене театра можно увидеть такие выдающиеся пьесы, как: «Двенадцатая ночь» Шекспира, «Гроза» Островского или «За двумя зайцами» Старицкого. Так же существует детский репертуар. </w:t>
      </w:r>
    </w:p>
    <w:p w:rsidR="00864A91" w:rsidRPr="005D05A8" w:rsidRDefault="00864A91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Труппа театра участвует в различных фестивалях областного и всероссийского масштаба, многие актёры и режиссёры удостоены дипломов и наград. </w:t>
      </w:r>
    </w:p>
    <w:p w:rsidR="005E06C7" w:rsidRPr="005D05A8" w:rsidRDefault="005E06C7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5E06C7" w:rsidRPr="005D05A8" w:rsidRDefault="005E06C7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Адрес:</w:t>
      </w:r>
      <w:r w:rsidRPr="005D0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Дзержинск, </w:t>
      </w:r>
      <w:proofErr w:type="spell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</w:t>
      </w:r>
      <w:proofErr w:type="spell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Мира, д. 28</w:t>
      </w:r>
    </w:p>
    <w:p w:rsidR="005E06C7" w:rsidRDefault="005E06C7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Тел.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(8313) 34-60-84, 34-63-61</w:t>
      </w:r>
    </w:p>
    <w:p w:rsidR="00E70E85" w:rsidRPr="005D05A8" w:rsidRDefault="00E70E85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5" w:rsidRPr="005D05A8" w:rsidRDefault="00E70E85" w:rsidP="00E70E8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A8">
        <w:rPr>
          <w:rFonts w:ascii="Times New Roman" w:hAnsi="Times New Roman" w:cs="Times New Roman"/>
          <w:b/>
          <w:sz w:val="24"/>
          <w:szCs w:val="24"/>
        </w:rPr>
        <w:t>Светомузыкальный фонтан «Торнадо»</w:t>
      </w:r>
    </w:p>
    <w:p w:rsidR="00E70E85" w:rsidRPr="005D05A8" w:rsidRDefault="00E70E85" w:rsidP="00E70E85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Светомузыкальный фонтан «Торнадо» был открыт 3 июля 2009 года. </w:t>
      </w:r>
    </w:p>
    <w:p w:rsidR="00E70E85" w:rsidRPr="005D05A8" w:rsidRDefault="00E70E85" w:rsidP="00E7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В конструкции водного шоу-аттракциона использованы новейшие технологии. В динамическом режиме он позволяет создавать удивительные по своей красоте водные эффекты – «салюты», «взрывы», «выстрелы». Фонтан оснащен вечерней подсветкой, поэтому особенно эффектно он выглядит в вечернее время. 52 </w:t>
      </w:r>
      <w:proofErr w:type="gramStart"/>
      <w:r w:rsidRPr="005D05A8">
        <w:rPr>
          <w:rFonts w:ascii="Times New Roman" w:hAnsi="Times New Roman" w:cs="Times New Roman"/>
          <w:sz w:val="24"/>
          <w:szCs w:val="24"/>
        </w:rPr>
        <w:t>мощных</w:t>
      </w:r>
      <w:proofErr w:type="gramEnd"/>
      <w:r w:rsidRPr="005D05A8">
        <w:rPr>
          <w:rFonts w:ascii="Times New Roman" w:hAnsi="Times New Roman" w:cs="Times New Roman"/>
          <w:sz w:val="24"/>
          <w:szCs w:val="24"/>
        </w:rPr>
        <w:t xml:space="preserve"> прожектора придают струям свечение. Высота водной струи может достигать 12 метров.</w:t>
      </w:r>
    </w:p>
    <w:p w:rsidR="00E70E85" w:rsidRPr="005D05A8" w:rsidRDefault="00E70E85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>Музыкальный репертуар фонтана состоит из классических произведений, детских песен и современных танцевальных мелодий. Движение струй полностью согласовано с мелодией, издаваемой фонтаном. </w:t>
      </w:r>
    </w:p>
    <w:p w:rsidR="00E70E85" w:rsidRPr="005D05A8" w:rsidRDefault="00E70E85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>Фонтан благоустроен  небольшими архитектурными композициями, скамейками для отдыха. На территории разбиты газоны, выложена брусчатка, подстрижены кустарники. </w:t>
      </w:r>
    </w:p>
    <w:p w:rsidR="00E70E85" w:rsidRPr="005D05A8" w:rsidRDefault="00E70E85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За несколько лет фонтан «Торнадо» на площади Ленина, стал любимым местом отдыха  для детей и взрослых.  </w:t>
      </w:r>
    </w:p>
    <w:p w:rsidR="00E70E85" w:rsidRPr="005D05A8" w:rsidRDefault="00E70E85" w:rsidP="00E70E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E70E85" w:rsidRDefault="00E70E85" w:rsidP="00E7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Адрес:</w:t>
      </w:r>
      <w:r w:rsidRPr="005D0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Дзержинск, </w:t>
      </w:r>
      <w:r w:rsidRPr="005D05A8">
        <w:rPr>
          <w:rFonts w:ascii="Times New Roman" w:hAnsi="Times New Roman" w:cs="Times New Roman"/>
          <w:sz w:val="24"/>
          <w:szCs w:val="24"/>
        </w:rPr>
        <w:t>площадь Ленина</w:t>
      </w:r>
    </w:p>
    <w:p w:rsidR="00E70E85" w:rsidRDefault="00E70E85" w:rsidP="00E7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E70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E85" w:rsidRDefault="00E70E85" w:rsidP="00E70E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E85" w:rsidRPr="005D05A8" w:rsidRDefault="00E70E85" w:rsidP="00E70E85">
      <w:pPr>
        <w:shd w:val="clear" w:color="auto" w:fill="FFFFFF"/>
        <w:spacing w:after="0" w:line="240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A8">
        <w:rPr>
          <w:rFonts w:ascii="Times New Roman" w:hAnsi="Times New Roman" w:cs="Times New Roman"/>
          <w:b/>
          <w:sz w:val="24"/>
          <w:szCs w:val="24"/>
        </w:rPr>
        <w:lastRenderedPageBreak/>
        <w:t>Памятник В.И. Ленину</w:t>
      </w:r>
    </w:p>
    <w:p w:rsidR="00E70E85" w:rsidRPr="005D05A8" w:rsidRDefault="00E70E85" w:rsidP="00E70E85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Памятник В.И. Ленину (архитектор Б.С.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Нелюбин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, скульптор А.С. Анисимов) находится на одноименной площади. Он был установлен 22 апреля 1970 года в честь столетнего юбилея основателя Советского Союза. Высота мемориала 8 метров. </w:t>
      </w:r>
    </w:p>
    <w:p w:rsidR="00E70E85" w:rsidRPr="005D05A8" w:rsidRDefault="00E70E85" w:rsidP="00E70E85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>Владимир Ильич изображён в полный ро</w:t>
      </w:r>
      <w:proofErr w:type="gramStart"/>
      <w:r w:rsidRPr="005D05A8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D05A8">
        <w:rPr>
          <w:rFonts w:ascii="Times New Roman" w:hAnsi="Times New Roman" w:cs="Times New Roman"/>
          <w:sz w:val="24"/>
          <w:szCs w:val="24"/>
        </w:rPr>
        <w:t xml:space="preserve">ивычной позе: на правое плечо накинуто пальто и рукой он как бы придерживает борт пальто. Вдаль устремлён сосредоточенный взгляд. </w:t>
      </w:r>
    </w:p>
    <w:p w:rsidR="00E70E85" w:rsidRPr="005D05A8" w:rsidRDefault="00E70E85" w:rsidP="00E70E85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:rsidR="00E70E85" w:rsidRPr="005D05A8" w:rsidRDefault="00E70E85" w:rsidP="00E7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Адрес:</w:t>
      </w:r>
      <w:r w:rsidRPr="005D0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Дзержинск, </w:t>
      </w:r>
      <w:r w:rsidRPr="005D05A8">
        <w:rPr>
          <w:rFonts w:ascii="Times New Roman" w:hAnsi="Times New Roman" w:cs="Times New Roman"/>
          <w:sz w:val="24"/>
          <w:szCs w:val="24"/>
        </w:rPr>
        <w:t>площадь Ленина</w:t>
      </w:r>
    </w:p>
    <w:p w:rsidR="00E70E85" w:rsidRDefault="00E70E85" w:rsidP="00E70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E85" w:rsidRPr="005D05A8" w:rsidRDefault="00E70E85" w:rsidP="00E7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b/>
          <w:bCs/>
          <w:sz w:val="24"/>
          <w:szCs w:val="24"/>
        </w:rPr>
        <w:t>Мемориал памяти</w:t>
      </w:r>
      <w:r w:rsidRPr="005D05A8">
        <w:rPr>
          <w:rFonts w:ascii="Times New Roman" w:hAnsi="Times New Roman" w:cs="Times New Roman"/>
          <w:sz w:val="24"/>
          <w:szCs w:val="24"/>
        </w:rPr>
        <w:t xml:space="preserve"> </w:t>
      </w:r>
      <w:r w:rsidRPr="005D05A8">
        <w:rPr>
          <w:rFonts w:ascii="Times New Roman" w:hAnsi="Times New Roman" w:cs="Times New Roman"/>
          <w:b/>
          <w:bCs/>
          <w:sz w:val="24"/>
          <w:szCs w:val="24"/>
        </w:rPr>
        <w:t xml:space="preserve">в честь погибших героев </w:t>
      </w:r>
    </w:p>
    <w:p w:rsidR="00E70E85" w:rsidRPr="005D05A8" w:rsidRDefault="00E70E85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D05A8">
        <w:rPr>
          <w:rFonts w:ascii="Times New Roman" w:hAnsi="Times New Roman" w:cs="Times New Roman"/>
          <w:sz w:val="24"/>
          <w:szCs w:val="24"/>
        </w:rPr>
        <w:t>Мемориал памяти в честь погибших героев (архитекторы:</w:t>
      </w:r>
      <w:proofErr w:type="gramEnd"/>
      <w:r w:rsidRPr="005D0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5A8">
        <w:rPr>
          <w:rFonts w:ascii="Times New Roman" w:hAnsi="Times New Roman" w:cs="Times New Roman"/>
          <w:sz w:val="24"/>
          <w:szCs w:val="24"/>
        </w:rPr>
        <w:t xml:space="preserve">В.В. Воронков, Г.Ю.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Пасютинский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Сахарнов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>) был открыт 9 мая 1965 года в честь двадцатилетия победы над фашистской Германией.</w:t>
      </w:r>
      <w:proofErr w:type="gramEnd"/>
      <w:r w:rsidRPr="005D05A8">
        <w:rPr>
          <w:rFonts w:ascii="Times New Roman" w:hAnsi="Times New Roman" w:cs="Times New Roman"/>
          <w:sz w:val="24"/>
          <w:szCs w:val="24"/>
        </w:rPr>
        <w:t xml:space="preserve"> Расположен  он на площади Героев, на пересечении бульвара Мира и проспекта Ленина. </w:t>
      </w:r>
    </w:p>
    <w:p w:rsidR="00E70E85" w:rsidRPr="005D05A8" w:rsidRDefault="00E70E85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Мемориал выполнен в форме восемнадцатиметрового обелиска с надписью: «Слава вам, воины и труженики Отчизны, сражавшиеся за Победу на фронте и в тылу. Во имя настоящего и будущего Вы боролись и победили». От обелиска отходит консоль с чашей вечного огня. На мемориальных досках можно найти описание боевых и трудовых подвигов, совершённых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дзержинцами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войны.</w:t>
      </w:r>
    </w:p>
    <w:p w:rsidR="00E70E85" w:rsidRPr="005D05A8" w:rsidRDefault="00E70E85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E70E85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Адрес:</w:t>
      </w:r>
      <w:r w:rsidRPr="005D0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Дзержинск, пл. Героев</w:t>
      </w:r>
    </w:p>
    <w:p w:rsidR="00E70E85" w:rsidRDefault="00E70E85" w:rsidP="00E70E85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C7" w:rsidRPr="005D05A8" w:rsidRDefault="005E06C7" w:rsidP="0079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b/>
          <w:bCs/>
          <w:sz w:val="24"/>
          <w:szCs w:val="24"/>
        </w:rPr>
        <w:t>Дворец культуры и техники химиков</w:t>
      </w:r>
    </w:p>
    <w:p w:rsidR="00791C84" w:rsidRPr="005D05A8" w:rsidRDefault="00791C84" w:rsidP="00791C84">
      <w:pPr>
        <w:pStyle w:val="a3"/>
        <w:spacing w:before="0" w:beforeAutospacing="0" w:after="0" w:afterAutospacing="0"/>
        <w:ind w:firstLine="708"/>
      </w:pPr>
      <w:r w:rsidRPr="005D05A8">
        <w:t>Как лучики солнца стягиваются к ДКХ проспекты, бульвары, улицы Дзержинска. Дворец культуры химиков: центр культуры, центр досуга, центр притяжения тех, кто ценит красоту.</w:t>
      </w:r>
    </w:p>
    <w:p w:rsidR="00791C84" w:rsidRPr="005D05A8" w:rsidRDefault="00791C84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Дворец культуры и техники химиков (ДКХ) </w:t>
      </w:r>
      <w:r w:rsidRPr="005D05A8">
        <w:rPr>
          <w:rFonts w:ascii="Times New Roman" w:hAnsi="Times New Roman" w:cs="Times New Roman"/>
          <w:bCs/>
          <w:sz w:val="24"/>
          <w:szCs w:val="24"/>
        </w:rPr>
        <w:t>п</w:t>
      </w:r>
      <w:r w:rsidRPr="005D05A8">
        <w:rPr>
          <w:rFonts w:ascii="Times New Roman" w:hAnsi="Times New Roman" w:cs="Times New Roman"/>
          <w:sz w:val="24"/>
          <w:szCs w:val="24"/>
        </w:rPr>
        <w:t xml:space="preserve">остроен в 1959 году. </w:t>
      </w:r>
    </w:p>
    <w:p w:rsidR="00791C84" w:rsidRPr="005D05A8" w:rsidRDefault="00791C84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>В 2014г. ДКХ исполнилось 55 лет. Он был и остаётся главным дворцом города Дзержинска. Здесь проходят важные и ответственные городские мероприятия, работают студии по интересам для взрослых и детей. Ребята, занимающиеся в творческих коллективах Дворца, - постоянные участники Всероссийских и Международных конкурсов и фестивалей, откуда часто возвращаются с дипломами и кубками победителей.</w:t>
      </w:r>
      <w:r w:rsidRPr="005D05A8">
        <w:rPr>
          <w:rFonts w:ascii="Times New Roman" w:hAnsi="Times New Roman" w:cs="Times New Roman"/>
          <w:sz w:val="24"/>
          <w:szCs w:val="24"/>
        </w:rPr>
        <w:br/>
        <w:t xml:space="preserve">         Также во дворце города Дзержинска проводятся корпоративные вечера, новогодние балы, сказки, концертные программы, посвящённые различным праздникам. ДКХ распахивает свои двери для влюблённых пар, желающих зарегистрировать свой брак.</w:t>
      </w:r>
    </w:p>
    <w:p w:rsidR="00791C84" w:rsidRPr="005D05A8" w:rsidRDefault="00791C84" w:rsidP="0079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Дворец включает в себя 6 уровней: газоубежище, цокольный этаж, первый, второй, третий этажи и ротонда  – круглая постройка, увенчанная куполом или шпилем. Кстати, над ротондой ДКХ реет самый большой в Нижегородской области государственный флаг. В ДКХ расположен театральный зал на 850 посадочных мест. Интерьер Дворца богато отделан мрамором, полы паркетные. Снаружи цоколь здания облицован чёрным гранитом. </w:t>
      </w:r>
    </w:p>
    <w:p w:rsidR="00FE40EC" w:rsidRPr="005D05A8" w:rsidRDefault="00791C84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1997 году постановлением законодательного собрания Нижегородской области ДКХ был признан памятником архитектуры и градостроительства.</w:t>
      </w:r>
    </w:p>
    <w:p w:rsidR="00FE40EC" w:rsidRPr="005D05A8" w:rsidRDefault="00FE40EC" w:rsidP="0079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EC" w:rsidRPr="005D05A8" w:rsidRDefault="00FE40EC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Адрес:</w:t>
      </w:r>
      <w:r w:rsidRPr="005D0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Дзержинск, просп. Ленина, 62</w:t>
      </w:r>
    </w:p>
    <w:p w:rsidR="00FE40EC" w:rsidRDefault="00FE40EC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Тел.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(8313) 25-38-00</w:t>
      </w:r>
    </w:p>
    <w:p w:rsidR="00E70E85" w:rsidRDefault="00E70E85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5" w:rsidRDefault="00E70E85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5" w:rsidRDefault="00E70E85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5" w:rsidRDefault="00E70E85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5" w:rsidRDefault="00E70E85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5" w:rsidRPr="005D05A8" w:rsidRDefault="00E70E85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5" w:rsidRPr="005D05A8" w:rsidRDefault="00E70E85" w:rsidP="00E7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Дом книги</w:t>
      </w:r>
    </w:p>
    <w:p w:rsidR="00E70E85" w:rsidRPr="005D05A8" w:rsidRDefault="00E70E85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Дом книги располагается на перекрёстке проспекта Циолковского и бульвара Мира. Его открытие состоялось 28 апреля 1975 года. </w:t>
      </w:r>
      <w:r w:rsidRPr="005D05A8">
        <w:rPr>
          <w:rFonts w:ascii="Times New Roman" w:hAnsi="Times New Roman" w:cs="Times New Roman"/>
          <w:sz w:val="24"/>
          <w:szCs w:val="24"/>
        </w:rPr>
        <w:br/>
        <w:t xml:space="preserve">Главной архитектурной особенностью Дома книги является то, что центральный вход в здание находится на втором этаже. К нему ведёт широкая лестница. Здание четырёхэтажное, но окон  третьего этажа мы с улицы не видим, они выходят на балконы с высокими бетонными ограждениями. Лицевая поверхность этих ограждений покрыта художественной мозаикой. </w:t>
      </w:r>
    </w:p>
    <w:p w:rsidR="00E70E85" w:rsidRPr="005D05A8" w:rsidRDefault="00E70E85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В здании Дома книги размещены читальные залы, книгохранилища, портретная галерея, где изображены выдающиеся деятели искусства и науки. Холл  третьего этажа завершается опрокинутой вниз пирамидой, окружённой по краям окнами-фонарями. </w:t>
      </w:r>
    </w:p>
    <w:p w:rsidR="00E70E85" w:rsidRPr="005D05A8" w:rsidRDefault="00E70E85" w:rsidP="00E70E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Дом книги - это один из культурных центров Дзержинска. Здесь проводятся литературные вечера, праздники книги, устраиваются выставки, посвящённые важным датам в истории города и страны. Здесь же работают литературные объединения и собираются для общения литераторы города. </w:t>
      </w:r>
    </w:p>
    <w:p w:rsidR="00E70E85" w:rsidRPr="005D05A8" w:rsidRDefault="00E70E85" w:rsidP="00E70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5" w:rsidRPr="005D05A8" w:rsidRDefault="00E70E85" w:rsidP="00E70E85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Адрес:</w:t>
      </w:r>
      <w:r w:rsidRPr="005D0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Дзержинск,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 xml:space="preserve"> Циолковского, 21Г (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перекресток проспекта Циолковского и бульвара Мира)</w:t>
      </w:r>
    </w:p>
    <w:p w:rsidR="00E70E85" w:rsidRPr="005D05A8" w:rsidRDefault="00E70E85" w:rsidP="00E70E85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Тел.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(8313) 33-67-98</w:t>
      </w:r>
    </w:p>
    <w:p w:rsidR="00E70E85" w:rsidRDefault="00E70E85" w:rsidP="0079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6C7" w:rsidRPr="005D05A8" w:rsidRDefault="005E06C7" w:rsidP="00791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5A8">
        <w:rPr>
          <w:rFonts w:ascii="Times New Roman" w:hAnsi="Times New Roman" w:cs="Times New Roman"/>
          <w:b/>
          <w:bCs/>
          <w:sz w:val="24"/>
          <w:szCs w:val="24"/>
        </w:rPr>
        <w:t>Дом со шпилем</w:t>
      </w:r>
    </w:p>
    <w:p w:rsidR="00864A91" w:rsidRPr="005D05A8" w:rsidRDefault="00864A91" w:rsidP="00791C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архитектурных символов города Дзержинска по праву считается построенный в 1955 году Дом со шпилем. </w:t>
      </w:r>
    </w:p>
    <w:p w:rsidR="00864A91" w:rsidRPr="005D05A8" w:rsidRDefault="00864A91" w:rsidP="00791C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Знаковым Дом со шпилем делает именно шпиль, воздвигнутый на центральной башне. Алексей Фёдорович </w:t>
      </w:r>
      <w:proofErr w:type="spellStart"/>
      <w:r w:rsidRPr="005D05A8"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  <w:r w:rsidRPr="005D05A8">
        <w:rPr>
          <w:rFonts w:ascii="Times New Roman" w:hAnsi="Times New Roman" w:cs="Times New Roman"/>
          <w:sz w:val="24"/>
          <w:szCs w:val="24"/>
        </w:rPr>
        <w:t>, архитектор этого дома, очень удачно вписал его в окружающий городской пейзаж. Дом со шпилем, составленный из трёх объемов, с к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арнизами, балкончиками, арочными окнами на пятом этаже и, выше, </w:t>
      </w:r>
      <w:r w:rsidRPr="005D05A8">
        <w:rPr>
          <w:rFonts w:ascii="Times New Roman" w:hAnsi="Times New Roman" w:cs="Times New Roman"/>
          <w:iCs/>
          <w:sz w:val="24"/>
          <w:szCs w:val="24"/>
        </w:rPr>
        <w:t>колоннадой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придаёт всему комплексу архитектурную целостность. </w:t>
      </w:r>
    </w:p>
    <w:p w:rsidR="005E06C7" w:rsidRPr="005D05A8" w:rsidRDefault="005E06C7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06C7" w:rsidRPr="005D05A8" w:rsidRDefault="005E06C7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Дзержинск, проспект Чкалова, 12/14</w:t>
      </w:r>
    </w:p>
    <w:p w:rsidR="005E06C7" w:rsidRPr="005D05A8" w:rsidRDefault="005E06C7" w:rsidP="00791C84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C7" w:rsidRPr="005D05A8" w:rsidRDefault="005E06C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B7" w:rsidRDefault="00305CB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B7" w:rsidRDefault="00305CB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B7" w:rsidRDefault="00305CB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B7" w:rsidRDefault="00305CB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B7" w:rsidRDefault="00305CB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B7" w:rsidRDefault="00305CB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B7" w:rsidRPr="005D05A8" w:rsidRDefault="00305CB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0E" w:rsidRPr="005D05A8" w:rsidRDefault="00A02C0E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C7" w:rsidRPr="005D05A8" w:rsidRDefault="005E06C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C7" w:rsidRPr="005D05A8" w:rsidRDefault="005E06C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C7" w:rsidRPr="005D05A8" w:rsidRDefault="005E06C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C7" w:rsidRPr="005D05A8" w:rsidRDefault="005E06C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C7" w:rsidRPr="005D05A8" w:rsidRDefault="005E06C7" w:rsidP="0079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C7" w:rsidRPr="005D05A8" w:rsidRDefault="005E06C7" w:rsidP="0079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E06C7" w:rsidRPr="005D05A8" w:rsidSect="00E7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53D"/>
    <w:multiLevelType w:val="hybridMultilevel"/>
    <w:tmpl w:val="565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0560"/>
    <w:multiLevelType w:val="multilevel"/>
    <w:tmpl w:val="A1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6FA4"/>
    <w:multiLevelType w:val="multilevel"/>
    <w:tmpl w:val="A4CA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2381F"/>
    <w:multiLevelType w:val="multilevel"/>
    <w:tmpl w:val="9454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07971"/>
    <w:multiLevelType w:val="hybridMultilevel"/>
    <w:tmpl w:val="FAB2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805D6"/>
    <w:multiLevelType w:val="multilevel"/>
    <w:tmpl w:val="34C6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801CF"/>
    <w:multiLevelType w:val="hybridMultilevel"/>
    <w:tmpl w:val="FFEA682C"/>
    <w:lvl w:ilvl="0" w:tplc="FF8EB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14860"/>
    <w:multiLevelType w:val="multilevel"/>
    <w:tmpl w:val="BFDA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436"/>
    <w:rsid w:val="0006325F"/>
    <w:rsid w:val="00094C36"/>
    <w:rsid w:val="00097DB3"/>
    <w:rsid w:val="000B5709"/>
    <w:rsid w:val="000C199F"/>
    <w:rsid w:val="000D7956"/>
    <w:rsid w:val="000E52D4"/>
    <w:rsid w:val="00100B42"/>
    <w:rsid w:val="00141D03"/>
    <w:rsid w:val="00154B81"/>
    <w:rsid w:val="00160A89"/>
    <w:rsid w:val="00185399"/>
    <w:rsid w:val="00194CF0"/>
    <w:rsid w:val="001C717B"/>
    <w:rsid w:val="001F4F4B"/>
    <w:rsid w:val="00207C28"/>
    <w:rsid w:val="00215CF8"/>
    <w:rsid w:val="002260AD"/>
    <w:rsid w:val="002524F4"/>
    <w:rsid w:val="00282A11"/>
    <w:rsid w:val="00284F2B"/>
    <w:rsid w:val="00286B83"/>
    <w:rsid w:val="002942FE"/>
    <w:rsid w:val="002C49E0"/>
    <w:rsid w:val="002C4CCF"/>
    <w:rsid w:val="002D46DA"/>
    <w:rsid w:val="002D6744"/>
    <w:rsid w:val="002F7CA1"/>
    <w:rsid w:val="00305CB7"/>
    <w:rsid w:val="00315455"/>
    <w:rsid w:val="00353DFC"/>
    <w:rsid w:val="00356F25"/>
    <w:rsid w:val="00377F97"/>
    <w:rsid w:val="003C5386"/>
    <w:rsid w:val="003D00FE"/>
    <w:rsid w:val="003D0B12"/>
    <w:rsid w:val="004031E7"/>
    <w:rsid w:val="00407EB7"/>
    <w:rsid w:val="004258FC"/>
    <w:rsid w:val="004460F5"/>
    <w:rsid w:val="004911F6"/>
    <w:rsid w:val="00494F5A"/>
    <w:rsid w:val="00496BCC"/>
    <w:rsid w:val="004A496D"/>
    <w:rsid w:val="004A4A45"/>
    <w:rsid w:val="00510F22"/>
    <w:rsid w:val="0051259E"/>
    <w:rsid w:val="00514983"/>
    <w:rsid w:val="00546F69"/>
    <w:rsid w:val="00552151"/>
    <w:rsid w:val="00596B1B"/>
    <w:rsid w:val="005B5A36"/>
    <w:rsid w:val="005B73D6"/>
    <w:rsid w:val="005D0556"/>
    <w:rsid w:val="005D05A8"/>
    <w:rsid w:val="005E06C7"/>
    <w:rsid w:val="005E42E6"/>
    <w:rsid w:val="00631BC0"/>
    <w:rsid w:val="00655C5D"/>
    <w:rsid w:val="00663B0B"/>
    <w:rsid w:val="006864C6"/>
    <w:rsid w:val="006A5060"/>
    <w:rsid w:val="006B3A90"/>
    <w:rsid w:val="006F291B"/>
    <w:rsid w:val="006F562A"/>
    <w:rsid w:val="006F731A"/>
    <w:rsid w:val="00720BF5"/>
    <w:rsid w:val="00727FAB"/>
    <w:rsid w:val="00735DE6"/>
    <w:rsid w:val="007613E1"/>
    <w:rsid w:val="00764D29"/>
    <w:rsid w:val="00775D4D"/>
    <w:rsid w:val="00780282"/>
    <w:rsid w:val="00782436"/>
    <w:rsid w:val="00791C84"/>
    <w:rsid w:val="007B18E9"/>
    <w:rsid w:val="00804C76"/>
    <w:rsid w:val="00810A2C"/>
    <w:rsid w:val="00815F3C"/>
    <w:rsid w:val="00821995"/>
    <w:rsid w:val="00834284"/>
    <w:rsid w:val="008451C0"/>
    <w:rsid w:val="00851742"/>
    <w:rsid w:val="0085659F"/>
    <w:rsid w:val="00864A91"/>
    <w:rsid w:val="0086688F"/>
    <w:rsid w:val="00875A05"/>
    <w:rsid w:val="0089209E"/>
    <w:rsid w:val="008C42AC"/>
    <w:rsid w:val="009072B5"/>
    <w:rsid w:val="00927965"/>
    <w:rsid w:val="009754C0"/>
    <w:rsid w:val="009B1D5C"/>
    <w:rsid w:val="009C7173"/>
    <w:rsid w:val="009D69C6"/>
    <w:rsid w:val="00A02C0E"/>
    <w:rsid w:val="00A5718C"/>
    <w:rsid w:val="00AA043A"/>
    <w:rsid w:val="00B05E1C"/>
    <w:rsid w:val="00B24505"/>
    <w:rsid w:val="00BB7854"/>
    <w:rsid w:val="00BD505F"/>
    <w:rsid w:val="00BE6824"/>
    <w:rsid w:val="00C01E32"/>
    <w:rsid w:val="00C10988"/>
    <w:rsid w:val="00C121C5"/>
    <w:rsid w:val="00C16F33"/>
    <w:rsid w:val="00C211B7"/>
    <w:rsid w:val="00C273A3"/>
    <w:rsid w:val="00C41066"/>
    <w:rsid w:val="00CC7EFF"/>
    <w:rsid w:val="00CD0672"/>
    <w:rsid w:val="00CF560A"/>
    <w:rsid w:val="00D07792"/>
    <w:rsid w:val="00D121FC"/>
    <w:rsid w:val="00D7254D"/>
    <w:rsid w:val="00D915B1"/>
    <w:rsid w:val="00DA31E2"/>
    <w:rsid w:val="00DA421C"/>
    <w:rsid w:val="00DB2E90"/>
    <w:rsid w:val="00DC2E04"/>
    <w:rsid w:val="00DE4EC6"/>
    <w:rsid w:val="00E14E1E"/>
    <w:rsid w:val="00E22E18"/>
    <w:rsid w:val="00E36696"/>
    <w:rsid w:val="00E541CC"/>
    <w:rsid w:val="00E70E85"/>
    <w:rsid w:val="00E77E54"/>
    <w:rsid w:val="00ED5CB5"/>
    <w:rsid w:val="00F1693E"/>
    <w:rsid w:val="00F17CC3"/>
    <w:rsid w:val="00F31845"/>
    <w:rsid w:val="00F331B2"/>
    <w:rsid w:val="00F4442A"/>
    <w:rsid w:val="00F61156"/>
    <w:rsid w:val="00F73E61"/>
    <w:rsid w:val="00F75B0D"/>
    <w:rsid w:val="00FA0665"/>
    <w:rsid w:val="00FB23D0"/>
    <w:rsid w:val="00FB26FA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F5"/>
  </w:style>
  <w:style w:type="paragraph" w:styleId="1">
    <w:name w:val="heading 1"/>
    <w:basedOn w:val="a"/>
    <w:next w:val="a"/>
    <w:link w:val="10"/>
    <w:uiPriority w:val="9"/>
    <w:qFormat/>
    <w:rsid w:val="005E0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353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53DFC"/>
  </w:style>
  <w:style w:type="character" w:styleId="a4">
    <w:name w:val="Hyperlink"/>
    <w:basedOn w:val="a0"/>
    <w:uiPriority w:val="99"/>
    <w:semiHidden/>
    <w:unhideWhenUsed/>
    <w:rsid w:val="00353DFC"/>
    <w:rPr>
      <w:color w:val="0000FF"/>
      <w:u w:val="single"/>
    </w:rPr>
  </w:style>
  <w:style w:type="paragraph" w:customStyle="1" w:styleId="psection">
    <w:name w:val="psection"/>
    <w:basedOn w:val="a"/>
    <w:rsid w:val="003D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51C0"/>
  </w:style>
  <w:style w:type="character" w:customStyle="1" w:styleId="c0">
    <w:name w:val="c0"/>
    <w:basedOn w:val="a0"/>
    <w:rsid w:val="008451C0"/>
  </w:style>
  <w:style w:type="paragraph" w:styleId="a5">
    <w:name w:val="List Paragraph"/>
    <w:basedOn w:val="a"/>
    <w:uiPriority w:val="34"/>
    <w:qFormat/>
    <w:rsid w:val="00F611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value">
    <w:name w:val="value"/>
    <w:basedOn w:val="a0"/>
    <w:rsid w:val="005E0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F%D0%B0%D0%BD%D1%82%D0%B5%D0%BB%D0%B5%D0%B5%D0%B2%D0%B0,_%D0%A1%D0%B2%D0%B5%D1%82%D0%BB%D0%B0%D0%BD%D0%B0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i8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10CD-AF15-4050-BFA0-C9826137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8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92</cp:revision>
  <dcterms:created xsi:type="dcterms:W3CDTF">2015-02-25T06:11:00Z</dcterms:created>
  <dcterms:modified xsi:type="dcterms:W3CDTF">2015-04-01T17:02:00Z</dcterms:modified>
</cp:coreProperties>
</file>