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3F" w:rsidRPr="00D94D9D" w:rsidRDefault="0038773F" w:rsidP="00EE4D6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94D9D">
        <w:rPr>
          <w:b/>
        </w:rPr>
        <w:t>Смена видов деятельности на уроке</w:t>
      </w:r>
    </w:p>
    <w:p w:rsidR="0038773F" w:rsidRDefault="0038773F" w:rsidP="00EE4D65">
      <w:pPr>
        <w:pStyle w:val="a3"/>
        <w:shd w:val="clear" w:color="auto" w:fill="FFFFFF"/>
        <w:spacing w:before="0" w:beforeAutospacing="0" w:after="0" w:afterAutospacing="0"/>
        <w:jc w:val="both"/>
      </w:pPr>
    </w:p>
    <w:p w:rsidR="00C96C52" w:rsidRDefault="0038773F" w:rsidP="00EE4D65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  <w:t xml:space="preserve">Одной из важных проблем для педагога на современном уроке является поддержание высокого уровня </w:t>
      </w:r>
      <w:r w:rsidR="00D94D9D">
        <w:t xml:space="preserve">работоспособности учащихся. На каждом уроке необходимо </w:t>
      </w:r>
      <w:r>
        <w:t>обеспечи</w:t>
      </w:r>
      <w:r w:rsidR="00D94D9D">
        <w:t>ть</w:t>
      </w:r>
      <w:r>
        <w:t xml:space="preserve"> познавательную активность, интерес учащихся, </w:t>
      </w:r>
      <w:r w:rsidR="00D94D9D">
        <w:t xml:space="preserve">занятость и увлеченность работой, </w:t>
      </w:r>
      <w:r>
        <w:t>доступность</w:t>
      </w:r>
      <w:r w:rsidR="00ED3CDD">
        <w:t xml:space="preserve"> объяснения</w:t>
      </w:r>
      <w:r w:rsidR="00D94D9D">
        <w:t xml:space="preserve">. Этого можно достичь через правильную организацию урока: с помощью смены различных видов деятельности. </w:t>
      </w:r>
    </w:p>
    <w:p w:rsidR="00C96C52" w:rsidRDefault="00C96C52" w:rsidP="00EE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7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</w:t>
      </w:r>
    </w:p>
    <w:p w:rsidR="00C96C52" w:rsidRPr="00824781" w:rsidRDefault="00C96C52" w:rsidP="00EE4D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Смена видов деятельности</w:t>
      </w:r>
      <w:r w:rsidRPr="0082478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прием, который заключается в целесообразном чередовании учителем в ходе урока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видов деятельности детей</w:t>
      </w:r>
      <w:r w:rsidRPr="0082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снижения усталости, утомления, а также повышения интереса учащихся.</w:t>
      </w:r>
    </w:p>
    <w:p w:rsidR="00C96C52" w:rsidRDefault="00C96C52" w:rsidP="00EE4D65">
      <w:pPr>
        <w:pStyle w:val="a3"/>
        <w:shd w:val="clear" w:color="auto" w:fill="FFFFFF"/>
        <w:spacing w:before="0" w:beforeAutospacing="0" w:after="0" w:afterAutospacing="0"/>
        <w:jc w:val="both"/>
      </w:pPr>
    </w:p>
    <w:p w:rsidR="0038773F" w:rsidRPr="00B71AE4" w:rsidRDefault="00ED3CDD" w:rsidP="00EE4D6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71AE4">
        <w:t>Т</w:t>
      </w:r>
      <w:r w:rsidR="0038773F" w:rsidRPr="00B71AE4">
        <w:t>акая организация урока является неотъемлемым элементо</w:t>
      </w:r>
      <w:r w:rsidRPr="00B71AE4">
        <w:t xml:space="preserve">м </w:t>
      </w:r>
      <w:proofErr w:type="spellStart"/>
      <w:r w:rsidRPr="00B71AE4">
        <w:t>здоровьесберегающей</w:t>
      </w:r>
      <w:proofErr w:type="spellEnd"/>
      <w:r w:rsidRPr="00B71AE4">
        <w:t xml:space="preserve"> технологии.</w:t>
      </w:r>
    </w:p>
    <w:p w:rsidR="00ED3CDD" w:rsidRPr="00B71AE4" w:rsidRDefault="00ED3CDD" w:rsidP="00EE4D6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нормам СанПиН (2.4.2.2821-10), на современном уроке обязательно должны соблюдаться следующие требования по организации учебного процесса:</w:t>
      </w:r>
    </w:p>
    <w:p w:rsidR="00ED3CDD" w:rsidRPr="00B71AE4" w:rsidRDefault="00ED3CDD" w:rsidP="00EE4D65">
      <w:pPr>
        <w:pStyle w:val="a3"/>
        <w:shd w:val="clear" w:color="auto" w:fill="FFFFFF"/>
        <w:spacing w:before="0" w:beforeAutospacing="0" w:after="0" w:afterAutospacing="0"/>
        <w:jc w:val="both"/>
      </w:pPr>
      <w:r w:rsidRPr="00B71AE4">
        <w:t xml:space="preserve">10.17. С целью профилактики утомления, </w:t>
      </w:r>
      <w:proofErr w:type="gramStart"/>
      <w:r w:rsidRPr="00B71AE4">
        <w:t>нарушения осанки и зрения</w:t>
      </w:r>
      <w:proofErr w:type="gramEnd"/>
      <w:r w:rsidRPr="00B71AE4">
        <w:t xml:space="preserve"> обучающихся на уроках следует проводить </w:t>
      </w:r>
      <w:r w:rsidRPr="00B71AE4">
        <w:rPr>
          <w:u w:val="single"/>
        </w:rPr>
        <w:t>физкультминутки и гимнастику для глаз</w:t>
      </w:r>
      <w:r w:rsidRPr="00B71AE4">
        <w:t>.</w:t>
      </w:r>
    </w:p>
    <w:p w:rsidR="00ED3CDD" w:rsidRPr="00B71AE4" w:rsidRDefault="00ED3CDD" w:rsidP="00EE4D65">
      <w:pPr>
        <w:pStyle w:val="a3"/>
        <w:shd w:val="clear" w:color="auto" w:fill="FFFFFF"/>
        <w:spacing w:before="0" w:beforeAutospacing="0" w:after="0" w:afterAutospacing="0"/>
        <w:jc w:val="both"/>
      </w:pPr>
      <w:r w:rsidRPr="00B71AE4">
        <w:t xml:space="preserve">10.18. Необходимо </w:t>
      </w:r>
      <w:r w:rsidRPr="00B71AE4">
        <w:rPr>
          <w:u w:val="single"/>
        </w:rPr>
        <w:t>чередовать во время урока различные виды учебной деятельности</w:t>
      </w:r>
      <w:r w:rsidRPr="00B71AE4">
        <w:t xml:space="preserve"> (за исключением контрольных работ). </w:t>
      </w:r>
      <w:r w:rsidRPr="00B71AE4">
        <w:rPr>
          <w:u w:val="single"/>
        </w:rPr>
        <w:t>Средняя непрерывная продолжительность различных видов учебной деятельности</w:t>
      </w:r>
      <w:r w:rsidRPr="00B71AE4">
        <w:t xml:space="preserve"> обучающихся (чтение с бумажного носителя, письмо, слушание, опрос и т.п.) в 1 - 4 классах не должна превышать </w:t>
      </w:r>
      <w:r w:rsidRPr="00B71AE4">
        <w:rPr>
          <w:u w:val="single"/>
        </w:rPr>
        <w:t>7-10 минут</w:t>
      </w:r>
      <w:r w:rsidRPr="00B71AE4">
        <w:t xml:space="preserve">, в 5 - 11 классах - </w:t>
      </w:r>
      <w:r w:rsidRPr="00B71AE4">
        <w:rPr>
          <w:u w:val="single"/>
        </w:rPr>
        <w:t>10-15 минут</w:t>
      </w:r>
      <w:r w:rsidRPr="00B71AE4">
        <w:t xml:space="preserve">. </w:t>
      </w:r>
    </w:p>
    <w:p w:rsidR="00FB431A" w:rsidRPr="00B71AE4" w:rsidRDefault="00FB431A" w:rsidP="00B71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1EC" w:rsidRPr="00B71AE4" w:rsidRDefault="005951EC" w:rsidP="00B71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непрерывного использования в образовательном процессе технических средств обучения устанавливается согласно таблице 5.</w:t>
      </w:r>
    </w:p>
    <w:p w:rsidR="005951EC" w:rsidRPr="00B71AE4" w:rsidRDefault="005951EC" w:rsidP="00B71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1EC" w:rsidRPr="00B71AE4" w:rsidRDefault="005951EC" w:rsidP="00B71A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5</w:t>
      </w:r>
    </w:p>
    <w:p w:rsidR="005951EC" w:rsidRPr="005951EC" w:rsidRDefault="005951EC" w:rsidP="00B71A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</w:t>
      </w:r>
      <w:r w:rsidRPr="00595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непрерывного применения технических средств обучения на уроках</w:t>
      </w:r>
    </w:p>
    <w:tbl>
      <w:tblPr>
        <w:tblW w:w="1075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8F8F8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26"/>
        <w:gridCol w:w="1701"/>
        <w:gridCol w:w="1276"/>
        <w:gridCol w:w="1559"/>
        <w:gridCol w:w="2127"/>
        <w:gridCol w:w="1701"/>
        <w:gridCol w:w="1266"/>
      </w:tblGrid>
      <w:tr w:rsidR="005951EC" w:rsidRPr="005951EC" w:rsidTr="00B71AE4">
        <w:trPr>
          <w:trHeight w:val="255"/>
          <w:tblCellSpacing w:w="0" w:type="dxa"/>
        </w:trPr>
        <w:tc>
          <w:tcPr>
            <w:tcW w:w="112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51EC" w:rsidRPr="00ED3CDD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963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51EC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Непрерывна</w:t>
            </w:r>
            <w:r w:rsidR="005951EC" w:rsidRPr="00ED3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длительность (мин.) не более</w:t>
            </w:r>
          </w:p>
        </w:tc>
      </w:tr>
      <w:tr w:rsidR="005951EC" w:rsidRPr="005951EC" w:rsidTr="00B71AE4">
        <w:trPr>
          <w:tblCellSpacing w:w="0" w:type="dxa"/>
        </w:trPr>
        <w:tc>
          <w:tcPr>
            <w:tcW w:w="11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51EC" w:rsidRPr="00ED3CDD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hideMark/>
          </w:tcPr>
          <w:p w:rsidR="005951EC" w:rsidRPr="00ED3CDD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статистических изображений на учебных досках и экранах отраженного свечения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hideMark/>
          </w:tcPr>
          <w:p w:rsidR="005951EC" w:rsidRPr="00ED3CDD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телепередач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hideMark/>
          </w:tcPr>
          <w:p w:rsidR="005951EC" w:rsidRPr="00ED3CDD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динамических изображений на учебных досках и экранах отраженного свечения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hideMark/>
          </w:tcPr>
          <w:p w:rsidR="005951EC" w:rsidRPr="00ED3CDD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изображением на индивидуальном мониторе компьютера и клавиатурой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hideMark/>
          </w:tcPr>
          <w:p w:rsidR="005951EC" w:rsidRPr="00ED3CDD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Прослушиваемые аудиозаписи</w:t>
            </w:r>
          </w:p>
        </w:tc>
        <w:tc>
          <w:tcPr>
            <w:tcW w:w="126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hideMark/>
          </w:tcPr>
          <w:p w:rsidR="005951EC" w:rsidRPr="00ED3CDD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D3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Прослуши</w:t>
            </w:r>
            <w:r w:rsidR="00ED3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D3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  <w:proofErr w:type="gramEnd"/>
            <w:r w:rsidRPr="00ED3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аудиозаписи в наушниках</w:t>
            </w:r>
          </w:p>
        </w:tc>
      </w:tr>
      <w:tr w:rsidR="005951EC" w:rsidRPr="005951EC" w:rsidTr="00B71AE4">
        <w:trPr>
          <w:tblCellSpacing w:w="0" w:type="dxa"/>
        </w:trPr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51EC" w:rsidRPr="005951EC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51EC" w:rsidRPr="005951EC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51EC" w:rsidRPr="005951EC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51EC" w:rsidRPr="005951EC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51EC" w:rsidRPr="005951EC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51EC" w:rsidRPr="005951EC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51EC" w:rsidRPr="005951EC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951EC" w:rsidRPr="005951EC" w:rsidTr="00B71AE4">
        <w:trPr>
          <w:tblCellSpacing w:w="0" w:type="dxa"/>
        </w:trPr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51EC" w:rsidRPr="005951EC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51EC" w:rsidRPr="005951EC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51EC" w:rsidRPr="005951EC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51EC" w:rsidRPr="005951EC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51EC" w:rsidRPr="005951EC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51EC" w:rsidRPr="005951EC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51EC" w:rsidRPr="005951EC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951EC" w:rsidRPr="005951EC" w:rsidTr="00B71AE4">
        <w:trPr>
          <w:tblCellSpacing w:w="0" w:type="dxa"/>
        </w:trPr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51EC" w:rsidRPr="005951EC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5 - 7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51EC" w:rsidRPr="005951EC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51EC" w:rsidRPr="005951EC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51EC" w:rsidRPr="005951EC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51EC" w:rsidRPr="005951EC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51EC" w:rsidRPr="005951EC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51EC" w:rsidRPr="005951EC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951EC" w:rsidRPr="005951EC" w:rsidTr="00B71AE4">
        <w:trPr>
          <w:tblCellSpacing w:w="0" w:type="dxa"/>
        </w:trPr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51EC" w:rsidRPr="005951EC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8 - 11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51EC" w:rsidRPr="005951EC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51EC" w:rsidRPr="005951EC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51EC" w:rsidRPr="005951EC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51EC" w:rsidRPr="005951EC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51EC" w:rsidRPr="005951EC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951EC" w:rsidRPr="005951EC" w:rsidRDefault="005951EC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5951EC" w:rsidRPr="00B71AE4" w:rsidRDefault="005951EC" w:rsidP="004E0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</w:t>
      </w:r>
      <w:r w:rsidR="00ED3CDD" w:rsidRPr="004E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E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конце урока - физические упражнения для профилактики общего утомления</w:t>
      </w:r>
      <w:r w:rsidR="00ED3CDD" w:rsidRPr="004E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3CDD" w:rsidRPr="00B71AE4" w:rsidRDefault="004E0C9A" w:rsidP="004E0C9A">
      <w:pPr>
        <w:tabs>
          <w:tab w:val="left" w:pos="42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94D9D" w:rsidRPr="00D94D9D" w:rsidRDefault="00ED3CDD" w:rsidP="004E0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B71AE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Основные гигиенические критерии р</w:t>
      </w:r>
      <w:r w:rsidR="00D94D9D" w:rsidRPr="00B71AE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ациональной организации урока</w:t>
      </w:r>
    </w:p>
    <w:p w:rsidR="00ED3CDD" w:rsidRPr="00ED3CDD" w:rsidRDefault="00D94D9D" w:rsidP="00EE4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94D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(</w:t>
      </w:r>
      <w:r w:rsidR="00ED3CDD" w:rsidRPr="00ED3CD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 Н.К. Смирнову)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75"/>
        <w:gridCol w:w="2664"/>
        <w:gridCol w:w="3087"/>
        <w:gridCol w:w="2230"/>
      </w:tblGrid>
      <w:tr w:rsidR="00D94D9D" w:rsidRPr="00D94D9D" w:rsidTr="00C96C52">
        <w:trPr>
          <w:trHeight w:val="20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6C52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Факторы урока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Уровни гигиенической рациональности урока</w:t>
            </w:r>
          </w:p>
        </w:tc>
      </w:tr>
      <w:tr w:rsidR="00D94D9D" w:rsidRPr="00D94D9D" w:rsidTr="00C96C52">
        <w:trPr>
          <w:trHeight w:val="1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6C52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Рациональный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Недостаточно рациональный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Нерациональный</w:t>
            </w:r>
          </w:p>
        </w:tc>
      </w:tr>
      <w:tr w:rsidR="00D94D9D" w:rsidRPr="00D94D9D" w:rsidTr="00C96C52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60% и</w:t>
            </w:r>
          </w:p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75-80%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85-90%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90%</w:t>
            </w:r>
          </w:p>
        </w:tc>
      </w:tr>
      <w:tr w:rsidR="00D94D9D" w:rsidRPr="00D94D9D" w:rsidTr="00C96C52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видов учебной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D94D9D" w:rsidRPr="00D94D9D" w:rsidTr="00C96C52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C96C52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Средняя продолжитель</w:t>
            </w:r>
            <w:r w:rsidR="00ED3CDD"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различных видов учебной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 15 минут</w:t>
            </w:r>
          </w:p>
        </w:tc>
      </w:tr>
      <w:tr w:rsidR="00D94D9D" w:rsidRPr="00D94D9D" w:rsidTr="00C96C52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чередования различных видов учебной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не позже чем через 7-10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через 11-15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через 15-20 минут</w:t>
            </w:r>
          </w:p>
        </w:tc>
      </w:tr>
      <w:tr w:rsidR="00D94D9D" w:rsidRPr="00D94D9D" w:rsidTr="00C96C52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видов преподавания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94D9D" w:rsidRPr="00D94D9D" w:rsidTr="00C96C52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Чередование видов преподавания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позже чем через 10-15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15-20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чередуются</w:t>
            </w:r>
          </w:p>
        </w:tc>
      </w:tr>
      <w:tr w:rsidR="00D94D9D" w:rsidRPr="00D94D9D" w:rsidTr="00C96C52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эмоциональных разрядок (число)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94D9D" w:rsidRPr="00D94D9D" w:rsidTr="00C96C52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и длительность применения ТСО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гигиеническими нормами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частичным соблюдением гигиенических норм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произвольной форме</w:t>
            </w:r>
          </w:p>
        </w:tc>
      </w:tr>
      <w:tr w:rsidR="00D94D9D" w:rsidRPr="00D94D9D" w:rsidTr="00C96C52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Чередование позы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Поза чередуется в соответствии с видом работы.</w:t>
            </w:r>
          </w:p>
          <w:p w:rsidR="00ED3CDD" w:rsidRPr="00ED3CDD" w:rsidRDefault="00D94D9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наблю</w:t>
            </w:r>
            <w:r w:rsidR="00ED3CDD"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дает за посадкой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случаи несоответствия позы виду работы.</w:t>
            </w:r>
          </w:p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иногда контролирует посадку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Частые несоответствия позы виду работы.</w:t>
            </w:r>
          </w:p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Поза не контролируется учителем.</w:t>
            </w:r>
          </w:p>
        </w:tc>
      </w:tr>
      <w:tr w:rsidR="00D94D9D" w:rsidRPr="00D94D9D" w:rsidTr="00C96C52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Физкультминутки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C96C52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 за урок, сос</w:t>
            </w:r>
            <w:r w:rsidR="00D94D9D" w:rsidRPr="00C9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тоящие из 3 лёгких упражнений, по 3-5 повторе</w:t>
            </w:r>
            <w:r w:rsidR="00ED3CDD"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каждого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физкультминутка за урок, с недостаточной продолжительностью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D94D9D" w:rsidRPr="00D94D9D" w:rsidTr="00C96C52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Психологический климат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Преобладают положительные эмоции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случаи отрицательных эмоций. Урок, эмоционально индифферентный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Преобладают отрицательные эмоции</w:t>
            </w:r>
          </w:p>
        </w:tc>
      </w:tr>
      <w:tr w:rsidR="00D94D9D" w:rsidRPr="00D94D9D" w:rsidTr="00C96C52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Момент наступления утомления учащихся</w:t>
            </w:r>
          </w:p>
          <w:p w:rsidR="00ED3CDD" w:rsidRPr="00ED3CDD" w:rsidRDefault="00D94D9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ED3CDD"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снижению учебной активности)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ранее чем через 40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ранее чем через 35-37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3CDD" w:rsidRPr="00ED3CDD" w:rsidRDefault="00ED3CDD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чем через 30 минут</w:t>
            </w:r>
          </w:p>
        </w:tc>
      </w:tr>
    </w:tbl>
    <w:p w:rsidR="00D94D9D" w:rsidRDefault="00D94D9D" w:rsidP="00EE4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512" w:rsidRDefault="00F43512" w:rsidP="00EE4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на каждом уроке необходимо использовать хотя бы 4 разных вида деятельности.</w:t>
      </w:r>
    </w:p>
    <w:p w:rsidR="00F43512" w:rsidRDefault="00F43512" w:rsidP="00EE4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русского языка и литературы нужно чередовать различные виды речевой деятельности: слушание, говорение, чтение, письмо</w:t>
      </w:r>
      <w:r w:rsidR="00EE4D6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приемы </w:t>
      </w:r>
      <w:r w:rsidR="00EE4D65">
        <w:rPr>
          <w:rFonts w:ascii="Times New Roman" w:hAnsi="Times New Roman" w:cs="Times New Roman"/>
          <w:sz w:val="24"/>
          <w:szCs w:val="24"/>
        </w:rPr>
        <w:t>стимулирования интереса (создание ситуации занимательности, эмоционального переживания); менять формы организации учебного процесса (фронтальная, индивидуальная, групповая).</w:t>
      </w:r>
    </w:p>
    <w:p w:rsidR="00EE4D65" w:rsidRDefault="00EE4D65" w:rsidP="00EE4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0B7" w:rsidRPr="00F43512" w:rsidRDefault="00EE4D65" w:rsidP="00EE4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виды</w:t>
      </w:r>
      <w:r w:rsidR="003A4C26" w:rsidRPr="00F43512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и формы работы </w:t>
      </w:r>
      <w:r w:rsidR="003A4C26" w:rsidRPr="00F43512">
        <w:rPr>
          <w:rFonts w:ascii="Times New Roman" w:hAnsi="Times New Roman" w:cs="Times New Roman"/>
          <w:sz w:val="24"/>
          <w:szCs w:val="24"/>
        </w:rPr>
        <w:t>на уроках русского языка и литературы</w:t>
      </w:r>
    </w:p>
    <w:p w:rsidR="00480ED5" w:rsidRPr="00F43512" w:rsidRDefault="00480ED5" w:rsidP="00EE4D65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5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учителя, лекция.</w:t>
      </w:r>
    </w:p>
    <w:p w:rsidR="003A4C26" w:rsidRPr="00F43512" w:rsidRDefault="003A4C26" w:rsidP="00EE4D65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5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Лекция с презентац</w:t>
      </w:r>
      <w:r w:rsidR="00480ED5" w:rsidRPr="00F435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F435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ей (задействован зрительный и слуховой канал).</w:t>
      </w:r>
    </w:p>
    <w:p w:rsidR="00336703" w:rsidRDefault="00336703" w:rsidP="00EE4D65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по цепочке.</w:t>
      </w:r>
    </w:p>
    <w:p w:rsidR="00336703" w:rsidRDefault="00336703" w:rsidP="00EE4D65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Проговаривание правил хором вслух.</w:t>
      </w:r>
    </w:p>
    <w:p w:rsidR="00F43512" w:rsidRPr="00F43512" w:rsidRDefault="00F43512" w:rsidP="00EE4D65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5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Воспроизведение материала (выполнение упражнений) по образцу.</w:t>
      </w:r>
    </w:p>
    <w:p w:rsidR="00F43512" w:rsidRPr="00F43512" w:rsidRDefault="00F43512" w:rsidP="00EE4D65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5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Словарная работа (толкование слов, составление словарных статей, этимологический комментарий и т.д.).</w:t>
      </w:r>
    </w:p>
    <w:p w:rsidR="00336703" w:rsidRDefault="00336703" w:rsidP="00EE4D65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карточкам.</w:t>
      </w:r>
    </w:p>
    <w:p w:rsidR="00F43512" w:rsidRPr="00F43512" w:rsidRDefault="00F43512" w:rsidP="00EE4D65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5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текста.</w:t>
      </w:r>
    </w:p>
    <w:p w:rsidR="00F43512" w:rsidRPr="00F43512" w:rsidRDefault="00F43512" w:rsidP="00EE4D65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характеристики героя.</w:t>
      </w:r>
    </w:p>
    <w:p w:rsidR="00480ED5" w:rsidRPr="00F43512" w:rsidRDefault="00480ED5" w:rsidP="00EE4D65">
      <w:pPr>
        <w:pStyle w:val="a5"/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51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(выразительное, наизусть).</w:t>
      </w:r>
    </w:p>
    <w:p w:rsidR="00480ED5" w:rsidRPr="00F43512" w:rsidRDefault="00480ED5" w:rsidP="00EE4D65">
      <w:pPr>
        <w:pStyle w:val="a5"/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Пересказ.</w:t>
      </w:r>
    </w:p>
    <w:p w:rsidR="00336703" w:rsidRPr="00336703" w:rsidRDefault="00336703" w:rsidP="00EE4D65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лингвистических загадок.</w:t>
      </w:r>
    </w:p>
    <w:p w:rsidR="003A4C26" w:rsidRPr="00F43512" w:rsidRDefault="003A4C26" w:rsidP="00EE4D65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5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 с ресурсами интернет</w:t>
      </w:r>
      <w:r w:rsidR="00480ED5" w:rsidRPr="00F435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3A4C26" w:rsidRPr="00F43512" w:rsidRDefault="003A4C26" w:rsidP="00EE4D65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5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 с электронными учебниками</w:t>
      </w:r>
      <w:r w:rsidR="00480ED5" w:rsidRPr="00F435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тренажерами.</w:t>
      </w:r>
    </w:p>
    <w:p w:rsidR="003A4C26" w:rsidRPr="00F43512" w:rsidRDefault="00480ED5" w:rsidP="00EE4D65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5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Тестирование онлайн.</w:t>
      </w:r>
    </w:p>
    <w:p w:rsidR="00480ED5" w:rsidRPr="00F43512" w:rsidRDefault="00480ED5" w:rsidP="00EE4D65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5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 со словарями.</w:t>
      </w:r>
    </w:p>
    <w:p w:rsidR="00480ED5" w:rsidRPr="00F43512" w:rsidRDefault="00480ED5" w:rsidP="00EE4D65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5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Стихосложение.</w:t>
      </w:r>
    </w:p>
    <w:p w:rsidR="00480ED5" w:rsidRPr="00F43512" w:rsidRDefault="00480ED5" w:rsidP="00EE4D65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текстов (устно и письменно).</w:t>
      </w:r>
    </w:p>
    <w:p w:rsidR="00480ED5" w:rsidRDefault="00F43512" w:rsidP="00EE4D65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35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="00EE4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4D65" w:rsidRDefault="00EE4D65" w:rsidP="00EE4D65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Лингвистические и литературные разминки.</w:t>
      </w:r>
    </w:p>
    <w:p w:rsidR="00336703" w:rsidRDefault="00336703" w:rsidP="00EE4D65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Виртуальные экскурсии.</w:t>
      </w:r>
    </w:p>
    <w:p w:rsidR="00336703" w:rsidRPr="00F43512" w:rsidRDefault="00336703" w:rsidP="00EE4D65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«Предметная»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динамические пособия, сигнальные карточки, магнитные буквы).</w:t>
      </w:r>
    </w:p>
    <w:p w:rsidR="00480ED5" w:rsidRPr="00EE4D65" w:rsidRDefault="00480ED5" w:rsidP="00EE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E56" w:rsidRPr="00EE4D65" w:rsidRDefault="00EE4D65" w:rsidP="00EE4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педагоги и методисты для облегчения процесса подготовки к уроку предлагают создавать </w:t>
      </w:r>
      <w:r w:rsidRPr="00EE4D65">
        <w:rPr>
          <w:rFonts w:ascii="Times New Roman" w:hAnsi="Times New Roman" w:cs="Times New Roman"/>
          <w:sz w:val="24"/>
          <w:szCs w:val="24"/>
          <w:u w:val="single"/>
        </w:rPr>
        <w:t>«конструкторы урока»</w:t>
      </w:r>
      <w:r w:rsidRPr="00EE4D65">
        <w:rPr>
          <w:rFonts w:ascii="Times New Roman" w:hAnsi="Times New Roman" w:cs="Times New Roman"/>
          <w:sz w:val="24"/>
          <w:szCs w:val="24"/>
        </w:rPr>
        <w:t xml:space="preserve"> (все имеющиеся в арсенале учителя виды и приемы работы</w:t>
      </w:r>
      <w:r>
        <w:rPr>
          <w:rFonts w:ascii="Times New Roman" w:hAnsi="Times New Roman" w:cs="Times New Roman"/>
          <w:sz w:val="24"/>
          <w:szCs w:val="24"/>
        </w:rPr>
        <w:t xml:space="preserve"> надо распределить по этапам урока и затем выбирать).</w:t>
      </w:r>
    </w:p>
    <w:p w:rsidR="003A4C26" w:rsidRPr="003A4C26" w:rsidRDefault="00EE4D65" w:rsidP="00EE4D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Пример такого конструктора </w:t>
      </w:r>
      <w:r w:rsidR="003A4C26" w:rsidRPr="00EE4D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</w:t>
      </w:r>
      <w:hyperlink r:id="rId5" w:history="1">
        <w:r w:rsidR="009C7616" w:rsidRPr="003A4C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Сафаргалиева Г</w:t>
        </w:r>
      </w:hyperlink>
      <w:r w:rsidR="009C7616" w:rsidRPr="00EE4D65"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  <w:r w:rsidR="009C7616" w:rsidRPr="003A4C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A4C26" w:rsidRPr="003A4C2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Приемы педагогической техники на уроках русского языка и литературы</w:t>
      </w:r>
      <w:r w:rsidR="003A4C26" w:rsidRPr="00EE4D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A4C26" w:rsidRPr="00EE4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hyperlink r:id="rId6" w:history="1">
        <w:r w:rsidR="003A4C26" w:rsidRPr="00EE4D6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http://festival.1september.ru/articles/517423</w:t>
        </w:r>
      </w:hyperlink>
      <w:r w:rsidR="003A4C26" w:rsidRPr="00EE4D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4C26" w:rsidRPr="003A4C26" w:rsidRDefault="003A4C26" w:rsidP="00EE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0"/>
        <w:gridCol w:w="1549"/>
        <w:gridCol w:w="1309"/>
        <w:gridCol w:w="1678"/>
        <w:gridCol w:w="1442"/>
        <w:gridCol w:w="1616"/>
        <w:gridCol w:w="1752"/>
      </w:tblGrid>
      <w:tr w:rsidR="003A4C26" w:rsidRPr="00EE4D65" w:rsidTr="00EE4D65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….</w:t>
            </w:r>
          </w:p>
        </w:tc>
      </w:tr>
      <w:tr w:rsidR="003A4C26" w:rsidRPr="00EE4D65" w:rsidTr="00EE4D65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урока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Простой опрос по базовым вопросам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“Да –нет”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Фантастическая добавка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Взаимоопрос</w:t>
            </w:r>
            <w:proofErr w:type="spellEnd"/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Театрализация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выполнения домашнего задания</w:t>
            </w:r>
          </w:p>
        </w:tc>
      </w:tr>
      <w:tr w:rsidR="003A4C26" w:rsidRPr="00EE4D65" w:rsidTr="00EE4D65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нового материала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Привлекательная цель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Удивляй!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Практичность теории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Проблемный диалог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Лови ошибку!</w:t>
            </w:r>
          </w:p>
        </w:tc>
      </w:tr>
      <w:tr w:rsidR="003A4C26" w:rsidRPr="00EE4D65" w:rsidTr="00EE4D65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Закрепление, тренировка, отработка умений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Лови ошибку!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– конференция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– тренинг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Взаимоопрос</w:t>
            </w:r>
            <w:proofErr w:type="spellEnd"/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Деловая игра “Компетентность”</w:t>
            </w:r>
          </w:p>
        </w:tc>
      </w:tr>
      <w:tr w:rsidR="003A4C26" w:rsidRPr="00EE4D65" w:rsidTr="00EE4D65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Своя опора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Повторяем с контролем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Свои примеры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Пересечение тем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в случайность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Показательный ответ</w:t>
            </w:r>
          </w:p>
        </w:tc>
      </w:tr>
      <w:tr w:rsidR="003A4C26" w:rsidRPr="00EE4D65" w:rsidTr="00EE4D65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“Светофор”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 по цепочке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Программируемый опрос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Обычная контрольная работа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Выборочный контроль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Блиц - контрольная</w:t>
            </w:r>
          </w:p>
        </w:tc>
      </w:tr>
      <w:tr w:rsidR="003A4C26" w:rsidRPr="00EE4D65" w:rsidTr="00EE4D65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массивом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 уровня домашнего задания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Необычность обычного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Творчество работает на будущее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задание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4C26" w:rsidRPr="00EE4D65" w:rsidTr="00EE4D65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Конец урока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 - итог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Отсроченная отгадка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“подводящий итог”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“Психолог”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C26" w:rsidRPr="003A4C26" w:rsidRDefault="003A4C26" w:rsidP="00EE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35E56" w:rsidRDefault="00135E56" w:rsidP="00EE4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D65" w:rsidRDefault="00EE4D65" w:rsidP="004E5E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5EF9">
        <w:rPr>
          <w:rFonts w:ascii="Times New Roman" w:hAnsi="Times New Roman" w:cs="Times New Roman"/>
          <w:sz w:val="24"/>
          <w:szCs w:val="24"/>
        </w:rPr>
        <w:t>Примерный план урока литературы с чередованием видов деятельности учащихся.</w:t>
      </w:r>
    </w:p>
    <w:p w:rsidR="004E5EF9" w:rsidRPr="00EE4D65" w:rsidRDefault="004E5EF9" w:rsidP="00EE4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703" w:rsidRPr="00336703" w:rsidRDefault="00336703" w:rsidP="00336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703">
        <w:rPr>
          <w:rFonts w:ascii="Times New Roman" w:hAnsi="Times New Roman" w:cs="Times New Roman"/>
          <w:sz w:val="24"/>
          <w:szCs w:val="24"/>
        </w:rPr>
        <w:t>Урок литературы в 7 классе.</w:t>
      </w:r>
    </w:p>
    <w:p w:rsidR="00336703" w:rsidRPr="00336703" w:rsidRDefault="00336703" w:rsidP="003367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703">
        <w:rPr>
          <w:rFonts w:ascii="Times New Roman" w:hAnsi="Times New Roman" w:cs="Times New Roman"/>
          <w:b/>
          <w:bCs/>
          <w:sz w:val="24"/>
          <w:szCs w:val="24"/>
        </w:rPr>
        <w:t>Тема: А.П. Чехов. Рассказ «Хамелеон». Живая картина нравов.</w:t>
      </w:r>
    </w:p>
    <w:p w:rsidR="00336703" w:rsidRPr="00336703" w:rsidRDefault="00336703" w:rsidP="00336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703">
        <w:rPr>
          <w:rFonts w:ascii="Times New Roman" w:hAnsi="Times New Roman" w:cs="Times New Roman"/>
          <w:sz w:val="24"/>
          <w:szCs w:val="24"/>
        </w:rPr>
        <w:t>Тип урока: урок анализа литературного произведения.</w:t>
      </w:r>
    </w:p>
    <w:p w:rsidR="00336703" w:rsidRPr="00336703" w:rsidRDefault="00336703" w:rsidP="0033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7810"/>
      </w:tblGrid>
      <w:tr w:rsidR="00336703" w:rsidRPr="00336703" w:rsidTr="00336703">
        <w:trPr>
          <w:trHeight w:val="16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03" w:rsidRPr="00336703" w:rsidRDefault="00336703">
            <w:pPr>
              <w:spacing w:after="0" w:line="240" w:lineRule="auto"/>
              <w:ind w:left="-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703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03" w:rsidRPr="00336703" w:rsidRDefault="00336703">
            <w:pPr>
              <w:spacing w:after="0" w:line="240" w:lineRule="auto"/>
              <w:ind w:left="-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70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336703" w:rsidRPr="00336703" w:rsidTr="00336703">
        <w:trPr>
          <w:trHeight w:val="1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03" w:rsidRPr="00336703" w:rsidRDefault="00336703">
            <w:pPr>
              <w:spacing w:after="0" w:line="240" w:lineRule="auto"/>
              <w:ind w:lef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70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03" w:rsidRPr="00336703" w:rsidRDefault="00336703">
            <w:pPr>
              <w:spacing w:after="0" w:line="240" w:lineRule="auto"/>
              <w:ind w:lef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70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разминка.</w:t>
            </w:r>
            <w:r w:rsidRPr="00336703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вспоминают названия рассказов Чехова, изученных ранее, с помощью кроссворда (фронтальная работа, создание ситуации занимательности).</w:t>
            </w:r>
          </w:p>
        </w:tc>
      </w:tr>
      <w:tr w:rsidR="00336703" w:rsidRPr="00336703" w:rsidTr="00336703">
        <w:trPr>
          <w:trHeight w:val="16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03" w:rsidRPr="00336703" w:rsidRDefault="00336703">
            <w:pPr>
              <w:spacing w:after="0" w:line="240" w:lineRule="auto"/>
              <w:ind w:lef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</w:t>
            </w:r>
            <w:proofErr w:type="spellStart"/>
            <w:r w:rsidRPr="00336703">
              <w:rPr>
                <w:rFonts w:ascii="Times New Roman" w:hAnsi="Times New Roman" w:cs="Times New Roman"/>
                <w:b/>
                <w:sz w:val="24"/>
                <w:szCs w:val="24"/>
              </w:rPr>
              <w:t>д.з</w:t>
            </w:r>
            <w:proofErr w:type="spellEnd"/>
            <w:r w:rsidRPr="00336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36703" w:rsidRPr="00336703" w:rsidRDefault="00336703">
            <w:pPr>
              <w:spacing w:after="0" w:line="240" w:lineRule="auto"/>
              <w:ind w:lef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703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03" w:rsidRPr="00336703" w:rsidRDefault="00336703">
            <w:pPr>
              <w:spacing w:after="0" w:line="240" w:lineRule="auto"/>
              <w:ind w:lef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703">
              <w:rPr>
                <w:rFonts w:ascii="Times New Roman" w:hAnsi="Times New Roman" w:cs="Times New Roman"/>
                <w:b/>
                <w:sz w:val="24"/>
                <w:szCs w:val="24"/>
              </w:rPr>
              <w:t>Слово о писателе.</w:t>
            </w:r>
            <w:r w:rsidRPr="00336703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 беседа, чтение подготовленных дома вопросов по статье, фактов биографии.</w:t>
            </w:r>
          </w:p>
        </w:tc>
      </w:tr>
      <w:tr w:rsidR="00336703" w:rsidRPr="00336703" w:rsidTr="00336703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03" w:rsidRPr="00336703" w:rsidRDefault="00336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03" w:rsidRPr="00336703" w:rsidRDefault="00336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70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литературных терминов.</w:t>
            </w:r>
            <w:r w:rsidRPr="00336703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 беседа чередуется с показом слайдов.</w:t>
            </w:r>
          </w:p>
        </w:tc>
      </w:tr>
      <w:tr w:rsidR="00336703" w:rsidRPr="00336703" w:rsidTr="00336703">
        <w:trPr>
          <w:trHeight w:val="1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03" w:rsidRPr="00336703" w:rsidRDefault="00336703">
            <w:pPr>
              <w:spacing w:after="0" w:line="240" w:lineRule="auto"/>
              <w:ind w:lef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7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Постановка цели и задач.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03" w:rsidRPr="00336703" w:rsidRDefault="003367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703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цели урока</w:t>
            </w:r>
            <w:r w:rsidRPr="00336703">
              <w:rPr>
                <w:rFonts w:ascii="Times New Roman" w:hAnsi="Times New Roman" w:cs="Times New Roman"/>
                <w:sz w:val="24"/>
                <w:szCs w:val="24"/>
              </w:rPr>
              <w:t>. Устные высказывания, запись темы в тетрадь.</w:t>
            </w:r>
          </w:p>
        </w:tc>
      </w:tr>
      <w:tr w:rsidR="00336703" w:rsidRPr="00336703" w:rsidTr="00336703">
        <w:trPr>
          <w:trHeight w:val="1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03" w:rsidRPr="00336703" w:rsidRDefault="00336703">
            <w:pPr>
              <w:spacing w:after="0" w:line="240" w:lineRule="auto"/>
              <w:ind w:lef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703">
              <w:rPr>
                <w:rFonts w:ascii="Times New Roman" w:hAnsi="Times New Roman" w:cs="Times New Roman"/>
                <w:b/>
                <w:sz w:val="24"/>
                <w:szCs w:val="24"/>
              </w:rPr>
              <w:t>Анализ произведения:</w:t>
            </w:r>
          </w:p>
          <w:p w:rsidR="00336703" w:rsidRPr="00336703" w:rsidRDefault="00336703" w:rsidP="0033670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703">
              <w:rPr>
                <w:rFonts w:ascii="Times New Roman" w:hAnsi="Times New Roman" w:cs="Times New Roman"/>
                <w:sz w:val="24"/>
                <w:szCs w:val="24"/>
              </w:rPr>
              <w:t>актуализация знаний;</w:t>
            </w:r>
          </w:p>
          <w:p w:rsidR="00336703" w:rsidRPr="00336703" w:rsidRDefault="00336703">
            <w:pPr>
              <w:spacing w:after="0" w:line="240" w:lineRule="auto"/>
              <w:ind w:left="6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03" w:rsidRPr="00336703" w:rsidRDefault="00336703">
            <w:pPr>
              <w:spacing w:after="0" w:line="240" w:lineRule="auto"/>
              <w:ind w:left="6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03" w:rsidRPr="00336703" w:rsidRDefault="00336703">
            <w:pPr>
              <w:spacing w:after="0" w:line="240" w:lineRule="auto"/>
              <w:ind w:left="6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03" w:rsidRPr="00336703" w:rsidRDefault="00336703" w:rsidP="0033670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703">
              <w:rPr>
                <w:rFonts w:ascii="Times New Roman" w:hAnsi="Times New Roman" w:cs="Times New Roman"/>
                <w:sz w:val="24"/>
                <w:szCs w:val="24"/>
              </w:rPr>
              <w:t>изучение нового;</w:t>
            </w:r>
          </w:p>
          <w:p w:rsidR="00336703" w:rsidRPr="00336703" w:rsidRDefault="00336703">
            <w:pPr>
              <w:spacing w:after="0" w:line="240" w:lineRule="auto"/>
              <w:ind w:left="6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03" w:rsidRPr="00336703" w:rsidRDefault="00336703" w:rsidP="0033670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703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закрепление.</w:t>
            </w:r>
          </w:p>
          <w:p w:rsidR="00336703" w:rsidRPr="00336703" w:rsidRDefault="00336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03" w:rsidRPr="00336703" w:rsidRDefault="00336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03" w:rsidRPr="00336703" w:rsidRDefault="00336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703">
              <w:rPr>
                <w:rFonts w:ascii="Times New Roman" w:hAnsi="Times New Roman" w:cs="Times New Roman"/>
                <w:b/>
                <w:sz w:val="24"/>
                <w:szCs w:val="24"/>
              </w:rPr>
              <w:t>Вспоминаем прочитанное</w:t>
            </w:r>
            <w:r w:rsidRPr="003367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6703" w:rsidRPr="00336703" w:rsidRDefault="00336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703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 “Угадай фамилии чеховских героев”. </w:t>
            </w:r>
          </w:p>
          <w:p w:rsidR="00336703" w:rsidRPr="00336703" w:rsidRDefault="00336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703">
              <w:rPr>
                <w:rFonts w:ascii="Times New Roman" w:hAnsi="Times New Roman" w:cs="Times New Roman"/>
                <w:sz w:val="24"/>
                <w:szCs w:val="24"/>
              </w:rPr>
              <w:t xml:space="preserve">Частичный пересказ по вопросам учителя. </w:t>
            </w:r>
          </w:p>
          <w:p w:rsidR="00336703" w:rsidRPr="00336703" w:rsidRDefault="00336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703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336703" w:rsidRPr="00336703" w:rsidRDefault="00336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703">
              <w:rPr>
                <w:rFonts w:ascii="Times New Roman" w:hAnsi="Times New Roman" w:cs="Times New Roman"/>
                <w:sz w:val="24"/>
                <w:szCs w:val="24"/>
              </w:rPr>
              <w:t>Устные ответы по теории литературы.</w:t>
            </w:r>
          </w:p>
          <w:p w:rsidR="00336703" w:rsidRPr="00336703" w:rsidRDefault="00336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 учителя о художественной детали </w:t>
            </w:r>
            <w:r w:rsidRPr="00336703">
              <w:rPr>
                <w:rFonts w:ascii="Times New Roman" w:hAnsi="Times New Roman" w:cs="Times New Roman"/>
                <w:sz w:val="24"/>
                <w:szCs w:val="24"/>
              </w:rPr>
              <w:t>(новый термин) с демонстрацией слайдов. Запись в тетрадь.</w:t>
            </w:r>
          </w:p>
          <w:p w:rsidR="00336703" w:rsidRPr="00336703" w:rsidRDefault="00336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36703">
              <w:rPr>
                <w:rFonts w:ascii="Times New Roman" w:hAnsi="Times New Roman" w:cs="Times New Roman"/>
                <w:b/>
                <w:sz w:val="24"/>
                <w:szCs w:val="24"/>
              </w:rPr>
              <w:t>Анализ художественных средств</w:t>
            </w:r>
            <w:r w:rsidRPr="00336703"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использованных в рассказе. Групповая работа (каждая группа </w:t>
            </w:r>
            <w:proofErr w:type="gramStart"/>
            <w:r w:rsidRPr="00336703">
              <w:rPr>
                <w:rFonts w:ascii="Times New Roman" w:hAnsi="Times New Roman" w:cs="Times New Roman"/>
                <w:sz w:val="24"/>
                <w:szCs w:val="24"/>
              </w:rPr>
              <w:t>работает  с</w:t>
            </w:r>
            <w:proofErr w:type="gramEnd"/>
            <w:r w:rsidRPr="00336703">
              <w:rPr>
                <w:rFonts w:ascii="Times New Roman" w:hAnsi="Times New Roman" w:cs="Times New Roman"/>
                <w:sz w:val="24"/>
                <w:szCs w:val="24"/>
              </w:rPr>
              <w:t xml:space="preserve"> одним худ. средством, затем устно рассказывает классу).</w:t>
            </w:r>
          </w:p>
        </w:tc>
      </w:tr>
      <w:tr w:rsidR="00336703" w:rsidRPr="00336703" w:rsidTr="00336703">
        <w:trPr>
          <w:trHeight w:val="1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03" w:rsidRPr="00336703" w:rsidRDefault="00336703">
            <w:pPr>
              <w:spacing w:after="0" w:line="240" w:lineRule="auto"/>
              <w:ind w:lef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усвоения </w:t>
            </w:r>
            <w:r w:rsidR="005C6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знаний </w:t>
            </w:r>
            <w:r w:rsidRPr="00336703">
              <w:rPr>
                <w:rFonts w:ascii="Times New Roman" w:hAnsi="Times New Roman" w:cs="Times New Roman"/>
                <w:b/>
                <w:sz w:val="24"/>
                <w:szCs w:val="24"/>
              </w:rPr>
              <w:t>и коррекция.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03" w:rsidRPr="00336703" w:rsidRDefault="00336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703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выводов. (</w:t>
            </w:r>
            <w:r w:rsidRPr="00336703">
              <w:rPr>
                <w:rFonts w:ascii="Times New Roman" w:hAnsi="Times New Roman" w:cs="Times New Roman"/>
                <w:sz w:val="24"/>
                <w:szCs w:val="24"/>
              </w:rPr>
              <w:t>Какие приемы использует Чехов для создания комического эффекта?</w:t>
            </w:r>
            <w:r w:rsidRPr="00336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6703">
              <w:rPr>
                <w:rFonts w:ascii="Times New Roman" w:hAnsi="Times New Roman" w:cs="Times New Roman"/>
                <w:sz w:val="24"/>
                <w:szCs w:val="24"/>
              </w:rPr>
              <w:t>Какой порок высмеивает?) Устная работа.</w:t>
            </w:r>
          </w:p>
          <w:p w:rsidR="00336703" w:rsidRPr="00336703" w:rsidRDefault="003367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703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текста.</w:t>
            </w:r>
            <w:r w:rsidRPr="0033670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Самостоятельный письменный ответ. 3 уровня задания.</w:t>
            </w:r>
          </w:p>
        </w:tc>
      </w:tr>
      <w:tr w:rsidR="00336703" w:rsidRPr="00336703" w:rsidTr="00336703">
        <w:trPr>
          <w:trHeight w:val="1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03" w:rsidRPr="00336703" w:rsidRDefault="00336703">
            <w:pPr>
              <w:spacing w:after="0" w:line="240" w:lineRule="auto"/>
              <w:ind w:lef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70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03" w:rsidRPr="00336703" w:rsidRDefault="003367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Объяснение учителя. </w:t>
            </w:r>
          </w:p>
        </w:tc>
      </w:tr>
    </w:tbl>
    <w:p w:rsidR="00336703" w:rsidRPr="00336703" w:rsidRDefault="00336703" w:rsidP="0033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7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431A" w:rsidRPr="00336703" w:rsidRDefault="00FB431A" w:rsidP="00EE4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431A" w:rsidRPr="00336703" w:rsidSect="005951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02FEC"/>
    <w:multiLevelType w:val="multilevel"/>
    <w:tmpl w:val="8020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0451F"/>
    <w:multiLevelType w:val="multilevel"/>
    <w:tmpl w:val="018CA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A38E9"/>
    <w:multiLevelType w:val="multilevel"/>
    <w:tmpl w:val="F216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94BCA"/>
    <w:multiLevelType w:val="multilevel"/>
    <w:tmpl w:val="6DE8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F69B2"/>
    <w:multiLevelType w:val="multilevel"/>
    <w:tmpl w:val="441E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5373E"/>
    <w:multiLevelType w:val="multilevel"/>
    <w:tmpl w:val="1E52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F55C03"/>
    <w:multiLevelType w:val="multilevel"/>
    <w:tmpl w:val="5FEE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E83996"/>
    <w:multiLevelType w:val="multilevel"/>
    <w:tmpl w:val="D3E82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8B1C30"/>
    <w:multiLevelType w:val="multilevel"/>
    <w:tmpl w:val="4330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4F1DFF"/>
    <w:multiLevelType w:val="multilevel"/>
    <w:tmpl w:val="C96A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6A72C7"/>
    <w:multiLevelType w:val="multilevel"/>
    <w:tmpl w:val="394E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5F00B5"/>
    <w:multiLevelType w:val="hybridMultilevel"/>
    <w:tmpl w:val="B39A8D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785F77"/>
    <w:multiLevelType w:val="multilevel"/>
    <w:tmpl w:val="6560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FC1E3A"/>
    <w:multiLevelType w:val="multilevel"/>
    <w:tmpl w:val="80B8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645814"/>
    <w:multiLevelType w:val="multilevel"/>
    <w:tmpl w:val="848E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8A67B7"/>
    <w:multiLevelType w:val="multilevel"/>
    <w:tmpl w:val="2D10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C576A6"/>
    <w:multiLevelType w:val="multilevel"/>
    <w:tmpl w:val="02A6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97147D"/>
    <w:multiLevelType w:val="multilevel"/>
    <w:tmpl w:val="740E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4A0F8E"/>
    <w:multiLevelType w:val="hybridMultilevel"/>
    <w:tmpl w:val="CB90F7D0"/>
    <w:lvl w:ilvl="0" w:tplc="0419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9">
    <w:nsid w:val="61AA0D34"/>
    <w:multiLevelType w:val="multilevel"/>
    <w:tmpl w:val="6712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625EB5"/>
    <w:multiLevelType w:val="multilevel"/>
    <w:tmpl w:val="3A90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5"/>
  </w:num>
  <w:num w:numId="9">
    <w:abstractNumId w:val="4"/>
  </w:num>
  <w:num w:numId="10">
    <w:abstractNumId w:val="1"/>
  </w:num>
  <w:num w:numId="11">
    <w:abstractNumId w:val="9"/>
  </w:num>
  <w:num w:numId="12">
    <w:abstractNumId w:val="16"/>
  </w:num>
  <w:num w:numId="13">
    <w:abstractNumId w:val="17"/>
  </w:num>
  <w:num w:numId="14">
    <w:abstractNumId w:val="12"/>
  </w:num>
  <w:num w:numId="15">
    <w:abstractNumId w:val="10"/>
  </w:num>
  <w:num w:numId="16">
    <w:abstractNumId w:val="13"/>
  </w:num>
  <w:num w:numId="17">
    <w:abstractNumId w:val="14"/>
  </w:num>
  <w:num w:numId="18">
    <w:abstractNumId w:val="8"/>
  </w:num>
  <w:num w:numId="19">
    <w:abstractNumId w:val="3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EC"/>
    <w:rsid w:val="00093F64"/>
    <w:rsid w:val="00135E56"/>
    <w:rsid w:val="00336703"/>
    <w:rsid w:val="0038773F"/>
    <w:rsid w:val="003A4C26"/>
    <w:rsid w:val="004210B7"/>
    <w:rsid w:val="00480ED5"/>
    <w:rsid w:val="004C37B9"/>
    <w:rsid w:val="004E0C9A"/>
    <w:rsid w:val="004E5EF9"/>
    <w:rsid w:val="005951EC"/>
    <w:rsid w:val="005C612A"/>
    <w:rsid w:val="005F51D1"/>
    <w:rsid w:val="006100E2"/>
    <w:rsid w:val="00824781"/>
    <w:rsid w:val="009C7616"/>
    <w:rsid w:val="00A87D0B"/>
    <w:rsid w:val="00B71AE4"/>
    <w:rsid w:val="00C96C52"/>
    <w:rsid w:val="00D94D9D"/>
    <w:rsid w:val="00DD2475"/>
    <w:rsid w:val="00ED3CDD"/>
    <w:rsid w:val="00EE4D65"/>
    <w:rsid w:val="00F43512"/>
    <w:rsid w:val="00FB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A8BEFE8B-E668-4D54-A271-1F2108D8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A4C2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80E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1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3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17423" TargetMode="External"/><Relationship Id="rId5" Type="http://schemas.openxmlformats.org/officeDocument/2006/relationships/hyperlink" Target="http://festival.1september.ru/authors/103-054-1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№. 38</dc:creator>
  <cp:keywords/>
  <dc:description/>
  <cp:lastModifiedBy>Кабинет №. 38</cp:lastModifiedBy>
  <cp:revision>11</cp:revision>
  <cp:lastPrinted>2015-03-24T06:19:00Z</cp:lastPrinted>
  <dcterms:created xsi:type="dcterms:W3CDTF">2015-03-23T08:58:00Z</dcterms:created>
  <dcterms:modified xsi:type="dcterms:W3CDTF">2015-03-26T06:34:00Z</dcterms:modified>
</cp:coreProperties>
</file>