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67" w:rsidRPr="00912151" w:rsidRDefault="00D40F67" w:rsidP="008D085E">
      <w:pPr>
        <w:rPr>
          <w:rFonts w:ascii="Times New Roman" w:hAnsi="Times New Roman" w:cs="Times New Roman"/>
          <w:caps/>
          <w:sz w:val="28"/>
          <w:szCs w:val="28"/>
        </w:rPr>
      </w:pPr>
    </w:p>
    <w:p w:rsidR="00363E3A" w:rsidRPr="00912151" w:rsidRDefault="00363E3A" w:rsidP="00D40F67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40F67" w:rsidRPr="00912151" w:rsidRDefault="00D40F67" w:rsidP="00D40F67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2151">
        <w:rPr>
          <w:rFonts w:ascii="Times New Roman" w:hAnsi="Times New Roman" w:cs="Times New Roman"/>
          <w:b/>
          <w:sz w:val="28"/>
          <w:szCs w:val="28"/>
          <w:lang w:eastAsia="ru-RU"/>
        </w:rPr>
        <w:t>Комплект</w:t>
      </w:r>
    </w:p>
    <w:p w:rsidR="00D40F67" w:rsidRPr="00912151" w:rsidRDefault="00D40F67" w:rsidP="00D40F67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2151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контрольно-</w:t>
      </w:r>
      <w:r w:rsidR="00363E3A" w:rsidRPr="00912151">
        <w:rPr>
          <w:rFonts w:ascii="Times New Roman" w:hAnsi="Times New Roman" w:cs="Times New Roman"/>
          <w:b/>
          <w:sz w:val="28"/>
          <w:szCs w:val="28"/>
          <w:lang w:eastAsia="ru-RU"/>
        </w:rPr>
        <w:t>измерительных материалов</w:t>
      </w:r>
      <w:r w:rsidRPr="009121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40F67" w:rsidRPr="00912151" w:rsidRDefault="00363E3A" w:rsidP="00D40F67">
      <w:pPr>
        <w:keepNext/>
        <w:keepLines/>
        <w:suppressLineNumber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2151"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r w:rsidR="00D40F67" w:rsidRPr="009121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дисциплине</w:t>
      </w:r>
    </w:p>
    <w:p w:rsidR="00F0628C" w:rsidRPr="00912151" w:rsidRDefault="00F0628C" w:rsidP="00F0628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1215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индекс и наименование УД </w:t>
      </w:r>
      <w:r w:rsidR="006B6E16">
        <w:rPr>
          <w:rStyle w:val="a6"/>
          <w:rFonts w:ascii="Times New Roman" w:hAnsi="Times New Roman" w:cs="Times New Roman"/>
          <w:b/>
          <w:bCs/>
          <w:i/>
          <w:sz w:val="28"/>
          <w:szCs w:val="28"/>
        </w:rPr>
        <w:footnoteReference w:id="2"/>
      </w:r>
    </w:p>
    <w:p w:rsidR="00D40F67" w:rsidRPr="00912151" w:rsidRDefault="00D40F67" w:rsidP="00D40F67">
      <w:pPr>
        <w:keepNext/>
        <w:keepLines/>
        <w:suppressLineNumber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0F67" w:rsidRPr="00912151" w:rsidRDefault="00D40F67" w:rsidP="00D40F67">
      <w:pPr>
        <w:keepNext/>
        <w:keepLines/>
        <w:suppressLineNumber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0F67" w:rsidRPr="00912151" w:rsidRDefault="00D40F67" w:rsidP="00D40F67">
      <w:pPr>
        <w:rPr>
          <w:rFonts w:ascii="Times New Roman" w:hAnsi="Times New Roman" w:cs="Times New Roman"/>
          <w:sz w:val="28"/>
          <w:szCs w:val="28"/>
        </w:rPr>
      </w:pPr>
    </w:p>
    <w:p w:rsidR="00D40F67" w:rsidRPr="00912151" w:rsidRDefault="00D40F67" w:rsidP="00D40F67">
      <w:pPr>
        <w:rPr>
          <w:rFonts w:ascii="Times New Roman" w:hAnsi="Times New Roman" w:cs="Times New Roman"/>
          <w:sz w:val="28"/>
          <w:szCs w:val="28"/>
        </w:rPr>
      </w:pPr>
    </w:p>
    <w:p w:rsidR="00D40F67" w:rsidRPr="00912151" w:rsidRDefault="00D40F67" w:rsidP="00D40F67">
      <w:pPr>
        <w:rPr>
          <w:rFonts w:ascii="Times New Roman" w:hAnsi="Times New Roman" w:cs="Times New Roman"/>
          <w:sz w:val="28"/>
          <w:szCs w:val="28"/>
        </w:rPr>
      </w:pPr>
    </w:p>
    <w:p w:rsidR="00D40F67" w:rsidRPr="00912151" w:rsidRDefault="00D40F67" w:rsidP="00D40F67">
      <w:pPr>
        <w:rPr>
          <w:rFonts w:ascii="Times New Roman" w:hAnsi="Times New Roman" w:cs="Times New Roman"/>
          <w:sz w:val="28"/>
          <w:szCs w:val="28"/>
        </w:rPr>
      </w:pPr>
    </w:p>
    <w:p w:rsidR="00E74DC6" w:rsidRDefault="00E74DC6" w:rsidP="00E74DC6">
      <w:pPr>
        <w:tabs>
          <w:tab w:val="left" w:pos="4563"/>
        </w:tabs>
        <w:rPr>
          <w:rFonts w:ascii="Times New Roman" w:hAnsi="Times New Roman" w:cs="Times New Roman"/>
          <w:sz w:val="28"/>
          <w:szCs w:val="28"/>
        </w:rPr>
      </w:pPr>
    </w:p>
    <w:p w:rsidR="008D085E" w:rsidRPr="00912151" w:rsidRDefault="008D085E" w:rsidP="00E74DC6">
      <w:pPr>
        <w:tabs>
          <w:tab w:val="left" w:pos="4563"/>
        </w:tabs>
        <w:rPr>
          <w:rFonts w:ascii="Times New Roman" w:hAnsi="Times New Roman" w:cs="Times New Roman"/>
          <w:sz w:val="28"/>
          <w:szCs w:val="28"/>
        </w:rPr>
      </w:pPr>
    </w:p>
    <w:p w:rsidR="0053177E" w:rsidRPr="00912151" w:rsidRDefault="0053177E" w:rsidP="00D40F67">
      <w:pPr>
        <w:rPr>
          <w:rFonts w:ascii="Times New Roman" w:hAnsi="Times New Roman" w:cs="Times New Roman"/>
          <w:sz w:val="28"/>
          <w:szCs w:val="28"/>
        </w:rPr>
      </w:pPr>
    </w:p>
    <w:p w:rsidR="00D40F67" w:rsidRPr="00912151" w:rsidRDefault="00D40F67" w:rsidP="00D40F6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D40F67" w:rsidRPr="00912151" w:rsidSect="003D2578">
          <w:headerReference w:type="default" r:id="rId8"/>
          <w:headerReference w:type="first" r:id="rId9"/>
          <w:pgSz w:w="11906" w:h="16838" w:code="9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  <w:r w:rsidRPr="00A70311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Северодвинск 2014</w:t>
      </w:r>
    </w:p>
    <w:p w:rsidR="00F0628C" w:rsidRPr="00912151" w:rsidRDefault="00363E3A" w:rsidP="00363E3A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121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Разработчик</w:t>
      </w:r>
      <w:r w:rsidR="00E74DC6">
        <w:rPr>
          <w:rFonts w:ascii="Times New Roman" w:hAnsi="Times New Roman" w:cs="Times New Roman"/>
          <w:sz w:val="28"/>
          <w:szCs w:val="28"/>
          <w:lang w:eastAsia="ru-RU"/>
        </w:rPr>
        <w:t>(и)</w:t>
      </w:r>
      <w:r w:rsidRPr="0091215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0628C" w:rsidRPr="00912151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Pr="0091215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F0628C" w:rsidRPr="00912151">
        <w:rPr>
          <w:rFonts w:ascii="Times New Roman" w:hAnsi="Times New Roman" w:cs="Times New Roman"/>
          <w:i/>
          <w:sz w:val="28"/>
          <w:szCs w:val="28"/>
          <w:lang w:eastAsia="ru-RU"/>
        </w:rPr>
        <w:t>О</w:t>
      </w:r>
      <w:r w:rsidRPr="0091215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F0628C" w:rsidRPr="00912151">
        <w:rPr>
          <w:rFonts w:ascii="Times New Roman" w:hAnsi="Times New Roman" w:cs="Times New Roman"/>
          <w:i/>
          <w:sz w:val="28"/>
          <w:szCs w:val="28"/>
        </w:rPr>
        <w:t>Фамилия</w:t>
      </w:r>
      <w:r w:rsidR="00D40F67" w:rsidRPr="0091215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0628C" w:rsidRPr="00912151">
        <w:rPr>
          <w:rFonts w:ascii="Times New Roman" w:hAnsi="Times New Roman" w:cs="Times New Roman"/>
          <w:i/>
          <w:sz w:val="28"/>
          <w:szCs w:val="28"/>
        </w:rPr>
        <w:t>должность, категория</w:t>
      </w:r>
      <w:r w:rsidR="00E3081F">
        <w:rPr>
          <w:rFonts w:ascii="Times New Roman" w:hAnsi="Times New Roman" w:cs="Times New Roman"/>
          <w:i/>
          <w:sz w:val="28"/>
          <w:szCs w:val="28"/>
        </w:rPr>
        <w:t>,</w:t>
      </w:r>
    </w:p>
    <w:p w:rsidR="00D40F67" w:rsidRPr="00912151" w:rsidRDefault="00D40F67" w:rsidP="00D40F6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F67" w:rsidRPr="00912151" w:rsidRDefault="00D40F67" w:rsidP="00D40F6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F67" w:rsidRPr="00912151" w:rsidRDefault="00D40F67" w:rsidP="00D40F6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F67" w:rsidRPr="00912151" w:rsidRDefault="00D40F67" w:rsidP="00D40F6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F67" w:rsidRPr="00912151" w:rsidRDefault="00D40F67" w:rsidP="00D40F6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F67" w:rsidRPr="00912151" w:rsidRDefault="00D40F67" w:rsidP="00D40F6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F67" w:rsidRPr="00912151" w:rsidRDefault="00D40F67" w:rsidP="00D40F6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F67" w:rsidRPr="00912151" w:rsidRDefault="00D40F67" w:rsidP="00D40F6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F67" w:rsidRPr="00912151" w:rsidRDefault="00D40F67" w:rsidP="00D40F6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F67" w:rsidRPr="00912151" w:rsidRDefault="00D40F67" w:rsidP="00D40F6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F67" w:rsidRPr="00912151" w:rsidRDefault="00D40F67" w:rsidP="00D40F6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F67" w:rsidRPr="00912151" w:rsidRDefault="00D40F67" w:rsidP="00D40F6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F67" w:rsidRPr="00912151" w:rsidRDefault="00D40F67" w:rsidP="00D40F6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F67" w:rsidRPr="00912151" w:rsidRDefault="00D40F67" w:rsidP="00D40F6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F67" w:rsidRPr="00912151" w:rsidRDefault="00D40F67" w:rsidP="00D40F6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3E3A" w:rsidRPr="00912151" w:rsidRDefault="00363E3A" w:rsidP="00D40F6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3E3A" w:rsidRPr="00912151" w:rsidRDefault="00363E3A" w:rsidP="00D40F6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3E3A" w:rsidRPr="00912151" w:rsidRDefault="00363E3A" w:rsidP="00D40F6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0F67" w:rsidRPr="00912151" w:rsidRDefault="00363E3A" w:rsidP="00D4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215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D40F67" w:rsidRPr="00912151">
        <w:rPr>
          <w:rFonts w:ascii="Times New Roman" w:hAnsi="Times New Roman" w:cs="Times New Roman"/>
          <w:sz w:val="28"/>
          <w:szCs w:val="28"/>
          <w:lang w:eastAsia="ru-RU"/>
        </w:rPr>
        <w:t>ассмотрен</w:t>
      </w:r>
      <w:r w:rsidRPr="0091215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40F67" w:rsidRPr="00912151">
        <w:rPr>
          <w:rFonts w:ascii="Times New Roman" w:hAnsi="Times New Roman" w:cs="Times New Roman"/>
          <w:sz w:val="28"/>
          <w:szCs w:val="28"/>
          <w:lang w:eastAsia="ru-RU"/>
        </w:rPr>
        <w:t xml:space="preserve">  и рекомендован</w:t>
      </w:r>
      <w:r w:rsidRPr="0091215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40F67" w:rsidRPr="00912151">
        <w:rPr>
          <w:rFonts w:ascii="Times New Roman" w:hAnsi="Times New Roman" w:cs="Times New Roman"/>
          <w:sz w:val="28"/>
          <w:szCs w:val="28"/>
          <w:lang w:eastAsia="ru-RU"/>
        </w:rPr>
        <w:t xml:space="preserve">  к утверждению </w:t>
      </w:r>
      <w:r w:rsidRPr="0091215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D40F67" w:rsidRPr="00912151">
        <w:rPr>
          <w:rFonts w:ascii="Times New Roman" w:hAnsi="Times New Roman" w:cs="Times New Roman"/>
          <w:spacing w:val="-10"/>
          <w:sz w:val="28"/>
          <w:szCs w:val="28"/>
        </w:rPr>
        <w:t xml:space="preserve"> заседании методической комиссии </w:t>
      </w:r>
      <w:r w:rsidR="00F0628C" w:rsidRPr="00912151">
        <w:rPr>
          <w:rFonts w:ascii="Times New Roman" w:hAnsi="Times New Roman" w:cs="Times New Roman"/>
          <w:i/>
          <w:sz w:val="28"/>
          <w:szCs w:val="28"/>
        </w:rPr>
        <w:t>название методической комиссии</w:t>
      </w:r>
    </w:p>
    <w:p w:rsidR="00D40F67" w:rsidRPr="00912151" w:rsidRDefault="00D40F67" w:rsidP="00D40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0F67" w:rsidRPr="00912151" w:rsidRDefault="00E74DC6" w:rsidP="00D40F67">
      <w:pPr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Протокол №          </w:t>
      </w:r>
      <w:r w:rsidR="00D40F67" w:rsidRPr="00912151">
        <w:rPr>
          <w:rFonts w:ascii="Times New Roman" w:hAnsi="Times New Roman" w:cs="Times New Roman"/>
          <w:spacing w:val="-10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 </w:t>
      </w:r>
      <w:r w:rsidR="00D40F67" w:rsidRPr="00912151">
        <w:rPr>
          <w:rFonts w:ascii="Times New Roman" w:hAnsi="Times New Roman" w:cs="Times New Roman"/>
          <w:spacing w:val="-10"/>
          <w:sz w:val="28"/>
          <w:szCs w:val="28"/>
        </w:rPr>
        <w:t>«____»_________</w:t>
      </w:r>
      <w:r>
        <w:rPr>
          <w:rFonts w:ascii="Times New Roman" w:hAnsi="Times New Roman" w:cs="Times New Roman"/>
          <w:spacing w:val="-10"/>
          <w:sz w:val="28"/>
          <w:szCs w:val="28"/>
        </w:rPr>
        <w:t>_______</w:t>
      </w:r>
      <w:r w:rsidR="00D40F67" w:rsidRPr="00912151">
        <w:rPr>
          <w:rFonts w:ascii="Times New Roman" w:hAnsi="Times New Roman" w:cs="Times New Roman"/>
          <w:spacing w:val="-10"/>
          <w:sz w:val="28"/>
          <w:szCs w:val="28"/>
        </w:rPr>
        <w:t>20</w:t>
      </w:r>
      <w:r w:rsidR="00D40F67" w:rsidRPr="00912151">
        <w:rPr>
          <w:rFonts w:ascii="Times New Roman" w:hAnsi="Times New Roman" w:cs="Times New Roman"/>
          <w:spacing w:val="-10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pacing w:val="-10"/>
          <w:sz w:val="28"/>
          <w:szCs w:val="28"/>
        </w:rPr>
        <w:t>__</w:t>
      </w:r>
      <w:r w:rsidR="00D40F67" w:rsidRPr="00912151">
        <w:rPr>
          <w:rFonts w:ascii="Times New Roman" w:hAnsi="Times New Roman" w:cs="Times New Roman"/>
          <w:spacing w:val="-10"/>
          <w:sz w:val="28"/>
          <w:szCs w:val="28"/>
        </w:rPr>
        <w:t>г.</w:t>
      </w:r>
    </w:p>
    <w:p w:rsidR="00D40F67" w:rsidRPr="00912151" w:rsidRDefault="00D40F67" w:rsidP="00D40F67">
      <w:pPr>
        <w:rPr>
          <w:rFonts w:ascii="Times New Roman" w:hAnsi="Times New Roman" w:cs="Times New Roman"/>
          <w:spacing w:val="-10"/>
          <w:sz w:val="28"/>
          <w:szCs w:val="28"/>
        </w:rPr>
      </w:pPr>
    </w:p>
    <w:p w:rsidR="00363E3A" w:rsidRPr="00912151" w:rsidRDefault="00D40F67" w:rsidP="00363E3A">
      <w:pPr>
        <w:rPr>
          <w:rFonts w:ascii="Times New Roman" w:hAnsi="Times New Roman" w:cs="Times New Roman"/>
          <w:sz w:val="28"/>
          <w:szCs w:val="28"/>
        </w:rPr>
      </w:pPr>
      <w:r w:rsidRPr="0091215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63E3A" w:rsidRPr="00912151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="00F0628C" w:rsidRPr="00912151">
        <w:rPr>
          <w:rFonts w:ascii="Times New Roman" w:hAnsi="Times New Roman" w:cs="Times New Roman"/>
          <w:sz w:val="28"/>
          <w:szCs w:val="28"/>
        </w:rPr>
        <w:t>комиссии ___________________</w:t>
      </w:r>
      <w:r w:rsidRPr="00912151">
        <w:rPr>
          <w:rFonts w:ascii="Times New Roman" w:hAnsi="Times New Roman" w:cs="Times New Roman"/>
          <w:sz w:val="28"/>
          <w:szCs w:val="28"/>
        </w:rPr>
        <w:t xml:space="preserve">/ </w:t>
      </w:r>
      <w:r w:rsidR="00F0628C" w:rsidRPr="00912151">
        <w:rPr>
          <w:rFonts w:ascii="Times New Roman" w:hAnsi="Times New Roman" w:cs="Times New Roman"/>
          <w:i/>
          <w:sz w:val="28"/>
          <w:szCs w:val="28"/>
        </w:rPr>
        <w:t>И. О. Фамилия</w:t>
      </w:r>
      <w:r w:rsidRPr="00912151">
        <w:rPr>
          <w:rFonts w:ascii="Times New Roman" w:hAnsi="Times New Roman" w:cs="Times New Roman"/>
          <w:i/>
          <w:sz w:val="28"/>
          <w:szCs w:val="28"/>
        </w:rPr>
        <w:t>/</w:t>
      </w:r>
    </w:p>
    <w:p w:rsidR="00363E3A" w:rsidRPr="00912151" w:rsidRDefault="00363E3A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215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02413" w:rsidRDefault="00902413" w:rsidP="00902413">
      <w:pPr>
        <w:widowControl/>
        <w:suppressAutoHyphens w:val="0"/>
        <w:autoSpaceDN/>
        <w:jc w:val="center"/>
        <w:textAlignment w:val="auto"/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</w:rPr>
        <w:lastRenderedPageBreak/>
        <w:t>Содержание</w:t>
      </w:r>
    </w:p>
    <w:p w:rsidR="00902413" w:rsidRDefault="00902413" w:rsidP="00902413">
      <w:pPr>
        <w:widowControl/>
        <w:suppressAutoHyphens w:val="0"/>
        <w:autoSpaceDN/>
        <w:jc w:val="center"/>
        <w:textAlignment w:val="auto"/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</w:rPr>
      </w:pPr>
    </w:p>
    <w:tbl>
      <w:tblPr>
        <w:tblStyle w:val="af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8136"/>
        <w:gridCol w:w="674"/>
      </w:tblGrid>
      <w:tr w:rsidR="00902413" w:rsidRPr="00902413" w:rsidTr="00902413">
        <w:tc>
          <w:tcPr>
            <w:tcW w:w="761" w:type="dxa"/>
          </w:tcPr>
          <w:p w:rsidR="00902413" w:rsidRPr="00902413" w:rsidRDefault="00902413" w:rsidP="00902413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902413"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  <w:t>1.</w:t>
            </w:r>
          </w:p>
        </w:tc>
        <w:tc>
          <w:tcPr>
            <w:tcW w:w="8136" w:type="dxa"/>
          </w:tcPr>
          <w:p w:rsidR="00902413" w:rsidRPr="00902413" w:rsidRDefault="00902413" w:rsidP="00902413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902413">
              <w:rPr>
                <w:rFonts w:ascii="Times New Roman" w:hAnsi="Times New Roman" w:cs="Times New Roman"/>
                <w:sz w:val="28"/>
                <w:szCs w:val="28"/>
              </w:rPr>
              <w:t>Паспорт комплекта контрольно-измерительных материалов</w:t>
            </w:r>
          </w:p>
        </w:tc>
        <w:tc>
          <w:tcPr>
            <w:tcW w:w="674" w:type="dxa"/>
          </w:tcPr>
          <w:p w:rsidR="00902413" w:rsidRPr="00902413" w:rsidRDefault="00902413" w:rsidP="0090241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902413"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  <w:t>4</w:t>
            </w:r>
          </w:p>
        </w:tc>
      </w:tr>
      <w:tr w:rsidR="00902413" w:rsidRPr="00902413" w:rsidTr="00902413">
        <w:tc>
          <w:tcPr>
            <w:tcW w:w="761" w:type="dxa"/>
          </w:tcPr>
          <w:p w:rsidR="00902413" w:rsidRPr="00902413" w:rsidRDefault="00902413" w:rsidP="00902413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902413"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  <w:t>1.1.</w:t>
            </w:r>
          </w:p>
        </w:tc>
        <w:tc>
          <w:tcPr>
            <w:tcW w:w="8136" w:type="dxa"/>
          </w:tcPr>
          <w:p w:rsidR="00902413" w:rsidRPr="00902413" w:rsidRDefault="00902413" w:rsidP="00902413">
            <w:pPr>
              <w:pStyle w:val="2"/>
              <w:spacing w:before="0" w:after="0" w:line="360" w:lineRule="auto"/>
              <w:outlineLvl w:val="1"/>
              <w:rPr>
                <w:rFonts w:ascii="Times New Roman" w:hAnsi="Times New Roman"/>
                <w:b w:val="0"/>
                <w:i w:val="0"/>
                <w:lang w:eastAsia="ru-RU"/>
              </w:rPr>
            </w:pPr>
            <w:r w:rsidRPr="00902413">
              <w:rPr>
                <w:rFonts w:ascii="Times New Roman" w:hAnsi="Times New Roman"/>
                <w:b w:val="0"/>
                <w:i w:val="0"/>
                <w:lang w:eastAsia="ru-RU"/>
              </w:rPr>
              <w:t>Область применения</w:t>
            </w:r>
          </w:p>
        </w:tc>
        <w:tc>
          <w:tcPr>
            <w:tcW w:w="674" w:type="dxa"/>
          </w:tcPr>
          <w:p w:rsidR="00902413" w:rsidRPr="00902413" w:rsidRDefault="00902413" w:rsidP="0090241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902413"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  <w:t>4</w:t>
            </w:r>
          </w:p>
        </w:tc>
      </w:tr>
      <w:tr w:rsidR="00902413" w:rsidRPr="00902413" w:rsidTr="00902413">
        <w:tc>
          <w:tcPr>
            <w:tcW w:w="761" w:type="dxa"/>
          </w:tcPr>
          <w:p w:rsidR="00902413" w:rsidRPr="00902413" w:rsidRDefault="00902413" w:rsidP="00902413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902413"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  <w:t>1.2.</w:t>
            </w:r>
          </w:p>
        </w:tc>
        <w:tc>
          <w:tcPr>
            <w:tcW w:w="8136" w:type="dxa"/>
          </w:tcPr>
          <w:p w:rsidR="00902413" w:rsidRPr="00902413" w:rsidRDefault="00902413" w:rsidP="00902413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902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контроля и оценки освоения программы УД</w:t>
            </w:r>
          </w:p>
        </w:tc>
        <w:tc>
          <w:tcPr>
            <w:tcW w:w="674" w:type="dxa"/>
          </w:tcPr>
          <w:p w:rsidR="00902413" w:rsidRPr="00902413" w:rsidRDefault="00902413" w:rsidP="0090241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902413"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  <w:t>4</w:t>
            </w:r>
          </w:p>
        </w:tc>
      </w:tr>
      <w:tr w:rsidR="00902413" w:rsidRPr="00902413" w:rsidTr="00902413">
        <w:tc>
          <w:tcPr>
            <w:tcW w:w="761" w:type="dxa"/>
          </w:tcPr>
          <w:p w:rsidR="00902413" w:rsidRPr="00902413" w:rsidRDefault="00902413" w:rsidP="00902413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902413"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  <w:t>1.3.</w:t>
            </w:r>
          </w:p>
        </w:tc>
        <w:tc>
          <w:tcPr>
            <w:tcW w:w="8136" w:type="dxa"/>
          </w:tcPr>
          <w:p w:rsidR="00902413" w:rsidRPr="00902413" w:rsidRDefault="00902413" w:rsidP="00902413">
            <w:pPr>
              <w:pStyle w:val="2"/>
              <w:spacing w:before="0" w:after="0" w:line="360" w:lineRule="auto"/>
              <w:outlineLvl w:val="1"/>
              <w:rPr>
                <w:rFonts w:ascii="Times New Roman" w:eastAsiaTheme="majorEastAsia" w:hAnsi="Times New Roman"/>
                <w:b w:val="0"/>
                <w:bCs w:val="0"/>
                <w:i w:val="0"/>
              </w:rPr>
            </w:pPr>
            <w:r w:rsidRPr="00902413">
              <w:rPr>
                <w:rFonts w:ascii="Times New Roman" w:hAnsi="Times New Roman"/>
                <w:b w:val="0"/>
                <w:i w:val="0"/>
              </w:rPr>
              <w:t>Организация   контроля и оценки освоения программы УД</w:t>
            </w:r>
          </w:p>
        </w:tc>
        <w:tc>
          <w:tcPr>
            <w:tcW w:w="674" w:type="dxa"/>
          </w:tcPr>
          <w:p w:rsidR="00902413" w:rsidRPr="00902413" w:rsidRDefault="00902413" w:rsidP="0090241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902413"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  <w:t>4</w:t>
            </w:r>
          </w:p>
        </w:tc>
      </w:tr>
      <w:tr w:rsidR="00166EED" w:rsidRPr="00902413" w:rsidTr="00902413">
        <w:tc>
          <w:tcPr>
            <w:tcW w:w="761" w:type="dxa"/>
          </w:tcPr>
          <w:p w:rsidR="00166EED" w:rsidRPr="00902413" w:rsidRDefault="00166EED" w:rsidP="003230B6">
            <w:pPr>
              <w:spacing w:line="360" w:lineRule="auto"/>
              <w:jc w:val="center"/>
              <w:rPr>
                <w:rFonts w:eastAsiaTheme="majorEastAsia"/>
                <w:bCs/>
                <w:kern w:val="0"/>
                <w:sz w:val="28"/>
                <w:szCs w:val="28"/>
              </w:rPr>
            </w:pPr>
            <w:r>
              <w:rPr>
                <w:rFonts w:eastAsiaTheme="majorEastAsia"/>
                <w:bCs/>
                <w:sz w:val="28"/>
                <w:szCs w:val="28"/>
              </w:rPr>
              <w:t>2.</w:t>
            </w:r>
          </w:p>
        </w:tc>
        <w:tc>
          <w:tcPr>
            <w:tcW w:w="8136" w:type="dxa"/>
          </w:tcPr>
          <w:p w:rsidR="00166EED" w:rsidRPr="00902413" w:rsidRDefault="00166EED" w:rsidP="003230B6">
            <w:pPr>
              <w:pStyle w:val="1"/>
              <w:spacing w:line="360" w:lineRule="auto"/>
              <w:ind w:firstLine="0"/>
              <w:outlineLvl w:val="0"/>
              <w:rPr>
                <w:rFonts w:eastAsiaTheme="majorEastAsia"/>
                <w:b w:val="0"/>
                <w:bCs/>
                <w:szCs w:val="28"/>
              </w:rPr>
            </w:pPr>
            <w:r w:rsidRPr="00902413">
              <w:rPr>
                <w:b w:val="0"/>
                <w:szCs w:val="28"/>
              </w:rPr>
              <w:t>Контрольно-измерительные материалы  оценивания результатов освоения учебной дисциплины для промежуточной аттестации</w:t>
            </w:r>
          </w:p>
        </w:tc>
        <w:tc>
          <w:tcPr>
            <w:tcW w:w="674" w:type="dxa"/>
          </w:tcPr>
          <w:p w:rsidR="00166EED" w:rsidRPr="00902413" w:rsidRDefault="00166EED" w:rsidP="003230B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  <w:r w:rsidRPr="00902413"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  <w:t>6</w:t>
            </w:r>
          </w:p>
        </w:tc>
      </w:tr>
      <w:tr w:rsidR="00166EED" w:rsidRPr="00902413" w:rsidTr="00902413">
        <w:tc>
          <w:tcPr>
            <w:tcW w:w="761" w:type="dxa"/>
          </w:tcPr>
          <w:p w:rsidR="00166EED" w:rsidRPr="00902413" w:rsidRDefault="00166EED" w:rsidP="00902413">
            <w:pPr>
              <w:spacing w:line="360" w:lineRule="auto"/>
              <w:jc w:val="center"/>
              <w:rPr>
                <w:rFonts w:eastAsiaTheme="maj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136" w:type="dxa"/>
          </w:tcPr>
          <w:p w:rsidR="00166EED" w:rsidRPr="00902413" w:rsidRDefault="00166EED" w:rsidP="003149D4">
            <w:pPr>
              <w:pStyle w:val="1"/>
              <w:spacing w:line="360" w:lineRule="auto"/>
              <w:ind w:firstLine="0"/>
              <w:outlineLvl w:val="0"/>
              <w:rPr>
                <w:b w:val="0"/>
                <w:szCs w:val="28"/>
              </w:rPr>
            </w:pPr>
            <w:r w:rsidRPr="00902413">
              <w:rPr>
                <w:b w:val="0"/>
                <w:szCs w:val="28"/>
              </w:rPr>
              <w:t>Приложение 1 Задания и инструменты для оценки освоения умений и усвоения знаний для текущего контроля</w:t>
            </w:r>
          </w:p>
        </w:tc>
        <w:tc>
          <w:tcPr>
            <w:tcW w:w="674" w:type="dxa"/>
          </w:tcPr>
          <w:p w:rsidR="00166EED" w:rsidRPr="00902413" w:rsidRDefault="00166EED" w:rsidP="0090241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166EED" w:rsidRPr="00902413" w:rsidTr="00166EED">
        <w:trPr>
          <w:trHeight w:val="629"/>
        </w:trPr>
        <w:tc>
          <w:tcPr>
            <w:tcW w:w="761" w:type="dxa"/>
          </w:tcPr>
          <w:p w:rsidR="00166EED" w:rsidRPr="00902413" w:rsidRDefault="00166EED" w:rsidP="00902413">
            <w:pPr>
              <w:pStyle w:val="a3"/>
              <w:spacing w:line="360" w:lineRule="auto"/>
              <w:ind w:left="989"/>
              <w:jc w:val="center"/>
              <w:rPr>
                <w:rFonts w:eastAsiaTheme="majorEastAsia"/>
                <w:bCs/>
                <w:sz w:val="28"/>
                <w:szCs w:val="28"/>
              </w:rPr>
            </w:pPr>
          </w:p>
        </w:tc>
        <w:tc>
          <w:tcPr>
            <w:tcW w:w="8136" w:type="dxa"/>
          </w:tcPr>
          <w:p w:rsidR="00166EED" w:rsidRPr="00902413" w:rsidRDefault="00166EED" w:rsidP="003149D4">
            <w:pPr>
              <w:pStyle w:val="1"/>
              <w:spacing w:line="360" w:lineRule="auto"/>
              <w:ind w:firstLine="0"/>
              <w:outlineLvl w:val="0"/>
              <w:rPr>
                <w:b w:val="0"/>
                <w:szCs w:val="28"/>
              </w:rPr>
            </w:pPr>
            <w:r w:rsidRPr="00902413">
              <w:rPr>
                <w:b w:val="0"/>
                <w:szCs w:val="28"/>
              </w:rPr>
              <w:t>Приложение</w:t>
            </w:r>
            <w:r>
              <w:rPr>
                <w:b w:val="0"/>
                <w:szCs w:val="28"/>
              </w:rPr>
              <w:t xml:space="preserve"> </w:t>
            </w:r>
            <w:r w:rsidRPr="00902413">
              <w:rPr>
                <w:b w:val="0"/>
                <w:szCs w:val="28"/>
              </w:rPr>
              <w:t>2 Промежуточная аттестация</w:t>
            </w:r>
          </w:p>
        </w:tc>
        <w:tc>
          <w:tcPr>
            <w:tcW w:w="674" w:type="dxa"/>
          </w:tcPr>
          <w:p w:rsidR="00166EED" w:rsidRPr="00902413" w:rsidRDefault="00166EED" w:rsidP="0090241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Theme="majorEastAsia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</w:tbl>
    <w:p w:rsidR="00902413" w:rsidRDefault="00902413" w:rsidP="00902413">
      <w:pPr>
        <w:widowControl/>
        <w:suppressAutoHyphens w:val="0"/>
        <w:autoSpaceDN/>
        <w:jc w:val="center"/>
        <w:textAlignment w:val="auto"/>
        <w:rPr>
          <w:rFonts w:ascii="Times New Roman" w:eastAsiaTheme="majorEastAsia" w:hAnsi="Times New Roman" w:cs="Times New Roman"/>
          <w:b/>
          <w:bCs/>
          <w:kern w:val="0"/>
          <w:sz w:val="28"/>
          <w:szCs w:val="28"/>
        </w:rPr>
      </w:pPr>
    </w:p>
    <w:p w:rsidR="00893A0B" w:rsidRPr="00912151" w:rsidRDefault="00893A0B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12151">
        <w:rPr>
          <w:rFonts w:ascii="Times New Roman" w:hAnsi="Times New Roman" w:cs="Times New Roman"/>
          <w:sz w:val="28"/>
          <w:szCs w:val="28"/>
        </w:rPr>
        <w:br w:type="page"/>
      </w:r>
    </w:p>
    <w:p w:rsidR="00363E3A" w:rsidRPr="00912151" w:rsidRDefault="00F85D03" w:rsidP="00902413">
      <w:pPr>
        <w:pStyle w:val="1"/>
        <w:numPr>
          <w:ilvl w:val="0"/>
          <w:numId w:val="8"/>
        </w:numPr>
        <w:tabs>
          <w:tab w:val="left" w:pos="636"/>
          <w:tab w:val="center" w:pos="4819"/>
        </w:tabs>
        <w:spacing w:line="360" w:lineRule="auto"/>
        <w:rPr>
          <w:szCs w:val="28"/>
        </w:rPr>
      </w:pPr>
      <w:bookmarkStart w:id="0" w:name="_Toc402964478"/>
      <w:r>
        <w:rPr>
          <w:szCs w:val="28"/>
        </w:rPr>
        <w:lastRenderedPageBreak/>
        <w:tab/>
      </w:r>
      <w:r w:rsidR="00363E3A" w:rsidRPr="00912151">
        <w:rPr>
          <w:szCs w:val="28"/>
        </w:rPr>
        <w:t>Паспорт комплекта контрольно-измерительных материалов</w:t>
      </w:r>
      <w:bookmarkEnd w:id="0"/>
    </w:p>
    <w:p w:rsidR="00363E3A" w:rsidRPr="00912151" w:rsidRDefault="00363E3A" w:rsidP="00902413">
      <w:pPr>
        <w:pStyle w:val="2"/>
        <w:numPr>
          <w:ilvl w:val="1"/>
          <w:numId w:val="7"/>
        </w:numPr>
        <w:spacing w:line="360" w:lineRule="auto"/>
        <w:jc w:val="center"/>
        <w:rPr>
          <w:rFonts w:ascii="Times New Roman" w:hAnsi="Times New Roman"/>
          <w:lang w:eastAsia="ru-RU"/>
        </w:rPr>
      </w:pPr>
      <w:bookmarkStart w:id="1" w:name="_Toc402964479"/>
      <w:r w:rsidRPr="00912151">
        <w:rPr>
          <w:rFonts w:ascii="Times New Roman" w:hAnsi="Times New Roman"/>
          <w:lang w:eastAsia="ru-RU"/>
        </w:rPr>
        <w:t>Область применения</w:t>
      </w:r>
      <w:bookmarkEnd w:id="1"/>
    </w:p>
    <w:p w:rsidR="00363E3A" w:rsidRPr="00912151" w:rsidRDefault="00363E3A" w:rsidP="004D2F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2151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Комплект контрольно-измерительных материалов предназначен для контроля и оценки результатов освоения учебной дисциплины (далее УД) </w:t>
      </w:r>
      <w:r w:rsidR="00F0628C" w:rsidRPr="0091215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0628C" w:rsidRPr="00912151">
        <w:rPr>
          <w:rFonts w:ascii="Times New Roman" w:hAnsi="Times New Roman" w:cs="Times New Roman"/>
          <w:i/>
          <w:sz w:val="28"/>
          <w:szCs w:val="28"/>
          <w:lang w:eastAsia="ru-RU"/>
        </w:rPr>
        <w:t>шифр дисциплины</w:t>
      </w:r>
      <w:r w:rsidR="00F0628C" w:rsidRPr="00912151">
        <w:rPr>
          <w:rFonts w:ascii="Times New Roman" w:hAnsi="Times New Roman" w:cs="Times New Roman"/>
          <w:sz w:val="28"/>
          <w:szCs w:val="28"/>
          <w:lang w:eastAsia="ru-RU"/>
        </w:rPr>
        <w:t xml:space="preserve">)  </w:t>
      </w:r>
      <w:r w:rsidRPr="0091215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0628C" w:rsidRPr="00912151">
        <w:rPr>
          <w:rFonts w:ascii="Times New Roman" w:hAnsi="Times New Roman" w:cs="Times New Roman"/>
          <w:i/>
          <w:sz w:val="28"/>
          <w:szCs w:val="28"/>
          <w:lang w:eastAsia="ru-RU"/>
        </w:rPr>
        <w:t>Название дисциплины</w:t>
      </w:r>
      <w:r w:rsidRPr="0091215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53177E" w:rsidRPr="00912151">
        <w:rPr>
          <w:rFonts w:ascii="Times New Roman" w:hAnsi="Times New Roman" w:cs="Times New Roman"/>
          <w:sz w:val="28"/>
          <w:szCs w:val="28"/>
          <w:lang w:eastAsia="ru-RU"/>
        </w:rPr>
        <w:t xml:space="preserve">относящейся к циклу </w:t>
      </w:r>
      <w:r w:rsidR="00F0628C" w:rsidRPr="00912151">
        <w:rPr>
          <w:rFonts w:ascii="Times New Roman" w:hAnsi="Times New Roman" w:cs="Times New Roman"/>
          <w:i/>
          <w:sz w:val="28"/>
          <w:szCs w:val="28"/>
          <w:lang w:eastAsia="ru-RU"/>
        </w:rPr>
        <w:t>цикл дисциплины, исходя из шифра</w:t>
      </w:r>
      <w:r w:rsidR="00F0628C" w:rsidRPr="009121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177E" w:rsidRPr="00912151" w:rsidRDefault="0053177E" w:rsidP="004D2F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2151">
        <w:rPr>
          <w:rFonts w:ascii="Times New Roman" w:hAnsi="Times New Roman" w:cs="Times New Roman"/>
          <w:sz w:val="28"/>
          <w:szCs w:val="28"/>
          <w:lang w:eastAsia="ru-RU"/>
        </w:rPr>
        <w:t>Комплект контрольно-измерительных материалов позволяет оценивать ос</w:t>
      </w:r>
      <w:r w:rsidR="00912151">
        <w:rPr>
          <w:rFonts w:ascii="Times New Roman" w:hAnsi="Times New Roman" w:cs="Times New Roman"/>
          <w:sz w:val="28"/>
          <w:szCs w:val="28"/>
          <w:lang w:eastAsia="ru-RU"/>
        </w:rPr>
        <w:t xml:space="preserve">воение умений и усвоение знаний </w:t>
      </w:r>
      <w:r w:rsidR="00F0628C" w:rsidRPr="0091215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из </w:t>
      </w:r>
      <w:r w:rsidR="00F0628C" w:rsidRPr="00912151">
        <w:rPr>
          <w:rFonts w:ascii="Times New Roman" w:hAnsi="Times New Roman" w:cs="Times New Roman"/>
          <w:i/>
          <w:color w:val="000000"/>
          <w:sz w:val="28"/>
          <w:szCs w:val="28"/>
        </w:rPr>
        <w:t>федерального компонента или ФГОС</w:t>
      </w:r>
      <w:r w:rsidR="0091215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 w:rsidR="006B6E16">
        <w:rPr>
          <w:rFonts w:ascii="Times New Roman" w:hAnsi="Times New Roman" w:cs="Times New Roman"/>
          <w:i/>
          <w:color w:val="000000"/>
          <w:sz w:val="28"/>
          <w:szCs w:val="28"/>
        </w:rPr>
        <w:t>прописать наименование документа, код, дату</w:t>
      </w:r>
      <w:r w:rsidR="00912151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53177E" w:rsidRPr="00912151" w:rsidRDefault="00902413" w:rsidP="00F85D03">
      <w:pPr>
        <w:pStyle w:val="2"/>
        <w:tabs>
          <w:tab w:val="left" w:pos="1029"/>
          <w:tab w:val="center" w:pos="4677"/>
        </w:tabs>
        <w:spacing w:before="0" w:after="0" w:line="360" w:lineRule="auto"/>
        <w:rPr>
          <w:rFonts w:ascii="Times New Roman" w:hAnsi="Times New Roman"/>
          <w:lang w:eastAsia="ru-RU"/>
        </w:rPr>
      </w:pPr>
      <w:bookmarkStart w:id="2" w:name="_Toc402964480"/>
      <w:r>
        <w:rPr>
          <w:rFonts w:ascii="Times New Roman" w:hAnsi="Times New Roman"/>
          <w:lang w:eastAsia="ru-RU"/>
        </w:rPr>
        <w:tab/>
        <w:t xml:space="preserve">1.2. </w:t>
      </w:r>
      <w:r w:rsidR="00363E3A" w:rsidRPr="00912151">
        <w:rPr>
          <w:rFonts w:ascii="Times New Roman" w:hAnsi="Times New Roman"/>
          <w:lang w:eastAsia="ru-RU"/>
        </w:rPr>
        <w:t>Система контроля и оценки освоения программы УД</w:t>
      </w:r>
      <w:bookmarkEnd w:id="2"/>
    </w:p>
    <w:p w:rsidR="0053177E" w:rsidRPr="00912151" w:rsidRDefault="00AF2574" w:rsidP="004D2F0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2151">
        <w:rPr>
          <w:rFonts w:ascii="Times New Roman" w:hAnsi="Times New Roman" w:cs="Times New Roman"/>
          <w:sz w:val="28"/>
          <w:szCs w:val="28"/>
          <w:lang w:eastAsia="ru-RU"/>
        </w:rPr>
        <w:t>регламентируется:</w:t>
      </w:r>
    </w:p>
    <w:p w:rsidR="0053177E" w:rsidRPr="00912151" w:rsidRDefault="00AF2574" w:rsidP="004D2F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151">
        <w:rPr>
          <w:rFonts w:ascii="Times New Roman" w:hAnsi="Times New Roman" w:cs="Times New Roman"/>
          <w:sz w:val="28"/>
          <w:szCs w:val="28"/>
          <w:lang w:eastAsia="ru-RU"/>
        </w:rPr>
        <w:t xml:space="preserve">рабочими учебными планами по профессиям: </w:t>
      </w:r>
      <w:r w:rsidR="00F0628C" w:rsidRPr="00912151">
        <w:rPr>
          <w:rFonts w:ascii="Times New Roman" w:hAnsi="Times New Roman" w:cs="Times New Roman"/>
          <w:i/>
          <w:sz w:val="28"/>
          <w:szCs w:val="28"/>
        </w:rPr>
        <w:t>перечень профессий и шифров по ФГОС</w:t>
      </w:r>
      <w:r w:rsidR="00E74DC6">
        <w:rPr>
          <w:rFonts w:ascii="Times New Roman" w:hAnsi="Times New Roman" w:cs="Times New Roman"/>
          <w:i/>
          <w:sz w:val="28"/>
          <w:szCs w:val="28"/>
        </w:rPr>
        <w:t>;</w:t>
      </w:r>
    </w:p>
    <w:p w:rsidR="00C704FF" w:rsidRPr="00912151" w:rsidRDefault="00AF2574" w:rsidP="004D2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151">
        <w:rPr>
          <w:rFonts w:ascii="Times New Roman" w:hAnsi="Times New Roman" w:cs="Times New Roman"/>
          <w:sz w:val="28"/>
          <w:szCs w:val="28"/>
        </w:rPr>
        <w:t xml:space="preserve">Положением о текущем контроле знаний и промежуточной аттестации обучающихся в </w:t>
      </w:r>
      <w:r w:rsidR="00E74DC6">
        <w:rPr>
          <w:rFonts w:ascii="Times New Roman" w:hAnsi="Times New Roman" w:cs="Times New Roman"/>
          <w:sz w:val="28"/>
          <w:szCs w:val="28"/>
        </w:rPr>
        <w:t xml:space="preserve">ГБОУ </w:t>
      </w:r>
      <w:r w:rsidRPr="00912151">
        <w:rPr>
          <w:rFonts w:ascii="Times New Roman" w:hAnsi="Times New Roman" w:cs="Times New Roman"/>
          <w:sz w:val="28"/>
          <w:szCs w:val="28"/>
        </w:rPr>
        <w:t>НПО АО  «Профессиональное училище  № 28», утвержденным приказом от 07.02.2014 г. № 42</w:t>
      </w:r>
      <w:r w:rsidR="00E74DC6">
        <w:rPr>
          <w:rFonts w:ascii="Times New Roman" w:hAnsi="Times New Roman" w:cs="Times New Roman"/>
          <w:sz w:val="28"/>
          <w:szCs w:val="28"/>
        </w:rPr>
        <w:t>;</w:t>
      </w:r>
    </w:p>
    <w:p w:rsidR="00AF2574" w:rsidRPr="00912151" w:rsidRDefault="00AF2574" w:rsidP="004D2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12151">
        <w:rPr>
          <w:rFonts w:ascii="Times New Roman" w:hAnsi="Times New Roman" w:cs="Times New Roman"/>
          <w:bCs/>
          <w:sz w:val="28"/>
          <w:szCs w:val="28"/>
        </w:rPr>
        <w:t xml:space="preserve">рабочей программой учебной дисциплины </w:t>
      </w:r>
      <w:r w:rsidR="00F0628C" w:rsidRPr="0091215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0628C" w:rsidRPr="00912151">
        <w:rPr>
          <w:rFonts w:ascii="Times New Roman" w:hAnsi="Times New Roman" w:cs="Times New Roman"/>
          <w:i/>
          <w:sz w:val="28"/>
          <w:szCs w:val="28"/>
          <w:lang w:eastAsia="ru-RU"/>
        </w:rPr>
        <w:t>Название дисциплины</w:t>
      </w:r>
      <w:r w:rsidR="00F0628C" w:rsidRPr="0091215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74D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2574" w:rsidRPr="00912151" w:rsidRDefault="00902413" w:rsidP="00902413">
      <w:pPr>
        <w:pStyle w:val="2"/>
        <w:spacing w:before="0" w:after="0" w:line="360" w:lineRule="auto"/>
        <w:ind w:left="1349"/>
        <w:rPr>
          <w:rFonts w:ascii="Times New Roman" w:hAnsi="Times New Roman"/>
        </w:rPr>
      </w:pPr>
      <w:bookmarkStart w:id="3" w:name="_Toc402964481"/>
      <w:r>
        <w:rPr>
          <w:rFonts w:ascii="Times New Roman" w:hAnsi="Times New Roman"/>
        </w:rPr>
        <w:t>1.3.</w:t>
      </w:r>
      <w:r w:rsidR="00AF2574" w:rsidRPr="00912151">
        <w:rPr>
          <w:rFonts w:ascii="Times New Roman" w:hAnsi="Times New Roman"/>
        </w:rPr>
        <w:t>Организация   контроля и оценки освоения программы УД</w:t>
      </w:r>
      <w:bookmarkEnd w:id="3"/>
    </w:p>
    <w:p w:rsidR="00AF2574" w:rsidRPr="00912151" w:rsidRDefault="00AF2574" w:rsidP="004D2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151">
        <w:rPr>
          <w:rFonts w:ascii="Times New Roman" w:hAnsi="Times New Roman" w:cs="Times New Roman"/>
          <w:sz w:val="28"/>
          <w:szCs w:val="28"/>
        </w:rPr>
        <w:t>Объектом контроля и оценки УД являются умения и знания.</w:t>
      </w:r>
    </w:p>
    <w:p w:rsidR="00AF2574" w:rsidRPr="00912151" w:rsidRDefault="00AF2574" w:rsidP="004D2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151">
        <w:rPr>
          <w:rFonts w:ascii="Times New Roman" w:hAnsi="Times New Roman" w:cs="Times New Roman"/>
          <w:sz w:val="28"/>
          <w:szCs w:val="28"/>
        </w:rPr>
        <w:t xml:space="preserve">Контроль освоения программы дисциплины осуществляется в форме текущего контроля: </w:t>
      </w:r>
      <w:r w:rsidR="003854E6" w:rsidRPr="00912151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Pr="009121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4E6" w:rsidRPr="00912151">
        <w:rPr>
          <w:rFonts w:ascii="Times New Roman" w:hAnsi="Times New Roman" w:cs="Times New Roman"/>
          <w:bCs/>
          <w:i/>
          <w:sz w:val="28"/>
          <w:szCs w:val="28"/>
        </w:rPr>
        <w:t>рабочей программы учебной дисциплины</w:t>
      </w:r>
      <w:r w:rsidR="003854E6" w:rsidRPr="009121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54E6" w:rsidRPr="00912151">
        <w:rPr>
          <w:rFonts w:ascii="Times New Roman" w:hAnsi="Times New Roman" w:cs="Times New Roman"/>
          <w:bCs/>
          <w:i/>
          <w:sz w:val="28"/>
          <w:szCs w:val="28"/>
        </w:rPr>
        <w:t>раздел 4</w:t>
      </w:r>
      <w:r w:rsidR="003854E6" w:rsidRPr="009121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2151">
        <w:rPr>
          <w:rFonts w:ascii="Times New Roman" w:hAnsi="Times New Roman" w:cs="Times New Roman"/>
          <w:sz w:val="28"/>
          <w:szCs w:val="28"/>
        </w:rPr>
        <w:t xml:space="preserve">и промежуточной аттестации в форме </w:t>
      </w:r>
      <w:r w:rsidRPr="00912151">
        <w:rPr>
          <w:rFonts w:ascii="Times New Roman" w:hAnsi="Times New Roman" w:cs="Times New Roman"/>
          <w:i/>
          <w:sz w:val="28"/>
          <w:szCs w:val="28"/>
        </w:rPr>
        <w:t>дифференцированного зачета</w:t>
      </w:r>
      <w:r w:rsidR="003854E6" w:rsidRPr="00912151">
        <w:rPr>
          <w:rFonts w:ascii="Times New Roman" w:hAnsi="Times New Roman" w:cs="Times New Roman"/>
          <w:i/>
          <w:sz w:val="28"/>
          <w:szCs w:val="28"/>
        </w:rPr>
        <w:t xml:space="preserve"> или экзамена</w:t>
      </w:r>
      <w:r w:rsidRPr="00912151">
        <w:rPr>
          <w:rFonts w:ascii="Times New Roman" w:hAnsi="Times New Roman" w:cs="Times New Roman"/>
          <w:sz w:val="28"/>
          <w:szCs w:val="28"/>
        </w:rPr>
        <w:t>.</w:t>
      </w:r>
      <w:r w:rsidR="00EC2DCE" w:rsidRPr="00912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F67" w:rsidRPr="00912151" w:rsidRDefault="00AF2574" w:rsidP="004D2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151">
        <w:rPr>
          <w:rFonts w:ascii="Times New Roman" w:hAnsi="Times New Roman" w:cs="Times New Roman"/>
          <w:sz w:val="28"/>
          <w:szCs w:val="28"/>
        </w:rPr>
        <w:t>Оценка освоения программы дисциплины осуществляется в соответствии с Положением о текущем контроле знаний и промежуточной аттестации обучающихся в ГБ</w:t>
      </w:r>
      <w:r w:rsidR="006B6E16" w:rsidRPr="00912151">
        <w:rPr>
          <w:rFonts w:ascii="Times New Roman" w:hAnsi="Times New Roman" w:cs="Times New Roman"/>
          <w:sz w:val="28"/>
          <w:szCs w:val="28"/>
        </w:rPr>
        <w:t>О</w:t>
      </w:r>
      <w:r w:rsidRPr="00912151">
        <w:rPr>
          <w:rFonts w:ascii="Times New Roman" w:hAnsi="Times New Roman" w:cs="Times New Roman"/>
          <w:sz w:val="28"/>
          <w:szCs w:val="28"/>
        </w:rPr>
        <w:t>У НПО АО  «Профессиональное училище  № 28», утвержденным приказом от 07.02.2014 г.  № 42.</w:t>
      </w:r>
      <w:r w:rsidR="00A13E21" w:rsidRPr="00912151">
        <w:rPr>
          <w:rFonts w:ascii="Times New Roman" w:hAnsi="Times New Roman" w:cs="Times New Roman"/>
          <w:sz w:val="28"/>
          <w:szCs w:val="28"/>
        </w:rPr>
        <w:t xml:space="preserve"> </w:t>
      </w:r>
      <w:r w:rsidR="00D40F67" w:rsidRPr="00912151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D40F67" w:rsidRPr="00912151" w:rsidRDefault="00991662" w:rsidP="00902413">
      <w:pPr>
        <w:pStyle w:val="1"/>
        <w:numPr>
          <w:ilvl w:val="0"/>
          <w:numId w:val="7"/>
        </w:numPr>
        <w:spacing w:line="360" w:lineRule="auto"/>
        <w:rPr>
          <w:szCs w:val="28"/>
        </w:rPr>
      </w:pPr>
      <w:bookmarkStart w:id="4" w:name="_Toc402964482"/>
      <w:r w:rsidRPr="00912151">
        <w:rPr>
          <w:szCs w:val="28"/>
        </w:rPr>
        <w:lastRenderedPageBreak/>
        <w:t>Контрольно-</w:t>
      </w:r>
      <w:r w:rsidR="00912151">
        <w:rPr>
          <w:szCs w:val="28"/>
        </w:rPr>
        <w:t>измерительные материалы</w:t>
      </w:r>
      <w:r w:rsidRPr="00912151">
        <w:rPr>
          <w:szCs w:val="28"/>
        </w:rPr>
        <w:t xml:space="preserve"> оценивания результатов освоения учебной дисциплины </w:t>
      </w:r>
      <w:r w:rsidR="00AF2574" w:rsidRPr="00912151">
        <w:rPr>
          <w:szCs w:val="28"/>
        </w:rPr>
        <w:t>для текущего контроля</w:t>
      </w:r>
      <w:bookmarkEnd w:id="4"/>
    </w:p>
    <w:p w:rsidR="00D40F67" w:rsidRPr="00912151" w:rsidRDefault="00D40F67" w:rsidP="00D40F67">
      <w:pPr>
        <w:keepNext/>
        <w:keepLines/>
        <w:suppressLineNumbers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40F67" w:rsidRPr="00912151" w:rsidTr="003D2336">
        <w:trPr>
          <w:tblHeader/>
        </w:trPr>
        <w:tc>
          <w:tcPr>
            <w:tcW w:w="4785" w:type="dxa"/>
            <w:vAlign w:val="center"/>
          </w:tcPr>
          <w:p w:rsidR="00D40F67" w:rsidRPr="00912151" w:rsidRDefault="003D2336" w:rsidP="003D2336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21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Освоенные умения</w:t>
            </w:r>
            <w:r w:rsidRPr="0091215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</w:t>
            </w:r>
            <w:r w:rsidRPr="009121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усвоенные знания</w:t>
            </w:r>
          </w:p>
        </w:tc>
        <w:tc>
          <w:tcPr>
            <w:tcW w:w="4786" w:type="dxa"/>
            <w:vAlign w:val="center"/>
          </w:tcPr>
          <w:p w:rsidR="00D40F67" w:rsidRPr="00912151" w:rsidRDefault="003D2336" w:rsidP="003D2336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21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заданий для контроля и оценки</w:t>
            </w:r>
          </w:p>
        </w:tc>
      </w:tr>
      <w:tr w:rsidR="003D2336" w:rsidRPr="00912151" w:rsidTr="00AD5A31">
        <w:trPr>
          <w:trHeight w:val="374"/>
        </w:trPr>
        <w:tc>
          <w:tcPr>
            <w:tcW w:w="9571" w:type="dxa"/>
            <w:gridSpan w:val="2"/>
          </w:tcPr>
          <w:p w:rsidR="003D2336" w:rsidRPr="00912151" w:rsidRDefault="003D2336" w:rsidP="003D23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21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Освоенные умения</w:t>
            </w:r>
          </w:p>
        </w:tc>
      </w:tr>
      <w:tr w:rsidR="003D2336" w:rsidRPr="00912151" w:rsidTr="003D2336">
        <w:trPr>
          <w:trHeight w:val="972"/>
        </w:trPr>
        <w:tc>
          <w:tcPr>
            <w:tcW w:w="4785" w:type="dxa"/>
          </w:tcPr>
          <w:p w:rsidR="00B23AF9" w:rsidRDefault="003854E6" w:rsidP="003D2336">
            <w:pPr>
              <w:shd w:val="clear" w:color="auto" w:fill="FFFFFF"/>
              <w:tabs>
                <w:tab w:val="num" w:pos="720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1215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из </w:t>
            </w:r>
            <w:r w:rsidRPr="009121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федерального компонента</w:t>
            </w:r>
            <w:r w:rsidR="00F85D0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для общеобразовательных дисциплин </w:t>
            </w:r>
          </w:p>
          <w:p w:rsidR="00B23AF9" w:rsidRDefault="003854E6" w:rsidP="00B23AF9">
            <w:pPr>
              <w:shd w:val="clear" w:color="auto" w:fill="FFFFFF"/>
              <w:tabs>
                <w:tab w:val="num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121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или</w:t>
            </w:r>
          </w:p>
          <w:p w:rsidR="003D2336" w:rsidRPr="00912151" w:rsidRDefault="003854E6" w:rsidP="00B23AF9">
            <w:pPr>
              <w:shd w:val="clear" w:color="auto" w:fill="FFFFFF"/>
              <w:tabs>
                <w:tab w:val="num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121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ФГОС</w:t>
            </w:r>
            <w:r w:rsidR="006B6E1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по профессии</w:t>
            </w:r>
          </w:p>
        </w:tc>
        <w:tc>
          <w:tcPr>
            <w:tcW w:w="4786" w:type="dxa"/>
          </w:tcPr>
          <w:p w:rsidR="006B6E16" w:rsidRDefault="006B6E16" w:rsidP="006B6E16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Например:</w:t>
            </w:r>
          </w:p>
          <w:p w:rsidR="006B6E16" w:rsidRDefault="006B6E16" w:rsidP="006B6E16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Практическая </w:t>
            </w:r>
            <w:r w:rsidR="003854E6" w:rsidRPr="00912151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абота</w:t>
            </w:r>
            <w:r w:rsidR="003854E6" w:rsidRPr="00912151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№ 11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-15</w:t>
            </w:r>
            <w:r w:rsidR="003854E6" w:rsidRPr="00912151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,</w:t>
            </w:r>
          </w:p>
          <w:p w:rsidR="003D2336" w:rsidRPr="00912151" w:rsidRDefault="006B6E16" w:rsidP="006B6E16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Контрольная работа</w:t>
            </w:r>
            <w:r w:rsidR="003854E6" w:rsidRPr="00912151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№ 3</w:t>
            </w:r>
          </w:p>
        </w:tc>
      </w:tr>
      <w:tr w:rsidR="003D2336" w:rsidRPr="00912151" w:rsidTr="00AD5A31">
        <w:trPr>
          <w:trHeight w:val="215"/>
        </w:trPr>
        <w:tc>
          <w:tcPr>
            <w:tcW w:w="9571" w:type="dxa"/>
            <w:gridSpan w:val="2"/>
          </w:tcPr>
          <w:p w:rsidR="003D2336" w:rsidRPr="00912151" w:rsidRDefault="003D2336" w:rsidP="003D233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21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Усвоенные знания</w:t>
            </w:r>
          </w:p>
        </w:tc>
      </w:tr>
      <w:tr w:rsidR="003D2336" w:rsidRPr="00912151" w:rsidTr="003D2336">
        <w:trPr>
          <w:trHeight w:val="731"/>
        </w:trPr>
        <w:tc>
          <w:tcPr>
            <w:tcW w:w="4785" w:type="dxa"/>
          </w:tcPr>
          <w:p w:rsidR="00B23AF9" w:rsidRDefault="003854E6" w:rsidP="00B23AF9">
            <w:pPr>
              <w:shd w:val="clear" w:color="auto" w:fill="FFFFFF"/>
              <w:tabs>
                <w:tab w:val="left" w:pos="288"/>
              </w:tabs>
              <w:autoSpaceDE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1215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из </w:t>
            </w:r>
            <w:r w:rsidRPr="009121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федерального компонента</w:t>
            </w:r>
            <w:r w:rsidR="00F85D0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для общеобразовательных дисциплин</w:t>
            </w:r>
          </w:p>
          <w:p w:rsidR="00B23AF9" w:rsidRDefault="003854E6" w:rsidP="00B23AF9">
            <w:pPr>
              <w:shd w:val="clear" w:color="auto" w:fill="FFFFFF"/>
              <w:tabs>
                <w:tab w:val="left" w:pos="288"/>
              </w:tabs>
              <w:autoSpaceDE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121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или</w:t>
            </w:r>
          </w:p>
          <w:p w:rsidR="003D2336" w:rsidRPr="00912151" w:rsidRDefault="003854E6" w:rsidP="00B23AF9">
            <w:pPr>
              <w:shd w:val="clear" w:color="auto" w:fill="FFFFFF"/>
              <w:tabs>
                <w:tab w:val="left" w:pos="288"/>
              </w:tabs>
              <w:autoSpaceDE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121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ФГОС</w:t>
            </w:r>
            <w:r w:rsidR="006B6E1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по профессии</w:t>
            </w:r>
          </w:p>
        </w:tc>
        <w:tc>
          <w:tcPr>
            <w:tcW w:w="4786" w:type="dxa"/>
          </w:tcPr>
          <w:p w:rsidR="006B6E16" w:rsidRDefault="003854E6" w:rsidP="006B6E16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912151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Например: </w:t>
            </w:r>
          </w:p>
          <w:p w:rsidR="006B6E16" w:rsidRDefault="006B6E16" w:rsidP="006B6E16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Практическая </w:t>
            </w:r>
            <w:r w:rsidRPr="00912151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абота</w:t>
            </w:r>
            <w:r w:rsidRPr="00912151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6</w:t>
            </w:r>
            <w:r w:rsidRPr="00912151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,</w:t>
            </w:r>
          </w:p>
          <w:p w:rsidR="003D2336" w:rsidRPr="00912151" w:rsidRDefault="006B6E16" w:rsidP="006B6E16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Контрольная работа</w:t>
            </w:r>
            <w:r w:rsidRPr="00912151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2,5</w:t>
            </w:r>
          </w:p>
        </w:tc>
      </w:tr>
    </w:tbl>
    <w:p w:rsidR="00FA6EA2" w:rsidRPr="00912151" w:rsidRDefault="00FA6EA2" w:rsidP="00D40F67">
      <w:pPr>
        <w:keepNext/>
        <w:keepLines/>
        <w:suppressLineNumber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A6EA2" w:rsidRPr="00912151" w:rsidRDefault="00FA6EA2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121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3D2336" w:rsidRPr="00912151" w:rsidRDefault="00991662" w:rsidP="00902413">
      <w:pPr>
        <w:pStyle w:val="1"/>
        <w:numPr>
          <w:ilvl w:val="0"/>
          <w:numId w:val="7"/>
        </w:numPr>
        <w:spacing w:after="200" w:line="360" w:lineRule="auto"/>
        <w:jc w:val="center"/>
        <w:rPr>
          <w:szCs w:val="28"/>
        </w:rPr>
      </w:pPr>
      <w:bookmarkStart w:id="5" w:name="_Toc402964483"/>
      <w:bookmarkStart w:id="6" w:name="_Toc316860041"/>
      <w:bookmarkStart w:id="7" w:name="_Toc402349924"/>
      <w:r w:rsidRPr="00912151">
        <w:rPr>
          <w:szCs w:val="28"/>
        </w:rPr>
        <w:lastRenderedPageBreak/>
        <w:t>Контрольно-</w:t>
      </w:r>
      <w:r w:rsidR="00912151">
        <w:rPr>
          <w:szCs w:val="28"/>
        </w:rPr>
        <w:t xml:space="preserve">измерительные материалы </w:t>
      </w:r>
      <w:r w:rsidRPr="00912151">
        <w:rPr>
          <w:szCs w:val="28"/>
        </w:rPr>
        <w:t xml:space="preserve"> оценивания результатов освоения учебной дисциплины </w:t>
      </w:r>
      <w:r w:rsidR="003D2336" w:rsidRPr="00912151">
        <w:rPr>
          <w:szCs w:val="28"/>
        </w:rPr>
        <w:t>для промежуточной аттестации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D2336" w:rsidRPr="00912151" w:rsidTr="00AD5A31">
        <w:trPr>
          <w:tblHeader/>
        </w:trPr>
        <w:tc>
          <w:tcPr>
            <w:tcW w:w="4785" w:type="dxa"/>
            <w:vAlign w:val="center"/>
          </w:tcPr>
          <w:p w:rsidR="003D2336" w:rsidRPr="00912151" w:rsidRDefault="003D2336" w:rsidP="00AD5A31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21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Освоенные умения</w:t>
            </w:r>
            <w:r w:rsidRPr="0091215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</w:t>
            </w:r>
            <w:r w:rsidRPr="009121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усвоенные знания</w:t>
            </w:r>
          </w:p>
        </w:tc>
        <w:tc>
          <w:tcPr>
            <w:tcW w:w="4786" w:type="dxa"/>
            <w:vAlign w:val="center"/>
          </w:tcPr>
          <w:p w:rsidR="003D2336" w:rsidRPr="00912151" w:rsidRDefault="003D2336" w:rsidP="00AD5A31">
            <w:pPr>
              <w:keepNext/>
              <w:keepLines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21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заданий для контроля и оценки</w:t>
            </w:r>
          </w:p>
        </w:tc>
      </w:tr>
      <w:tr w:rsidR="003D2336" w:rsidRPr="00912151" w:rsidTr="00AD5A31">
        <w:trPr>
          <w:trHeight w:val="374"/>
        </w:trPr>
        <w:tc>
          <w:tcPr>
            <w:tcW w:w="9571" w:type="dxa"/>
            <w:gridSpan w:val="2"/>
          </w:tcPr>
          <w:p w:rsidR="003D2336" w:rsidRPr="00912151" w:rsidRDefault="003D2336" w:rsidP="00AD5A3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21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Освоенные умения</w:t>
            </w:r>
          </w:p>
        </w:tc>
      </w:tr>
      <w:tr w:rsidR="003D2336" w:rsidRPr="00912151" w:rsidTr="00F43F64">
        <w:trPr>
          <w:trHeight w:val="972"/>
        </w:trPr>
        <w:tc>
          <w:tcPr>
            <w:tcW w:w="4785" w:type="dxa"/>
          </w:tcPr>
          <w:p w:rsidR="00B23AF9" w:rsidRDefault="003854E6" w:rsidP="00B23AF9">
            <w:pPr>
              <w:shd w:val="clear" w:color="auto" w:fill="FFFFFF"/>
              <w:tabs>
                <w:tab w:val="num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1215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из </w:t>
            </w:r>
            <w:r w:rsidRPr="009121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федерального компонент</w:t>
            </w:r>
            <w:r w:rsidR="00F85D0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для общеобразовательных дисциплин </w:t>
            </w:r>
            <w:r w:rsidR="00F85D03" w:rsidRPr="009121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9121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или</w:t>
            </w:r>
          </w:p>
          <w:p w:rsidR="003D2336" w:rsidRPr="00912151" w:rsidRDefault="003854E6" w:rsidP="00B23AF9">
            <w:pPr>
              <w:shd w:val="clear" w:color="auto" w:fill="FFFFFF"/>
              <w:tabs>
                <w:tab w:val="num" w:pos="720"/>
              </w:tabs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121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ФГОС</w:t>
            </w:r>
            <w:r w:rsidR="006B6E1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по профессии</w:t>
            </w:r>
          </w:p>
        </w:tc>
        <w:tc>
          <w:tcPr>
            <w:tcW w:w="4786" w:type="dxa"/>
            <w:vAlign w:val="center"/>
          </w:tcPr>
          <w:p w:rsidR="003D2336" w:rsidRPr="00912151" w:rsidRDefault="006B6E16" w:rsidP="00F43F6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Номера заданий из приложения 2</w:t>
            </w:r>
          </w:p>
        </w:tc>
      </w:tr>
      <w:tr w:rsidR="003D2336" w:rsidRPr="00912151" w:rsidTr="00F43F64">
        <w:trPr>
          <w:trHeight w:val="215"/>
        </w:trPr>
        <w:tc>
          <w:tcPr>
            <w:tcW w:w="9571" w:type="dxa"/>
            <w:gridSpan w:val="2"/>
            <w:vAlign w:val="center"/>
          </w:tcPr>
          <w:p w:rsidR="003D2336" w:rsidRPr="00912151" w:rsidRDefault="003D2336" w:rsidP="00F43F6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21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Усвоенные знания</w:t>
            </w:r>
          </w:p>
        </w:tc>
      </w:tr>
      <w:tr w:rsidR="003D2336" w:rsidRPr="00912151" w:rsidTr="00F43F64">
        <w:trPr>
          <w:trHeight w:val="731"/>
        </w:trPr>
        <w:tc>
          <w:tcPr>
            <w:tcW w:w="4785" w:type="dxa"/>
          </w:tcPr>
          <w:p w:rsidR="00B23AF9" w:rsidRDefault="003854E6" w:rsidP="00B23AF9">
            <w:pPr>
              <w:shd w:val="clear" w:color="auto" w:fill="FFFFFF"/>
              <w:tabs>
                <w:tab w:val="left" w:pos="288"/>
              </w:tabs>
              <w:autoSpaceDE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1215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из </w:t>
            </w:r>
            <w:r w:rsidRPr="009121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федерального компонента</w:t>
            </w:r>
            <w:r w:rsidR="00F85D0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для </w:t>
            </w:r>
            <w:r w:rsidRPr="009121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F85D0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общеобразовательных дисциплин</w:t>
            </w:r>
          </w:p>
          <w:p w:rsidR="00B23AF9" w:rsidRDefault="003854E6" w:rsidP="00B23AF9">
            <w:pPr>
              <w:shd w:val="clear" w:color="auto" w:fill="FFFFFF"/>
              <w:tabs>
                <w:tab w:val="left" w:pos="288"/>
              </w:tabs>
              <w:autoSpaceDE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121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или</w:t>
            </w:r>
          </w:p>
          <w:p w:rsidR="003D2336" w:rsidRPr="00912151" w:rsidRDefault="003854E6" w:rsidP="00B23AF9">
            <w:pPr>
              <w:shd w:val="clear" w:color="auto" w:fill="FFFFFF"/>
              <w:tabs>
                <w:tab w:val="left" w:pos="288"/>
              </w:tabs>
              <w:autoSpaceDE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9121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ФГОС</w:t>
            </w:r>
            <w:r w:rsidRPr="0091215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6B6E1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 профессии</w:t>
            </w:r>
          </w:p>
        </w:tc>
        <w:tc>
          <w:tcPr>
            <w:tcW w:w="4786" w:type="dxa"/>
            <w:vAlign w:val="center"/>
          </w:tcPr>
          <w:p w:rsidR="003D2336" w:rsidRPr="00912151" w:rsidRDefault="006B6E16" w:rsidP="00F43F6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Номера заданий из приложения 2</w:t>
            </w:r>
          </w:p>
        </w:tc>
      </w:tr>
    </w:tbl>
    <w:p w:rsidR="00AD5A31" w:rsidRPr="00912151" w:rsidRDefault="00AD5A31" w:rsidP="00991662">
      <w:pPr>
        <w:pStyle w:val="1"/>
        <w:ind w:left="426" w:firstLine="0"/>
        <w:rPr>
          <w:szCs w:val="28"/>
        </w:rPr>
      </w:pPr>
    </w:p>
    <w:p w:rsidR="004F0314" w:rsidRPr="00912151" w:rsidRDefault="00AD5A31" w:rsidP="00912151">
      <w:pPr>
        <w:pStyle w:val="1"/>
        <w:jc w:val="right"/>
      </w:pPr>
      <w:r w:rsidRPr="00912151">
        <w:br w:type="page"/>
      </w:r>
      <w:bookmarkStart w:id="8" w:name="_Toc402964484"/>
      <w:bookmarkEnd w:id="6"/>
      <w:bookmarkEnd w:id="7"/>
      <w:r w:rsidR="004F0314" w:rsidRPr="00912151">
        <w:lastRenderedPageBreak/>
        <w:t>Приложение 1</w:t>
      </w:r>
      <w:bookmarkEnd w:id="8"/>
    </w:p>
    <w:p w:rsidR="004F0314" w:rsidRDefault="004F0314" w:rsidP="00902413">
      <w:pPr>
        <w:pStyle w:val="1"/>
        <w:spacing w:line="360" w:lineRule="auto"/>
        <w:jc w:val="center"/>
      </w:pPr>
      <w:bookmarkStart w:id="9" w:name="_Toc402964485"/>
      <w:r w:rsidRPr="00912151">
        <w:t>Задания и инструменты для оценки освоения умений и усвоения знаний для текущего контроля</w:t>
      </w:r>
      <w:bookmarkEnd w:id="9"/>
    </w:p>
    <w:p w:rsidR="00E74DC6" w:rsidRPr="00E74DC6" w:rsidRDefault="00E74DC6" w:rsidP="00E74DC6">
      <w:pPr>
        <w:rPr>
          <w:lang w:eastAsia="ru-RU"/>
        </w:rPr>
      </w:pPr>
    </w:p>
    <w:p w:rsidR="00C75E8B" w:rsidRPr="00E74DC6" w:rsidRDefault="00E74DC6" w:rsidP="00E74DC6">
      <w:pPr>
        <w:widowControl/>
        <w:suppressAutoHyphens w:val="0"/>
        <w:autoSpaceDN/>
        <w:textAlignment w:val="auto"/>
        <w:rPr>
          <w:rFonts w:ascii="Times New Roman" w:hAnsi="Times New Roman" w:cs="Times New Roman"/>
          <w:i/>
          <w:sz w:val="28"/>
          <w:szCs w:val="28"/>
        </w:rPr>
      </w:pPr>
      <w:r w:rsidRPr="00FE1E44">
        <w:rPr>
          <w:rFonts w:ascii="Times New Roman" w:hAnsi="Times New Roman" w:cs="Times New Roman"/>
          <w:i/>
          <w:sz w:val="28"/>
          <w:szCs w:val="28"/>
        </w:rPr>
        <w:t xml:space="preserve">Разработчик представляет задания к контрольным, практическим и лабораторным работам </w:t>
      </w:r>
      <w:r w:rsidR="00FE1E44" w:rsidRPr="00FE1E44">
        <w:rPr>
          <w:rFonts w:ascii="Times New Roman" w:hAnsi="Times New Roman" w:cs="Times New Roman"/>
          <w:i/>
          <w:sz w:val="28"/>
          <w:szCs w:val="28"/>
        </w:rPr>
        <w:t xml:space="preserve"> в соответствии с рабочей учебной программой по учебной дисциплине</w:t>
      </w:r>
      <w:r w:rsidRPr="00FE1E44">
        <w:rPr>
          <w:rFonts w:ascii="Times New Roman" w:hAnsi="Times New Roman" w:cs="Times New Roman"/>
          <w:i/>
          <w:sz w:val="28"/>
          <w:szCs w:val="28"/>
        </w:rPr>
        <w:t>.</w:t>
      </w:r>
    </w:p>
    <w:p w:rsidR="00C75E8B" w:rsidRPr="00912151" w:rsidRDefault="00C75E8B" w:rsidP="00C75E8B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912151">
        <w:rPr>
          <w:i/>
          <w:sz w:val="28"/>
          <w:szCs w:val="28"/>
        </w:rPr>
        <w:t>Содержание</w:t>
      </w:r>
      <w:r w:rsidR="004D2F0A">
        <w:rPr>
          <w:i/>
          <w:sz w:val="28"/>
          <w:szCs w:val="28"/>
        </w:rPr>
        <w:t xml:space="preserve"> заданий</w:t>
      </w:r>
    </w:p>
    <w:p w:rsidR="00C75E8B" w:rsidRPr="00912151" w:rsidRDefault="00C75E8B" w:rsidP="00C75E8B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912151">
        <w:rPr>
          <w:i/>
          <w:sz w:val="28"/>
          <w:szCs w:val="28"/>
        </w:rPr>
        <w:t>Эталоны ответов</w:t>
      </w:r>
    </w:p>
    <w:p w:rsidR="00C75E8B" w:rsidRPr="00912151" w:rsidRDefault="00C75E8B" w:rsidP="00C75E8B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912151">
        <w:rPr>
          <w:i/>
          <w:sz w:val="28"/>
          <w:szCs w:val="28"/>
        </w:rPr>
        <w:t xml:space="preserve">Критерий оценивания </w:t>
      </w:r>
    </w:p>
    <w:p w:rsidR="00893A0B" w:rsidRPr="00912151" w:rsidRDefault="00893A0B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91215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1662" w:rsidRPr="00912151" w:rsidRDefault="00991662" w:rsidP="00912151">
      <w:pPr>
        <w:pStyle w:val="1"/>
        <w:jc w:val="right"/>
      </w:pPr>
      <w:bookmarkStart w:id="10" w:name="_Toc402964486"/>
      <w:r w:rsidRPr="00912151">
        <w:lastRenderedPageBreak/>
        <w:t xml:space="preserve">Приложение </w:t>
      </w:r>
      <w:r w:rsidR="004F0314" w:rsidRPr="00912151">
        <w:t>2</w:t>
      </w:r>
      <w:bookmarkEnd w:id="10"/>
    </w:p>
    <w:p w:rsidR="00D40F67" w:rsidRDefault="004F0314" w:rsidP="00912151">
      <w:pPr>
        <w:pStyle w:val="1"/>
        <w:jc w:val="center"/>
      </w:pPr>
      <w:bookmarkStart w:id="11" w:name="_Toc402964487"/>
      <w:r w:rsidRPr="00912151">
        <w:t>Промежуточная аттестация</w:t>
      </w:r>
      <w:bookmarkEnd w:id="11"/>
    </w:p>
    <w:p w:rsidR="009325A5" w:rsidRPr="009325A5" w:rsidRDefault="009325A5" w:rsidP="009325A5">
      <w:pPr>
        <w:rPr>
          <w:lang w:eastAsia="ru-RU"/>
        </w:rPr>
      </w:pPr>
    </w:p>
    <w:p w:rsidR="002A1650" w:rsidRPr="00912151" w:rsidRDefault="002A1650" w:rsidP="002A1650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912151">
        <w:rPr>
          <w:i/>
          <w:sz w:val="28"/>
          <w:szCs w:val="28"/>
        </w:rPr>
        <w:t>Форма промежуточной аттестации</w:t>
      </w:r>
      <w:r w:rsidR="006B6E16">
        <w:rPr>
          <w:i/>
          <w:sz w:val="28"/>
          <w:szCs w:val="28"/>
        </w:rPr>
        <w:t xml:space="preserve"> (дифференцированный зачет или экзамен)</w:t>
      </w:r>
    </w:p>
    <w:p w:rsidR="009325A5" w:rsidRDefault="002A1650" w:rsidP="009325A5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912151">
        <w:rPr>
          <w:i/>
          <w:sz w:val="28"/>
          <w:szCs w:val="28"/>
        </w:rPr>
        <w:t>Условия выполнения задания (место</w:t>
      </w:r>
      <w:r w:rsidR="006B6E16">
        <w:rPr>
          <w:i/>
          <w:sz w:val="28"/>
          <w:szCs w:val="28"/>
        </w:rPr>
        <w:t xml:space="preserve">; врем; </w:t>
      </w:r>
      <w:r w:rsidRPr="00912151">
        <w:rPr>
          <w:i/>
          <w:sz w:val="28"/>
          <w:szCs w:val="28"/>
        </w:rPr>
        <w:t xml:space="preserve"> источ</w:t>
      </w:r>
      <w:r w:rsidR="006B6E16">
        <w:rPr>
          <w:i/>
          <w:sz w:val="28"/>
          <w:szCs w:val="28"/>
        </w:rPr>
        <w:t>ники, разрешенные к пользовании;</w:t>
      </w:r>
      <w:r w:rsidRPr="00912151">
        <w:rPr>
          <w:i/>
          <w:sz w:val="28"/>
          <w:szCs w:val="28"/>
        </w:rPr>
        <w:t xml:space="preserve"> оборудование)</w:t>
      </w:r>
    </w:p>
    <w:p w:rsidR="002A1650" w:rsidRPr="009325A5" w:rsidRDefault="002A1650" w:rsidP="009325A5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9325A5">
        <w:rPr>
          <w:i/>
          <w:sz w:val="28"/>
          <w:szCs w:val="28"/>
        </w:rPr>
        <w:t>Содержание</w:t>
      </w:r>
      <w:r w:rsidR="004D2F0A" w:rsidRPr="009325A5">
        <w:rPr>
          <w:i/>
          <w:sz w:val="28"/>
          <w:szCs w:val="28"/>
        </w:rPr>
        <w:t xml:space="preserve"> заданий</w:t>
      </w:r>
      <w:r w:rsidR="006B6E16" w:rsidRPr="009325A5">
        <w:rPr>
          <w:i/>
          <w:sz w:val="28"/>
          <w:szCs w:val="28"/>
        </w:rPr>
        <w:t xml:space="preserve"> (вопросы теоретической части; практические задания; ситуационные задания)</w:t>
      </w:r>
    </w:p>
    <w:p w:rsidR="009325A5" w:rsidRDefault="002A1650" w:rsidP="009325A5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912151">
        <w:rPr>
          <w:i/>
          <w:sz w:val="28"/>
          <w:szCs w:val="28"/>
        </w:rPr>
        <w:t>Эталоны ответов</w:t>
      </w:r>
    </w:p>
    <w:p w:rsidR="002A1650" w:rsidRDefault="002A1650" w:rsidP="009325A5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9325A5">
        <w:rPr>
          <w:i/>
          <w:sz w:val="28"/>
          <w:szCs w:val="28"/>
        </w:rPr>
        <w:t>Критерий оценивания</w:t>
      </w:r>
    </w:p>
    <w:p w:rsidR="00F85D03" w:rsidRDefault="00F85D03" w:rsidP="00F85D03">
      <w:pPr>
        <w:pStyle w:val="a3"/>
        <w:rPr>
          <w:i/>
          <w:sz w:val="28"/>
          <w:szCs w:val="28"/>
        </w:rPr>
      </w:pPr>
    </w:p>
    <w:p w:rsidR="00F85D03" w:rsidRPr="00FE1E44" w:rsidRDefault="00F85D03" w:rsidP="00F85D03">
      <w:pPr>
        <w:pStyle w:val="a3"/>
        <w:rPr>
          <w:i/>
          <w:sz w:val="28"/>
          <w:szCs w:val="28"/>
        </w:rPr>
      </w:pPr>
      <w:r w:rsidRPr="00FE1E44">
        <w:rPr>
          <w:i/>
          <w:sz w:val="28"/>
          <w:szCs w:val="28"/>
        </w:rPr>
        <w:t>Если дифференцированный зачет или экзамен  проводится в форме реферата необходимо:</w:t>
      </w:r>
    </w:p>
    <w:p w:rsidR="00F85D03" w:rsidRPr="00F85D03" w:rsidRDefault="00F85D03" w:rsidP="00F85D03">
      <w:pPr>
        <w:rPr>
          <w:rFonts w:ascii="Times New Roman" w:hAnsi="Times New Roman" w:cs="Times New Roman"/>
          <w:i/>
          <w:sz w:val="28"/>
          <w:szCs w:val="28"/>
        </w:rPr>
      </w:pPr>
      <w:r w:rsidRPr="00FE1E44">
        <w:rPr>
          <w:rFonts w:ascii="Times New Roman" w:hAnsi="Times New Roman" w:cs="Times New Roman"/>
          <w:i/>
          <w:sz w:val="28"/>
          <w:szCs w:val="28"/>
        </w:rPr>
        <w:t xml:space="preserve">составить перечень </w:t>
      </w:r>
      <w:r w:rsidR="00FE1E44" w:rsidRPr="00FE1E44">
        <w:rPr>
          <w:rFonts w:ascii="Times New Roman" w:hAnsi="Times New Roman" w:cs="Times New Roman"/>
          <w:i/>
          <w:sz w:val="28"/>
          <w:szCs w:val="28"/>
        </w:rPr>
        <w:t>т</w:t>
      </w:r>
      <w:r w:rsidRPr="00FE1E44">
        <w:rPr>
          <w:rFonts w:ascii="Times New Roman" w:hAnsi="Times New Roman" w:cs="Times New Roman"/>
          <w:i/>
          <w:sz w:val="28"/>
          <w:szCs w:val="28"/>
        </w:rPr>
        <w:t>ем,</w:t>
      </w:r>
      <w:r w:rsidR="00FE1E44" w:rsidRPr="00FE1E44">
        <w:rPr>
          <w:rFonts w:ascii="Times New Roman" w:hAnsi="Times New Roman" w:cs="Times New Roman"/>
          <w:i/>
          <w:sz w:val="28"/>
          <w:szCs w:val="28"/>
        </w:rPr>
        <w:t xml:space="preserve"> разработать </w:t>
      </w:r>
      <w:r w:rsidRPr="00FE1E44">
        <w:rPr>
          <w:rFonts w:ascii="Times New Roman" w:hAnsi="Times New Roman" w:cs="Times New Roman"/>
          <w:i/>
          <w:sz w:val="28"/>
          <w:szCs w:val="28"/>
        </w:rPr>
        <w:t xml:space="preserve"> требования к  оформлению реферата</w:t>
      </w:r>
      <w:r w:rsidR="00FE1E44" w:rsidRPr="00FE1E44">
        <w:rPr>
          <w:rFonts w:ascii="Times New Roman" w:hAnsi="Times New Roman" w:cs="Times New Roman"/>
          <w:i/>
          <w:sz w:val="28"/>
          <w:szCs w:val="28"/>
        </w:rPr>
        <w:t xml:space="preserve">, презентации и </w:t>
      </w:r>
      <w:r w:rsidRPr="00FE1E44">
        <w:rPr>
          <w:rFonts w:ascii="Times New Roman" w:hAnsi="Times New Roman" w:cs="Times New Roman"/>
          <w:i/>
          <w:sz w:val="28"/>
          <w:szCs w:val="28"/>
        </w:rPr>
        <w:t xml:space="preserve"> защите,</w:t>
      </w:r>
      <w:r w:rsidR="00FE1E44" w:rsidRPr="00FE1E44">
        <w:rPr>
          <w:rFonts w:ascii="Times New Roman" w:hAnsi="Times New Roman" w:cs="Times New Roman"/>
          <w:i/>
          <w:sz w:val="28"/>
          <w:szCs w:val="28"/>
        </w:rPr>
        <w:t xml:space="preserve"> определить</w:t>
      </w:r>
      <w:r w:rsidR="000D17B1" w:rsidRPr="00FE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1E44">
        <w:rPr>
          <w:rFonts w:ascii="Times New Roman" w:hAnsi="Times New Roman" w:cs="Times New Roman"/>
          <w:i/>
          <w:sz w:val="28"/>
          <w:szCs w:val="28"/>
        </w:rPr>
        <w:t xml:space="preserve"> критерии оценивания)</w:t>
      </w:r>
    </w:p>
    <w:p w:rsidR="00F85D03" w:rsidRPr="009325A5" w:rsidRDefault="00F85D03" w:rsidP="00F85D03">
      <w:pPr>
        <w:pStyle w:val="a3"/>
        <w:rPr>
          <w:i/>
          <w:sz w:val="28"/>
          <w:szCs w:val="28"/>
        </w:rPr>
      </w:pPr>
    </w:p>
    <w:sectPr w:rsidR="00F85D03" w:rsidRPr="009325A5" w:rsidSect="003D2336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DC3" w:rsidRDefault="003A3DC3" w:rsidP="00D40F67">
      <w:pPr>
        <w:spacing w:after="0" w:line="240" w:lineRule="auto"/>
      </w:pPr>
      <w:r>
        <w:separator/>
      </w:r>
    </w:p>
  </w:endnote>
  <w:endnote w:type="continuationSeparator" w:id="1">
    <w:p w:rsidR="003A3DC3" w:rsidRDefault="003A3DC3" w:rsidP="00D4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文泉驛微米黑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DC3" w:rsidRDefault="003A3DC3" w:rsidP="00D40F67">
      <w:pPr>
        <w:spacing w:after="0" w:line="240" w:lineRule="auto"/>
      </w:pPr>
      <w:r>
        <w:separator/>
      </w:r>
    </w:p>
  </w:footnote>
  <w:footnote w:type="continuationSeparator" w:id="1">
    <w:p w:rsidR="003A3DC3" w:rsidRDefault="003A3DC3" w:rsidP="00D40F67">
      <w:pPr>
        <w:spacing w:after="0" w:line="240" w:lineRule="auto"/>
      </w:pPr>
      <w:r>
        <w:continuationSeparator/>
      </w:r>
    </w:p>
  </w:footnote>
  <w:footnote w:id="2">
    <w:p w:rsidR="006B6E16" w:rsidRDefault="006B6E16">
      <w:pPr>
        <w:pStyle w:val="a4"/>
      </w:pPr>
      <w:r>
        <w:rPr>
          <w:rStyle w:val="a6"/>
        </w:rPr>
        <w:footnoteRef/>
      </w:r>
      <w:r>
        <w:t xml:space="preserve"> Курсивом выделен текст, набираемый разработчиком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7925"/>
      <w:docPartObj>
        <w:docPartGallery w:val="Page Numbers (Top of Page)"/>
        <w:docPartUnique/>
      </w:docPartObj>
    </w:sdtPr>
    <w:sdtContent>
      <w:p w:rsidR="00F0628C" w:rsidRDefault="00F43DA7">
        <w:pPr>
          <w:pStyle w:val="ad"/>
          <w:jc w:val="center"/>
        </w:pPr>
        <w:fldSimple w:instr=" PAGE   \* MERGEFORMAT ">
          <w:r w:rsidR="002A2881">
            <w:rPr>
              <w:noProof/>
            </w:rPr>
            <w:t>3</w:t>
          </w:r>
        </w:fldSimple>
      </w:p>
    </w:sdtContent>
  </w:sdt>
  <w:p w:rsidR="00F0628C" w:rsidRDefault="00F0628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6470"/>
      <w:docPartObj>
        <w:docPartGallery w:val="Page Numbers (Top of Page)"/>
        <w:docPartUnique/>
      </w:docPartObj>
    </w:sdtPr>
    <w:sdtContent>
      <w:p w:rsidR="00F0628C" w:rsidRDefault="00F43DA7">
        <w:pPr>
          <w:pStyle w:val="ad"/>
          <w:jc w:val="center"/>
        </w:pPr>
        <w:fldSimple w:instr=" PAGE   \* MERGEFORMAT ">
          <w:r w:rsidR="002A2881">
            <w:rPr>
              <w:noProof/>
            </w:rPr>
            <w:t>2</w:t>
          </w:r>
        </w:fldSimple>
      </w:p>
    </w:sdtContent>
  </w:sdt>
  <w:p w:rsidR="00F0628C" w:rsidRDefault="00F0628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F93"/>
    <w:multiLevelType w:val="multilevel"/>
    <w:tmpl w:val="710E7E86"/>
    <w:lvl w:ilvl="0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9" w:hanging="2160"/>
      </w:pPr>
      <w:rPr>
        <w:rFonts w:hint="default"/>
      </w:rPr>
    </w:lvl>
  </w:abstractNum>
  <w:abstractNum w:abstractNumId="1">
    <w:nsid w:val="0D3D01F2"/>
    <w:multiLevelType w:val="hybridMultilevel"/>
    <w:tmpl w:val="E244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31A02"/>
    <w:multiLevelType w:val="hybridMultilevel"/>
    <w:tmpl w:val="7A94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E7CCC"/>
    <w:multiLevelType w:val="multilevel"/>
    <w:tmpl w:val="710E7E86"/>
    <w:lvl w:ilvl="0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9" w:hanging="2160"/>
      </w:pPr>
      <w:rPr>
        <w:rFonts w:hint="default"/>
      </w:rPr>
    </w:lvl>
  </w:abstractNum>
  <w:abstractNum w:abstractNumId="4">
    <w:nsid w:val="32260E3E"/>
    <w:multiLevelType w:val="multilevel"/>
    <w:tmpl w:val="176CF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371062"/>
    <w:multiLevelType w:val="multilevel"/>
    <w:tmpl w:val="F5E6FBE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Times New Roman" w:hAnsi="Times New Roman" w:cs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Times New Roman" w:hAnsi="Times New Roman" w:cs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ascii="Times New Roman" w:hAnsi="Times New Roman" w:cs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Times New Roman" w:hAnsi="Times New Roman" w:cs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Times New Roman" w:hAnsi="Times New Roman" w:cs="Times New Roman" w:hint="default"/>
        <w:b/>
        <w:color w:val="auto"/>
      </w:rPr>
    </w:lvl>
  </w:abstractNum>
  <w:abstractNum w:abstractNumId="6">
    <w:nsid w:val="49F20CF2"/>
    <w:multiLevelType w:val="multilevel"/>
    <w:tmpl w:val="88A840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cs="Times New Roman" w:hint="default"/>
      </w:rPr>
    </w:lvl>
  </w:abstractNum>
  <w:abstractNum w:abstractNumId="7">
    <w:nsid w:val="64D333D1"/>
    <w:multiLevelType w:val="hybridMultilevel"/>
    <w:tmpl w:val="3FF61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F67"/>
    <w:rsid w:val="00001D75"/>
    <w:rsid w:val="000551EA"/>
    <w:rsid w:val="000577A2"/>
    <w:rsid w:val="00087296"/>
    <w:rsid w:val="00097E5B"/>
    <w:rsid w:val="000B4FA9"/>
    <w:rsid w:val="000D17B1"/>
    <w:rsid w:val="000E126A"/>
    <w:rsid w:val="000F54F7"/>
    <w:rsid w:val="00110470"/>
    <w:rsid w:val="00113C74"/>
    <w:rsid w:val="0012149A"/>
    <w:rsid w:val="00153587"/>
    <w:rsid w:val="00166EED"/>
    <w:rsid w:val="00194D11"/>
    <w:rsid w:val="001F5329"/>
    <w:rsid w:val="0020431A"/>
    <w:rsid w:val="002852CC"/>
    <w:rsid w:val="002A1650"/>
    <w:rsid w:val="002A2881"/>
    <w:rsid w:val="002D1F0A"/>
    <w:rsid w:val="003059C4"/>
    <w:rsid w:val="00310210"/>
    <w:rsid w:val="00350F6C"/>
    <w:rsid w:val="0035224F"/>
    <w:rsid w:val="00363E3A"/>
    <w:rsid w:val="003854E6"/>
    <w:rsid w:val="00386C96"/>
    <w:rsid w:val="003A3DC3"/>
    <w:rsid w:val="003B5194"/>
    <w:rsid w:val="003D2336"/>
    <w:rsid w:val="003D2578"/>
    <w:rsid w:val="004B44AF"/>
    <w:rsid w:val="004D2F0A"/>
    <w:rsid w:val="004F0314"/>
    <w:rsid w:val="00511FC6"/>
    <w:rsid w:val="00516B6B"/>
    <w:rsid w:val="0053177E"/>
    <w:rsid w:val="005347CE"/>
    <w:rsid w:val="005474FB"/>
    <w:rsid w:val="00574655"/>
    <w:rsid w:val="00590792"/>
    <w:rsid w:val="005B592E"/>
    <w:rsid w:val="005E090D"/>
    <w:rsid w:val="006A0BB8"/>
    <w:rsid w:val="006B6E16"/>
    <w:rsid w:val="007072D9"/>
    <w:rsid w:val="0073033D"/>
    <w:rsid w:val="00783AFF"/>
    <w:rsid w:val="00783DDA"/>
    <w:rsid w:val="00794C8A"/>
    <w:rsid w:val="00893A0B"/>
    <w:rsid w:val="008D085E"/>
    <w:rsid w:val="00902413"/>
    <w:rsid w:val="00912151"/>
    <w:rsid w:val="00927198"/>
    <w:rsid w:val="009325A5"/>
    <w:rsid w:val="00991662"/>
    <w:rsid w:val="0099329D"/>
    <w:rsid w:val="009A5FC9"/>
    <w:rsid w:val="00A13635"/>
    <w:rsid w:val="00A13E21"/>
    <w:rsid w:val="00A50ACF"/>
    <w:rsid w:val="00A70311"/>
    <w:rsid w:val="00AB6203"/>
    <w:rsid w:val="00AD5A31"/>
    <w:rsid w:val="00AF2574"/>
    <w:rsid w:val="00B23AF9"/>
    <w:rsid w:val="00B73E1B"/>
    <w:rsid w:val="00B86387"/>
    <w:rsid w:val="00BD3957"/>
    <w:rsid w:val="00C03286"/>
    <w:rsid w:val="00C13F39"/>
    <w:rsid w:val="00C52E99"/>
    <w:rsid w:val="00C704FF"/>
    <w:rsid w:val="00C75E8B"/>
    <w:rsid w:val="00CE368A"/>
    <w:rsid w:val="00CE3B70"/>
    <w:rsid w:val="00D40F67"/>
    <w:rsid w:val="00D41A2B"/>
    <w:rsid w:val="00DA4A50"/>
    <w:rsid w:val="00E3081F"/>
    <w:rsid w:val="00E74DC6"/>
    <w:rsid w:val="00E83697"/>
    <w:rsid w:val="00EA28B2"/>
    <w:rsid w:val="00EC2DCE"/>
    <w:rsid w:val="00F0628C"/>
    <w:rsid w:val="00F43DA7"/>
    <w:rsid w:val="00F43F64"/>
    <w:rsid w:val="00F85D03"/>
    <w:rsid w:val="00F91FCF"/>
    <w:rsid w:val="00FA6EA2"/>
    <w:rsid w:val="00FE1E44"/>
    <w:rsid w:val="00FF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67"/>
    <w:pPr>
      <w:widowControl w:val="0"/>
      <w:suppressAutoHyphens/>
      <w:autoSpaceDN w:val="0"/>
      <w:textAlignment w:val="baseline"/>
    </w:pPr>
    <w:rPr>
      <w:rFonts w:ascii="Calibri" w:eastAsia="文泉驛微米黑" w:hAnsi="Calibri" w:cs="Calibri"/>
      <w:kern w:val="3"/>
    </w:rPr>
  </w:style>
  <w:style w:type="paragraph" w:styleId="1">
    <w:name w:val="heading 1"/>
    <w:basedOn w:val="a"/>
    <w:next w:val="a"/>
    <w:link w:val="10"/>
    <w:qFormat/>
    <w:rsid w:val="00D40F67"/>
    <w:pPr>
      <w:keepNext/>
      <w:widowControl/>
      <w:suppressAutoHyphens w:val="0"/>
      <w:autoSpaceDE w:val="0"/>
      <w:spacing w:after="0" w:line="240" w:lineRule="auto"/>
      <w:ind w:firstLine="284"/>
      <w:textAlignment w:val="auto"/>
      <w:outlineLvl w:val="0"/>
    </w:pPr>
    <w:rPr>
      <w:rFonts w:ascii="Times New Roman" w:eastAsia="Times New Roman" w:hAnsi="Times New Roman" w:cs="Times New Roman"/>
      <w:b/>
      <w:kern w:val="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0F67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F6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0F6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qFormat/>
    <w:rsid w:val="00D40F67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4">
    <w:name w:val="footnote text"/>
    <w:basedOn w:val="a"/>
    <w:link w:val="a5"/>
    <w:rsid w:val="00D40F67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40F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D40F67"/>
    <w:rPr>
      <w:vertAlign w:val="superscript"/>
    </w:rPr>
  </w:style>
  <w:style w:type="paragraph" w:styleId="a7">
    <w:name w:val="Body Text"/>
    <w:basedOn w:val="a"/>
    <w:link w:val="a8"/>
    <w:rsid w:val="00D40F67"/>
    <w:pPr>
      <w:widowControl/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40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D40F67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40F6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40F67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D40F6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4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0F67"/>
    <w:rPr>
      <w:rFonts w:ascii="Tahoma" w:eastAsia="文泉驛微米黑" w:hAnsi="Tahoma" w:cs="Tahoma"/>
      <w:kern w:val="3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9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94C8A"/>
    <w:rPr>
      <w:rFonts w:ascii="Calibri" w:eastAsia="文泉驛微米黑" w:hAnsi="Calibri" w:cs="Calibri"/>
      <w:kern w:val="3"/>
    </w:rPr>
  </w:style>
  <w:style w:type="paragraph" w:styleId="af">
    <w:name w:val="footer"/>
    <w:basedOn w:val="a"/>
    <w:link w:val="af0"/>
    <w:uiPriority w:val="99"/>
    <w:semiHidden/>
    <w:unhideWhenUsed/>
    <w:rsid w:val="0079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94C8A"/>
    <w:rPr>
      <w:rFonts w:ascii="Calibri" w:eastAsia="文泉驛微米黑" w:hAnsi="Calibri" w:cs="Calibri"/>
      <w:kern w:val="3"/>
    </w:rPr>
  </w:style>
  <w:style w:type="table" w:styleId="af1">
    <w:name w:val="Table Grid"/>
    <w:basedOn w:val="a1"/>
    <w:uiPriority w:val="59"/>
    <w:rsid w:val="00783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rsid w:val="005317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53177E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CF73-804E-48EE-A0B1-65234989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pu28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paholkova</dc:creator>
  <cp:keywords/>
  <dc:description/>
  <cp:lastModifiedBy>popova</cp:lastModifiedBy>
  <cp:revision>24</cp:revision>
  <cp:lastPrinted>2014-12-23T08:36:00Z</cp:lastPrinted>
  <dcterms:created xsi:type="dcterms:W3CDTF">2014-11-05T11:49:00Z</dcterms:created>
  <dcterms:modified xsi:type="dcterms:W3CDTF">2015-04-02T09:10:00Z</dcterms:modified>
</cp:coreProperties>
</file>