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4E" w:rsidRPr="00676ECB" w:rsidRDefault="00856F4E">
      <w:pPr>
        <w:rPr>
          <w:rFonts w:ascii="Times New Roman" w:hAnsi="Times New Roman"/>
          <w:sz w:val="28"/>
          <w:szCs w:val="28"/>
        </w:rPr>
      </w:pPr>
    </w:p>
    <w:p w:rsidR="00856F4E" w:rsidRPr="00676ECB" w:rsidRDefault="00856F4E">
      <w:pPr>
        <w:rPr>
          <w:rFonts w:ascii="Times New Roman" w:hAnsi="Times New Roman"/>
          <w:sz w:val="28"/>
          <w:szCs w:val="28"/>
        </w:rPr>
      </w:pPr>
      <w:r w:rsidRPr="00676ECB">
        <w:rPr>
          <w:rFonts w:ascii="Times New Roman" w:hAnsi="Times New Roman"/>
          <w:sz w:val="28"/>
          <w:szCs w:val="28"/>
        </w:rPr>
        <w:t>Консультация  для  родителей.</w:t>
      </w:r>
    </w:p>
    <w:p w:rsidR="00856F4E" w:rsidRPr="00676ECB" w:rsidRDefault="00856F4E">
      <w:pPr>
        <w:rPr>
          <w:rFonts w:ascii="Times New Roman" w:hAnsi="Times New Roman"/>
          <w:sz w:val="28"/>
          <w:szCs w:val="28"/>
        </w:rPr>
      </w:pPr>
    </w:p>
    <w:p w:rsidR="00856F4E" w:rsidRPr="00676ECB" w:rsidRDefault="00856F4E">
      <w:pPr>
        <w:rPr>
          <w:rFonts w:ascii="Times New Roman" w:hAnsi="Times New Roman"/>
          <w:sz w:val="28"/>
          <w:szCs w:val="28"/>
        </w:rPr>
      </w:pPr>
      <w:r w:rsidRPr="00676ECB">
        <w:rPr>
          <w:rFonts w:ascii="Times New Roman" w:hAnsi="Times New Roman"/>
          <w:sz w:val="28"/>
          <w:szCs w:val="28"/>
        </w:rPr>
        <w:t>Эксперимент в детском саду.</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Мы живем в стремительно меняющемся мире, в эпоху информации, компьютеров, спутникового телевидения,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потоке информации, нужно научить их легко и быстро воспринимать информацию, анализировать ее, осваивать новое, находить пути решения в различных ситуациях.</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Содержание и методы обучения дошкольников направлено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Одной из оптимальных технологий, поддерживающей  компетентно-ориентированный подход в образовании, можно считать метод проектов. В основу метода проектов положена идея, составляющая суть понятия «проект», - его направленность на результат, который получается при решении той или иной практически или теоретически значимой проблемы.</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развивать критическое мышление.</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Большой интерес представляет для детей экспериментирование. Детское экспериментирование – особая форма исследовательской деятельности, в которой наиболее ярко выражены процессы возникновения и развития новых мотивов личности, лежащих в основе саморазвития.</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Одно из направлений детской экспериментальной деятельности, которое мы активно используем, - опыты. Они проводятся как на занятиях, так и в свободной самостоятельной и совместной с воспитателем деятельности. Опыт – это наблюдения за явлениями природы, которое проводится в  специально организованных условиях. В ходе опыта дети высказывают свои предположения о причинах 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суждения и умозаключения. Огромное значение имеют опыты и для осознания причинно-следственных связей. Очень важно, что в процессе проведения опытов задействован каждый ребенок.</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Особенно интересно детям экспериментировать с предметами живой и неживой природы. Так, посадив семена маргаритки и календулы в специальные стаканчики, дети наблюдают за их развитием: какое семя быстрее проросло, почему ; какое влияние на развитие растений оказывает человек, зависит ли рост цветов от природных условий. Результаты наблюдений мы заносим в  специально разработанный календарь. Дети фиксируют в строке «погода» каждодневные ее изменения с помощью символов (тучи, солнце, дождь и др.) В строке  «цветы» отмечается день первого появления ростка и его изменения в последующие дни. Эксперимент проводится с двумя видами цветов для сравнения и выявления причин несоответствия. В строке «уход» фиксируется, как дети ухаживают за растением с помощью символов (палочка для рыхления, кружка для полива и др.). Затем на основе анализа устанавливаются закономерности и связи между ростом и развитием растения, роли человека и погодными условиями, изменениями в природе.</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Для того чтобы установить, почему семя календулы проросло быстрее, чем  семена маргариток, мы рассматривали их через лупу, ощупывали, обнюхивали и пр. В результате дети установили: оболочка семени маргаритки твердая, толстая, шершавая, не рассыпается под воздействием силы, а у календулы оболочка тонкая и очень хрупкая, семя в виде волосинки, при внешнем воздействии быстро разрушается. Следовательно, под воздействием сырой почвы и тепла семя календулы быстрее прорастает. </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В процессе проведения исследовательской деятельности развивается экологическая грамотность детей, воспитывается активная природоохранная позиция. Наблюдая за изменениями, происходящими в течении нескольких дней на дереве, Настя задала вопрос «Почему листочки свернулись?». Этот вопрос послужил толчком к обследованию объекта и установлению причины: появления куколки бабочки. Что необходимо сделать, чтобы дерево не погибло? Одно из решений: опрыскать растение мыльным раствором. Мы сделали это вместе с детьми.</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Работая на огороде, дети замечают, что там, где много сорняков, редис мелкий, а там, где их нет крупный. Вывод: сорняки мешают росту растений. Срезая аккуратно веточки деревьев, наблюдаем вместе с детьми у какого дерева и где  (в темном месте или на свету), листочки распустятся быстрее. Дети делают умозаключения, какие условия необходимы для роста растений.</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Исследуются и объекты неживой природы: песок, глина, снег, камни, воздух, вода, магнит и др.  Например, предлагаем слепить фигурки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свойства сухого песка – сыпучесть. </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Содержание наблюдений за объектами природы включаются следующие моменты:</w:t>
      </w:r>
    </w:p>
    <w:p w:rsidR="00856F4E" w:rsidRPr="00676ECB" w:rsidRDefault="00856F4E">
      <w:pPr>
        <w:rPr>
          <w:rFonts w:ascii="Times New Roman" w:hAnsi="Times New Roman"/>
          <w:sz w:val="28"/>
          <w:szCs w:val="28"/>
        </w:rPr>
      </w:pPr>
      <w:r w:rsidRPr="00676ECB">
        <w:rPr>
          <w:rFonts w:ascii="Times New Roman" w:hAnsi="Times New Roman"/>
          <w:sz w:val="28"/>
          <w:szCs w:val="28"/>
        </w:rPr>
        <w:t>- определение строения растений и животных, выделение целостного объекта и частей, из которых он состоит;</w:t>
      </w:r>
    </w:p>
    <w:p w:rsidR="00856F4E" w:rsidRPr="00676ECB" w:rsidRDefault="00856F4E">
      <w:pPr>
        <w:rPr>
          <w:rFonts w:ascii="Times New Roman" w:hAnsi="Times New Roman"/>
          <w:sz w:val="28"/>
          <w:szCs w:val="28"/>
        </w:rPr>
      </w:pPr>
      <w:r w:rsidRPr="00676ECB">
        <w:rPr>
          <w:rFonts w:ascii="Times New Roman" w:hAnsi="Times New Roman"/>
          <w:sz w:val="28"/>
          <w:szCs w:val="28"/>
        </w:rPr>
        <w:t>- разнообразные проявления живых существ (способы функционирования, для животных – разные формы поведения);</w:t>
      </w:r>
    </w:p>
    <w:p w:rsidR="00856F4E" w:rsidRPr="00676ECB" w:rsidRDefault="00856F4E">
      <w:pPr>
        <w:rPr>
          <w:rFonts w:ascii="Times New Roman" w:hAnsi="Times New Roman"/>
          <w:sz w:val="28"/>
          <w:szCs w:val="28"/>
        </w:rPr>
      </w:pPr>
      <w:r w:rsidRPr="00676ECB">
        <w:rPr>
          <w:rFonts w:ascii="Times New Roman" w:hAnsi="Times New Roman"/>
          <w:sz w:val="28"/>
          <w:szCs w:val="28"/>
        </w:rPr>
        <w:t>- определения свойств и характеристик объектов и их частей (цвета, размера, формы, особенностей поверхности);</w:t>
      </w:r>
    </w:p>
    <w:p w:rsidR="00856F4E" w:rsidRPr="00676ECB" w:rsidRDefault="00856F4E">
      <w:pPr>
        <w:rPr>
          <w:rFonts w:ascii="Times New Roman" w:hAnsi="Times New Roman"/>
          <w:sz w:val="28"/>
          <w:szCs w:val="28"/>
        </w:rPr>
      </w:pPr>
      <w:r w:rsidRPr="00676ECB">
        <w:rPr>
          <w:rFonts w:ascii="Times New Roman" w:hAnsi="Times New Roman"/>
          <w:sz w:val="28"/>
          <w:szCs w:val="28"/>
        </w:rPr>
        <w:t>- выделение компонентов внешней среды и их качественных характеристик.</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Так, рассматривая одуванчик, дети отмечают, из чего он состоит, каковы его функции (что делает: цветет, растет, пахнет, колышется, пьет, гнется, гибнет, и размножается), какой он на ощупь (влажный, мягкий, шершавый и т.д.) почему утром бутон закрыт, а днем раскрывается? Для того, чтобы наглядно проследить изменения в живой и неживой природе, происходящие от сезона к сезону, мы используем различные модели календарей наблюдений. Например: круговая диаграмма. Каждый сектор окрашен в определенный цвет. На этом «волшебном круге» отмечаем те приметы сезона, которые наблюдали дети. В круговой диаграмме сделаны кармашки, надрезы, куда помещают символы, значки, обозначающие приметы каждого времени года. Знак, символ помогает ребенку обобщать и сохранять информацию.</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Таким образом, чем больше органов чувств задействованы в познании, тем больше свойств выделяет ребенок в исследуемом объекте.</w:t>
      </w:r>
    </w:p>
    <w:p w:rsidR="00856F4E" w:rsidRPr="00676ECB" w:rsidRDefault="00856F4E">
      <w:pPr>
        <w:rPr>
          <w:rFonts w:ascii="Times New Roman" w:hAnsi="Times New Roman"/>
          <w:sz w:val="28"/>
          <w:szCs w:val="28"/>
        </w:rPr>
      </w:pPr>
      <w:r w:rsidRPr="00676ECB">
        <w:rPr>
          <w:rFonts w:ascii="Times New Roman" w:hAnsi="Times New Roman"/>
          <w:sz w:val="28"/>
          <w:szCs w:val="28"/>
        </w:rPr>
        <w:t xml:space="preserve">  Следовательно, расширяются его представления, позволяющие ему сравнивать, различать, активно размышлять и сомневаться.</w:t>
      </w:r>
    </w:p>
    <w:p w:rsidR="00856F4E" w:rsidRPr="00676ECB" w:rsidRDefault="00856F4E">
      <w:pPr>
        <w:rPr>
          <w:rFonts w:ascii="Times New Roman" w:hAnsi="Times New Roman"/>
          <w:sz w:val="28"/>
          <w:szCs w:val="28"/>
        </w:rPr>
      </w:pPr>
    </w:p>
    <w:p w:rsidR="00856F4E" w:rsidRPr="00676ECB" w:rsidRDefault="00856F4E">
      <w:pPr>
        <w:rPr>
          <w:rFonts w:ascii="Times New Roman" w:hAnsi="Times New Roman"/>
          <w:sz w:val="28"/>
          <w:szCs w:val="28"/>
        </w:rPr>
      </w:pPr>
    </w:p>
    <w:p w:rsidR="00856F4E" w:rsidRDefault="00856F4E">
      <w:pPr>
        <w:rPr>
          <w:rFonts w:ascii="Times New Roman" w:hAnsi="Times New Roman"/>
          <w:sz w:val="28"/>
          <w:szCs w:val="28"/>
        </w:rPr>
      </w:pPr>
    </w:p>
    <w:p w:rsidR="00856F4E" w:rsidRDefault="00856F4E">
      <w:pPr>
        <w:rPr>
          <w:rFonts w:ascii="Times New Roman" w:hAnsi="Times New Roman"/>
          <w:sz w:val="28"/>
          <w:szCs w:val="28"/>
        </w:rPr>
      </w:pPr>
    </w:p>
    <w:p w:rsidR="00856F4E" w:rsidRDefault="00856F4E">
      <w:pPr>
        <w:rPr>
          <w:rFonts w:ascii="Times New Roman" w:hAnsi="Times New Roman"/>
          <w:sz w:val="28"/>
          <w:szCs w:val="28"/>
        </w:rPr>
      </w:pPr>
    </w:p>
    <w:p w:rsidR="00856F4E" w:rsidRPr="00676ECB" w:rsidRDefault="00856F4E">
      <w:pPr>
        <w:rPr>
          <w:rFonts w:ascii="Times New Roman" w:hAnsi="Times New Roman"/>
          <w:sz w:val="28"/>
          <w:szCs w:val="28"/>
        </w:rPr>
      </w:pPr>
    </w:p>
    <w:p w:rsidR="00856F4E" w:rsidRPr="00676ECB" w:rsidRDefault="00856F4E">
      <w:pPr>
        <w:rPr>
          <w:rFonts w:ascii="Times New Roman" w:hAnsi="Times New Roman"/>
          <w:sz w:val="28"/>
          <w:szCs w:val="28"/>
        </w:rPr>
      </w:pPr>
    </w:p>
    <w:sectPr w:rsidR="00856F4E" w:rsidRPr="00676ECB" w:rsidSect="00F1269D">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4E" w:rsidRDefault="00856F4E" w:rsidP="00AC3977">
      <w:pPr>
        <w:spacing w:after="0" w:line="240" w:lineRule="auto"/>
      </w:pPr>
      <w:r>
        <w:separator/>
      </w:r>
    </w:p>
  </w:endnote>
  <w:endnote w:type="continuationSeparator" w:id="0">
    <w:p w:rsidR="00856F4E" w:rsidRDefault="00856F4E" w:rsidP="00AC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4E" w:rsidRDefault="00856F4E" w:rsidP="00AC3977">
      <w:pPr>
        <w:spacing w:after="0" w:line="240" w:lineRule="auto"/>
      </w:pPr>
      <w:r>
        <w:separator/>
      </w:r>
    </w:p>
  </w:footnote>
  <w:footnote w:type="continuationSeparator" w:id="0">
    <w:p w:rsidR="00856F4E" w:rsidRDefault="00856F4E" w:rsidP="00AC3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4E" w:rsidRPr="00AC3977" w:rsidRDefault="00856F4E" w:rsidP="00AC3977">
    <w:pPr>
      <w:jc w:val="both"/>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69D"/>
    <w:rsid w:val="001559DF"/>
    <w:rsid w:val="002804B7"/>
    <w:rsid w:val="002823B4"/>
    <w:rsid w:val="002A7924"/>
    <w:rsid w:val="002F60CD"/>
    <w:rsid w:val="00365753"/>
    <w:rsid w:val="003A4C43"/>
    <w:rsid w:val="004B1559"/>
    <w:rsid w:val="00500DF5"/>
    <w:rsid w:val="00523BD8"/>
    <w:rsid w:val="0058393C"/>
    <w:rsid w:val="0059214F"/>
    <w:rsid w:val="005C77B7"/>
    <w:rsid w:val="00633035"/>
    <w:rsid w:val="00657393"/>
    <w:rsid w:val="00676ECB"/>
    <w:rsid w:val="006879B7"/>
    <w:rsid w:val="006D1E3A"/>
    <w:rsid w:val="006D4096"/>
    <w:rsid w:val="006F71CB"/>
    <w:rsid w:val="00856F4E"/>
    <w:rsid w:val="008C4201"/>
    <w:rsid w:val="00921B96"/>
    <w:rsid w:val="00A10962"/>
    <w:rsid w:val="00A4313F"/>
    <w:rsid w:val="00A77B9A"/>
    <w:rsid w:val="00AA71DA"/>
    <w:rsid w:val="00AC3977"/>
    <w:rsid w:val="00AF5F73"/>
    <w:rsid w:val="00C01B40"/>
    <w:rsid w:val="00C063B1"/>
    <w:rsid w:val="00C54AE9"/>
    <w:rsid w:val="00C55D4C"/>
    <w:rsid w:val="00CE324A"/>
    <w:rsid w:val="00CE5B3D"/>
    <w:rsid w:val="00D25C9E"/>
    <w:rsid w:val="00D3126F"/>
    <w:rsid w:val="00E711BE"/>
    <w:rsid w:val="00E7322E"/>
    <w:rsid w:val="00F1269D"/>
    <w:rsid w:val="00F56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397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C3977"/>
    <w:rPr>
      <w:rFonts w:cs="Times New Roman"/>
    </w:rPr>
  </w:style>
  <w:style w:type="paragraph" w:styleId="Footer">
    <w:name w:val="footer"/>
    <w:basedOn w:val="Normal"/>
    <w:link w:val="FooterChar"/>
    <w:uiPriority w:val="99"/>
    <w:semiHidden/>
    <w:rsid w:val="00AC397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C39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364</TotalTime>
  <Pages>3</Pages>
  <Words>995</Words>
  <Characters>5672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WinXPProSP3</cp:lastModifiedBy>
  <cp:revision>7</cp:revision>
  <dcterms:created xsi:type="dcterms:W3CDTF">2015-03-24T13:13:00Z</dcterms:created>
  <dcterms:modified xsi:type="dcterms:W3CDTF">2015-03-30T12:36:00Z</dcterms:modified>
</cp:coreProperties>
</file>