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  <w:r w:rsidRPr="007E0B23">
        <w:rPr>
          <w:rFonts w:ascii="Times New Roman" w:hAnsi="Times New Roman" w:cs="Times New Roman"/>
        </w:rPr>
        <w:t>Государственное бюджетное дошкольное образовательное учреждение</w:t>
      </w: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  <w:r w:rsidRPr="007E0B23">
        <w:rPr>
          <w:rFonts w:ascii="Times New Roman" w:hAnsi="Times New Roman" w:cs="Times New Roman"/>
        </w:rPr>
        <w:t>детский сад №80 Красносельского района Санкт-Петербурга</w:t>
      </w: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</w:rPr>
      </w:pP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0B23">
        <w:rPr>
          <w:rFonts w:ascii="Times New Roman" w:hAnsi="Times New Roman" w:cs="Times New Roman"/>
          <w:sz w:val="32"/>
          <w:szCs w:val="32"/>
        </w:rPr>
        <w:t>Конспект</w:t>
      </w: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0B23">
        <w:rPr>
          <w:rFonts w:ascii="Times New Roman" w:hAnsi="Times New Roman" w:cs="Times New Roman"/>
          <w:sz w:val="32"/>
          <w:szCs w:val="32"/>
        </w:rPr>
        <w:t>Организация совместной деятельности воспитателя с детьми по фор</w:t>
      </w:r>
      <w:r>
        <w:rPr>
          <w:rFonts w:ascii="Times New Roman" w:hAnsi="Times New Roman" w:cs="Times New Roman"/>
          <w:sz w:val="32"/>
          <w:szCs w:val="32"/>
        </w:rPr>
        <w:t>мированию элементарных математических представлениях</w:t>
      </w:r>
      <w:r w:rsidRPr="007E0B23">
        <w:rPr>
          <w:rFonts w:ascii="Times New Roman" w:hAnsi="Times New Roman" w:cs="Times New Roman"/>
          <w:sz w:val="32"/>
          <w:szCs w:val="32"/>
        </w:rPr>
        <w:t xml:space="preserve"> в средней группе с использованием современных образовательных технологий:</w:t>
      </w:r>
      <w:r>
        <w:rPr>
          <w:rFonts w:ascii="Times New Roman" w:hAnsi="Times New Roman" w:cs="Times New Roman"/>
          <w:sz w:val="32"/>
          <w:szCs w:val="32"/>
        </w:rPr>
        <w:t xml:space="preserve"> поисково-исследовательской,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здоровосберегающей</w:t>
      </w:r>
      <w:proofErr w:type="spellEnd"/>
      <w:r w:rsidRPr="007E0B23">
        <w:rPr>
          <w:rFonts w:ascii="Times New Roman" w:hAnsi="Times New Roman" w:cs="Times New Roman"/>
          <w:sz w:val="32"/>
          <w:szCs w:val="32"/>
        </w:rPr>
        <w:t>.</w:t>
      </w:r>
    </w:p>
    <w:p w:rsidR="00B67D86" w:rsidRPr="007E0B23" w:rsidRDefault="00B67D86" w:rsidP="00B67D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7E0B23">
        <w:rPr>
          <w:rFonts w:ascii="Times New Roman" w:hAnsi="Times New Roman" w:cs="Times New Roman"/>
          <w:sz w:val="32"/>
          <w:szCs w:val="32"/>
        </w:rPr>
        <w:t>а тему</w:t>
      </w:r>
    </w:p>
    <w:p w:rsidR="00B67D86" w:rsidRDefault="00B67D86" w:rsidP="00B67D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«Речные путешественники</w:t>
      </w:r>
      <w:r w:rsidRPr="007E0B23">
        <w:rPr>
          <w:rFonts w:ascii="Times New Roman" w:hAnsi="Times New Roman" w:cs="Times New Roman"/>
          <w:sz w:val="32"/>
          <w:szCs w:val="32"/>
        </w:rPr>
        <w:t>»</w:t>
      </w:r>
    </w:p>
    <w:p w:rsidR="00B67D86" w:rsidRDefault="00B67D86" w:rsidP="00B67D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D86" w:rsidRDefault="00B67D86" w:rsidP="00B67D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D86" w:rsidRPr="007E0B23" w:rsidRDefault="00B67D86" w:rsidP="00B67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0B23">
        <w:rPr>
          <w:rFonts w:ascii="Times New Roman" w:hAnsi="Times New Roman" w:cs="Times New Roman"/>
          <w:sz w:val="28"/>
          <w:szCs w:val="28"/>
        </w:rPr>
        <w:t>Составила и провела воспитатель:</w:t>
      </w:r>
    </w:p>
    <w:p w:rsidR="00B67D86" w:rsidRPr="007E0B23" w:rsidRDefault="00B67D86" w:rsidP="00B67D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0B23">
        <w:rPr>
          <w:rFonts w:ascii="Times New Roman" w:eastAsia="Calibri" w:hAnsi="Times New Roman" w:cs="Times New Roman"/>
          <w:sz w:val="28"/>
          <w:szCs w:val="28"/>
        </w:rPr>
        <w:t>Реботунова</w:t>
      </w:r>
      <w:proofErr w:type="spellEnd"/>
      <w:r w:rsidRPr="007E0B23">
        <w:rPr>
          <w:rFonts w:ascii="Times New Roman" w:eastAsia="Calibri" w:hAnsi="Times New Roman" w:cs="Times New Roman"/>
          <w:sz w:val="28"/>
          <w:szCs w:val="28"/>
        </w:rPr>
        <w:t xml:space="preserve"> А.А.:</w:t>
      </w:r>
    </w:p>
    <w:p w:rsidR="00B67D86" w:rsidRPr="007E0B23" w:rsidRDefault="00B67D86" w:rsidP="00B67D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D86" w:rsidRPr="007E0B23" w:rsidRDefault="00B67D86" w:rsidP="00B67D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D86" w:rsidRPr="007E0B23" w:rsidRDefault="00B67D86" w:rsidP="00B67D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E0B23">
        <w:rPr>
          <w:rFonts w:ascii="Times New Roman" w:eastAsia="Calibri" w:hAnsi="Times New Roman" w:cs="Times New Roman"/>
        </w:rPr>
        <w:t>Санкт-Петербург</w:t>
      </w:r>
    </w:p>
    <w:p w:rsidR="00B67D86" w:rsidRPr="007E0B23" w:rsidRDefault="00B67D86" w:rsidP="00B67D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23">
        <w:rPr>
          <w:rFonts w:ascii="Times New Roman" w:eastAsia="Calibri" w:hAnsi="Times New Roman" w:cs="Times New Roman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2015</w:t>
      </w:r>
    </w:p>
    <w:p w:rsidR="00B67D86" w:rsidRDefault="00B67D86" w:rsidP="00B67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7D86" w:rsidRDefault="00B67D86" w:rsidP="00B67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7D86" w:rsidRDefault="00B67D86" w:rsidP="00B67D86">
      <w:pPr>
        <w:spacing w:after="0" w:line="240" w:lineRule="auto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FB0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</w:t>
      </w:r>
      <w:r w:rsidRPr="00FB0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354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</w:p>
    <w:p w:rsidR="00B67D86" w:rsidRPr="00B67D86" w:rsidRDefault="00B67D86" w:rsidP="00B67D8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Pr="00B6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соотносить цифру с количеством.</w:t>
      </w:r>
    </w:p>
    <w:p w:rsidR="00B67D86" w:rsidRDefault="00B67D86" w:rsidP="00B67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B0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Задачи.</w:t>
      </w:r>
    </w:p>
    <w:p w:rsidR="00B67D86" w:rsidRPr="00B67D86" w:rsidRDefault="00B67D86" w:rsidP="00B67D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зрительное восприятие, внимание. </w:t>
      </w:r>
    </w:p>
    <w:p w:rsidR="00B67D86" w:rsidRPr="00B67D86" w:rsidRDefault="00B67D86" w:rsidP="00B67D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умение понимать и выполнять учебную задачу. </w:t>
      </w:r>
    </w:p>
    <w:p w:rsidR="00B67D86" w:rsidRPr="00B67D86" w:rsidRDefault="00B67D86" w:rsidP="00B67D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ориентироваться в пространстве, правильно определять направление.</w:t>
      </w:r>
    </w:p>
    <w:p w:rsidR="00B67D86" w:rsidRDefault="00B67D86" w:rsidP="00B67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B0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 и материалы.</w:t>
      </w:r>
    </w:p>
    <w:p w:rsidR="00B67D86" w:rsidRPr="00B6253C" w:rsidRDefault="00B67D86" w:rsidP="00B625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Счётные палочки, простые карандаши, тетрадь с заданиями; силуэтные изображения рыбки и мальков (с цифрами от 1 до 5); бумажные квадраты одного цвета и разной величины; кисточка, клей, ножницы, салфетки - на каждого ребёнка. Лист ватмана с изображением аквариума. Конверт с загадками. Игрушечная черепаха. Схематичные изображения рыбок. Образец изображения лодки с парусом.</w:t>
      </w:r>
    </w:p>
    <w:p w:rsidR="00B67D86" w:rsidRPr="00FB0CCE" w:rsidRDefault="00B67D86" w:rsidP="00B67D8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и приёмы.</w:t>
      </w:r>
    </w:p>
    <w:p w:rsidR="00B67D86" w:rsidRPr="00F97A3C" w:rsidRDefault="00B67D86" w:rsidP="00B67D8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</w:t>
      </w:r>
    </w:p>
    <w:p w:rsidR="00F97A3C" w:rsidRPr="00F97A3C" w:rsidRDefault="00F97A3C" w:rsidP="00B67D8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</w:p>
    <w:p w:rsidR="00F97A3C" w:rsidRPr="00B6253C" w:rsidRDefault="00B6253C" w:rsidP="00B67D8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«Соедини правильно»</w:t>
      </w:r>
      <w:bookmarkStart w:id="0" w:name="_GoBack"/>
      <w:bookmarkEnd w:id="0"/>
    </w:p>
    <w:p w:rsidR="00B6253C" w:rsidRDefault="00B6253C" w:rsidP="00B67D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«Речка»</w:t>
      </w:r>
    </w:p>
    <w:p w:rsidR="00B6253C" w:rsidRPr="00B6253C" w:rsidRDefault="00B6253C" w:rsidP="00B67D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«Рыбка»</w:t>
      </w:r>
    </w:p>
    <w:p w:rsidR="00B67D86" w:rsidRDefault="00B67D86" w:rsidP="00F97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A3C" w:rsidRPr="00F97A3C" w:rsidRDefault="00F97A3C" w:rsidP="00F97A3C">
      <w:pPr>
        <w:pStyle w:val="a4"/>
        <w:shd w:val="clear" w:color="auto" w:fill="FFFFFF"/>
        <w:jc w:val="center"/>
        <w:rPr>
          <w:color w:val="000000"/>
          <w:sz w:val="32"/>
          <w:szCs w:val="32"/>
        </w:rPr>
      </w:pPr>
      <w:r w:rsidRPr="00F97A3C">
        <w:rPr>
          <w:rStyle w:val="a5"/>
          <w:color w:val="000000"/>
          <w:sz w:val="32"/>
          <w:szCs w:val="32"/>
        </w:rPr>
        <w:t>Ход занятия</w:t>
      </w:r>
      <w:r>
        <w:rPr>
          <w:rStyle w:val="a5"/>
          <w:color w:val="000000"/>
          <w:sz w:val="32"/>
          <w:szCs w:val="32"/>
        </w:rPr>
        <w:t>: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t>Воспитатель.</w:t>
      </w:r>
      <w:r w:rsidRPr="00F97A3C">
        <w:rPr>
          <w:color w:val="000000"/>
          <w:sz w:val="28"/>
          <w:szCs w:val="28"/>
        </w:rPr>
        <w:t xml:space="preserve"> Сегодня мы отправляемся в путешествие по большой широкой реке. На чём можно плавать по реке? (На лодке, корабле, катере.) Мы поплывём на лодках. Каждый сделает себе лодку.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 w:rsidRPr="00F97A3C">
        <w:rPr>
          <w:color w:val="000000"/>
          <w:sz w:val="28"/>
          <w:szCs w:val="28"/>
          <w:u w:val="single"/>
        </w:rPr>
        <w:t>Сверяясь с образцом, дети из счётных палочек выкладывают лодку с парусом.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Воспитатель проверяет правильность выполнения задания.</w:t>
      </w:r>
    </w:p>
    <w:p w:rsid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t>Воспитатель.</w:t>
      </w:r>
      <w:r w:rsidRPr="00F97A3C">
        <w:rPr>
          <w:color w:val="000000"/>
          <w:sz w:val="28"/>
          <w:szCs w:val="28"/>
        </w:rPr>
        <w:t xml:space="preserve"> Молодцы, все справились с заданием! Теперь отправляемся в путь. Когда начинается наше путешествие, в какое время суток? (Ответы детей.) А сколько всего частей в сутках? (Четыре.) Назовите их. (Ответы детей.) Смотрите, плывёт черепаха. (Выставляет игрушку.) У неё конверт. Давайте посмотрим, что в нём. (Вынимает лист бумаги.) Да здесь загадки!</w:t>
      </w:r>
    </w:p>
    <w:p w:rsidR="00F97A3C" w:rsidRPr="00F97A3C" w:rsidRDefault="00F97A3C" w:rsidP="00F97A3C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t>Отгадывание загадок</w:t>
      </w:r>
      <w:r>
        <w:rPr>
          <w:b/>
          <w:color w:val="000000"/>
          <w:sz w:val="28"/>
          <w:szCs w:val="28"/>
        </w:rPr>
        <w:t>: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С хвостом, но не зверь.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Плывёт под мостом,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lastRenderedPageBreak/>
        <w:t>Виляя хвостом. (Рыбка.)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***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Блещет в речке чистой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Шкуркой серебристой. (Рыбка.)</w:t>
      </w:r>
    </w:p>
    <w:p w:rsidR="00B625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 xml:space="preserve">Черепаха благодарит за то, что вы отгадали её загадки. 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 xml:space="preserve">Прислушайтесь, кто-то плачет! Это рыбка (выставляет силуэтное изображение), её дети-мальки потерялись. А </w:t>
      </w:r>
      <w:proofErr w:type="gramStart"/>
      <w:r w:rsidRPr="00F97A3C">
        <w:rPr>
          <w:color w:val="000000"/>
          <w:sz w:val="28"/>
          <w:szCs w:val="28"/>
        </w:rPr>
        <w:t>зовут</w:t>
      </w:r>
      <w:proofErr w:type="gramEnd"/>
      <w:r w:rsidRPr="00F97A3C">
        <w:rPr>
          <w:color w:val="000000"/>
          <w:sz w:val="28"/>
          <w:szCs w:val="28"/>
        </w:rPr>
        <w:t xml:space="preserve"> их Один, Два, Три, Четыре, Пять. Рыбка просит помочь ей найти мальков и построить их по порядку.</w:t>
      </w:r>
    </w:p>
    <w:p w:rsidR="00F97A3C" w:rsidRPr="00B6253C" w:rsidRDefault="00F97A3C" w:rsidP="00F97A3C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 w:rsidRPr="00B6253C">
        <w:rPr>
          <w:color w:val="000000"/>
          <w:sz w:val="28"/>
          <w:szCs w:val="28"/>
          <w:u w:val="single"/>
        </w:rPr>
        <w:t>Дети выкладывают перед собой изображения мальков с цифрами от 1 до 5.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t>Воспитатель.</w:t>
      </w:r>
      <w:r w:rsidRPr="00F97A3C">
        <w:rPr>
          <w:color w:val="000000"/>
          <w:sz w:val="28"/>
          <w:szCs w:val="28"/>
        </w:rPr>
        <w:t xml:space="preserve"> Рыбка благодарит вас за помощь и прощается. Мы плывём по реке дальше. Смотрите, мост! Чтобы под ним проплыть, надо правильно выполнить задание в тетради</w:t>
      </w:r>
    </w:p>
    <w:p w:rsid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t>Игра «Соедини правильно».</w:t>
      </w:r>
      <w:r w:rsidRPr="00F97A3C">
        <w:rPr>
          <w:color w:val="000000"/>
          <w:sz w:val="28"/>
          <w:szCs w:val="28"/>
        </w:rPr>
        <w:t xml:space="preserve"> 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Дети соединяют линиями картинку с изображением определенного количества предметов (например, два круга, четыре квадрата, три треугольника) с цифрой. Воспитатель проверяет правильность выполнения задания.</w:t>
      </w:r>
    </w:p>
    <w:p w:rsidR="00F97A3C" w:rsidRPr="00F97A3C" w:rsidRDefault="00F97A3C" w:rsidP="00F97A3C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proofErr w:type="spellStart"/>
      <w:r w:rsidRPr="00F97A3C">
        <w:rPr>
          <w:b/>
          <w:color w:val="000000"/>
          <w:sz w:val="28"/>
          <w:szCs w:val="28"/>
        </w:rPr>
        <w:t>Физминутка</w:t>
      </w:r>
      <w:proofErr w:type="spellEnd"/>
      <w:r w:rsidRPr="00F97A3C">
        <w:rPr>
          <w:b/>
          <w:color w:val="000000"/>
          <w:sz w:val="28"/>
          <w:szCs w:val="28"/>
        </w:rPr>
        <w:t>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 xml:space="preserve"> Дети вместе с воспитателем выполняют движения в соответствии с текстом.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К речке быстро мы спустились.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Наклонились и умылись.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А теперь поплыли дружно.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Что руками делать нужно?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Вместе - раз, это брасс,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Одной, другой - это кроль.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Вышли на берег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И отправились домой!</w:t>
      </w:r>
    </w:p>
    <w:p w:rsid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lastRenderedPageBreak/>
        <w:t>Воспитатель</w:t>
      </w:r>
      <w:r w:rsidRPr="00F97A3C">
        <w:rPr>
          <w:color w:val="000000"/>
          <w:sz w:val="28"/>
          <w:szCs w:val="28"/>
        </w:rPr>
        <w:t>. Мы все знаем, что рыба водится в море, озере, рек</w:t>
      </w:r>
      <w:r>
        <w:rPr>
          <w:color w:val="000000"/>
          <w:sz w:val="28"/>
          <w:szCs w:val="28"/>
        </w:rPr>
        <w:t>е. А где вы ещё видели рыбок? (в</w:t>
      </w:r>
      <w:r w:rsidRPr="00F97A3C">
        <w:rPr>
          <w:color w:val="000000"/>
          <w:sz w:val="28"/>
          <w:szCs w:val="28"/>
        </w:rPr>
        <w:t xml:space="preserve"> аквариуме.) </w:t>
      </w:r>
    </w:p>
    <w:p w:rsid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</w:t>
      </w:r>
      <w:r w:rsidRPr="00F97A3C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 xml:space="preserve"> в аквариуме</w:t>
      </w:r>
      <w:r w:rsidRPr="00F97A3C">
        <w:rPr>
          <w:color w:val="000000"/>
          <w:sz w:val="28"/>
          <w:szCs w:val="28"/>
        </w:rPr>
        <w:t>. Вот сейчас мы и будем мастерить рыбок для нашего аквариума.</w:t>
      </w:r>
    </w:p>
    <w:p w:rsidR="00F97A3C" w:rsidRDefault="00F97A3C" w:rsidP="00F97A3C">
      <w:pPr>
        <w:pStyle w:val="a4"/>
        <w:shd w:val="clear" w:color="auto" w:fill="FFFFFF"/>
        <w:rPr>
          <w:b/>
          <w:color w:val="000000"/>
          <w:sz w:val="28"/>
          <w:szCs w:val="28"/>
        </w:rPr>
      </w:pPr>
    </w:p>
    <w:p w:rsidR="00F97A3C" w:rsidRPr="00F97A3C" w:rsidRDefault="00F97A3C" w:rsidP="00F97A3C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t>Аппликация «Рыбка»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Дети разрезают бумажные квадраты по диагонали и выполняют аппликацию по образцу.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b/>
          <w:color w:val="000000"/>
          <w:sz w:val="28"/>
          <w:szCs w:val="28"/>
        </w:rPr>
        <w:t>Воспитатель.</w:t>
      </w:r>
      <w:r w:rsidRPr="00F97A3C">
        <w:rPr>
          <w:color w:val="000000"/>
          <w:sz w:val="28"/>
          <w:szCs w:val="28"/>
        </w:rPr>
        <w:t xml:space="preserve"> Какой красивый аквариум с рыбками получился! Сколько в нём рыбок? В какую сторону плывёт эта рыбка? А эта? И т.д. (Ответы детей.) Есть ли одинаковые рыбки? (Все рыбки разные.) Похожи ли рыбки? Если похожи, то чем? (Все рыбки одного цвета и сделаны из четырёх треугольников.)</w:t>
      </w:r>
    </w:p>
    <w:p w:rsidR="00F97A3C" w:rsidRPr="00F97A3C" w:rsidRDefault="00F97A3C" w:rsidP="00F97A3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97A3C">
        <w:rPr>
          <w:color w:val="000000"/>
          <w:sz w:val="28"/>
          <w:szCs w:val="28"/>
        </w:rPr>
        <w:t>Вот и закончилось наше путешествие по реке. Все лодки вернулись в детский сад.</w:t>
      </w:r>
    </w:p>
    <w:p w:rsidR="00F97A3C" w:rsidRPr="00F97A3C" w:rsidRDefault="00F97A3C" w:rsidP="00F97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315" w:rsidRPr="00F97A3C" w:rsidRDefault="00653315" w:rsidP="00F97A3C">
      <w:pPr>
        <w:rPr>
          <w:rFonts w:ascii="Times New Roman" w:hAnsi="Times New Roman" w:cs="Times New Roman"/>
          <w:sz w:val="28"/>
          <w:szCs w:val="28"/>
        </w:rPr>
      </w:pPr>
    </w:p>
    <w:sectPr w:rsidR="00653315" w:rsidRPr="00F9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4151"/>
    <w:multiLevelType w:val="hybridMultilevel"/>
    <w:tmpl w:val="F306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3462"/>
    <w:multiLevelType w:val="hybridMultilevel"/>
    <w:tmpl w:val="366AD770"/>
    <w:lvl w:ilvl="0" w:tplc="7EB43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07B"/>
    <w:multiLevelType w:val="multilevel"/>
    <w:tmpl w:val="04F6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870D0"/>
    <w:multiLevelType w:val="multilevel"/>
    <w:tmpl w:val="548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90C35"/>
    <w:multiLevelType w:val="multilevel"/>
    <w:tmpl w:val="EBE6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7177"/>
    <w:multiLevelType w:val="hybridMultilevel"/>
    <w:tmpl w:val="7378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E5326"/>
    <w:multiLevelType w:val="multilevel"/>
    <w:tmpl w:val="1BD6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610FB"/>
    <w:multiLevelType w:val="hybridMultilevel"/>
    <w:tmpl w:val="3C144390"/>
    <w:lvl w:ilvl="0" w:tplc="4B3E07A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86"/>
    <w:rsid w:val="00653315"/>
    <w:rsid w:val="00B6253C"/>
    <w:rsid w:val="00B67D86"/>
    <w:rsid w:val="00F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76A32-3902-40B9-B451-2D55961A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86"/>
    <w:pPr>
      <w:ind w:left="720"/>
      <w:contextualSpacing/>
    </w:pPr>
  </w:style>
  <w:style w:type="character" w:customStyle="1" w:styleId="apple-converted-space">
    <w:name w:val="apple-converted-space"/>
    <w:basedOn w:val="a0"/>
    <w:rsid w:val="00B67D86"/>
  </w:style>
  <w:style w:type="paragraph" w:styleId="a4">
    <w:name w:val="Normal (Web)"/>
    <w:basedOn w:val="a"/>
    <w:uiPriority w:val="99"/>
    <w:semiHidden/>
    <w:unhideWhenUsed/>
    <w:rsid w:val="00F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7A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cp:lastPrinted>2015-03-30T21:30:00Z</cp:lastPrinted>
  <dcterms:created xsi:type="dcterms:W3CDTF">2015-03-30T21:03:00Z</dcterms:created>
  <dcterms:modified xsi:type="dcterms:W3CDTF">2015-03-30T21:31:00Z</dcterms:modified>
</cp:coreProperties>
</file>