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DB" w:rsidRPr="00AE1FDB" w:rsidRDefault="00AE1FDB" w:rsidP="00AE1F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E1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Игры, направленные на развитие фантазии и словесного творчества, способствующие разви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тию связной речи у дошкольников</w:t>
      </w:r>
      <w:bookmarkStart w:id="0" w:name="_GoBack"/>
      <w:bookmarkEnd w:id="0"/>
    </w:p>
    <w:p w:rsidR="00AE1FDB" w:rsidRPr="00AE1FDB" w:rsidRDefault="00AE1FDB" w:rsidP="00AE1F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AE1FDB" w:rsidRPr="00AE1FDB" w:rsidRDefault="00AE1FDB" w:rsidP="00AE1F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всех знаний и умений самым важным, самым необходимым для жизненной деятельности является умение ясно, понятно, красиво говорить на родном языке. Всю свою жизнь человек совершенствует речь, овладевает многообразием языковых средств.</w:t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Особое место в формировании речевой готовности детей старшего дошкольного возраста к школе занимает развитие связной речи. Под связной речью понимают смысловое развернутое высказывание (ряд логически сочетающихся предложений), обеспечивающее общение и взаимопонимание.</w:t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Психологи подчеркивают, что в связной речи отчетливо выступает тесная связь речевого и умственного воспитания детей. Ребенок учится мыслить, учась говорить, но он также и совершенствует речь, учась мыслить. (Ф. А. Сохин). </w:t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Связная речь выполняет важнейшие социальные функции: помогает ребенку устанавливать связи с окружающими людьми, определяет и регулирует нормы поведения в обществе, что является решающим условием для развития его личности.</w:t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людьми.</w:t>
      </w:r>
    </w:p>
    <w:p w:rsidR="00AE1FDB" w:rsidRPr="00AE1FDB" w:rsidRDefault="00AE1FDB" w:rsidP="00AE1F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Овладение связной устной речью, развитие фантазии, воображения и способности к литературному творчеству составляет важнейшее условие качественной подготовки к школе. Важной составной частью этой работы являются: развитие образной речи, воспитание интереса к художественному слову, формирование умения использовать средства художественной выразительности в самостоятельном высказывании. Достижению этих целей способствует целый ряд игр и упражнений, рассмотрим некоторые из них.</w:t>
      </w:r>
    </w:p>
    <w:p w:rsidR="00AE1FDB" w:rsidRPr="00AE1FDB" w:rsidRDefault="00AE1FDB" w:rsidP="00AE1FDB">
      <w:pPr>
        <w:spacing w:before="100" w:after="100" w:line="240" w:lineRule="auto"/>
        <w:ind w:left="720" w:right="720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AE1FDB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Игра «Увеличение - уменьшение»</w:t>
      </w:r>
    </w:p>
    <w:p w:rsidR="00AE1FDB" w:rsidRPr="00AE1FDB" w:rsidRDefault="00AE1FDB" w:rsidP="00AE1FDB">
      <w:pPr>
        <w:spacing w:before="100" w:beforeAutospacing="1" w:after="100" w:afterAutospacing="1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Вот вам волшебная палочка, она может увеличивать или уменьшать все, что вы захотите. Что бы вы хотели увеличить, а что уменьшить? (Родители приводят свои ответы) А вот как отвечали ваши дети: - Хотел бы уменьшить зиму, а увеличить лето. - Хотела бы увеличить выходные. - Хочу увеличить капли дождя до размеров арбуза. </w:t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Усложним эту игру дополнительными вопросами: Что бы вы хотели увеличить, а что уменьшить? Зачем вы хотите увеличивать или уменьшать? (Родители приводят свои ответы) А вот как отвечали ваши дети: - Хочу увеличить конфету до размера холодильника, чтобы можно было отрезать куски ножом. - Пусть руки на время станут такими длинными, что можно будет достать с ветки яблоко, или поздороваться через форточку, или достать с крыши мячик. - Если деревья в лесу уменьшатся до размеров травы, а трава </w:t>
      </w: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до размеров спички, тогда легко будет искать грибы. - Если ребенку трудно дается самостоятельное фантазирование, предложите пофантазировать совместно, задайте ему вспомогательные вопросы. </w:t>
      </w:r>
    </w:p>
    <w:p w:rsidR="00AE1FDB" w:rsidRPr="00AE1FDB" w:rsidRDefault="00AE1FDB" w:rsidP="00AE1FDB">
      <w:pPr>
        <w:spacing w:before="100" w:after="100" w:line="240" w:lineRule="auto"/>
        <w:ind w:left="720" w:right="720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AE1FDB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Игра «Оживи предмет»</w:t>
      </w:r>
    </w:p>
    <w:p w:rsidR="00AE1FDB" w:rsidRPr="00AE1FDB" w:rsidRDefault="00AE1FDB" w:rsidP="00AE1FDB">
      <w:pPr>
        <w:spacing w:before="100" w:beforeAutospacing="1" w:after="100" w:afterAutospacing="1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>Эта игра предполагает придание объектам неживой природы способностей и качеств живых существ, а именно: способности двигаться, думать, чувствовать, дышать, расти, радоваться, размножаться, шутить, улыбаться.</w:t>
      </w:r>
      <w:proofErr w:type="gramEnd"/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В какое живое существо вы бы превратили воздушный шарик? - О чем думает ваша обувь? (Родители приводят свои ответы) А вот как отвечали ваши дети (ответы детей). </w:t>
      </w:r>
    </w:p>
    <w:p w:rsidR="00AE1FDB" w:rsidRPr="00AE1FDB" w:rsidRDefault="00AE1FDB" w:rsidP="00AE1FDB">
      <w:pPr>
        <w:spacing w:before="100" w:after="100" w:line="240" w:lineRule="auto"/>
        <w:ind w:left="720" w:right="720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AE1FDB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Игра «Подарок»</w:t>
      </w:r>
    </w:p>
    <w:p w:rsidR="00AE1FDB" w:rsidRPr="00AE1FDB" w:rsidRDefault="00AE1FDB" w:rsidP="00AE1FDB">
      <w:pPr>
        <w:spacing w:before="100" w:beforeAutospacing="1" w:after="100" w:afterAutospacing="1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Взрослые встают в круг. Одному дают в руки коробку с бантом просят передать ее соседу с теплыми словами: "Я дарю вам зайчонка", или "Я дарю вам козленка, рожки у него еще не выросли", или "Я дарю вам большую конфету", "В коробке кактус, не уколитесь". </w:t>
      </w:r>
    </w:p>
    <w:p w:rsidR="00AE1FDB" w:rsidRPr="00AE1FDB" w:rsidRDefault="00AE1FDB" w:rsidP="00AE1FDB">
      <w:pPr>
        <w:spacing w:before="100" w:after="100" w:line="240" w:lineRule="auto"/>
        <w:ind w:left="720" w:right="720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AE1FDB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Игра «Измени характер персонажа»</w:t>
      </w:r>
    </w:p>
    <w:p w:rsidR="00AE1FDB" w:rsidRPr="00AE1FDB" w:rsidRDefault="00AE1FDB" w:rsidP="00AE1FDB">
      <w:pPr>
        <w:spacing w:before="100" w:beforeAutospacing="1" w:after="100" w:afterAutospacing="1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Придумайте сказку с таким невероятным сюжетом: Лисица стала самой простоватой в лесу, и ее все звери обманывают. (Родители приводят свои ответы) Как играть в эту игру дома. Прочитайте ребенку сказку, лучше начинать со сказок о животных. Выберите с ребенком одного персонажа из сказки, у которого вы измените характер. Обратите внимание ребенка на то, что изменение характера одного персонажа изменит привычные отношения между героями сказки. </w:t>
      </w:r>
    </w:p>
    <w:p w:rsidR="00AE1FDB" w:rsidRPr="00AE1FDB" w:rsidRDefault="00AE1FDB" w:rsidP="00AE1FDB">
      <w:pPr>
        <w:spacing w:before="100" w:after="100" w:line="240" w:lineRule="auto"/>
        <w:ind w:left="720" w:right="720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AE1FDB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Игра «Зоопарк»</w:t>
      </w:r>
    </w:p>
    <w:p w:rsidR="00AE1FDB" w:rsidRPr="00AE1FDB" w:rsidRDefault="00AE1FDB" w:rsidP="00AE1FDB">
      <w:pPr>
        <w:spacing w:before="100" w:beforeAutospacing="1" w:after="100" w:afterAutospacing="1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Участники игры получают по картинке, не </w:t>
      </w:r>
      <w:proofErr w:type="gramStart"/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показывая</w:t>
      </w:r>
      <w:proofErr w:type="gramEnd"/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их друг другу. Каждый должен описать своё животное, не называя его, по такому плану: Внешний вид. Где живет? Чем питается? </w:t>
      </w:r>
    </w:p>
    <w:p w:rsidR="00AE1FDB" w:rsidRPr="00AE1FDB" w:rsidRDefault="00AE1FDB" w:rsidP="00AE1FDB">
      <w:pPr>
        <w:spacing w:before="100" w:after="100" w:line="240" w:lineRule="auto"/>
        <w:ind w:left="720" w:right="720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AE1FDB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Игра «Разными глазами»</w:t>
      </w:r>
    </w:p>
    <w:p w:rsidR="00AE1FDB" w:rsidRPr="00AE1FDB" w:rsidRDefault="00AE1FDB" w:rsidP="00AE1FDB">
      <w:pPr>
        <w:spacing w:before="100" w:beforeAutospacing="1" w:after="100" w:afterAutospacing="1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Опишите аквариум с точки зрения его владельца, а потом, с точки зрения рыбки, которая там плавает, и хозяйского кота.  </w:t>
      </w:r>
    </w:p>
    <w:p w:rsidR="00AE1FDB" w:rsidRPr="00AE1FDB" w:rsidRDefault="00AE1FDB" w:rsidP="00AE1FDB">
      <w:pPr>
        <w:spacing w:before="100" w:after="100" w:line="240" w:lineRule="auto"/>
        <w:ind w:left="720" w:right="720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AE1FDB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Игра «Придумай продолжение»</w:t>
      </w:r>
    </w:p>
    <w:p w:rsidR="00AE1FDB" w:rsidRPr="00AE1FDB" w:rsidRDefault="00AE1FDB" w:rsidP="00AE1FDB">
      <w:pPr>
        <w:spacing w:before="100" w:beforeAutospacing="1" w:after="100" w:afterAutospacing="1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Прочтите начало сказки и попросите придумать, как будут развиваться события в сказке, чем она закончится. </w:t>
      </w:r>
    </w:p>
    <w:p w:rsidR="00AE1FDB" w:rsidRPr="00AE1FDB" w:rsidRDefault="00AE1FDB" w:rsidP="00AE1FDB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1FD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  Игра «Как мне повезло»</w:t>
      </w:r>
    </w:p>
    <w:p w:rsidR="00AE1FDB" w:rsidRPr="00AE1FDB" w:rsidRDefault="00AE1FDB" w:rsidP="00AE1FDB">
      <w:pPr>
        <w:tabs>
          <w:tab w:val="left" w:pos="9355"/>
        </w:tabs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Придумайте, что могли бы считать везением знакомые вам предметы. Как мне повезло, - говорит подсолнух, - я похож на солнце. Как мне повезло, - говорит картошка, - я кормлю людей. Как мне повезло, - говорит береза, - из меня делают ароматные веники. </w:t>
      </w:r>
    </w:p>
    <w:p w:rsidR="00AE1FDB" w:rsidRPr="00AE1FDB" w:rsidRDefault="00AE1FDB" w:rsidP="00AE1FDB">
      <w:pPr>
        <w:spacing w:before="100" w:after="100" w:line="240" w:lineRule="auto"/>
        <w:ind w:left="720" w:right="720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AE1FDB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«Автобиография»</w:t>
      </w:r>
    </w:p>
    <w:p w:rsidR="00AE1FDB" w:rsidRPr="00AE1FDB" w:rsidRDefault="00AE1FDB" w:rsidP="00AE1FDB">
      <w:pPr>
        <w:spacing w:before="100" w:beforeAutospacing="1" w:after="100" w:afterAutospacing="1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представлю себя предметом, вещью или явлением и от его имени буду вести рассказ. Внимательно послушайте меня и путём наводящих вопросов выясните, о ком или о чём идёт речь. "Я есть в доме у каждого человека. Хрупкая, прозрачная. От небрежного отношения погибаю, и становится темно не только в душе … (лампочка)". </w:t>
      </w:r>
    </w:p>
    <w:p w:rsidR="00AE1FDB" w:rsidRPr="00AE1FDB" w:rsidRDefault="00AE1FDB" w:rsidP="00AE1FDB">
      <w:pPr>
        <w:spacing w:before="100" w:after="100" w:line="240" w:lineRule="auto"/>
        <w:ind w:left="720" w:right="720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AE1FDB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Игра «Веселые рифмы»</w:t>
      </w:r>
    </w:p>
    <w:p w:rsidR="00AE1FDB" w:rsidRPr="00AE1FDB" w:rsidRDefault="00AE1FDB" w:rsidP="00AE1FDB">
      <w:pPr>
        <w:spacing w:before="100" w:beforeAutospacing="1" w:after="100" w:afterAutospacing="1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Подберите к словам рифмы. </w:t>
      </w:r>
      <w:proofErr w:type="gramStart"/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Свечка - … печка; трубы - … губы; ракетка - … пипетка; сапоги - пироги и т.д.</w:t>
      </w:r>
      <w:proofErr w:type="gramEnd"/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народе говорят: "Без воображения нет соображения". </w:t>
      </w:r>
    </w:p>
    <w:p w:rsidR="00AE1FDB" w:rsidRPr="00AE1FDB" w:rsidRDefault="00AE1FDB" w:rsidP="00AE1FD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E1FDB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Упражнение “Пропущенное слово”</w:t>
      </w:r>
      <w:r w:rsidRPr="00AE1FDB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ab/>
      </w:r>
      <w:r w:rsidRPr="00AE1FDB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br/>
      </w:r>
      <w:r w:rsidRPr="00AE1FDB">
        <w:rPr>
          <w:rFonts w:ascii="Times New Roman" w:eastAsia="Times New Roman" w:hAnsi="Times New Roman" w:cs="Times New Roman"/>
          <w:sz w:val="28"/>
          <w:szCs w:val="21"/>
          <w:lang w:eastAsia="ru-RU"/>
        </w:rPr>
        <w:t>(Развитие словарного запаса, мышления, устной речи)</w:t>
      </w:r>
      <w:r w:rsidRPr="00AE1FDB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         Подберите предложения, в которых пропущены слова, слово (от простого к </w:t>
      </w:r>
      <w:proofErr w:type="gramStart"/>
      <w:r w:rsidRPr="00AE1FDB">
        <w:rPr>
          <w:rFonts w:ascii="Times New Roman" w:eastAsia="Times New Roman" w:hAnsi="Times New Roman" w:cs="Times New Roman"/>
          <w:sz w:val="28"/>
          <w:szCs w:val="21"/>
          <w:lang w:eastAsia="ru-RU"/>
        </w:rPr>
        <w:t>сложному</w:t>
      </w:r>
      <w:proofErr w:type="gramEnd"/>
      <w:r w:rsidRPr="00AE1FDB">
        <w:rPr>
          <w:rFonts w:ascii="Times New Roman" w:eastAsia="Times New Roman" w:hAnsi="Times New Roman" w:cs="Times New Roman"/>
          <w:sz w:val="28"/>
          <w:szCs w:val="21"/>
          <w:lang w:eastAsia="ru-RU"/>
        </w:rPr>
        <w:t>). Читайте предложение с пропущенным словом, а ребенок подбирает подходящие по смыслу слова. Может читать предложения и сам ребенок, подбирая нужные слова. Например: Миша и Дима …… книгу. Мама в магазине…… молоко и …. В песочницу привезли на …… машине песок. Собака принесла хозяину…….</w:t>
      </w:r>
      <w:r w:rsidRPr="00AE1FDB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AE1FDB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          </w:t>
      </w:r>
      <w:r w:rsidRPr="00AE1FDB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Упражнения для развития словарного запаса </w:t>
      </w:r>
      <w:r w:rsidRPr="00AE1FDB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ab/>
      </w:r>
      <w:r w:rsidRPr="00AE1FDB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ab/>
      </w:r>
      <w:r w:rsidRPr="00AE1FDB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ab/>
      </w:r>
      <w:r w:rsidRPr="00AE1FDB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ab/>
        <w:t>“Слова-приятели”</w:t>
      </w:r>
      <w:r w:rsidRPr="00AE1FD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(подбор синонимов – слов близких по смыслу). </w:t>
      </w:r>
      <w:r w:rsidRPr="00AE1FDB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Например: красивый – прекрасный, замечательный, превосходный и т.д.</w:t>
      </w:r>
      <w:r w:rsidRPr="00AE1FDB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AE1FDB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          “Слова-неприятели”</w:t>
      </w:r>
      <w:r w:rsidRPr="00AE1FD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(подбор антонимов – слов противоположных по смыслу). Например: низко – высоко, </w:t>
      </w:r>
      <w:proofErr w:type="gramStart"/>
      <w:r w:rsidRPr="00AE1FDB">
        <w:rPr>
          <w:rFonts w:ascii="Times New Roman" w:eastAsia="Times New Roman" w:hAnsi="Times New Roman" w:cs="Times New Roman"/>
          <w:sz w:val="28"/>
          <w:szCs w:val="21"/>
          <w:lang w:eastAsia="ru-RU"/>
        </w:rPr>
        <w:t>чёрный</w:t>
      </w:r>
      <w:proofErr w:type="gramEnd"/>
      <w:r w:rsidRPr="00AE1FD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– белый, сухой – мокрый и т. д.</w:t>
      </w:r>
    </w:p>
    <w:p w:rsidR="00AE1FDB" w:rsidRPr="00AE1FDB" w:rsidRDefault="00AE1FDB" w:rsidP="00AE1FDB">
      <w:pPr>
        <w:spacing w:before="100" w:beforeAutospacing="1" w:after="100" w:afterAutospacing="1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1FDB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Упражнение “Объясни слово”</w:t>
      </w:r>
      <w:r w:rsidRPr="00AE1FDB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  <w:r w:rsidRPr="00AE1FDB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(Развитие словарного запаса, мышления, устной речи)</w:t>
      </w:r>
      <w:r w:rsidRPr="00AE1FDB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  <w:t>Ребенку дается любое слово, он должен объяснить, что оно обозначает. Например: вы спрашиваете, что такое магазин, ребенок объясняет смысл слова, как он его понимает. Начинайте работу с простых слов, постепенно переходя к более сложным словам.</w:t>
      </w:r>
      <w:r w:rsidRPr="00AE1FDB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r w:rsidRPr="00AE1FDB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AE1FDB">
        <w:rPr>
          <w:rFonts w:ascii="Times New Roman" w:eastAsia="Times New Roman" w:hAnsi="Times New Roman" w:cs="Times New Roman"/>
          <w:color w:val="120DF1"/>
          <w:sz w:val="21"/>
          <w:szCs w:val="21"/>
          <w:lang w:eastAsia="ru-RU"/>
        </w:rPr>
        <w:br/>
        <w:t xml:space="preserve">              </w:t>
      </w:r>
      <w:r w:rsidRPr="00AE1FD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Во время выполнения игр и упражнений постоянно подбадривайте малыша, т. к. любая положительная оценка повышает значительность ребенка в собственных глазах. Похвала будет стимулировать его к </w:t>
      </w:r>
      <w:r w:rsidRPr="00AE1FDB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дальнейшему росту, будить в ребенке стремление добиваться новых результатов.</w:t>
      </w:r>
    </w:p>
    <w:p w:rsidR="00AE1FDB" w:rsidRPr="00AE1FDB" w:rsidRDefault="00AE1FDB" w:rsidP="00AE1FDB">
      <w:pPr>
        <w:spacing w:before="100" w:beforeAutospacing="1" w:after="100" w:afterAutospacing="1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Альберт Эйнштейн считал умение воображать выше </w:t>
      </w:r>
      <w:proofErr w:type="spellStart"/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многознания</w:t>
      </w:r>
      <w:proofErr w:type="spellEnd"/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ибо считал, что без воображения нельзя сделать открытия. Хорошо развитое, смелое, управляемое воображение - это бесценное свойство оригинального нестандартного мышления. Дети подсознательно учатся думать - в игре. Этим надо воспользоваться и развивать воображение и фантазию с самого раннего детства. Пусть дети "изобретают свои велосипеды". Кто не изобретал велосипедов в детстве, тот вообще ничего не сможет изобрести. Фантазировать </w:t>
      </w:r>
      <w:proofErr w:type="gramStart"/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должно</w:t>
      </w:r>
      <w:proofErr w:type="gramEnd"/>
      <w:r w:rsidRPr="00AE1F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быть интересно. Помните, что игра всегда неизмеримо продуктивнее, если мы с ее помощью ставим ребенка в приятные ситуации, которые позволяют совершать героические поступки и, слушая сказку, видеть свое будущее полноценным и многообещающим. Тогда, получая удовольствие от игры, ребенок быстрее овладеет умением фантазировать, а потом умением воображать, а потом и рационально мыслить. </w:t>
      </w:r>
    </w:p>
    <w:p w:rsidR="006F3B56" w:rsidRDefault="006F3B56"/>
    <w:sectPr w:rsidR="006F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B6E91"/>
    <w:multiLevelType w:val="hybridMultilevel"/>
    <w:tmpl w:val="5A1A1C7E"/>
    <w:lvl w:ilvl="0" w:tplc="002CD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E2"/>
    <w:rsid w:val="006F3B56"/>
    <w:rsid w:val="008542E2"/>
    <w:rsid w:val="00AE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6344</Characters>
  <Application>Microsoft Office Word</Application>
  <DocSecurity>0</DocSecurity>
  <Lines>52</Lines>
  <Paragraphs>14</Paragraphs>
  <ScaleCrop>false</ScaleCrop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Пользоатель</dc:creator>
  <cp:keywords/>
  <dc:description/>
  <cp:lastModifiedBy>Пользоатель</cp:lastModifiedBy>
  <cp:revision>2</cp:revision>
  <dcterms:created xsi:type="dcterms:W3CDTF">2015-03-31T06:51:00Z</dcterms:created>
  <dcterms:modified xsi:type="dcterms:W3CDTF">2015-03-31T06:52:00Z</dcterms:modified>
</cp:coreProperties>
</file>