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45" w:rsidRPr="00E95645" w:rsidRDefault="00E9564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5421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>«РАЗГОВОР  ПОКОЛЕНИЙ»</w:t>
      </w:r>
    </w:p>
    <w:p w:rsidR="00B34D90" w:rsidRDefault="00E9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E95645">
        <w:rPr>
          <w:rFonts w:ascii="Times New Roman" w:hAnsi="Times New Roman" w:cs="Times New Roman"/>
          <w:sz w:val="28"/>
          <w:szCs w:val="28"/>
        </w:rPr>
        <w:t xml:space="preserve">ценарий встречи </w:t>
      </w:r>
      <w:r>
        <w:rPr>
          <w:rFonts w:ascii="Times New Roman" w:hAnsi="Times New Roman" w:cs="Times New Roman"/>
          <w:sz w:val="28"/>
          <w:szCs w:val="28"/>
        </w:rPr>
        <w:t xml:space="preserve">детей подготовительной группы </w:t>
      </w:r>
      <w:r w:rsidRPr="00E95645">
        <w:rPr>
          <w:rFonts w:ascii="Times New Roman" w:hAnsi="Times New Roman" w:cs="Times New Roman"/>
          <w:sz w:val="28"/>
          <w:szCs w:val="28"/>
        </w:rPr>
        <w:t>с ветеранами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5645" w:rsidRDefault="00E95645">
      <w:pPr>
        <w:rPr>
          <w:rFonts w:ascii="Times New Roman" w:hAnsi="Times New Roman" w:cs="Times New Roman"/>
          <w:sz w:val="28"/>
          <w:szCs w:val="28"/>
        </w:rPr>
      </w:pPr>
    </w:p>
    <w:p w:rsidR="00E95645" w:rsidRPr="00713489" w:rsidRDefault="00E95645" w:rsidP="0071348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 музыку военных лет ветераны входят в группу, знакомятся с детьми, с нагля</w:t>
      </w:r>
      <w:r w:rsidR="00B82B8F">
        <w:rPr>
          <w:color w:val="555555"/>
          <w:sz w:val="28"/>
          <w:szCs w:val="28"/>
        </w:rPr>
        <w:t>дным материалом прохождения прое</w:t>
      </w:r>
      <w:r>
        <w:rPr>
          <w:color w:val="555555"/>
          <w:sz w:val="28"/>
          <w:szCs w:val="28"/>
        </w:rPr>
        <w:t>кта</w:t>
      </w:r>
      <w:r w:rsidR="00B82B8F">
        <w:rPr>
          <w:color w:val="555555"/>
          <w:sz w:val="28"/>
          <w:szCs w:val="28"/>
        </w:rPr>
        <w:t>, мини музеям боевой славы, плакатами военных лет и др.</w:t>
      </w:r>
      <w:r w:rsidR="001C39B1">
        <w:rPr>
          <w:color w:val="555555"/>
          <w:sz w:val="28"/>
          <w:szCs w:val="28"/>
        </w:rPr>
        <w:t>, затем их приглашают в зал.</w:t>
      </w:r>
    </w:p>
    <w:p w:rsidR="00B82B8F" w:rsidRDefault="00B82B8F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82B8F">
        <w:rPr>
          <w:b/>
          <w:color w:val="555555"/>
          <w:sz w:val="28"/>
          <w:szCs w:val="28"/>
        </w:rPr>
        <w:t>Вед:</w:t>
      </w:r>
      <w:r>
        <w:rPr>
          <w:color w:val="555555"/>
          <w:sz w:val="28"/>
          <w:szCs w:val="28"/>
        </w:rPr>
        <w:t xml:space="preserve"> Уважаемые ветераны, взрослые и дети! Сегодня в нашем зале радостно, тепло и тесно от близости эпох и поколений. В канун славной дата 70-летия Победы над фашизмом, мы хотим сказать Вам, защитникам Родины, большое спасибо за нашу счастливую жизнь и поклониться до самой земли за Ваш подвиг и мужество.</w:t>
      </w:r>
    </w:p>
    <w:p w:rsidR="00250E8D" w:rsidRDefault="00250E8D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B82B8F" w:rsidRDefault="00B82B8F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82B8F">
        <w:rPr>
          <w:b/>
          <w:color w:val="555555"/>
          <w:sz w:val="28"/>
          <w:szCs w:val="28"/>
        </w:rPr>
        <w:t>1реб: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За  то, что в мире мы живем,</w:t>
      </w:r>
    </w:p>
    <w:p w:rsidR="00B82B8F" w:rsidRDefault="00B82B8F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За то, что песни мы поем   -</w:t>
      </w:r>
    </w:p>
    <w:p w:rsidR="00B82B8F" w:rsidRDefault="00B82B8F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82B8F">
        <w:rPr>
          <w:b/>
          <w:color w:val="555555"/>
          <w:sz w:val="28"/>
          <w:szCs w:val="28"/>
        </w:rPr>
        <w:t>Все дети:</w:t>
      </w:r>
      <w:r>
        <w:rPr>
          <w:color w:val="555555"/>
          <w:sz w:val="28"/>
          <w:szCs w:val="28"/>
        </w:rPr>
        <w:t xml:space="preserve"> Спасибо!</w:t>
      </w:r>
    </w:p>
    <w:p w:rsidR="00250E8D" w:rsidRDefault="00250E8D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B82B8F" w:rsidRDefault="00B82B8F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82B8F">
        <w:rPr>
          <w:b/>
          <w:color w:val="555555"/>
          <w:sz w:val="28"/>
          <w:szCs w:val="28"/>
        </w:rPr>
        <w:t>2реб: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За то, что можем мирно спать,</w:t>
      </w:r>
    </w:p>
    <w:p w:rsidR="00B82B8F" w:rsidRDefault="00B82B8F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За то, что можем мы играть –</w:t>
      </w:r>
    </w:p>
    <w:p w:rsidR="00B82B8F" w:rsidRDefault="00B82B8F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82B8F">
        <w:rPr>
          <w:b/>
          <w:color w:val="555555"/>
          <w:sz w:val="28"/>
          <w:szCs w:val="28"/>
        </w:rPr>
        <w:t>Все дети: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Спасибо!</w:t>
      </w:r>
    </w:p>
    <w:p w:rsidR="00250E8D" w:rsidRDefault="00250E8D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B82B8F" w:rsidRDefault="00B82B8F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B82B8F">
        <w:rPr>
          <w:b/>
          <w:color w:val="555555"/>
          <w:sz w:val="28"/>
          <w:szCs w:val="28"/>
        </w:rPr>
        <w:t>3реб:</w:t>
      </w:r>
      <w:r>
        <w:rPr>
          <w:b/>
          <w:color w:val="555555"/>
          <w:sz w:val="28"/>
          <w:szCs w:val="28"/>
        </w:rPr>
        <w:t xml:space="preserve"> </w:t>
      </w:r>
      <w:r w:rsidR="007A7F22">
        <w:rPr>
          <w:color w:val="555555"/>
          <w:sz w:val="28"/>
          <w:szCs w:val="28"/>
        </w:rPr>
        <w:t>За то, что в небе голубом</w:t>
      </w:r>
    </w:p>
    <w:p w:rsidR="007A7F22" w:rsidRDefault="007A7F22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Сияет солнце нам с тобой –</w:t>
      </w:r>
    </w:p>
    <w:p w:rsidR="007A7F22" w:rsidRDefault="007A7F22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A7F22">
        <w:rPr>
          <w:b/>
          <w:color w:val="555555"/>
          <w:sz w:val="28"/>
          <w:szCs w:val="28"/>
        </w:rPr>
        <w:t>Все дети: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Спасибо!</w:t>
      </w:r>
      <w:r w:rsidR="00713489">
        <w:rPr>
          <w:color w:val="555555"/>
          <w:sz w:val="28"/>
          <w:szCs w:val="28"/>
        </w:rPr>
        <w:t xml:space="preserve">  (дети садятся)</w:t>
      </w:r>
    </w:p>
    <w:p w:rsidR="00250E8D" w:rsidRDefault="00250E8D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555555"/>
          <w:sz w:val="32"/>
          <w:szCs w:val="32"/>
        </w:rPr>
      </w:pPr>
    </w:p>
    <w:p w:rsidR="002C6B43" w:rsidRDefault="002C6B43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555555"/>
          <w:sz w:val="32"/>
          <w:szCs w:val="32"/>
        </w:rPr>
      </w:pPr>
      <w:r>
        <w:rPr>
          <w:b/>
          <w:i/>
          <w:color w:val="555555"/>
          <w:sz w:val="32"/>
          <w:szCs w:val="32"/>
        </w:rPr>
        <w:t>Исполняется песня «ГЕРОИ-СОЛДАТЫ»</w:t>
      </w:r>
    </w:p>
    <w:p w:rsidR="002C6B43" w:rsidRPr="002C6B43" w:rsidRDefault="002C6B43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(дети садятся на места)</w:t>
      </w:r>
    </w:p>
    <w:p w:rsidR="002C6B43" w:rsidRDefault="002C6B43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555555"/>
          <w:sz w:val="32"/>
          <w:szCs w:val="32"/>
        </w:rPr>
      </w:pPr>
    </w:p>
    <w:p w:rsidR="00A259A8" w:rsidRDefault="00A259A8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555555"/>
          <w:sz w:val="32"/>
          <w:szCs w:val="32"/>
        </w:rPr>
      </w:pPr>
      <w:r w:rsidRPr="00A259A8">
        <w:rPr>
          <w:b/>
          <w:i/>
          <w:color w:val="555555"/>
          <w:sz w:val="32"/>
          <w:szCs w:val="32"/>
        </w:rPr>
        <w:t>Документальные кадры «И все о той весне»</w:t>
      </w:r>
    </w:p>
    <w:p w:rsidR="00713489" w:rsidRPr="00DA5340" w:rsidRDefault="00F62C08" w:rsidP="00713489">
      <w:pPr>
        <w:pStyle w:val="c3"/>
        <w:spacing w:before="0" w:beforeAutospacing="0" w:after="0" w:afterAutospacing="0" w:line="270" w:lineRule="atLeast"/>
        <w:jc w:val="center"/>
        <w:rPr>
          <w:color w:val="444444"/>
          <w:sz w:val="18"/>
          <w:szCs w:val="18"/>
        </w:rPr>
      </w:pPr>
      <w:r>
        <w:rPr>
          <w:color w:val="444444"/>
          <w:sz w:val="18"/>
          <w:szCs w:val="18"/>
        </w:rPr>
        <w:t xml:space="preserve"> </w:t>
      </w:r>
    </w:p>
    <w:p w:rsidR="00A259A8" w:rsidRDefault="00F62C08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62C08">
        <w:rPr>
          <w:b/>
          <w:color w:val="555555"/>
          <w:sz w:val="28"/>
          <w:szCs w:val="28"/>
        </w:rPr>
        <w:t>Вед:</w:t>
      </w:r>
      <w:r>
        <w:rPr>
          <w:color w:val="555555"/>
          <w:sz w:val="28"/>
          <w:szCs w:val="28"/>
        </w:rPr>
        <w:t xml:space="preserve"> </w:t>
      </w:r>
      <w:r w:rsidR="00A259A8">
        <w:rPr>
          <w:color w:val="555555"/>
          <w:sz w:val="28"/>
          <w:szCs w:val="28"/>
        </w:rPr>
        <w:t>Пока мы еще дошколята, но очень хотим вырасти смелыми, сильными, достойными людьми, любящим свою Родину. Есть два самых главных слова на свете – Родина и мама.</w:t>
      </w:r>
    </w:p>
    <w:p w:rsidR="00A259A8" w:rsidRDefault="00A259A8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r w:rsidRPr="00A259A8">
        <w:rPr>
          <w:b/>
          <w:i/>
          <w:color w:val="555555"/>
          <w:sz w:val="32"/>
          <w:szCs w:val="28"/>
        </w:rPr>
        <w:t>Исполняется песня «Ты не бойся, мама»</w:t>
      </w:r>
      <w:r>
        <w:rPr>
          <w:b/>
          <w:i/>
          <w:color w:val="555555"/>
          <w:sz w:val="32"/>
          <w:szCs w:val="28"/>
        </w:rPr>
        <w:t xml:space="preserve"> </w:t>
      </w:r>
      <w:r w:rsidRPr="00A259A8">
        <w:rPr>
          <w:i/>
          <w:color w:val="555555"/>
          <w:sz w:val="28"/>
          <w:szCs w:val="28"/>
        </w:rPr>
        <w:t>(</w:t>
      </w:r>
      <w:proofErr w:type="spellStart"/>
      <w:r w:rsidRPr="00A259A8">
        <w:rPr>
          <w:i/>
          <w:color w:val="555555"/>
          <w:sz w:val="28"/>
          <w:szCs w:val="28"/>
        </w:rPr>
        <w:t>Жигалкин</w:t>
      </w:r>
      <w:proofErr w:type="spellEnd"/>
      <w:r w:rsidRPr="00A259A8">
        <w:rPr>
          <w:i/>
          <w:color w:val="555555"/>
          <w:sz w:val="28"/>
          <w:szCs w:val="28"/>
        </w:rPr>
        <w:t xml:space="preserve"> Александ</w:t>
      </w:r>
      <w:r>
        <w:rPr>
          <w:i/>
          <w:color w:val="555555"/>
          <w:sz w:val="28"/>
          <w:szCs w:val="28"/>
        </w:rPr>
        <w:t>р</w:t>
      </w:r>
      <w:r w:rsidRPr="00A259A8">
        <w:rPr>
          <w:i/>
          <w:color w:val="555555"/>
          <w:sz w:val="28"/>
          <w:szCs w:val="28"/>
        </w:rPr>
        <w:t>)</w:t>
      </w:r>
    </w:p>
    <w:p w:rsidR="00250E8D" w:rsidRDefault="00250E8D" w:rsidP="00250E8D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A87FB5">
        <w:rPr>
          <w:b/>
          <w:color w:val="555555"/>
          <w:sz w:val="28"/>
          <w:szCs w:val="28"/>
        </w:rPr>
        <w:t>Вед:</w:t>
      </w:r>
      <w:r>
        <w:rPr>
          <w:b/>
          <w:color w:val="555555"/>
          <w:sz w:val="28"/>
          <w:szCs w:val="28"/>
        </w:rPr>
        <w:t xml:space="preserve"> </w:t>
      </w:r>
      <w:r w:rsidRPr="00A87FB5">
        <w:rPr>
          <w:color w:val="555555"/>
          <w:sz w:val="28"/>
          <w:szCs w:val="28"/>
        </w:rPr>
        <w:t>Наши мальчики</w:t>
      </w:r>
      <w:r>
        <w:rPr>
          <w:color w:val="555555"/>
          <w:sz w:val="28"/>
          <w:szCs w:val="28"/>
        </w:rPr>
        <w:t xml:space="preserve"> </w:t>
      </w:r>
      <w:proofErr w:type="gramStart"/>
      <w:r>
        <w:rPr>
          <w:color w:val="555555"/>
          <w:sz w:val="28"/>
          <w:szCs w:val="28"/>
        </w:rPr>
        <w:t>–б</w:t>
      </w:r>
      <w:proofErr w:type="gramEnd"/>
      <w:r>
        <w:rPr>
          <w:color w:val="555555"/>
          <w:sz w:val="28"/>
          <w:szCs w:val="28"/>
        </w:rPr>
        <w:t>удущие солдаты, защитники нашей Родины. И я уверена, что они будут смелыми и храбрыми солдатами. А сейчас они станцуют  веселый танец!</w:t>
      </w:r>
    </w:p>
    <w:p w:rsidR="00250E8D" w:rsidRDefault="00250E8D" w:rsidP="00250E8D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i/>
          <w:color w:val="555555"/>
          <w:sz w:val="32"/>
          <w:szCs w:val="32"/>
        </w:rPr>
      </w:pPr>
      <w:r w:rsidRPr="00A87FB5">
        <w:rPr>
          <w:b/>
          <w:i/>
          <w:color w:val="555555"/>
          <w:sz w:val="32"/>
          <w:szCs w:val="32"/>
        </w:rPr>
        <w:t>Исполняется танец «СОЛДАТЫ»</w:t>
      </w:r>
    </w:p>
    <w:p w:rsidR="009E19C9" w:rsidRDefault="009E19C9" w:rsidP="00250E8D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9E19C9">
        <w:rPr>
          <w:b/>
          <w:color w:val="555555"/>
          <w:sz w:val="28"/>
          <w:szCs w:val="28"/>
        </w:rPr>
        <w:lastRenderedPageBreak/>
        <w:t>Вед:</w:t>
      </w:r>
      <w:r>
        <w:rPr>
          <w:b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 Но пока наши мальчишки  растут, они мечтают, что в армию пойдут, потому что наша армия самая сильная, самая смелая…</w:t>
      </w:r>
    </w:p>
    <w:p w:rsidR="009E19C9" w:rsidRPr="009E19C9" w:rsidRDefault="009E19C9" w:rsidP="00250E8D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i/>
          <w:color w:val="555555"/>
          <w:sz w:val="32"/>
          <w:szCs w:val="32"/>
        </w:rPr>
      </w:pPr>
      <w:r w:rsidRPr="009E19C9">
        <w:rPr>
          <w:b/>
          <w:i/>
          <w:color w:val="555555"/>
          <w:sz w:val="32"/>
          <w:szCs w:val="32"/>
        </w:rPr>
        <w:t>Исполняется песня «Наша Родина сильна»</w:t>
      </w:r>
    </w:p>
    <w:p w:rsidR="00713489" w:rsidRDefault="00713489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13489">
        <w:rPr>
          <w:b/>
          <w:color w:val="555555"/>
          <w:sz w:val="28"/>
          <w:szCs w:val="28"/>
        </w:rPr>
        <w:t xml:space="preserve">Вед: </w:t>
      </w:r>
      <w:r>
        <w:rPr>
          <w:color w:val="555555"/>
          <w:sz w:val="28"/>
          <w:szCs w:val="28"/>
        </w:rPr>
        <w:t>Самый главный праздник нам приносит весна. Этот торжественный и славный праздник отмечает вся страна и славит ветеранов стихами.</w:t>
      </w:r>
    </w:p>
    <w:p w:rsidR="00250E8D" w:rsidRDefault="00250E8D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250E8D">
        <w:rPr>
          <w:b/>
          <w:color w:val="555555"/>
          <w:sz w:val="28"/>
          <w:szCs w:val="28"/>
        </w:rPr>
        <w:t>Вика Яценко:</w:t>
      </w:r>
      <w:r>
        <w:rPr>
          <w:color w:val="555555"/>
          <w:sz w:val="28"/>
          <w:szCs w:val="28"/>
        </w:rPr>
        <w:t xml:space="preserve"> Пусть мир украсит доброта</w:t>
      </w: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</w:t>
      </w:r>
      <w:r w:rsidR="00250E8D">
        <w:rPr>
          <w:color w:val="555555"/>
          <w:sz w:val="28"/>
          <w:szCs w:val="28"/>
        </w:rPr>
        <w:t xml:space="preserve">  </w:t>
      </w:r>
      <w:r>
        <w:rPr>
          <w:color w:val="555555"/>
          <w:sz w:val="28"/>
          <w:szCs w:val="28"/>
        </w:rPr>
        <w:t>И расцветут улыбкой лица</w:t>
      </w: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</w:t>
      </w:r>
      <w:r w:rsidR="00250E8D">
        <w:rPr>
          <w:color w:val="555555"/>
          <w:sz w:val="28"/>
          <w:szCs w:val="28"/>
        </w:rPr>
        <w:t xml:space="preserve">  </w:t>
      </w:r>
      <w:r>
        <w:rPr>
          <w:color w:val="555555"/>
          <w:sz w:val="28"/>
          <w:szCs w:val="28"/>
        </w:rPr>
        <w:t>А слово страшное «война»</w:t>
      </w: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</w:t>
      </w:r>
      <w:r w:rsidR="00250E8D">
        <w:rPr>
          <w:color w:val="555555"/>
          <w:sz w:val="28"/>
          <w:szCs w:val="28"/>
        </w:rPr>
        <w:t xml:space="preserve">  </w:t>
      </w:r>
      <w:r>
        <w:rPr>
          <w:color w:val="555555"/>
          <w:sz w:val="28"/>
          <w:szCs w:val="28"/>
        </w:rPr>
        <w:t>Пусть никогда не повторится!</w:t>
      </w: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Пусть солнце светит над землей,</w:t>
      </w: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Любовь шагает по планете!</w:t>
      </w: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И в каждой пусть семье большой</w:t>
      </w:r>
    </w:p>
    <w:p w:rsidR="00A87FB5" w:rsidRDefault="00A87FB5" w:rsidP="00250E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С любимой мамой будут дети!</w:t>
      </w:r>
    </w:p>
    <w:p w:rsidR="00F62C08" w:rsidRDefault="00250E8D" w:rsidP="00F62C0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</w:t>
      </w:r>
    </w:p>
    <w:p w:rsidR="00F62C08" w:rsidRDefault="00F62C08" w:rsidP="00F62C0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62C08">
        <w:rPr>
          <w:b/>
          <w:color w:val="555555"/>
          <w:sz w:val="28"/>
          <w:szCs w:val="28"/>
        </w:rPr>
        <w:t>Вед:</w:t>
      </w:r>
      <w:r>
        <w:rPr>
          <w:color w:val="555555"/>
          <w:sz w:val="28"/>
          <w:szCs w:val="28"/>
        </w:rPr>
        <w:t xml:space="preserve"> В честь победы над фашизмом горит вечный огонь, чтобы люди не забывали о подвигах наших героев. </w:t>
      </w:r>
      <w:r w:rsidRPr="00DA5340">
        <w:rPr>
          <w:rStyle w:val="c1"/>
          <w:color w:val="444444"/>
          <w:sz w:val="28"/>
          <w:szCs w:val="28"/>
        </w:rPr>
        <w:t>Никто не забыт, ничто не забыто.</w:t>
      </w:r>
    </w:p>
    <w:p w:rsidR="002C6B43" w:rsidRDefault="002C6B43" w:rsidP="00F62C08">
      <w:pPr>
        <w:pStyle w:val="c3"/>
        <w:spacing w:before="0" w:beforeAutospacing="0" w:after="0" w:afterAutospacing="0" w:line="270" w:lineRule="atLeast"/>
        <w:rPr>
          <w:rStyle w:val="c7"/>
          <w:b/>
          <w:iCs/>
          <w:color w:val="444444"/>
          <w:sz w:val="28"/>
          <w:szCs w:val="28"/>
        </w:rPr>
      </w:pPr>
      <w:r>
        <w:rPr>
          <w:rStyle w:val="c7"/>
          <w:b/>
          <w:iCs/>
          <w:color w:val="444444"/>
          <w:sz w:val="28"/>
          <w:szCs w:val="28"/>
        </w:rPr>
        <w:t xml:space="preserve"> 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Саша </w:t>
      </w:r>
      <w:proofErr w:type="spellStart"/>
      <w:r>
        <w:rPr>
          <w:b/>
          <w:color w:val="555555"/>
          <w:sz w:val="28"/>
          <w:szCs w:val="28"/>
        </w:rPr>
        <w:t>Жигалкин</w:t>
      </w:r>
      <w:proofErr w:type="spellEnd"/>
      <w:r>
        <w:rPr>
          <w:b/>
          <w:color w:val="555555"/>
          <w:sz w:val="28"/>
          <w:szCs w:val="28"/>
        </w:rPr>
        <w:t>:</w:t>
      </w:r>
      <w:r>
        <w:rPr>
          <w:color w:val="555555"/>
          <w:sz w:val="28"/>
          <w:szCs w:val="28"/>
        </w:rPr>
        <w:t xml:space="preserve"> Приходят люди к вечному огню,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Приходят, чтобы низко поклониться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Тем, кто погиб в жестокую войну,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Их подвигами Родина гордится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Горит огонь и в дождь и в град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Не заметут его метель и ветер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Бессмертен подвиг доблестных солдат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Несут цветы и взрослые и дети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Тем, кто стоял за Родину свою,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Чтоб не могла война вновь повториться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Приходят люди </w:t>
      </w:r>
      <w:proofErr w:type="gramStart"/>
      <w:r>
        <w:rPr>
          <w:color w:val="555555"/>
          <w:sz w:val="28"/>
          <w:szCs w:val="28"/>
        </w:rPr>
        <w:t>к</w:t>
      </w:r>
      <w:proofErr w:type="gramEnd"/>
      <w:r>
        <w:rPr>
          <w:color w:val="555555"/>
          <w:sz w:val="28"/>
          <w:szCs w:val="28"/>
        </w:rPr>
        <w:t xml:space="preserve"> вечному,</w:t>
      </w:r>
    </w:p>
    <w:p w:rsidR="002C6B43" w:rsidRDefault="002C6B43" w:rsidP="002C6B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Приходят, чтобы низко поклонится.</w:t>
      </w:r>
    </w:p>
    <w:p w:rsidR="002C6B43" w:rsidRDefault="002C6B43" w:rsidP="00F62C08">
      <w:pPr>
        <w:pStyle w:val="c3"/>
        <w:spacing w:before="0" w:beforeAutospacing="0" w:after="0" w:afterAutospacing="0" w:line="270" w:lineRule="atLeast"/>
        <w:rPr>
          <w:rStyle w:val="c7"/>
          <w:b/>
          <w:iCs/>
          <w:color w:val="444444"/>
          <w:sz w:val="28"/>
          <w:szCs w:val="28"/>
        </w:rPr>
      </w:pPr>
    </w:p>
    <w:p w:rsidR="002C6B43" w:rsidRPr="002C6B43" w:rsidRDefault="002C6B43" w:rsidP="00F62C08">
      <w:pPr>
        <w:pStyle w:val="c3"/>
        <w:spacing w:before="0" w:beforeAutospacing="0" w:after="0" w:afterAutospacing="0" w:line="270" w:lineRule="atLeast"/>
        <w:rPr>
          <w:rStyle w:val="c7"/>
          <w:b/>
          <w:i/>
          <w:iCs/>
          <w:color w:val="444444"/>
          <w:sz w:val="32"/>
          <w:szCs w:val="32"/>
        </w:rPr>
      </w:pPr>
      <w:r w:rsidRPr="002C6B43">
        <w:rPr>
          <w:rStyle w:val="c7"/>
          <w:b/>
          <w:i/>
          <w:iCs/>
          <w:color w:val="444444"/>
          <w:sz w:val="32"/>
          <w:szCs w:val="32"/>
        </w:rPr>
        <w:t>Исполняется танец «ЖУРАВЛИ»</w:t>
      </w:r>
    </w:p>
    <w:p w:rsidR="002C6B43" w:rsidRPr="002C6B43" w:rsidRDefault="002C6B43" w:rsidP="00F62C08">
      <w:pPr>
        <w:pStyle w:val="c3"/>
        <w:spacing w:before="0" w:beforeAutospacing="0" w:after="0" w:afterAutospacing="0" w:line="270" w:lineRule="atLeast"/>
        <w:rPr>
          <w:rStyle w:val="c7"/>
          <w:b/>
          <w:i/>
          <w:iCs/>
          <w:color w:val="444444"/>
          <w:sz w:val="32"/>
          <w:szCs w:val="32"/>
        </w:rPr>
      </w:pPr>
    </w:p>
    <w:p w:rsidR="00F62C08" w:rsidRPr="002C6B43" w:rsidRDefault="002C6B43" w:rsidP="00F62C08">
      <w:pPr>
        <w:pStyle w:val="c3"/>
        <w:spacing w:before="0" w:beforeAutospacing="0" w:after="0" w:afterAutospacing="0" w:line="270" w:lineRule="atLeast"/>
        <w:rPr>
          <w:rStyle w:val="c7"/>
          <w:b/>
          <w:iCs/>
          <w:color w:val="444444"/>
          <w:sz w:val="28"/>
          <w:szCs w:val="28"/>
        </w:rPr>
      </w:pPr>
      <w:r w:rsidRPr="002C6B43">
        <w:rPr>
          <w:rStyle w:val="c7"/>
          <w:b/>
          <w:iCs/>
          <w:color w:val="444444"/>
          <w:sz w:val="28"/>
          <w:szCs w:val="28"/>
        </w:rPr>
        <w:t>Вед:</w:t>
      </w:r>
      <w:r>
        <w:rPr>
          <w:rStyle w:val="c7"/>
          <w:iCs/>
          <w:color w:val="444444"/>
          <w:sz w:val="28"/>
          <w:szCs w:val="28"/>
        </w:rPr>
        <w:t xml:space="preserve"> </w:t>
      </w:r>
      <w:r w:rsidR="00F62C08">
        <w:rPr>
          <w:rStyle w:val="c7"/>
          <w:iCs/>
          <w:color w:val="444444"/>
          <w:sz w:val="28"/>
          <w:szCs w:val="28"/>
        </w:rPr>
        <w:t>Война унесла много жизней</w:t>
      </w:r>
      <w:r>
        <w:rPr>
          <w:rStyle w:val="c7"/>
          <w:iCs/>
          <w:color w:val="444444"/>
          <w:sz w:val="28"/>
          <w:szCs w:val="28"/>
        </w:rPr>
        <w:t>.</w:t>
      </w:r>
      <w:r w:rsidR="00F62C08">
        <w:rPr>
          <w:rStyle w:val="c7"/>
          <w:iCs/>
          <w:color w:val="444444"/>
          <w:sz w:val="28"/>
          <w:szCs w:val="28"/>
        </w:rPr>
        <w:t xml:space="preserve"> </w:t>
      </w:r>
      <w:proofErr w:type="gramStart"/>
      <w:r w:rsidR="00F62C08">
        <w:rPr>
          <w:rStyle w:val="c7"/>
          <w:iCs/>
          <w:color w:val="444444"/>
          <w:sz w:val="28"/>
          <w:szCs w:val="28"/>
        </w:rPr>
        <w:t>Н</w:t>
      </w:r>
      <w:proofErr w:type="gramEnd"/>
      <w:r w:rsidR="00F62C08">
        <w:rPr>
          <w:rStyle w:val="c7"/>
          <w:iCs/>
          <w:color w:val="444444"/>
          <w:sz w:val="28"/>
          <w:szCs w:val="28"/>
        </w:rPr>
        <w:t>аши ветераны были тогда совсем молодыми</w:t>
      </w:r>
      <w:r w:rsidR="00FB3A55">
        <w:rPr>
          <w:rStyle w:val="c7"/>
          <w:iCs/>
          <w:color w:val="444444"/>
          <w:sz w:val="28"/>
          <w:szCs w:val="28"/>
        </w:rPr>
        <w:t>, но бесстрашно сражались с врагом в боях и в тылу. Но в минуты боевого затишья, когда солдаты отдыхали, они пели – пели песни, которые дошли и до наших дней. И эти песни помогали выживать и побеждать. Давайте вместе споем…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 xml:space="preserve">  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 xml:space="preserve">Звучит калейдоскоп военных песен: </w:t>
      </w:r>
      <w:r w:rsidRPr="00FB3A55">
        <w:rPr>
          <w:rStyle w:val="c7"/>
          <w:b/>
          <w:iCs/>
          <w:color w:val="444444"/>
          <w:sz w:val="32"/>
          <w:szCs w:val="32"/>
        </w:rPr>
        <w:t>«Эх, дороги», «Синий платочек», «Смуглянка»,</w:t>
      </w:r>
      <w:r>
        <w:rPr>
          <w:rStyle w:val="c7"/>
          <w:iCs/>
          <w:color w:val="444444"/>
          <w:sz w:val="28"/>
          <w:szCs w:val="28"/>
        </w:rPr>
        <w:t xml:space="preserve"> все подпевают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А вот одну песню дети у нас знают и сейчас вам ее споют.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b/>
          <w:i/>
          <w:iCs/>
          <w:color w:val="444444"/>
          <w:sz w:val="32"/>
          <w:szCs w:val="32"/>
        </w:rPr>
      </w:pPr>
      <w:r w:rsidRPr="00FB3A55">
        <w:rPr>
          <w:rStyle w:val="c7"/>
          <w:b/>
          <w:i/>
          <w:iCs/>
          <w:color w:val="444444"/>
          <w:sz w:val="32"/>
          <w:szCs w:val="32"/>
        </w:rPr>
        <w:lastRenderedPageBreak/>
        <w:t>Исполняется песне «КАТЮША»</w:t>
      </w:r>
      <w:bookmarkStart w:id="0" w:name="_GoBack"/>
      <w:bookmarkEnd w:id="0"/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b/>
          <w:iCs/>
          <w:color w:val="444444"/>
          <w:sz w:val="28"/>
          <w:szCs w:val="28"/>
        </w:rPr>
      </w:pPr>
    </w:p>
    <w:p w:rsidR="00954211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 w:rsidRPr="00FB3A55">
        <w:rPr>
          <w:rStyle w:val="c7"/>
          <w:b/>
          <w:iCs/>
          <w:color w:val="444444"/>
          <w:sz w:val="28"/>
          <w:szCs w:val="28"/>
        </w:rPr>
        <w:t>Вед:</w:t>
      </w:r>
      <w:r>
        <w:rPr>
          <w:rStyle w:val="c7"/>
          <w:b/>
          <w:iCs/>
          <w:color w:val="444444"/>
          <w:sz w:val="28"/>
          <w:szCs w:val="28"/>
        </w:rPr>
        <w:t xml:space="preserve"> </w:t>
      </w:r>
      <w:r w:rsidRPr="00FB3A55">
        <w:rPr>
          <w:rStyle w:val="c7"/>
          <w:iCs/>
          <w:color w:val="444444"/>
          <w:sz w:val="28"/>
          <w:szCs w:val="28"/>
        </w:rPr>
        <w:t>Дорогие</w:t>
      </w:r>
      <w:r>
        <w:rPr>
          <w:rStyle w:val="c7"/>
          <w:iCs/>
          <w:color w:val="444444"/>
          <w:sz w:val="28"/>
          <w:szCs w:val="28"/>
        </w:rPr>
        <w:t xml:space="preserve"> ветераны! Дети хотят</w:t>
      </w:r>
      <w:r w:rsidR="00954211">
        <w:rPr>
          <w:rStyle w:val="c7"/>
          <w:iCs/>
          <w:color w:val="444444"/>
          <w:sz w:val="28"/>
          <w:szCs w:val="28"/>
        </w:rPr>
        <w:t xml:space="preserve"> задать вам несколько вопросов,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-Сколько лет Вам было, когда началась война?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</w:t>
      </w:r>
      <w:proofErr w:type="gramStart"/>
      <w:r>
        <w:rPr>
          <w:rStyle w:val="c7"/>
          <w:iCs/>
          <w:color w:val="444444"/>
          <w:sz w:val="28"/>
          <w:szCs w:val="28"/>
        </w:rPr>
        <w:t>Расскажите где вы воевали</w:t>
      </w:r>
      <w:proofErr w:type="gramEnd"/>
      <w:r>
        <w:rPr>
          <w:rStyle w:val="c7"/>
          <w:iCs/>
          <w:color w:val="444444"/>
          <w:sz w:val="28"/>
          <w:szCs w:val="28"/>
        </w:rPr>
        <w:t>?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-Расскажите о ваших боевых наградах, и какая самая дорогая для вас?</w:t>
      </w:r>
    </w:p>
    <w:p w:rsidR="00FB3A55" w:rsidRDefault="00FB3A55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-Где вы встретили День Победы?</w:t>
      </w:r>
    </w:p>
    <w:p w:rsidR="009E19C9" w:rsidRDefault="009E19C9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-Где работали после войны?</w:t>
      </w:r>
    </w:p>
    <w:p w:rsidR="009E19C9" w:rsidRDefault="009E19C9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-Чтобы бы вы пожелали своим внукам?</w:t>
      </w:r>
    </w:p>
    <w:p w:rsidR="009E19C9" w:rsidRDefault="00954211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</w:t>
      </w:r>
      <w:r w:rsidR="009E19C9">
        <w:rPr>
          <w:rStyle w:val="c7"/>
          <w:iCs/>
          <w:color w:val="444444"/>
          <w:sz w:val="28"/>
          <w:szCs w:val="28"/>
        </w:rPr>
        <w:t>В каких войсках вы служили?</w:t>
      </w:r>
    </w:p>
    <w:p w:rsidR="009E19C9" w:rsidRDefault="009E19C9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>-Какой случай на войне вам запомнился?</w:t>
      </w:r>
    </w:p>
    <w:p w:rsidR="009E19C9" w:rsidRDefault="009E19C9" w:rsidP="00F62C08">
      <w:pPr>
        <w:pStyle w:val="c3"/>
        <w:spacing w:before="0" w:beforeAutospacing="0" w:after="0" w:afterAutospacing="0" w:line="270" w:lineRule="atLeast"/>
        <w:rPr>
          <w:rStyle w:val="c7"/>
          <w:iCs/>
          <w:color w:val="444444"/>
          <w:sz w:val="28"/>
          <w:szCs w:val="28"/>
        </w:rPr>
      </w:pPr>
    </w:p>
    <w:p w:rsidR="009E19C9" w:rsidRPr="002C6B43" w:rsidRDefault="00954211" w:rsidP="00F62C08">
      <w:pPr>
        <w:pStyle w:val="c3"/>
        <w:spacing w:before="0" w:beforeAutospacing="0" w:after="0" w:afterAutospacing="0" w:line="270" w:lineRule="atLeast"/>
        <w:rPr>
          <w:iCs/>
          <w:color w:val="444444"/>
          <w:sz w:val="28"/>
          <w:szCs w:val="28"/>
        </w:rPr>
      </w:pPr>
      <w:r>
        <w:rPr>
          <w:rStyle w:val="c7"/>
          <w:iCs/>
          <w:color w:val="444444"/>
          <w:sz w:val="28"/>
          <w:szCs w:val="28"/>
        </w:rPr>
        <w:t xml:space="preserve"> </w:t>
      </w:r>
      <w:r w:rsidR="009E19C9">
        <w:rPr>
          <w:rStyle w:val="c7"/>
          <w:iCs/>
          <w:color w:val="444444"/>
          <w:sz w:val="28"/>
          <w:szCs w:val="28"/>
        </w:rPr>
        <w:t xml:space="preserve">Заключительное слово ведущего. </w:t>
      </w:r>
      <w:r w:rsidR="002C6B43">
        <w:rPr>
          <w:rStyle w:val="c7"/>
          <w:iCs/>
          <w:color w:val="444444"/>
          <w:sz w:val="28"/>
          <w:szCs w:val="28"/>
        </w:rPr>
        <w:t>Дети вручают подарки ветеранам.</w:t>
      </w:r>
    </w:p>
    <w:p w:rsidR="00F62C08" w:rsidRPr="00FB3A55" w:rsidRDefault="002C6B43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:rsidR="00F62C08" w:rsidRDefault="00F62C08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:rsidR="00250E8D" w:rsidRPr="00250E8D" w:rsidRDefault="00250E8D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i/>
          <w:color w:val="555555"/>
          <w:sz w:val="32"/>
          <w:szCs w:val="32"/>
        </w:rPr>
      </w:pPr>
    </w:p>
    <w:p w:rsidR="00A259A8" w:rsidRPr="00A259A8" w:rsidRDefault="00A259A8" w:rsidP="00E9564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i/>
          <w:color w:val="555555"/>
          <w:sz w:val="32"/>
          <w:szCs w:val="28"/>
        </w:rPr>
      </w:pPr>
    </w:p>
    <w:p w:rsidR="00E95645" w:rsidRPr="00A259A8" w:rsidRDefault="00E95645" w:rsidP="00E95645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</w:p>
    <w:p w:rsidR="00DA5340" w:rsidRPr="00DA5340" w:rsidRDefault="00713489" w:rsidP="00DA5340">
      <w:pPr>
        <w:pStyle w:val="c3"/>
        <w:spacing w:before="0" w:beforeAutospacing="0" w:after="0" w:afterAutospacing="0" w:line="270" w:lineRule="atLeast"/>
        <w:jc w:val="center"/>
        <w:rPr>
          <w:color w:val="444444"/>
          <w:sz w:val="18"/>
          <w:szCs w:val="18"/>
        </w:rPr>
      </w:pPr>
      <w:r>
        <w:rPr>
          <w:color w:val="444444"/>
          <w:sz w:val="18"/>
          <w:szCs w:val="18"/>
        </w:rPr>
        <w:t xml:space="preserve"> </w:t>
      </w:r>
    </w:p>
    <w:p w:rsidR="00E95645" w:rsidRPr="00DA5340" w:rsidRDefault="00E95645">
      <w:pPr>
        <w:rPr>
          <w:rFonts w:ascii="Times New Roman" w:hAnsi="Times New Roman" w:cs="Times New Roman"/>
          <w:b/>
          <w:i/>
          <w:sz w:val="32"/>
          <w:szCs w:val="28"/>
        </w:rPr>
      </w:pPr>
    </w:p>
    <w:sectPr w:rsidR="00E95645" w:rsidRPr="00DA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5A1C"/>
    <w:multiLevelType w:val="multilevel"/>
    <w:tmpl w:val="55B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45"/>
    <w:rsid w:val="0015547C"/>
    <w:rsid w:val="001C39B1"/>
    <w:rsid w:val="00250E8D"/>
    <w:rsid w:val="002C6B43"/>
    <w:rsid w:val="004632B7"/>
    <w:rsid w:val="00713489"/>
    <w:rsid w:val="007A7F22"/>
    <w:rsid w:val="00954211"/>
    <w:rsid w:val="009E19C9"/>
    <w:rsid w:val="00A259A8"/>
    <w:rsid w:val="00A87FB5"/>
    <w:rsid w:val="00B82B8F"/>
    <w:rsid w:val="00D73984"/>
    <w:rsid w:val="00DA5340"/>
    <w:rsid w:val="00E95645"/>
    <w:rsid w:val="00F62C08"/>
    <w:rsid w:val="00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340"/>
  </w:style>
  <w:style w:type="paragraph" w:customStyle="1" w:styleId="c3">
    <w:name w:val="c3"/>
    <w:basedOn w:val="a"/>
    <w:rsid w:val="00DA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5340"/>
  </w:style>
  <w:style w:type="paragraph" w:styleId="a4">
    <w:name w:val="Balloon Text"/>
    <w:basedOn w:val="a"/>
    <w:link w:val="a5"/>
    <w:uiPriority w:val="99"/>
    <w:semiHidden/>
    <w:unhideWhenUsed/>
    <w:rsid w:val="009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340"/>
  </w:style>
  <w:style w:type="paragraph" w:customStyle="1" w:styleId="c3">
    <w:name w:val="c3"/>
    <w:basedOn w:val="a"/>
    <w:rsid w:val="00DA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5340"/>
  </w:style>
  <w:style w:type="paragraph" w:styleId="a4">
    <w:name w:val="Balloon Text"/>
    <w:basedOn w:val="a"/>
    <w:link w:val="a5"/>
    <w:uiPriority w:val="99"/>
    <w:semiHidden/>
    <w:unhideWhenUsed/>
    <w:rsid w:val="009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8</cp:revision>
  <cp:lastPrinted>2015-02-13T14:11:00Z</cp:lastPrinted>
  <dcterms:created xsi:type="dcterms:W3CDTF">2015-02-04T09:14:00Z</dcterms:created>
  <dcterms:modified xsi:type="dcterms:W3CDTF">2015-02-13T14:19:00Z</dcterms:modified>
</cp:coreProperties>
</file>