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0A" w:rsidRPr="00E40BA1" w:rsidRDefault="0046260A" w:rsidP="00E40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>Этнические костюмы народов Сибири. Этнические костюмы Республики Тыва.</w:t>
      </w:r>
    </w:p>
    <w:p w:rsidR="00E40BA1" w:rsidRDefault="00E40BA1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2012 года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40BA1">
        <w:rPr>
          <w:rFonts w:ascii="Times New Roman" w:hAnsi="Times New Roman" w:cs="Times New Roman"/>
          <w:sz w:val="28"/>
          <w:szCs w:val="28"/>
        </w:rPr>
        <w:t>егиональный конкурс  дизайнеров и декораторов национальной одежды и аксессуаров</w:t>
      </w:r>
      <w:r>
        <w:rPr>
          <w:rFonts w:ascii="Times New Roman" w:hAnsi="Times New Roman" w:cs="Times New Roman"/>
          <w:sz w:val="28"/>
          <w:szCs w:val="28"/>
        </w:rPr>
        <w:t xml:space="preserve"> в Хакасии, организованный </w:t>
      </w:r>
      <w:r w:rsidR="0046260A" w:rsidRPr="00E40BA1">
        <w:rPr>
          <w:rFonts w:ascii="Times New Roman" w:hAnsi="Times New Roman" w:cs="Times New Roman"/>
          <w:sz w:val="28"/>
          <w:szCs w:val="28"/>
        </w:rPr>
        <w:t>Международным фондом развития моды «Центральная Азия». Президент фонда и автор проект</w:t>
      </w:r>
      <w:r>
        <w:rPr>
          <w:rFonts w:ascii="Times New Roman" w:hAnsi="Times New Roman" w:cs="Times New Roman"/>
          <w:sz w:val="28"/>
          <w:szCs w:val="28"/>
        </w:rPr>
        <w:t xml:space="preserve">а Шумилова Наталья Геннадьевна нас встретила гостеприимно. </w:t>
      </w:r>
      <w:r w:rsidR="0046260A" w:rsidRPr="00E40BA1">
        <w:rPr>
          <w:rFonts w:ascii="Times New Roman" w:hAnsi="Times New Roman" w:cs="Times New Roman"/>
          <w:sz w:val="28"/>
          <w:szCs w:val="28"/>
        </w:rPr>
        <w:t>Региональный конкурс собирает тех, кто знает, любит и готов популяризировать народный костюм, одежду, созданную своими руками, сохраняя и приумножая материальную культуру предков.</w:t>
      </w:r>
    </w:p>
    <w:p w:rsidR="00E40BA1" w:rsidRDefault="0046260A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>Я, как руководитель, везла работы студ</w:t>
      </w:r>
      <w:r w:rsidR="00E40BA1">
        <w:rPr>
          <w:rFonts w:ascii="Times New Roman" w:hAnsi="Times New Roman" w:cs="Times New Roman"/>
          <w:sz w:val="28"/>
          <w:szCs w:val="28"/>
        </w:rPr>
        <w:t xml:space="preserve">ентов: </w:t>
      </w:r>
      <w:proofErr w:type="spellStart"/>
      <w:r w:rsidR="00E40BA1">
        <w:rPr>
          <w:rFonts w:ascii="Times New Roman" w:hAnsi="Times New Roman" w:cs="Times New Roman"/>
          <w:sz w:val="28"/>
          <w:szCs w:val="28"/>
        </w:rPr>
        <w:t>Арапчор</w:t>
      </w:r>
      <w:proofErr w:type="spellEnd"/>
      <w:r w:rsid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A1">
        <w:rPr>
          <w:rFonts w:ascii="Times New Roman" w:hAnsi="Times New Roman" w:cs="Times New Roman"/>
          <w:sz w:val="28"/>
          <w:szCs w:val="28"/>
        </w:rPr>
        <w:t>Аянмаа</w:t>
      </w:r>
      <w:proofErr w:type="spellEnd"/>
      <w:r w:rsidR="00E40BA1">
        <w:rPr>
          <w:rFonts w:ascii="Times New Roman" w:hAnsi="Times New Roman" w:cs="Times New Roman"/>
          <w:sz w:val="28"/>
          <w:szCs w:val="28"/>
        </w:rPr>
        <w:t xml:space="preserve"> Николаевны</w:t>
      </w:r>
      <w:r w:rsidRPr="00E40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Светлана Николаевны,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Сылдыс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Александровича, и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Дапылдай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Алимаа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Суван-ооловны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– руководителя кружка «Почемучка», заведующей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Дургенской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детской библиотеки</w:t>
      </w:r>
      <w:r w:rsid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0B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0BA1">
        <w:rPr>
          <w:rFonts w:ascii="Times New Roman" w:hAnsi="Times New Roman" w:cs="Times New Roman"/>
          <w:sz w:val="28"/>
          <w:szCs w:val="28"/>
        </w:rPr>
        <w:t>урген,Тандинского</w:t>
      </w:r>
      <w:proofErr w:type="spellEnd"/>
      <w:r w:rsid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A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40BA1">
        <w:rPr>
          <w:rFonts w:ascii="Times New Roman" w:hAnsi="Times New Roman" w:cs="Times New Roman"/>
          <w:sz w:val="28"/>
          <w:szCs w:val="28"/>
        </w:rPr>
        <w:t xml:space="preserve"> РТ</w:t>
      </w:r>
      <w:r w:rsidRPr="00E40BA1">
        <w:rPr>
          <w:rFonts w:ascii="Times New Roman" w:hAnsi="Times New Roman" w:cs="Times New Roman"/>
          <w:sz w:val="28"/>
          <w:szCs w:val="28"/>
        </w:rPr>
        <w:t>. Этот конкурс этн</w:t>
      </w:r>
      <w:r w:rsidR="00E40BA1">
        <w:rPr>
          <w:rFonts w:ascii="Times New Roman" w:hAnsi="Times New Roman" w:cs="Times New Roman"/>
          <w:sz w:val="28"/>
          <w:szCs w:val="28"/>
        </w:rPr>
        <w:t>ический, но и вбирает номинации</w:t>
      </w:r>
      <w:r w:rsidRPr="00E40BA1">
        <w:rPr>
          <w:rFonts w:ascii="Times New Roman" w:hAnsi="Times New Roman" w:cs="Times New Roman"/>
          <w:sz w:val="28"/>
          <w:szCs w:val="28"/>
        </w:rPr>
        <w:t>, где знание сов</w:t>
      </w:r>
      <w:r w:rsidR="00BC5685">
        <w:rPr>
          <w:rFonts w:ascii="Times New Roman" w:hAnsi="Times New Roman" w:cs="Times New Roman"/>
          <w:sz w:val="28"/>
          <w:szCs w:val="28"/>
        </w:rPr>
        <w:t>ременной моды просто необходимо</w:t>
      </w:r>
      <w:bookmarkStart w:id="0" w:name="_GoBack"/>
      <w:bookmarkEnd w:id="0"/>
      <w:r w:rsidRPr="00E40BA1">
        <w:rPr>
          <w:rFonts w:ascii="Times New Roman" w:hAnsi="Times New Roman" w:cs="Times New Roman"/>
          <w:sz w:val="28"/>
          <w:szCs w:val="28"/>
        </w:rPr>
        <w:t>: это этно-мода и высокая мода национального костюма. Работа над костюмами начинается с конкурсных эскизов (</w:t>
      </w:r>
      <w:proofErr w:type="gramStart"/>
      <w:r w:rsidRPr="00E40B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0BA1">
        <w:rPr>
          <w:rFonts w:ascii="Times New Roman" w:hAnsi="Times New Roman" w:cs="Times New Roman"/>
          <w:sz w:val="28"/>
          <w:szCs w:val="28"/>
        </w:rPr>
        <w:t xml:space="preserve"> традиционных до стилизованных сценических и современных).</w:t>
      </w:r>
    </w:p>
    <w:p w:rsidR="00E40BA1" w:rsidRDefault="0046260A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Мы как конкурсанты представили дополнения к тувинскому народному костюму: аксессуары,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накосные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украшения, нагру</w:t>
      </w:r>
      <w:r w:rsidR="00E40BA1">
        <w:rPr>
          <w:rFonts w:ascii="Times New Roman" w:hAnsi="Times New Roman" w:cs="Times New Roman"/>
          <w:sz w:val="28"/>
          <w:szCs w:val="28"/>
        </w:rPr>
        <w:t>дные украшения из ценных камней</w:t>
      </w:r>
      <w:r w:rsidRPr="00E40BA1">
        <w:rPr>
          <w:rFonts w:ascii="Times New Roman" w:hAnsi="Times New Roman" w:cs="Times New Roman"/>
          <w:sz w:val="28"/>
          <w:szCs w:val="28"/>
        </w:rPr>
        <w:t>, как жемчуг, сердолик, малахит, бирюза, комплекты из кораллов.</w:t>
      </w:r>
    </w:p>
    <w:p w:rsidR="0046260A" w:rsidRPr="00E40BA1" w:rsidRDefault="00E40BA1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номинация «Куклы народов Сибири», где представлены 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 авторские куклы в этническом костюме.</w:t>
      </w:r>
      <w:r>
        <w:rPr>
          <w:rFonts w:ascii="Times New Roman" w:hAnsi="Times New Roman" w:cs="Times New Roman"/>
          <w:sz w:val="28"/>
          <w:szCs w:val="28"/>
        </w:rPr>
        <w:t xml:space="preserve">  Участвовали работы девочек 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 9-10</w:t>
      </w:r>
      <w:r>
        <w:rPr>
          <w:rFonts w:ascii="Times New Roman" w:hAnsi="Times New Roman" w:cs="Times New Roman"/>
          <w:sz w:val="28"/>
          <w:szCs w:val="28"/>
        </w:rPr>
        <w:t xml:space="preserve"> лет: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Чинара «Охотник» 3 класс,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Ай-Суу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«Пастушка в  войлочной шубе» 4 класс,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 2 класс «Свадебный наряд» с нагрудными, с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накосными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украшениями </w:t>
      </w:r>
      <w:proofErr w:type="gramStart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260A" w:rsidRPr="00E40BA1">
        <w:rPr>
          <w:rFonts w:ascii="Times New Roman" w:hAnsi="Times New Roman" w:cs="Times New Roman"/>
          <w:sz w:val="28"/>
          <w:szCs w:val="28"/>
        </w:rPr>
        <w:t>с описанием семантики костюма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(девочка</w:t>
      </w:r>
      <w:r w:rsidR="0046260A" w:rsidRPr="00E40BA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Шурумаа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в повседневной одежде» 3 класс. Мага Але</w:t>
      </w:r>
      <w:r>
        <w:rPr>
          <w:rFonts w:ascii="Times New Roman" w:hAnsi="Times New Roman" w:cs="Times New Roman"/>
          <w:sz w:val="28"/>
          <w:szCs w:val="28"/>
        </w:rPr>
        <w:t>ксандра 2 класс, 9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</w:t>
      </w:r>
      <w:r w:rsidR="0046260A" w:rsidRPr="00E40BA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Кан-Кыс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>».</w:t>
      </w:r>
    </w:p>
    <w:p w:rsidR="0046260A" w:rsidRPr="00E40BA1" w:rsidRDefault="0046260A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Эскизы красиво оформлены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С.Н. Участники получили дипломы.</w:t>
      </w:r>
    </w:p>
    <w:p w:rsidR="0046260A" w:rsidRPr="00E40BA1" w:rsidRDefault="0046260A" w:rsidP="00E40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>Цель конкурса  - сохранить выразительный художественный образ и, конечно, разработать интересный костюм.</w:t>
      </w:r>
    </w:p>
    <w:p w:rsidR="00BC5685" w:rsidRDefault="00BC5685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 «Юный дизайнер», «Студент», «Профессионал».</w:t>
      </w:r>
    </w:p>
    <w:p w:rsidR="0046260A" w:rsidRPr="00E40BA1" w:rsidRDefault="0046260A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 В категории «Презентация народного костюма» могут принять участие фольклорные ансамбли, культурные национальные центры.</w:t>
      </w:r>
    </w:p>
    <w:p w:rsidR="0046260A" w:rsidRPr="00E40BA1" w:rsidRDefault="0046260A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Была представлена коллекция костюм, побывавших  на двух крупнейших международных конкурсах молодых дизайнеров в Москве. </w:t>
      </w:r>
      <w:r w:rsidR="00BC56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BA1">
        <w:rPr>
          <w:rFonts w:ascii="Times New Roman" w:hAnsi="Times New Roman" w:cs="Times New Roman"/>
          <w:sz w:val="28"/>
          <w:szCs w:val="28"/>
        </w:rPr>
        <w:t xml:space="preserve">Приведу из речи Президента фонда Шумиловой Н.Г.: «Фонд в своих </w:t>
      </w:r>
      <w:r w:rsidRPr="00E40BA1">
        <w:rPr>
          <w:rFonts w:ascii="Times New Roman" w:hAnsi="Times New Roman" w:cs="Times New Roman"/>
          <w:sz w:val="28"/>
          <w:szCs w:val="28"/>
        </w:rPr>
        <w:lastRenderedPageBreak/>
        <w:t>проектах выявляет интересные авторские работы и имена талантливых дизайнеров, помогает в продвижении творческих планов. А победители смогут без отборочного тура заявить о себе на региональном конкурсе «Костюмы народов Сибири» или на международном конкурсе.</w:t>
      </w:r>
    </w:p>
    <w:p w:rsidR="0046260A" w:rsidRPr="00E40BA1" w:rsidRDefault="00BC5685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дизайнер»</w:t>
      </w:r>
      <w:r w:rsidR="0046260A" w:rsidRPr="00E40BA1">
        <w:rPr>
          <w:rFonts w:ascii="Times New Roman" w:hAnsi="Times New Roman" w:cs="Times New Roman"/>
          <w:sz w:val="28"/>
          <w:szCs w:val="28"/>
        </w:rPr>
        <w:t xml:space="preserve">: 1 место получила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Деваева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Марина «Танец солнечных лучей - девушка в таджикском костюме», 2 место – </w:t>
      </w:r>
      <w:proofErr w:type="spellStart"/>
      <w:r w:rsidR="0046260A" w:rsidRPr="00E40BA1">
        <w:rPr>
          <w:rFonts w:ascii="Times New Roman" w:hAnsi="Times New Roman" w:cs="Times New Roman"/>
          <w:sz w:val="28"/>
          <w:szCs w:val="28"/>
        </w:rPr>
        <w:t>Кадошникова</w:t>
      </w:r>
      <w:proofErr w:type="spellEnd"/>
      <w:r w:rsidR="0046260A" w:rsidRPr="00E40BA1">
        <w:rPr>
          <w:rFonts w:ascii="Times New Roman" w:hAnsi="Times New Roman" w:cs="Times New Roman"/>
          <w:sz w:val="28"/>
          <w:szCs w:val="28"/>
        </w:rPr>
        <w:t xml:space="preserve"> Настя «Танец ветра», 3 место – Артем Анфимов «Шаман».</w:t>
      </w:r>
    </w:p>
    <w:p w:rsidR="0046260A" w:rsidRPr="00E40BA1" w:rsidRDefault="0046260A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>Работы высылаются заранее, за 2 неделю вперед.</w:t>
      </w:r>
    </w:p>
    <w:p w:rsidR="0046260A" w:rsidRPr="00E40BA1" w:rsidRDefault="0046260A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Работали жюри в составе: </w:t>
      </w:r>
      <w:proofErr w:type="spellStart"/>
      <w:r w:rsidR="00BC5685">
        <w:rPr>
          <w:rFonts w:ascii="Times New Roman" w:hAnsi="Times New Roman" w:cs="Times New Roman"/>
          <w:sz w:val="28"/>
          <w:szCs w:val="28"/>
        </w:rPr>
        <w:t>ТОкмашева</w:t>
      </w:r>
      <w:proofErr w:type="spellEnd"/>
      <w:r w:rsidR="00BC5685">
        <w:rPr>
          <w:rFonts w:ascii="Times New Roman" w:hAnsi="Times New Roman" w:cs="Times New Roman"/>
          <w:sz w:val="28"/>
          <w:szCs w:val="28"/>
        </w:rPr>
        <w:t xml:space="preserve"> Г.Е,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Гузеватова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Киштеева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О.В., старшие преподаватели кафедры ДПИ института искусств ХГУ им. Н.Ф. Катанова, Коваль Т.Г. – доцент кафедры ДПИ ХГУ, член Союза художников России. Панфилова Ю.А. – препод</w:t>
      </w:r>
      <w:r w:rsidR="00BC5685">
        <w:rPr>
          <w:rFonts w:ascii="Times New Roman" w:hAnsi="Times New Roman" w:cs="Times New Roman"/>
          <w:sz w:val="28"/>
          <w:szCs w:val="28"/>
        </w:rPr>
        <w:t>аватель рисунка и моделирования</w:t>
      </w:r>
      <w:r w:rsidRPr="00E40BA1">
        <w:rPr>
          <w:rFonts w:ascii="Times New Roman" w:hAnsi="Times New Roman" w:cs="Times New Roman"/>
          <w:sz w:val="28"/>
          <w:szCs w:val="28"/>
        </w:rPr>
        <w:t xml:space="preserve">, Председатель художественного Совета Колледжа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ПТЭиС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6260A" w:rsidRPr="00E40BA1" w:rsidRDefault="0046260A" w:rsidP="00BC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У них есть фотомастер – Вертопрахов Геннадий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Никифирович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>. С детства любит фотографировать природу, 25 лет работал водолазом. Выступ</w:t>
      </w:r>
      <w:r w:rsidR="00BC5685">
        <w:rPr>
          <w:rFonts w:ascii="Times New Roman" w:hAnsi="Times New Roman" w:cs="Times New Roman"/>
          <w:sz w:val="28"/>
          <w:szCs w:val="28"/>
        </w:rPr>
        <w:t>ил так: «Слава творческим людям</w:t>
      </w:r>
      <w:r w:rsidRPr="00E40BA1">
        <w:rPr>
          <w:rFonts w:ascii="Times New Roman" w:hAnsi="Times New Roman" w:cs="Times New Roman"/>
          <w:sz w:val="28"/>
          <w:szCs w:val="28"/>
        </w:rPr>
        <w:t>, кто работает с детьми и учит их замечательному делу».</w:t>
      </w:r>
    </w:p>
    <w:p w:rsidR="0046260A" w:rsidRPr="00E40BA1" w:rsidRDefault="0046260A" w:rsidP="00BC5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A1">
        <w:rPr>
          <w:rFonts w:ascii="Times New Roman" w:hAnsi="Times New Roman" w:cs="Times New Roman"/>
          <w:sz w:val="28"/>
          <w:szCs w:val="28"/>
        </w:rPr>
        <w:t xml:space="preserve">Хочется сказать добрые напутствия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Токмашевой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Галине Егоровне за ее трудолюбие  и внимательное отношение  ко всем работам детей. Члены жюри конкурса «Костюмы народов Сибири» передали нам эстафету «Творческие люди РТ участвуем вместе с детьми».  Как участника конкурса у меня осталось ощущение праздника, всеобщей любви и внимания. Испытать свои силы можете и вы, дорогие читатели.</w:t>
      </w:r>
    </w:p>
    <w:p w:rsidR="00C00329" w:rsidRPr="00E40BA1" w:rsidRDefault="0046260A" w:rsidP="00BC56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0BA1">
        <w:rPr>
          <w:rFonts w:ascii="Times New Roman" w:hAnsi="Times New Roman" w:cs="Times New Roman"/>
          <w:sz w:val="28"/>
          <w:szCs w:val="28"/>
        </w:rPr>
        <w:t>Адыг-Тюлюш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E40BA1">
        <w:rPr>
          <w:rFonts w:ascii="Times New Roman" w:hAnsi="Times New Roman" w:cs="Times New Roman"/>
          <w:sz w:val="28"/>
          <w:szCs w:val="28"/>
        </w:rPr>
        <w:t>Суван-ооловна</w:t>
      </w:r>
      <w:proofErr w:type="spellEnd"/>
      <w:r w:rsidRPr="00E40BA1">
        <w:rPr>
          <w:rFonts w:ascii="Times New Roman" w:hAnsi="Times New Roman" w:cs="Times New Roman"/>
          <w:sz w:val="28"/>
          <w:szCs w:val="28"/>
        </w:rPr>
        <w:t xml:space="preserve">  - воспитатель ГПД МБ</w:t>
      </w:r>
      <w:r w:rsidR="00AF386D">
        <w:rPr>
          <w:rFonts w:ascii="Times New Roman" w:hAnsi="Times New Roman" w:cs="Times New Roman"/>
          <w:sz w:val="28"/>
          <w:szCs w:val="28"/>
        </w:rPr>
        <w:t>О</w:t>
      </w:r>
      <w:r w:rsidRPr="00E40BA1">
        <w:rPr>
          <w:rFonts w:ascii="Times New Roman" w:hAnsi="Times New Roman" w:cs="Times New Roman"/>
          <w:sz w:val="28"/>
          <w:szCs w:val="28"/>
        </w:rPr>
        <w:t>У СОШ с</w:t>
      </w:r>
      <w:proofErr w:type="gramStart"/>
      <w:r w:rsidRPr="00E40B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0BA1">
        <w:rPr>
          <w:rFonts w:ascii="Times New Roman" w:hAnsi="Times New Roman" w:cs="Times New Roman"/>
          <w:sz w:val="28"/>
          <w:szCs w:val="28"/>
        </w:rPr>
        <w:t>основки.</w:t>
      </w:r>
    </w:p>
    <w:sectPr w:rsidR="00C00329" w:rsidRPr="00E40BA1" w:rsidSect="00C0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F1"/>
    <w:rsid w:val="0046260A"/>
    <w:rsid w:val="00AF386D"/>
    <w:rsid w:val="00BC5685"/>
    <w:rsid w:val="00C00329"/>
    <w:rsid w:val="00C02901"/>
    <w:rsid w:val="00E17CF1"/>
    <w:rsid w:val="00E4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2012-02-18T12:25:00Z</cp:lastPrinted>
  <dcterms:created xsi:type="dcterms:W3CDTF">2012-02-18T05:12:00Z</dcterms:created>
  <dcterms:modified xsi:type="dcterms:W3CDTF">2012-02-18T12:25:00Z</dcterms:modified>
</cp:coreProperties>
</file>