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51" w:rsidRDefault="00394075" w:rsidP="001201E5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7C34C6" wp14:editId="6E014F77">
            <wp:extent cx="2729553" cy="2357056"/>
            <wp:effectExtent l="0" t="0" r="0" b="5715"/>
            <wp:docPr id="1" name="Рисунок 1" descr="C:\Users\ПК\Desktop\yDFz4-1AOa-278x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yDFz4-1AOa-278x2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99" cy="235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1E5" w:rsidRPr="00394075" w:rsidRDefault="001201E5" w:rsidP="001201E5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394075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Курение во время б</w:t>
      </w:r>
      <w:r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еременности и его последствия.</w:t>
      </w:r>
    </w:p>
    <w:p w:rsidR="001201E5" w:rsidRDefault="001201E5" w:rsidP="00FF2F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0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50F023" wp14:editId="4B194389">
                <wp:extent cx="308610" cy="308610"/>
                <wp:effectExtent l="0" t="0" r="0" b="0"/>
                <wp:docPr id="4" name="AutoShape 3" descr="Фото: Legion-Media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Фото: Legion-Media.Ru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HNgvzXUAgAA2QUAAA4AAAAAAAAAAAAAAAAALgIAAGRycy9lMm9Eb2Mu&#10;eG1sUEsBAi0AFAAGAAgAAAAhAJj2bA3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курения нет безопасной дозы или способов. Даже несколько затяжек ухудшают здоровье мамы и малыша.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Отказ от курения во время беременности совершенно не опасен. Стресс он принесет гораздо меньший, чем сам процесс курения. 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Лучше бросить курить до беременности, но если это не удалось, отказаться от этой вредной привычки нужно как можно скорее. 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79204D" w:rsidRDefault="00394075" w:rsidP="00E166FD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61DD7A0" wp14:editId="71E60092">
            <wp:extent cx="2056078" cy="1481180"/>
            <wp:effectExtent l="0" t="0" r="1905" b="5080"/>
            <wp:docPr id="2" name="Рисунок 2" descr="C:\Users\ПК\Desktop\beremennost-i-vrednyie-privyi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beremennost-i-vrednyie-privyich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15" cy="147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567" w:rsidRDefault="007067D9" w:rsidP="000527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394075" w:rsidRPr="00394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курения на организм</w:t>
      </w:r>
      <w:r w:rsidR="00394075"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075"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Табачный дым крайне опасен для организма любого, даже очень здорового человека. </w:t>
      </w:r>
      <w:proofErr w:type="gramStart"/>
      <w:r w:rsidR="00394075"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табака входят ядовитые вещества: угарный газ (он не позволяет гемоглобину переносить кислород от клетки к клетке), никотин (это вещество сужает мелкие сосуды, в том числе</w:t>
      </w:r>
      <w:r w:rsidR="00792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плаценты)</w:t>
      </w:r>
      <w:r w:rsidR="00792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075"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все эти компоненты оказываются в легких человека, они сразу же всасываются в кровь, нарушая работу сердца, сосудов, ды</w:t>
      </w:r>
      <w:r w:rsidR="000527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хательной и иммунной системы.</w:t>
      </w:r>
      <w:proofErr w:type="gramEnd"/>
    </w:p>
    <w:p w:rsidR="001201E5" w:rsidRPr="001201E5" w:rsidRDefault="00394075" w:rsidP="00120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Курение во время беременности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Большинство женщин очень волнует вопрос: можно ли курить во время беременности, и как это отразится на здоровье малыша? Ответ однозначный – эта практика ухудшит его состояние, а у курящих будущих мам чаще возникают осложнения. 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Курение на ранних сроках может </w:t>
      </w:r>
      <w:hyperlink r:id="rId7" w:history="1">
        <w:r w:rsidRPr="00C827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спровоцировать выкидыш</w:t>
        </w:r>
      </w:hyperlink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поздних – преждевременные роды. Известно, что в среднем смертность среди младенцев курящих женщин на 30% выше, чем некурящих. Это наблюдение</w:t>
      </w:r>
      <w:r w:rsidR="00C8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</w:t>
      </w:r>
      <w:r w:rsidR="00C827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касается близнецов. </w:t>
      </w:r>
      <w:r w:rsidR="00C8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кровообращение у курящих женщин нарушено, малыш тоже страдает, прежде всего, от недостатка кислорода. Это приводит к замедлению его развития и появлению на свет слабых и </w:t>
      </w:r>
      <w:hyperlink r:id="rId8" w:history="1">
        <w:r w:rsidRPr="00C827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недоношенных детей</w:t>
        </w:r>
      </w:hyperlink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курение мамы во время беременности может привести к нарушениям в работе нервной системы и на психике ребенка. Оно сказывается и на формирован</w:t>
      </w:r>
      <w:r w:rsidR="00C8278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внутренних органов малыша. </w:t>
      </w:r>
      <w:r w:rsidR="00C82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распространены случаи рождения у курящих женщин детей с пороком сердца, косоглазием и даже паховой грыжей. Эта пагубная привычка плохо сказывается и на самочувствии самой мамы, особенно если она страдает от токсикоза. 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Курение влияет на состояние плаценты: ее структура меняется, уменьшается объем и форма, а к</w:t>
      </w:r>
      <w:r w:rsidR="00055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ровоток в сосудах нарушается. </w:t>
      </w:r>
      <w:r w:rsidR="00055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Случается, что на время беременности женщина бросает курить, но сразу же после родов возвращается к прежней привычке. В результате организм ребенка все равно страдает от действия веществ, содержащихся в табаке, поскольку малыш либо получает их через грудное молоко, либо вдыхает вместе с воз</w:t>
      </w:r>
      <w:r w:rsidR="001201E5" w:rsidRPr="001201E5">
        <w:rPr>
          <w:rFonts w:ascii="Arial Narrow" w:eastAsia="Times New Roman" w:hAnsi="Arial Narrow" w:cs="Tahoma"/>
          <w:b/>
          <w:bCs/>
          <w:caps/>
          <w:color w:val="000000"/>
          <w:sz w:val="23"/>
          <w:szCs w:val="23"/>
          <w:lang w:eastAsia="ru-RU"/>
        </w:rPr>
        <w:t xml:space="preserve"> </w:t>
      </w:r>
      <w:r w:rsidR="001201E5" w:rsidRPr="001201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на поздних сроках беременности</w:t>
      </w:r>
    </w:p>
    <w:p w:rsidR="001201E5" w:rsidRPr="001201E5" w:rsidRDefault="001201E5" w:rsidP="00120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курить во время беременности более 5-10 сигарет в сутки, то это может спровоцировать такие опасные для жизни не только ребенка, но и его матери патологии, как отслойка плаценты. При отслойке плаценты начинается сильное кровотечение, остановить которое можно только при </w:t>
      </w:r>
      <w:r w:rsidRPr="00120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помощи операции. На больших сроках врачи прибегают к экстренной операции кесарева сечения, но ребенка спасти удается в редких случаях, а те, кто выживают, часто остаются инвалидами, так при отслойке плаценты плод испытывает острую гипоксию. Представьте, что вам зажали рот и нос, сколько вы протянете без кислорода? </w:t>
      </w:r>
    </w:p>
    <w:p w:rsidR="001201E5" w:rsidRPr="001201E5" w:rsidRDefault="001201E5" w:rsidP="00120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и курение с ней в сочетании провоцирует обострение гипертонической болезни, если она имеет место быть. Но если даже и нет, то курение может стать той первой птичкой, которая станет поводом к развитию позднего токсикоза (</w:t>
      </w:r>
      <w:proofErr w:type="spellStart"/>
      <w:r w:rsidRPr="001201E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1201E5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также очень тяжелого осложнения, угрожающего жизни женщины, если не последует своевременного лечения.</w:t>
      </w:r>
    </w:p>
    <w:p w:rsidR="001201E5" w:rsidRPr="001201E5" w:rsidRDefault="001201E5" w:rsidP="00120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тяжелых случаях могут рождаться мертворожденные дети даже на поздних сроках беременности. Опять-таки здесь не последнюю роль играет курение, которое в сочетании с другими неблагоприятными факторами, к примеру, принятием алкогольных напитков, инфекциями и другими заболеваниями, может привести к внутриутробной гибели плода. Исследования показывают, что риск родить мертвого дитя выше даже у тех женщин, которые курят 4 сигареты в день, причем не имеет особого значения — легкие сигареты или крепкие.</w:t>
      </w:r>
    </w:p>
    <w:p w:rsidR="00FF2F78" w:rsidRDefault="00FF2F78" w:rsidP="00394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78" w:rsidRDefault="00FF2F78" w:rsidP="00394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32" w:rsidRDefault="00394075" w:rsidP="00394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Стоит ли бросать? 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Врачи единодушны в вопросе, можно ли курить при беременности: об этой привычке лучше забыть, чтобы не подвергать риску собственное здоровье и самочувствие будущего малыша. 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Сокращение числа выкуренных сигарет создает обманчивое впечатление: если вы можете ограничиться одним «подходом» в день, </w:t>
      </w:r>
      <w:r w:rsidR="00055E32"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будет по силам и вовсе отказаться от этой привычки. На деле же те, кто собирается курить мало, быстро возвращаются к </w:t>
      </w:r>
      <w:proofErr w:type="gramStart"/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привычному уровню</w:t>
      </w:r>
      <w:proofErr w:type="gramEnd"/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Стресс при отказе от курения продолжается несколько недель и не приносит такого вреда, как курение. Не стоит полагаться на отзывы: «Я курила во время беременности, и все нормально». Дело в том, что те, для кого эта привычка обернулась серьезными проблемами, об этом не расскажут.</w:t>
      </w:r>
      <w:r w:rsidR="0005276A" w:rsidRPr="0005276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394075" w:rsidRDefault="00394075" w:rsidP="00394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во время беременности плохо сказывается на развитии ребенка, повышает риск всевозможных заболеваний и даже </w:t>
      </w:r>
      <w:hyperlink r:id="rId9" w:history="1">
        <w:r w:rsidRPr="00055E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угрожает жизни</w:t>
        </w:r>
      </w:hyperlink>
      <w:r w:rsidRPr="00394075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Будущим мамам стоит по возможности избегать мест, где курят другие.</w:t>
      </w:r>
    </w:p>
    <w:p w:rsidR="00055E32" w:rsidRDefault="00055E32" w:rsidP="00394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08732" wp14:editId="69AF4DCC">
            <wp:extent cx="972541" cy="1374243"/>
            <wp:effectExtent l="0" t="0" r="0" b="0"/>
            <wp:docPr id="5" name="Рисунок 5" descr="C:\Users\ПК\Desktop\2-1898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2-189841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41" cy="137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F6" w:rsidRDefault="00811551" w:rsidP="00055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86050" cy="2114550"/>
            <wp:effectExtent l="0" t="0" r="0" b="0"/>
            <wp:docPr id="10" name="Рисунок 10" descr="C:\Users\ПК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B3" w:rsidRDefault="006906B3" w:rsidP="00055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0D6" w:rsidRDefault="00811551" w:rsidP="00811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  <w:lang w:eastAsia="ru-RU"/>
        </w:rPr>
      </w:pPr>
      <w:r w:rsidRPr="00B4521C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  <w:lang w:eastAsia="ru-RU"/>
        </w:rPr>
        <w:t>Курение женщины, готовящейся стать матерью, это двойной вред: и себе и своему будущему ребенку.</w:t>
      </w:r>
    </w:p>
    <w:p w:rsidR="00B4521C" w:rsidRPr="00394075" w:rsidRDefault="00B4521C" w:rsidP="00811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</w:pPr>
    </w:p>
    <w:p w:rsidR="000A5026" w:rsidRDefault="00394075">
      <w:r>
        <w:rPr>
          <w:noProof/>
          <w:lang w:eastAsia="ru-RU"/>
        </w:rPr>
        <w:drawing>
          <wp:inline distT="0" distB="0" distL="0" distR="0" wp14:anchorId="31A62450" wp14:editId="4DCBE6DB">
            <wp:extent cx="2861945" cy="1424940"/>
            <wp:effectExtent l="0" t="0" r="0" b="3810"/>
            <wp:docPr id="3" name="Рисунок 3" descr="C:\Users\ПК\Desktop\i9PKTXN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i9PKTXNU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B8" w:rsidRDefault="009E60B8"/>
    <w:p w:rsidR="00D550D6" w:rsidRPr="00D550D6" w:rsidRDefault="00D550D6" w:rsidP="00D550D6">
      <w:pPr>
        <w:jc w:val="center"/>
        <w:rPr>
          <w:sz w:val="16"/>
          <w:szCs w:val="16"/>
        </w:rPr>
      </w:pPr>
      <w:r w:rsidRPr="00D550D6">
        <w:rPr>
          <w:sz w:val="16"/>
          <w:szCs w:val="16"/>
        </w:rPr>
        <w:t>Центр «Милосердие»</w:t>
      </w:r>
    </w:p>
    <w:p w:rsidR="00D550D6" w:rsidRPr="00D550D6" w:rsidRDefault="00D550D6" w:rsidP="00D550D6">
      <w:pPr>
        <w:jc w:val="center"/>
        <w:rPr>
          <w:sz w:val="16"/>
          <w:szCs w:val="16"/>
        </w:rPr>
      </w:pPr>
      <w:r w:rsidRPr="00D550D6">
        <w:rPr>
          <w:sz w:val="16"/>
          <w:szCs w:val="16"/>
        </w:rPr>
        <w:t>Воспитатель  группу ГПЖ</w:t>
      </w:r>
    </w:p>
    <w:p w:rsidR="00B4521C" w:rsidRPr="00B4521C" w:rsidRDefault="00D550D6" w:rsidP="00B4521C">
      <w:pPr>
        <w:jc w:val="center"/>
        <w:rPr>
          <w:sz w:val="16"/>
          <w:szCs w:val="16"/>
        </w:rPr>
      </w:pPr>
      <w:proofErr w:type="spellStart"/>
      <w:r w:rsidRPr="00D550D6">
        <w:rPr>
          <w:sz w:val="16"/>
          <w:szCs w:val="16"/>
        </w:rPr>
        <w:t>Галеева</w:t>
      </w:r>
      <w:proofErr w:type="spellEnd"/>
      <w:r w:rsidRPr="00D550D6">
        <w:rPr>
          <w:sz w:val="16"/>
          <w:szCs w:val="16"/>
        </w:rPr>
        <w:t xml:space="preserve"> Л.Х.</w:t>
      </w:r>
    </w:p>
    <w:sectPr w:rsidR="00B4521C" w:rsidRPr="00B4521C" w:rsidSect="0005276A">
      <w:pgSz w:w="16838" w:h="11906" w:orient="landscape"/>
      <w:pgMar w:top="567" w:right="828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B5"/>
    <w:rsid w:val="0005276A"/>
    <w:rsid w:val="00055E32"/>
    <w:rsid w:val="0009206E"/>
    <w:rsid w:val="000A5026"/>
    <w:rsid w:val="000B0B18"/>
    <w:rsid w:val="001148D8"/>
    <w:rsid w:val="001201E5"/>
    <w:rsid w:val="001225BA"/>
    <w:rsid w:val="001C1AB9"/>
    <w:rsid w:val="001C6F96"/>
    <w:rsid w:val="002D33D1"/>
    <w:rsid w:val="00315FD1"/>
    <w:rsid w:val="00357330"/>
    <w:rsid w:val="00394075"/>
    <w:rsid w:val="00395FC0"/>
    <w:rsid w:val="003962C3"/>
    <w:rsid w:val="004525CC"/>
    <w:rsid w:val="00486544"/>
    <w:rsid w:val="00494241"/>
    <w:rsid w:val="004B49B4"/>
    <w:rsid w:val="00585469"/>
    <w:rsid w:val="005B7C60"/>
    <w:rsid w:val="005E16F6"/>
    <w:rsid w:val="00633CC0"/>
    <w:rsid w:val="006515C9"/>
    <w:rsid w:val="00665C84"/>
    <w:rsid w:val="006906B3"/>
    <w:rsid w:val="006E630A"/>
    <w:rsid w:val="007067D9"/>
    <w:rsid w:val="007379B5"/>
    <w:rsid w:val="0079204D"/>
    <w:rsid w:val="00811551"/>
    <w:rsid w:val="0089123D"/>
    <w:rsid w:val="0094663F"/>
    <w:rsid w:val="00954235"/>
    <w:rsid w:val="00963919"/>
    <w:rsid w:val="009E60B8"/>
    <w:rsid w:val="00B13D33"/>
    <w:rsid w:val="00B141B9"/>
    <w:rsid w:val="00B30327"/>
    <w:rsid w:val="00B4521C"/>
    <w:rsid w:val="00BA1069"/>
    <w:rsid w:val="00BE7567"/>
    <w:rsid w:val="00BF7FB3"/>
    <w:rsid w:val="00C46B78"/>
    <w:rsid w:val="00C8278F"/>
    <w:rsid w:val="00D550D6"/>
    <w:rsid w:val="00D9003E"/>
    <w:rsid w:val="00D90B3F"/>
    <w:rsid w:val="00DE5549"/>
    <w:rsid w:val="00E166FD"/>
    <w:rsid w:val="00EC7780"/>
    <w:rsid w:val="00EE21DF"/>
    <w:rsid w:val="00F2587B"/>
    <w:rsid w:val="00F41A0A"/>
    <w:rsid w:val="00F5584B"/>
    <w:rsid w:val="00FC127A"/>
    <w:rsid w:val="00FD39CB"/>
    <w:rsid w:val="00FE7D1B"/>
    <w:rsid w:val="00FF2F78"/>
    <w:rsid w:val="00FF396D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1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1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news/nedonoshennye_deti_rozhdayutsya_vse_chasch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i.mail.ru/pregnancy/priznaki_vykidysha_na_rannem_sroke/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eti.mail.ru/news/kurenie_materi_uvelichivaet_risk_meningita_u_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dcterms:created xsi:type="dcterms:W3CDTF">2015-02-21T12:36:00Z</dcterms:created>
  <dcterms:modified xsi:type="dcterms:W3CDTF">2015-02-21T14:53:00Z</dcterms:modified>
</cp:coreProperties>
</file>