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D7" w:rsidRPr="00551966" w:rsidRDefault="004C67D7" w:rsidP="004C67D7">
      <w:pPr>
        <w:jc w:val="center"/>
        <w:rPr>
          <w:b/>
        </w:rPr>
      </w:pPr>
      <w:r w:rsidRPr="00551966">
        <w:rPr>
          <w:b/>
        </w:rPr>
        <w:t>Из истории пионерского значка</w:t>
      </w:r>
    </w:p>
    <w:p w:rsidR="004C67D7" w:rsidRDefault="004C67D7" w:rsidP="004C67D7">
      <w:r>
        <w:t xml:space="preserve">История пионерского значка начинается в апреле 1923 года. На развернутом знамени из сплава алюминия и бронзы серебристого </w:t>
      </w:r>
      <w:proofErr w:type="spellStart"/>
      <w:r>
        <w:t>цветаизображён</w:t>
      </w:r>
      <w:proofErr w:type="spellEnd"/>
      <w:r>
        <w:t xml:space="preserve"> костёр из пяти поленьев символ и трёх языков пламени и  сокращенный призыв «Пионер, к борьбе за дело Коммунистической партии Советского Союза будь готов!»  "Всегда готов"  В центре серп и </w:t>
      </w:r>
      <w:proofErr w:type="gramStart"/>
      <w:r>
        <w:t>молот</w:t>
      </w:r>
      <w:proofErr w:type="gramEnd"/>
      <w:r>
        <w:t xml:space="preserve"> символизирующие единство рабочего класса и крестьянства. </w:t>
      </w:r>
    </w:p>
    <w:p w:rsidR="004C67D7" w:rsidRDefault="004C67D7" w:rsidP="004C67D7">
      <w:pPr>
        <w:jc w:val="center"/>
      </w:pPr>
      <w:r w:rsidRPr="00B40E4E">
        <w:rPr>
          <w:noProof/>
          <w:lang w:eastAsia="ru-RU"/>
        </w:rPr>
        <w:drawing>
          <wp:inline distT="0" distB="0" distL="0" distR="0">
            <wp:extent cx="2762250" cy="2428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7D7" w:rsidRDefault="004C67D7" w:rsidP="004C67D7"/>
    <w:p w:rsidR="004C67D7" w:rsidRDefault="004C67D7" w:rsidP="004C67D7"/>
    <w:p w:rsidR="004C67D7" w:rsidRDefault="004C67D7" w:rsidP="004C67D7">
      <w:r>
        <w:t xml:space="preserve">В результате конкурса, проведённого Центральным </w:t>
      </w:r>
      <w:proofErr w:type="spellStart"/>
      <w:r>
        <w:t>комитетеом</w:t>
      </w:r>
      <w:proofErr w:type="spellEnd"/>
      <w:r>
        <w:t xml:space="preserve"> комсомола в декабре 1925 года, был утверждён новый пионерский значок. В его рисунке нашли отражение присвоение пионерской организации имени В. И. Ленина и вторая годовщина со дня его смерти: «8 символ».</w:t>
      </w:r>
    </w:p>
    <w:p w:rsidR="004C67D7" w:rsidRDefault="004C67D7" w:rsidP="004C67D7"/>
    <w:p w:rsidR="004C67D7" w:rsidRDefault="004C67D7" w:rsidP="004C67D7"/>
    <w:p w:rsidR="004C67D7" w:rsidRDefault="004C67D7" w:rsidP="004C67D7">
      <w:r w:rsidRPr="00551966">
        <w:t>В довоенные годы одним из атрибутов пионерской формы был специальный зажим, которым скреплялись концы пионерского галстука. Атрибут этот был желательным, но не обязательным.</w:t>
      </w:r>
    </w:p>
    <w:p w:rsidR="004C67D7" w:rsidRDefault="004C67D7" w:rsidP="004C67D7"/>
    <w:p w:rsidR="004C67D7" w:rsidRDefault="004C67D7" w:rsidP="004C67D7">
      <w:r>
        <w:rPr>
          <w:noProof/>
          <w:lang w:eastAsia="ru-RU"/>
        </w:rPr>
        <w:drawing>
          <wp:inline distT="0" distB="0" distL="0" distR="0">
            <wp:extent cx="1247775" cy="1406136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0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7D7" w:rsidRDefault="004C67D7" w:rsidP="004C67D7">
      <w:r>
        <w:t xml:space="preserve">Значок военных лет был утвержден в 1942 году. Каждый значок этого времени уникален, так как положением о значке предусматривалось, что пионеры сами должны сделать себе его из жести или красного материала. На звезде радиусом в 2 сантиметра рисовался на жести или вышивался на материи костер из пяти поленьев белого цвета и трех языков пламени желтого цвета, а в верхней и нижней части звезды — пионерский девиз: «Всегда готов!» (10) </w:t>
      </w:r>
    </w:p>
    <w:p w:rsidR="004C67D7" w:rsidRDefault="004C67D7" w:rsidP="004C67D7">
      <w:r>
        <w:rPr>
          <w:noProof/>
          <w:lang w:eastAsia="ru-RU"/>
        </w:rPr>
        <w:lastRenderedPageBreak/>
        <w:drawing>
          <wp:inline distT="0" distB="0" distL="0" distR="0">
            <wp:extent cx="1747444" cy="1743075"/>
            <wp:effectExtent l="19050" t="0" r="5156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444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1914525" cy="1708714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08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7D7" w:rsidRDefault="004C67D7" w:rsidP="004C67D7">
      <w:r>
        <w:t xml:space="preserve">     </w:t>
      </w:r>
    </w:p>
    <w:p w:rsidR="004C67D7" w:rsidRDefault="004C67D7" w:rsidP="004C67D7"/>
    <w:p w:rsidR="004C67D7" w:rsidRDefault="004C67D7" w:rsidP="004C67D7">
      <w:r>
        <w:t xml:space="preserve">С 1946 года пионеры носили значок, состоящий из красной звезды, серпа и молота в верхней части звезды, а вокруг нижних ее лучей — ленты с пионерским девизом «Всегда готов!» и тремя языками пламени над верхним лучом. </w:t>
      </w:r>
    </w:p>
    <w:p w:rsidR="004C67D7" w:rsidRDefault="004C67D7" w:rsidP="004C67D7">
      <w:r>
        <w:rPr>
          <w:noProof/>
          <w:lang w:eastAsia="ru-RU"/>
        </w:rPr>
        <w:drawing>
          <wp:inline distT="0" distB="0" distL="0" distR="0">
            <wp:extent cx="1513284" cy="19526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84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7D7" w:rsidRDefault="004C67D7" w:rsidP="004C67D7"/>
    <w:p w:rsidR="004C67D7" w:rsidRDefault="004C67D7" w:rsidP="004C67D7"/>
    <w:p w:rsidR="004C67D7" w:rsidRDefault="004C67D7" w:rsidP="004C67D7">
      <w:r>
        <w:t xml:space="preserve">С введением в 1958 году трех ступеней юного пионера пионерские значки стали выпускаться с указанием ступени. </w:t>
      </w:r>
    </w:p>
    <w:p w:rsidR="004C67D7" w:rsidRDefault="004C67D7" w:rsidP="004C67D7">
      <w:r>
        <w:rPr>
          <w:noProof/>
          <w:lang w:eastAsia="ru-RU"/>
        </w:rPr>
        <w:drawing>
          <wp:inline distT="0" distB="0" distL="0" distR="0">
            <wp:extent cx="2715328" cy="1438275"/>
            <wp:effectExtent l="19050" t="0" r="8822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328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7D7" w:rsidRDefault="004C67D7" w:rsidP="004C67D7"/>
    <w:p w:rsidR="004C67D7" w:rsidRDefault="004C67D7" w:rsidP="004C67D7"/>
    <w:p w:rsidR="004C67D7" w:rsidRDefault="004C67D7" w:rsidP="004C67D7">
      <w:r>
        <w:t>В 1962 году пионерская организация была награждена орденом Ленина. Это знаменательное событие было отражено в значке: с 1962 года на пионерском значке — изображение В. И. Ленина.</w:t>
      </w:r>
    </w:p>
    <w:p w:rsidR="004C67D7" w:rsidRDefault="004C67D7" w:rsidP="004C67D7">
      <w:r>
        <w:rPr>
          <w:noProof/>
          <w:lang w:eastAsia="ru-RU"/>
        </w:rPr>
        <w:lastRenderedPageBreak/>
        <w:drawing>
          <wp:inline distT="0" distB="0" distL="0" distR="0">
            <wp:extent cx="1264047" cy="17335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047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7D7" w:rsidRDefault="004C67D7" w:rsidP="004C67D7"/>
    <w:p w:rsidR="004C67D7" w:rsidRDefault="004C67D7" w:rsidP="004C67D7">
      <w:r w:rsidRPr="00DC528B">
        <w:t>Помимо обычного пионерского значка существовал особый вариант для пионеров, активно занимающихся общественной работой. Он был немного больше обычного и на нём была надпись «За активную работу»</w:t>
      </w:r>
      <w:proofErr w:type="gramStart"/>
      <w:r w:rsidRPr="00DC528B">
        <w:t>.</w:t>
      </w:r>
      <w:r w:rsidRPr="007216AF">
        <w:t>С</w:t>
      </w:r>
      <w:proofErr w:type="gramEnd"/>
      <w:r w:rsidRPr="007216AF">
        <w:t>уществовали отрядные значки пионерии - красные с изображением пионерского значка.</w:t>
      </w:r>
    </w:p>
    <w:p w:rsidR="004C67D7" w:rsidRDefault="004C67D7" w:rsidP="004C67D7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762125" cy="11144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7D7" w:rsidRPr="00B40E4E" w:rsidRDefault="004C67D7" w:rsidP="004C67D7">
      <w:r w:rsidRPr="007216AF">
        <w:t>Существовали отрядные значки пионерии - красные с изображением пионерского значка.</w:t>
      </w:r>
    </w:p>
    <w:p w:rsidR="00F5246A" w:rsidRPr="004C67D7" w:rsidRDefault="00F5246A" w:rsidP="004C67D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5246A" w:rsidRPr="004C67D7" w:rsidSect="007A224D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7D7"/>
    <w:rsid w:val="004C67D7"/>
    <w:rsid w:val="00F5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7D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2012-05-17T11:05:00Z</dcterms:created>
  <dcterms:modified xsi:type="dcterms:W3CDTF">2012-05-17T11:07:00Z</dcterms:modified>
</cp:coreProperties>
</file>