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B" w:rsidRDefault="003751DA">
      <w:r w:rsidRPr="003751DA">
        <w:rPr>
          <w:highlight w:val="cy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44.25pt" adj=",10800" fillcolor="#e2bdca [1943]">
            <v:shadow color="#868686"/>
            <v:textpath style="font-family:&quot;Arial Black&quot;;v-text-kern:t" trim="t" fitpath="t" string="Крепкие орешки № 7"/>
          </v:shape>
        </w:pict>
      </w:r>
    </w:p>
    <w:tbl>
      <w:tblPr>
        <w:tblStyle w:val="a5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1D4" w:themeFill="accent3" w:themeFillTint="33"/>
        <w:tblLook w:val="04A0"/>
      </w:tblPr>
      <w:tblGrid>
        <w:gridCol w:w="3970"/>
        <w:gridCol w:w="6946"/>
      </w:tblGrid>
      <w:tr w:rsidR="008A25A8" w:rsidTr="00AB4D0B">
        <w:tc>
          <w:tcPr>
            <w:tcW w:w="3970" w:type="dxa"/>
            <w:shd w:val="clear" w:color="auto" w:fill="FAF1D4" w:themeFill="accent3" w:themeFillTint="33"/>
          </w:tcPr>
          <w:p w:rsidR="008A25A8" w:rsidRDefault="008A25A8">
            <w:r>
              <w:rPr>
                <w:noProof/>
              </w:rPr>
              <w:drawing>
                <wp:inline distT="0" distB="0" distL="0" distR="0">
                  <wp:extent cx="2362200" cy="1771650"/>
                  <wp:effectExtent l="19050" t="0" r="0" b="0"/>
                  <wp:docPr id="28" name="Рисунок 28" descr="F:\ПРОЕКТ Дружба\всегда вместе\SDC1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ПРОЕКТ Дружба\всегда вместе\SDC1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603" cy="177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AF1D4" w:themeFill="accent3" w:themeFillTint="33"/>
          </w:tcPr>
          <w:p w:rsidR="008A25A8" w:rsidRPr="003751DA" w:rsidRDefault="008A25A8">
            <w:pPr>
              <w:rPr>
                <w:i/>
                <w:sz w:val="24"/>
                <w:szCs w:val="26"/>
              </w:rPr>
            </w:pPr>
            <w:r w:rsidRPr="003751DA">
              <w:rPr>
                <w:i/>
                <w:sz w:val="24"/>
                <w:szCs w:val="26"/>
              </w:rPr>
              <w:t>В нашем классе прошел классный час «Дружба – это…»</w:t>
            </w:r>
          </w:p>
          <w:p w:rsidR="004F1519" w:rsidRPr="003751DA" w:rsidRDefault="008A25A8">
            <w:pPr>
              <w:rPr>
                <w:i/>
                <w:sz w:val="24"/>
                <w:szCs w:val="26"/>
              </w:rPr>
            </w:pPr>
            <w:r w:rsidRPr="003751DA">
              <w:rPr>
                <w:i/>
                <w:sz w:val="24"/>
                <w:szCs w:val="26"/>
              </w:rPr>
              <w:t xml:space="preserve">Мы выделили </w:t>
            </w:r>
            <w:r w:rsidRPr="003751DA">
              <w:rPr>
                <w:b/>
                <w:i/>
                <w:sz w:val="24"/>
                <w:szCs w:val="26"/>
              </w:rPr>
              <w:t>отрицательные</w:t>
            </w:r>
            <w:r w:rsidRPr="003751DA">
              <w:rPr>
                <w:i/>
                <w:sz w:val="24"/>
                <w:szCs w:val="26"/>
              </w:rPr>
              <w:t xml:space="preserve"> качества ребят нашего класса, над которыми придется поработать и </w:t>
            </w:r>
            <w:r w:rsidRPr="003751DA">
              <w:rPr>
                <w:b/>
                <w:i/>
                <w:sz w:val="24"/>
                <w:szCs w:val="26"/>
              </w:rPr>
              <w:t>положительные</w:t>
            </w:r>
            <w:r w:rsidR="004F1519" w:rsidRPr="003751DA">
              <w:rPr>
                <w:i/>
                <w:sz w:val="24"/>
                <w:szCs w:val="26"/>
              </w:rPr>
              <w:t xml:space="preserve"> (к сожалению</w:t>
            </w:r>
            <w:r w:rsidR="003751DA">
              <w:rPr>
                <w:i/>
                <w:sz w:val="24"/>
                <w:szCs w:val="26"/>
              </w:rPr>
              <w:t>,</w:t>
            </w:r>
            <w:r w:rsidR="004F1519" w:rsidRPr="003751DA">
              <w:rPr>
                <w:i/>
                <w:sz w:val="24"/>
                <w:szCs w:val="26"/>
              </w:rPr>
              <w:t xml:space="preserve"> их оказалось немного меньше). Ответили на вопросы викторины «Что мы знаем о своем классе».</w:t>
            </w:r>
          </w:p>
          <w:p w:rsidR="008A25A8" w:rsidRPr="003751DA" w:rsidRDefault="004F1519" w:rsidP="004F1519">
            <w:pPr>
              <w:rPr>
                <w:i/>
                <w:sz w:val="24"/>
                <w:szCs w:val="26"/>
              </w:rPr>
            </w:pPr>
            <w:r w:rsidRPr="003751DA">
              <w:rPr>
                <w:i/>
                <w:sz w:val="24"/>
                <w:szCs w:val="26"/>
              </w:rPr>
              <w:t>Все вместе придумали правила дружбы нашего класса.</w:t>
            </w:r>
          </w:p>
          <w:p w:rsidR="004F1519" w:rsidRPr="003751DA" w:rsidRDefault="004F1519" w:rsidP="004F1519">
            <w:pPr>
              <w:rPr>
                <w:i/>
                <w:sz w:val="24"/>
                <w:szCs w:val="26"/>
              </w:rPr>
            </w:pPr>
            <w:r w:rsidRPr="003751DA">
              <w:rPr>
                <w:i/>
                <w:sz w:val="24"/>
                <w:szCs w:val="26"/>
              </w:rPr>
              <w:t>А напоследок, поменялись ладошками с пожеланиями для друзей.</w:t>
            </w:r>
          </w:p>
          <w:p w:rsidR="004F1519" w:rsidRDefault="004F1519" w:rsidP="004F1519">
            <w:r w:rsidRPr="003751DA">
              <w:rPr>
                <w:i/>
                <w:sz w:val="24"/>
                <w:szCs w:val="26"/>
              </w:rPr>
              <w:t>Теперь мы начали работать над проектом «Дружба. Какой мы ее видим». Уже есть первые работы Светы, Алены и Влады.</w:t>
            </w:r>
          </w:p>
        </w:tc>
      </w:tr>
    </w:tbl>
    <w:p w:rsidR="008A25A8" w:rsidRDefault="008A25A8"/>
    <w:tbl>
      <w:tblPr>
        <w:tblStyle w:val="a5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946"/>
      </w:tblGrid>
      <w:tr w:rsidR="004F1519" w:rsidRPr="00AB4D0B" w:rsidTr="00AB4D0B">
        <w:tc>
          <w:tcPr>
            <w:tcW w:w="3970" w:type="dxa"/>
          </w:tcPr>
          <w:p w:rsidR="004F1519" w:rsidRPr="0048691A" w:rsidRDefault="004F1519" w:rsidP="004F1519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48691A">
              <w:rPr>
                <w:b/>
                <w:color w:val="FF0000"/>
                <w:sz w:val="28"/>
                <w:szCs w:val="24"/>
              </w:rPr>
              <w:t>Праздники в феврале</w:t>
            </w:r>
            <w:r w:rsidR="0034382B" w:rsidRPr="0048691A">
              <w:rPr>
                <w:b/>
                <w:color w:val="FF0000"/>
                <w:sz w:val="28"/>
                <w:szCs w:val="24"/>
              </w:rPr>
              <w:t>.</w:t>
            </w:r>
          </w:p>
          <w:p w:rsidR="004F1519" w:rsidRPr="0048691A" w:rsidRDefault="004F1519" w:rsidP="00AB4D0B">
            <w:pPr>
              <w:shd w:val="clear" w:color="auto" w:fill="ECD3DB" w:themeFill="accent4" w:themeFillTint="66"/>
              <w:rPr>
                <w:color w:val="00B050"/>
                <w:sz w:val="28"/>
                <w:szCs w:val="24"/>
              </w:rPr>
            </w:pPr>
            <w:r w:rsidRPr="0048691A">
              <w:rPr>
                <w:b/>
                <w:i/>
                <w:color w:val="00B050"/>
                <w:sz w:val="28"/>
                <w:szCs w:val="24"/>
              </w:rPr>
              <w:t>8.02</w:t>
            </w:r>
            <w:r w:rsidRPr="0048691A">
              <w:rPr>
                <w:color w:val="00B050"/>
                <w:sz w:val="28"/>
                <w:szCs w:val="24"/>
              </w:rPr>
              <w:t xml:space="preserve"> – день памяти юного героя-антифашиста. День российской науки.</w:t>
            </w:r>
          </w:p>
          <w:p w:rsidR="004F1519" w:rsidRPr="0048691A" w:rsidRDefault="004F1519" w:rsidP="00AB4D0B">
            <w:pPr>
              <w:shd w:val="clear" w:color="auto" w:fill="ECD3DB" w:themeFill="accent4" w:themeFillTint="66"/>
              <w:rPr>
                <w:color w:val="002060"/>
                <w:sz w:val="28"/>
                <w:szCs w:val="24"/>
              </w:rPr>
            </w:pPr>
            <w:r w:rsidRPr="0048691A">
              <w:rPr>
                <w:b/>
                <w:i/>
                <w:color w:val="002060"/>
                <w:sz w:val="28"/>
                <w:szCs w:val="24"/>
              </w:rPr>
              <w:t>14.02</w:t>
            </w:r>
            <w:r w:rsidRPr="0048691A">
              <w:rPr>
                <w:color w:val="002060"/>
                <w:sz w:val="28"/>
                <w:szCs w:val="24"/>
              </w:rPr>
              <w:t xml:space="preserve"> – день Святого Валентина. День влюбленных.</w:t>
            </w:r>
          </w:p>
          <w:p w:rsidR="004F1519" w:rsidRPr="0048691A" w:rsidRDefault="004F1519" w:rsidP="00AB4D0B">
            <w:pPr>
              <w:shd w:val="clear" w:color="auto" w:fill="ECD3DB" w:themeFill="accent4" w:themeFillTint="66"/>
              <w:rPr>
                <w:color w:val="FF6600"/>
                <w:sz w:val="28"/>
                <w:szCs w:val="24"/>
              </w:rPr>
            </w:pPr>
            <w:r w:rsidRPr="0048691A">
              <w:rPr>
                <w:b/>
                <w:i/>
                <w:color w:val="FF6600"/>
                <w:sz w:val="28"/>
                <w:szCs w:val="24"/>
              </w:rPr>
              <w:t>20.02</w:t>
            </w:r>
            <w:r w:rsidRPr="0048691A">
              <w:rPr>
                <w:color w:val="FF6600"/>
                <w:sz w:val="28"/>
                <w:szCs w:val="24"/>
              </w:rPr>
              <w:t xml:space="preserve"> – Международный день родного языка.</w:t>
            </w:r>
          </w:p>
          <w:p w:rsidR="004F1519" w:rsidRPr="00AB4D0B" w:rsidRDefault="004F1519" w:rsidP="00AB4D0B">
            <w:pPr>
              <w:shd w:val="clear" w:color="auto" w:fill="ECD3DB" w:themeFill="accent4" w:themeFillTint="66"/>
              <w:rPr>
                <w:color w:val="7030A0"/>
                <w:sz w:val="24"/>
                <w:szCs w:val="24"/>
              </w:rPr>
            </w:pPr>
            <w:r w:rsidRPr="0048691A">
              <w:rPr>
                <w:b/>
                <w:i/>
                <w:color w:val="7030A0"/>
                <w:sz w:val="28"/>
                <w:szCs w:val="24"/>
              </w:rPr>
              <w:t>23.03</w:t>
            </w:r>
            <w:r w:rsidRPr="0048691A">
              <w:rPr>
                <w:color w:val="7030A0"/>
                <w:sz w:val="28"/>
                <w:szCs w:val="24"/>
              </w:rPr>
              <w:t xml:space="preserve"> – День защитника Отечества.</w:t>
            </w:r>
          </w:p>
        </w:tc>
        <w:tc>
          <w:tcPr>
            <w:tcW w:w="6946" w:type="dxa"/>
            <w:shd w:val="clear" w:color="auto" w:fill="E5EBF2" w:themeFill="accent6" w:themeFillTint="33"/>
          </w:tcPr>
          <w:p w:rsidR="004F1519" w:rsidRPr="0048691A" w:rsidRDefault="0034382B" w:rsidP="0034382B">
            <w:pPr>
              <w:jc w:val="center"/>
              <w:rPr>
                <w:rFonts w:ascii="Segoe Script" w:hAnsi="Segoe Script"/>
                <w:b/>
                <w:i/>
                <w:color w:val="00B0F0"/>
                <w:sz w:val="28"/>
                <w:szCs w:val="24"/>
              </w:rPr>
            </w:pPr>
            <w:r w:rsidRPr="0048691A">
              <w:rPr>
                <w:rFonts w:ascii="Segoe Script" w:hAnsi="Segoe Script"/>
                <w:b/>
                <w:i/>
                <w:color w:val="00B0F0"/>
                <w:sz w:val="28"/>
                <w:szCs w:val="24"/>
              </w:rPr>
              <w:t>Книги – юбиляры 2011.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 xml:space="preserve">75 лет – </w:t>
            </w:r>
            <w:proofErr w:type="spellStart"/>
            <w:r w:rsidRPr="00AB4D0B">
              <w:rPr>
                <w:sz w:val="24"/>
                <w:szCs w:val="24"/>
              </w:rPr>
              <w:t>Барто</w:t>
            </w:r>
            <w:proofErr w:type="spellEnd"/>
            <w:r w:rsidRPr="00AB4D0B">
              <w:rPr>
                <w:sz w:val="24"/>
                <w:szCs w:val="24"/>
              </w:rPr>
              <w:t xml:space="preserve"> А. Л. «Игрушки» (1936)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75 лет -  Беляев В. П. «Старая крепость» (1936)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70 лет – Гайдар А. П. «Комендант снежной крепости» (1941)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180 лет – Гоголь Н. В. «Вечера на хуторе близ Диканьки» (1831)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175 лет – Гоголь Н. В. «Ревизор» (1836)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195 лет – Гофман Э. Т. «Щелкунчик» (1816)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180 лет – Грибоедов А. С. «Горе от ума» (1831)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90 лет – Грин А. «Алые паруса» (1921)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165 лет – Дюма А. «Граф Монте-Кристо» (1846)</w:t>
            </w:r>
          </w:p>
          <w:p w:rsidR="0034382B" w:rsidRPr="00AB4D0B" w:rsidRDefault="0034382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 xml:space="preserve">110 лет – </w:t>
            </w:r>
            <w:proofErr w:type="spellStart"/>
            <w:r w:rsidRPr="00AB4D0B">
              <w:rPr>
                <w:sz w:val="24"/>
                <w:szCs w:val="24"/>
              </w:rPr>
              <w:t>Конан</w:t>
            </w:r>
            <w:proofErr w:type="spellEnd"/>
            <w:r w:rsidRPr="00AB4D0B">
              <w:rPr>
                <w:sz w:val="24"/>
                <w:szCs w:val="24"/>
              </w:rPr>
              <w:t xml:space="preserve"> Дойл А. «Собака </w:t>
            </w:r>
            <w:proofErr w:type="spellStart"/>
            <w:r w:rsidRPr="00AB4D0B">
              <w:rPr>
                <w:sz w:val="24"/>
                <w:szCs w:val="24"/>
              </w:rPr>
              <w:t>Баскервилей</w:t>
            </w:r>
            <w:proofErr w:type="spellEnd"/>
            <w:r w:rsidRPr="00AB4D0B">
              <w:rPr>
                <w:sz w:val="24"/>
                <w:szCs w:val="24"/>
              </w:rPr>
              <w:t>» (1901)</w:t>
            </w:r>
          </w:p>
          <w:p w:rsidR="00AB4D0B" w:rsidRPr="00AB4D0B" w:rsidRDefault="00AB4D0B" w:rsidP="0034382B">
            <w:pPr>
              <w:rPr>
                <w:sz w:val="24"/>
                <w:szCs w:val="24"/>
              </w:rPr>
            </w:pPr>
            <w:r w:rsidRPr="00AB4D0B">
              <w:rPr>
                <w:sz w:val="24"/>
                <w:szCs w:val="24"/>
              </w:rPr>
              <w:t>75 лет – Катаев В. П. «Белеет парус одинокий» (1936)</w:t>
            </w:r>
          </w:p>
        </w:tc>
      </w:tr>
    </w:tbl>
    <w:p w:rsidR="004F1519" w:rsidRDefault="004F1519"/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222"/>
      </w:tblGrid>
      <w:tr w:rsidR="00AB4D0B" w:rsidTr="0048691A">
        <w:tc>
          <w:tcPr>
            <w:tcW w:w="2518" w:type="dxa"/>
          </w:tcPr>
          <w:p w:rsidR="00AB4D0B" w:rsidRDefault="00AB4D0B">
            <w:r w:rsidRPr="00AB4D0B">
              <w:drawing>
                <wp:inline distT="0" distB="0" distL="0" distR="0">
                  <wp:extent cx="1372021" cy="1905000"/>
                  <wp:effectExtent l="19050" t="0" r="0" b="0"/>
                  <wp:docPr id="49" name="i-main-pic" descr="Картинка 60 из 64000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60 из 64000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214" r="9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21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AB4D0B" w:rsidRPr="0048691A" w:rsidRDefault="00AB4D0B" w:rsidP="00AB4D0B">
            <w:pPr>
              <w:jc w:val="center"/>
              <w:rPr>
                <w:rFonts w:ascii="Segoe Print" w:hAnsi="Segoe Print"/>
                <w:b/>
                <w:color w:val="C00000"/>
                <w:sz w:val="28"/>
                <w:highlight w:val="yellow"/>
              </w:rPr>
            </w:pPr>
            <w:r w:rsidRPr="0048691A">
              <w:rPr>
                <w:rFonts w:ascii="Segoe Print" w:hAnsi="Segoe Print"/>
                <w:b/>
                <w:color w:val="C00000"/>
                <w:sz w:val="28"/>
                <w:highlight w:val="yellow"/>
              </w:rPr>
              <w:t>Поздравляем с днем рождения!!!</w:t>
            </w:r>
          </w:p>
          <w:p w:rsidR="0048691A" w:rsidRDefault="00AB4D0B" w:rsidP="0048691A">
            <w:pPr>
              <w:jc w:val="center"/>
              <w:rPr>
                <w:rFonts w:ascii="Segoe Print" w:hAnsi="Segoe Print"/>
                <w:b/>
                <w:color w:val="7C354D" w:themeColor="accent4" w:themeShade="80"/>
                <w:sz w:val="32"/>
                <w:highlight w:val="yellow"/>
              </w:rPr>
            </w:pPr>
            <w:r w:rsidRPr="0048691A">
              <w:rPr>
                <w:rFonts w:ascii="Segoe Print" w:hAnsi="Segoe Print"/>
                <w:b/>
                <w:color w:val="7C354D" w:themeColor="accent4" w:themeShade="80"/>
                <w:sz w:val="32"/>
                <w:highlight w:val="yellow"/>
              </w:rPr>
              <w:t>22.02 – Илья Федоров</w:t>
            </w:r>
            <w:r w:rsidR="0048691A">
              <w:rPr>
                <w:rFonts w:ascii="Segoe Print" w:hAnsi="Segoe Print"/>
                <w:b/>
                <w:color w:val="7C354D" w:themeColor="accent4" w:themeShade="80"/>
                <w:sz w:val="32"/>
                <w:highlight w:val="yellow"/>
              </w:rPr>
              <w:t xml:space="preserve"> </w:t>
            </w:r>
          </w:p>
          <w:p w:rsidR="00AB4D0B" w:rsidRPr="0048691A" w:rsidRDefault="00AB4D0B" w:rsidP="0048691A">
            <w:pPr>
              <w:jc w:val="center"/>
              <w:rPr>
                <w:rFonts w:ascii="Segoe Print" w:hAnsi="Segoe Print"/>
                <w:b/>
                <w:color w:val="7C354D" w:themeColor="accent4" w:themeShade="80"/>
                <w:sz w:val="28"/>
              </w:rPr>
            </w:pPr>
            <w:r w:rsidRPr="0048691A">
              <w:rPr>
                <w:rFonts w:ascii="Segoe Print" w:hAnsi="Segoe Print"/>
                <w:b/>
                <w:color w:val="7C354D" w:themeColor="accent4" w:themeShade="80"/>
                <w:sz w:val="32"/>
                <w:highlight w:val="yellow"/>
              </w:rPr>
              <w:t>26.02 –</w:t>
            </w:r>
            <w:r w:rsidR="0048691A" w:rsidRPr="0048691A">
              <w:rPr>
                <w:rFonts w:ascii="Segoe Print" w:hAnsi="Segoe Print"/>
                <w:b/>
                <w:color w:val="7C354D" w:themeColor="accent4" w:themeShade="80"/>
                <w:sz w:val="32"/>
                <w:highlight w:val="yellow"/>
              </w:rPr>
              <w:t xml:space="preserve"> Светлана </w:t>
            </w:r>
            <w:proofErr w:type="spellStart"/>
            <w:r w:rsidRPr="0048691A">
              <w:rPr>
                <w:rFonts w:ascii="Segoe Print" w:hAnsi="Segoe Print"/>
                <w:b/>
                <w:color w:val="7C354D" w:themeColor="accent4" w:themeShade="80"/>
                <w:sz w:val="32"/>
                <w:highlight w:val="yellow"/>
              </w:rPr>
              <w:t>Кутняя</w:t>
            </w:r>
            <w:proofErr w:type="spellEnd"/>
            <w:r w:rsidRPr="0048691A">
              <w:rPr>
                <w:rFonts w:ascii="Segoe Print" w:hAnsi="Segoe Print"/>
                <w:b/>
                <w:color w:val="7C354D" w:themeColor="accent4" w:themeShade="80"/>
                <w:sz w:val="28"/>
                <w:highlight w:val="yellow"/>
              </w:rPr>
              <w:t>.</w:t>
            </w:r>
          </w:p>
          <w:p w:rsidR="00AB4D0B" w:rsidRPr="0048691A" w:rsidRDefault="0048691A" w:rsidP="0048691A">
            <w:pPr>
              <w:jc w:val="center"/>
              <w:rPr>
                <w:rFonts w:ascii="Segoe Script" w:hAnsi="Segoe Script"/>
                <w:b/>
                <w:sz w:val="28"/>
                <w:highlight w:val="yellow"/>
              </w:rPr>
            </w:pPr>
            <w:r w:rsidRPr="0048691A">
              <w:rPr>
                <w:rFonts w:ascii="Segoe Script" w:hAnsi="Segoe Script"/>
                <w:b/>
                <w:sz w:val="28"/>
                <w:highlight w:val="yellow"/>
              </w:rPr>
              <w:t>Пусть в жизни будет много счастья,</w:t>
            </w:r>
          </w:p>
          <w:p w:rsidR="0048691A" w:rsidRPr="0048691A" w:rsidRDefault="0048691A" w:rsidP="0048691A">
            <w:pPr>
              <w:jc w:val="center"/>
              <w:rPr>
                <w:rFonts w:ascii="Segoe Script" w:hAnsi="Segoe Script"/>
                <w:b/>
                <w:sz w:val="28"/>
                <w:highlight w:val="yellow"/>
              </w:rPr>
            </w:pPr>
            <w:r w:rsidRPr="0048691A">
              <w:rPr>
                <w:rFonts w:ascii="Segoe Script" w:hAnsi="Segoe Script"/>
                <w:b/>
                <w:sz w:val="28"/>
                <w:highlight w:val="yellow"/>
              </w:rPr>
              <w:t>А в сердце – много доброты,</w:t>
            </w:r>
          </w:p>
          <w:p w:rsidR="0048691A" w:rsidRPr="0048691A" w:rsidRDefault="0048691A" w:rsidP="0048691A">
            <w:pPr>
              <w:jc w:val="center"/>
              <w:rPr>
                <w:rFonts w:ascii="Segoe Script" w:hAnsi="Segoe Script"/>
                <w:b/>
                <w:sz w:val="28"/>
                <w:highlight w:val="yellow"/>
              </w:rPr>
            </w:pPr>
            <w:r w:rsidRPr="0048691A">
              <w:rPr>
                <w:rFonts w:ascii="Segoe Script" w:hAnsi="Segoe Script"/>
                <w:b/>
                <w:sz w:val="28"/>
                <w:highlight w:val="yellow"/>
              </w:rPr>
              <w:t>И в этот день, такой прекрасный,</w:t>
            </w:r>
          </w:p>
          <w:p w:rsidR="0048691A" w:rsidRPr="00AB4D0B" w:rsidRDefault="0048691A" w:rsidP="0048691A">
            <w:pPr>
              <w:jc w:val="center"/>
              <w:rPr>
                <w:rFonts w:ascii="Segoe Print" w:hAnsi="Segoe Print"/>
                <w:b/>
                <w:color w:val="C00000"/>
              </w:rPr>
            </w:pPr>
            <w:r w:rsidRPr="0048691A">
              <w:rPr>
                <w:rFonts w:ascii="Segoe Script" w:hAnsi="Segoe Script"/>
                <w:b/>
                <w:sz w:val="28"/>
                <w:highlight w:val="yellow"/>
              </w:rPr>
              <w:t>Любые сбудутся мечты!</w:t>
            </w:r>
          </w:p>
        </w:tc>
      </w:tr>
    </w:tbl>
    <w:p w:rsidR="00AB4D0B" w:rsidRDefault="00AB4D0B"/>
    <w:tbl>
      <w:tblPr>
        <w:tblStyle w:val="a5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3"/>
        <w:gridCol w:w="3726"/>
      </w:tblGrid>
      <w:tr w:rsidR="0048691A" w:rsidTr="003751DA">
        <w:trPr>
          <w:trHeight w:val="276"/>
        </w:trPr>
        <w:tc>
          <w:tcPr>
            <w:tcW w:w="7473" w:type="dxa"/>
          </w:tcPr>
          <w:p w:rsidR="0048691A" w:rsidRPr="003751DA" w:rsidRDefault="0048691A" w:rsidP="0048691A">
            <w:pPr>
              <w:jc w:val="center"/>
              <w:rPr>
                <w:rFonts w:ascii="Comic Sans MS" w:hAnsi="Comic Sans MS"/>
                <w:b/>
                <w:color w:val="FF6600"/>
                <w:sz w:val="28"/>
                <w:highlight w:val="cyan"/>
              </w:rPr>
            </w:pPr>
            <w:r w:rsidRPr="003751DA">
              <w:rPr>
                <w:rFonts w:ascii="Comic Sans MS" w:hAnsi="Comic Sans MS"/>
                <w:b/>
                <w:color w:val="FF6600"/>
                <w:sz w:val="28"/>
                <w:highlight w:val="cyan"/>
              </w:rPr>
              <w:t>23 февраля – День защитников Отечества!!!</w:t>
            </w:r>
          </w:p>
          <w:p w:rsidR="0048691A" w:rsidRPr="003751DA" w:rsidRDefault="0048691A" w:rsidP="0048691A">
            <w:pPr>
              <w:jc w:val="center"/>
              <w:rPr>
                <w:rFonts w:ascii="Comic Sans MS" w:hAnsi="Comic Sans MS"/>
                <w:b/>
                <w:color w:val="FF6600"/>
                <w:sz w:val="28"/>
                <w:highlight w:val="cyan"/>
              </w:rPr>
            </w:pPr>
            <w:r w:rsidRPr="003751DA">
              <w:rPr>
                <w:rFonts w:ascii="Comic Sans MS" w:hAnsi="Comic Sans MS"/>
                <w:b/>
                <w:color w:val="FF6600"/>
                <w:sz w:val="28"/>
                <w:highlight w:val="cyan"/>
              </w:rPr>
              <w:t>Дорогие наши мальчики!</w:t>
            </w:r>
          </w:p>
          <w:p w:rsidR="003751DA" w:rsidRDefault="0048691A" w:rsidP="0048691A">
            <w:pPr>
              <w:jc w:val="center"/>
              <w:rPr>
                <w:rFonts w:ascii="Comic Sans MS" w:hAnsi="Comic Sans MS"/>
                <w:b/>
                <w:color w:val="FF6600"/>
                <w:sz w:val="32"/>
              </w:rPr>
            </w:pPr>
            <w:r w:rsidRPr="003751DA">
              <w:rPr>
                <w:rFonts w:ascii="Comic Sans MS" w:hAnsi="Comic Sans MS"/>
                <w:b/>
                <w:color w:val="FF6600"/>
                <w:sz w:val="28"/>
                <w:highlight w:val="cyan"/>
              </w:rPr>
              <w:t xml:space="preserve">Поздравляем вас от всей души с этим </w:t>
            </w:r>
            <w:r w:rsidRPr="003751DA">
              <w:rPr>
                <w:rFonts w:ascii="Comic Sans MS" w:hAnsi="Comic Sans MS" w:cs="Aharoni"/>
                <w:b/>
                <w:color w:val="FF6600"/>
                <w:sz w:val="28"/>
                <w:highlight w:val="cyan"/>
              </w:rPr>
              <w:t>праздником</w:t>
            </w:r>
            <w:r w:rsidRPr="003751DA">
              <w:rPr>
                <w:rFonts w:ascii="Comic Sans MS" w:hAnsi="Comic Sans MS"/>
                <w:b/>
                <w:color w:val="FF6600"/>
                <w:sz w:val="28"/>
                <w:highlight w:val="cyan"/>
              </w:rPr>
              <w:t>!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30"/>
              <w:gridCol w:w="5512"/>
            </w:tblGrid>
            <w:tr w:rsidR="003751DA" w:rsidTr="003751DA">
              <w:tc>
                <w:tcPr>
                  <w:tcW w:w="1730" w:type="dxa"/>
                </w:tcPr>
                <w:p w:rsidR="003751DA" w:rsidRDefault="003751DA" w:rsidP="003751DA">
                  <w:pPr>
                    <w:rPr>
                      <w:rFonts w:ascii="Comic Sans MS" w:hAnsi="Comic Sans MS"/>
                      <w:b/>
                      <w:color w:val="FF6600"/>
                      <w:sz w:val="32"/>
                    </w:rPr>
                  </w:pPr>
                  <w:r w:rsidRPr="003751DA">
                    <w:rPr>
                      <w:rFonts w:ascii="Comic Sans MS" w:hAnsi="Comic Sans MS"/>
                      <w:b/>
                      <w:color w:val="FF6600"/>
                      <w:sz w:val="32"/>
                    </w:rPr>
                    <w:drawing>
                      <wp:inline distT="0" distB="0" distL="0" distR="0">
                        <wp:extent cx="926770" cy="1457325"/>
                        <wp:effectExtent l="19050" t="0" r="6680" b="0"/>
                        <wp:docPr id="2" name="Рисунок 29" descr="F:\ПРОЕКТ Дружба\всегда вместе\SDC107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:\ПРОЕКТ Дружба\всегда вместе\SDC107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828" cy="1457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2" w:type="dxa"/>
                </w:tcPr>
                <w:p w:rsidR="003751DA" w:rsidRDefault="003751DA" w:rsidP="0048691A">
                  <w:pPr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</w:p>
                <w:p w:rsidR="003751DA" w:rsidRDefault="003751DA" w:rsidP="0048691A">
                  <w:pPr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</w:p>
                <w:p w:rsidR="003751DA" w:rsidRPr="003751DA" w:rsidRDefault="003751DA" w:rsidP="0048691A">
                  <w:pPr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3751DA">
                    <w:rPr>
                      <w:rFonts w:ascii="Arial Narrow" w:hAnsi="Arial Narrow"/>
                      <w:b/>
                      <w:sz w:val="32"/>
                    </w:rPr>
                    <w:t>Вопрос на засыпку:</w:t>
                  </w:r>
                </w:p>
                <w:p w:rsidR="003751DA" w:rsidRDefault="003751DA" w:rsidP="0048691A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32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8" type="#_x0000_t67" style="position:absolute;left:0;text-align:left;margin-left:15.75pt;margin-top:-5.7pt;width:30pt;height:53.25pt;rotation:4928777fd;z-index:251658240" fillcolor="#f3a447 [3205]" strokecolor="#f2f2f2 [3041]" strokeweight="3pt">
                        <v:shadow on="t" type="perspective" color="#925309 [1605]" opacity=".5" offset="1pt" offset2="-1pt"/>
                        <v:textbox style="layout-flow:vertical-ideographic"/>
                      </v:shape>
                    </w:pict>
                  </w:r>
                  <w:r w:rsidRPr="003751DA">
                    <w:rPr>
                      <w:rFonts w:ascii="Arial Narrow" w:hAnsi="Arial Narrow"/>
                      <w:b/>
                      <w:sz w:val="32"/>
                    </w:rPr>
                    <w:t>А кто это???</w:t>
                  </w:r>
                </w:p>
              </w:tc>
            </w:tr>
          </w:tbl>
          <w:p w:rsidR="0048691A" w:rsidRDefault="0048691A" w:rsidP="0048691A">
            <w:pPr>
              <w:jc w:val="center"/>
              <w:rPr>
                <w:rFonts w:ascii="Comic Sans MS" w:hAnsi="Comic Sans MS"/>
                <w:b/>
                <w:color w:val="FF6600"/>
                <w:sz w:val="32"/>
              </w:rPr>
            </w:pPr>
          </w:p>
          <w:p w:rsidR="003751DA" w:rsidRPr="0048691A" w:rsidRDefault="003751DA" w:rsidP="003751DA">
            <w:pPr>
              <w:rPr>
                <w:b/>
              </w:rPr>
            </w:pPr>
          </w:p>
        </w:tc>
        <w:tc>
          <w:tcPr>
            <w:tcW w:w="3726" w:type="dxa"/>
          </w:tcPr>
          <w:p w:rsidR="0048691A" w:rsidRDefault="0048691A" w:rsidP="0048691A">
            <w:pPr>
              <w:jc w:val="right"/>
            </w:pPr>
            <w:r w:rsidRPr="0048691A">
              <w:lastRenderedPageBreak/>
              <w:drawing>
                <wp:inline distT="0" distB="0" distL="0" distR="0">
                  <wp:extent cx="2200275" cy="2200275"/>
                  <wp:effectExtent l="19050" t="0" r="9525" b="0"/>
                  <wp:docPr id="16" name="Рисунок 16" descr="http://forum.say7.info/images/preview/img87/87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orum.say7.info/images/preview/img87/87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91A" w:rsidRPr="00AB4D0B" w:rsidRDefault="0048691A" w:rsidP="0048691A"/>
    <w:sectPr w:rsidR="0048691A" w:rsidRPr="00AB4D0B" w:rsidSect="008A25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A8"/>
    <w:rsid w:val="0034382B"/>
    <w:rsid w:val="003751DA"/>
    <w:rsid w:val="0048691A"/>
    <w:rsid w:val="004D03AB"/>
    <w:rsid w:val="004F1519"/>
    <w:rsid w:val="00501782"/>
    <w:rsid w:val="005E5C64"/>
    <w:rsid w:val="00770993"/>
    <w:rsid w:val="008A25A8"/>
    <w:rsid w:val="00AB4D0B"/>
    <w:rsid w:val="00E1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10F8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F89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A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2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.i.ua/prikol/pic/4/2/149224_15035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2011-01-31T16:26:00Z</cp:lastPrinted>
  <dcterms:created xsi:type="dcterms:W3CDTF">2011-01-31T15:28:00Z</dcterms:created>
  <dcterms:modified xsi:type="dcterms:W3CDTF">2011-01-31T16:29:00Z</dcterms:modified>
</cp:coreProperties>
</file>