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 ЦО «Лицей «Столичный»»</w:t>
      </w: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 «ОБЩЕНИЕ КАК ИСКУССТВО»</w:t>
      </w: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5350D" w:rsidRDefault="00D5350D" w:rsidP="00D535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«МУДРЕЦЫ 21 ВЕКА»</w:t>
      </w:r>
    </w:p>
    <w:p w:rsidR="00D5350D" w:rsidRDefault="00D5350D" w:rsidP="00D535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(познавательно-развлекательная игра для учащихся 5-8 классов)</w:t>
      </w: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учитель русского языка, к.п.н. Лукьяшко Ольга Валентиновна</w:t>
      </w: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2012</w:t>
      </w: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автора.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НП ЦО «Лицей «Столичный»» с 12 по 16 декабря 2011 года проводилась неделя литературы. 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Увлекательные викторины, конкурсы не оставили  детей равнодушными. Все дружно готовились, подбирали материал, рисовали газеты, делали презентации, составляли кроссворды, головоломки. Работа кипела.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Завершило неделю литературы внеклассное мероприятие «Мудрецы 21 века» (познавательно-развлекательная игра для 5-8 классов). 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проблема активизации познавательной деятельности школьников по-прежнему остаётся актуальной. Каждый учитель стремится сделать свой урок полезным и интересным.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Познавательно-развлекательная игра «Мудрецы 21 века»  позволила не только расширить кругозор учащихся, пополнить словарный запас, выявить их творческие способности, но и предоставила возможность с пользой провести свободное время.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внеклассного мероприятия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всестороннего и гармонического развития учащихся 5-8 классов.  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черты личности: взаимопомощи, дружбы, умения работать, общаться в коллективе;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коммуникативные возможности учащихся в процессе подготовки к внеклассным мероприятиям по предмету; 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сообразительность, любознательность, логическое мышление, укреплять память учащихся; 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творческую фантазию, смекалку;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вовлекать детей в активную практическую деятельность;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сознательную дисциплину и норму поведения;</w:t>
      </w:r>
    </w:p>
    <w:p w:rsidR="00D5350D" w:rsidRDefault="00D5350D" w:rsidP="00D535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литературе, родному языку.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350D" w:rsidRDefault="00D5350D" w:rsidP="00D535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компьютер, экран, таблички, медали, конверты с заданиями, «золотой» пропуск, медаль с надписью «Мудрецы 21 века».</w:t>
      </w:r>
    </w:p>
    <w:p w:rsidR="00D5350D" w:rsidRDefault="00D5350D" w:rsidP="00D535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– учащиеся 5-8 классов.</w:t>
      </w:r>
    </w:p>
    <w:p w:rsidR="00D5350D" w:rsidRDefault="00D5350D" w:rsidP="00D535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– учитель.</w:t>
      </w:r>
    </w:p>
    <w:p w:rsidR="00D5350D" w:rsidRDefault="00D5350D" w:rsidP="00D535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– 3 человека.</w:t>
      </w:r>
    </w:p>
    <w:p w:rsidR="00D5350D" w:rsidRDefault="00D5350D" w:rsidP="00D5350D">
      <w:pPr>
        <w:spacing w:after="0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внеклассного мероприятия.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рассаживаются за круглыми столами. На каждый стол поставлена табличка: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«А» (ЗЕЛЕНЫЙ ЦВЕТ) – 5 класс.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«В» (ЖЁЛТЫЙ ЦВЕТ) – 6 класс.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«С» (КРАСНЫЙ ЦВЕТ) – 7 класс.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«Д»  (ОРАНЖЕВЫЙ ЦВЕТ) – 8 класс.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приветствует игроков.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уважаемые игроки. Мы начинаем познавательно-развлекательную игру  «Мудрецы 21 века».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Играть готовы?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 : ДА-А!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Настроение хорошее?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детей: ДА-А!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вперёд.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Позвольте представить Вам наше многоуважаемое жюри…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представлено, и я желаю Вам удачи!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игроки,  жюри хотело бы познакомиться с Вами (учащиеся заранее придумывали название команды и девиз).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«А», пожалуйста.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капитану команды: «Наша команда…»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«Знатоки».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«Наш девиз!»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«Вместе мы сила!»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«Отлично! Сектор «В», мы готовы слушать Вас.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капитану команды: «Наша команда…»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Игроки: «Книголюбы». 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«Наш девиз!»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«Там, где дружба, там удача!»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Молодцы! Сектор «С», Вам слово.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капитану команды: «Наша команда…»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«Любознайки»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«Наш девиз!»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«Мы знаем много, нас ждёт победа!»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Хорошо! Сектор «Д», Ваша очередь.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капитану команды: «Наша команда…»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«Литераторы»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«Наш девиз!»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Игроки: «Никогда не сдаваться!»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Спасибо командам,  ещё раз пожелаем им удачи. Начинаем игру.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команды, чтобы  стать титулованными мыслителями 21 века,  необходимо преодолеть  10 «мудрых» ступеней.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на экран!.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СЛАЙД 1.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Ступень 1.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«Мыслители».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 xml:space="preserve">СЛАЙД 2. 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(На экране появляется портрет Сократа). 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43000" cy="1438275"/>
            <wp:effectExtent l="19050" t="0" r="0" b="0"/>
            <wp:docPr id="1" name="Рисунок 1" descr="http://im4-tub-ru.yandex.net/i?id=246873448-62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-ru.yandex.net/i?id=246873448-62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Слово ведущего: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color w:val="244061"/>
          <w:sz w:val="24"/>
          <w:szCs w:val="24"/>
        </w:rPr>
      </w:pPr>
      <w:r>
        <w:rPr>
          <w:rFonts w:ascii="Times New Roman" w:hAnsi="Times New Roman"/>
          <w:b/>
          <w:color w:val="244061"/>
          <w:sz w:val="24"/>
          <w:szCs w:val="24"/>
        </w:rPr>
        <w:t>Сократ – родился около 469 года до нашей эры в Афинах. Древнегреческий философ, учение которого знаменует поворот в философии – от рассмотрения природы и мира к рассмотрению человека.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Внимание! Я прошу вскрыть капитанов  первый конверт и выполнить задание.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t xml:space="preserve"> 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2" name="Рисунок 7" descr="http://im3-tub-ru.yandex.net/i?id=167504132-14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167504132-14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Задание 1 (время выполнения 2 минуты). 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 афоризм Сократа.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«А»:</w:t>
      </w: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«Я знаю, что…»</w:t>
      </w:r>
    </w:p>
    <w:p w:rsidR="00D5350D" w:rsidRDefault="00D5350D" w:rsidP="00D5350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ничего не понимаю</w:t>
      </w:r>
    </w:p>
    <w:p w:rsidR="00D5350D" w:rsidRDefault="00D5350D" w:rsidP="00D5350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ничего не знаю</w:t>
      </w:r>
    </w:p>
    <w:p w:rsidR="00D5350D" w:rsidRDefault="00D5350D" w:rsidP="00D5350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ничего не скажу</w:t>
      </w:r>
    </w:p>
    <w:p w:rsidR="00D5350D" w:rsidRDefault="00D5350D" w:rsidP="00D5350D">
      <w:pPr>
        <w:spacing w:after="0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«В»:</w:t>
      </w:r>
    </w:p>
    <w:p w:rsidR="00D5350D" w:rsidRDefault="00D5350D" w:rsidP="00D535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«Заговори, чтоб я тебя…»</w:t>
      </w:r>
    </w:p>
    <w:p w:rsidR="00D5350D" w:rsidRDefault="00D5350D" w:rsidP="00D5350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услышал</w:t>
      </w:r>
    </w:p>
    <w:p w:rsidR="00D5350D" w:rsidRDefault="00D5350D" w:rsidP="00D5350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увидел</w:t>
      </w:r>
    </w:p>
    <w:p w:rsidR="00D5350D" w:rsidRDefault="00D5350D" w:rsidP="00D5350D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понял.</w:t>
      </w:r>
    </w:p>
    <w:p w:rsidR="00D5350D" w:rsidRDefault="00D5350D" w:rsidP="00D5350D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«С»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«Когда слово не бьёт, то…»</w:t>
      </w:r>
    </w:p>
    <w:p w:rsidR="00D5350D" w:rsidRDefault="00D5350D" w:rsidP="00D5350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говорить не нужно</w:t>
      </w:r>
    </w:p>
    <w:p w:rsidR="00D5350D" w:rsidRDefault="00D5350D" w:rsidP="00D5350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палка не поможет</w:t>
      </w:r>
    </w:p>
    <w:p w:rsidR="00D5350D" w:rsidRDefault="00D5350D" w:rsidP="00D5350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поступок не поможет.</w:t>
      </w:r>
    </w:p>
    <w:p w:rsidR="00D5350D" w:rsidRDefault="00D5350D" w:rsidP="00D5350D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«Д»</w:t>
      </w:r>
    </w:p>
    <w:p w:rsidR="00D5350D" w:rsidRDefault="00D5350D" w:rsidP="00D53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«Нельзя врачевать тело, не врачуя…»</w:t>
      </w:r>
    </w:p>
    <w:p w:rsidR="00D5350D" w:rsidRDefault="00D5350D" w:rsidP="00D5350D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ума</w:t>
      </w:r>
    </w:p>
    <w:p w:rsidR="00D5350D" w:rsidRDefault="00D5350D" w:rsidP="00D5350D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сердца</w:t>
      </w:r>
    </w:p>
    <w:p w:rsidR="00D5350D" w:rsidRDefault="00D5350D" w:rsidP="00D5350D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души.</w:t>
      </w:r>
    </w:p>
    <w:p w:rsidR="00D5350D" w:rsidRDefault="00D5350D" w:rsidP="00D5350D">
      <w:pPr>
        <w:pStyle w:val="a5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либо капитан, либо тот игрок, которого назначает капитан. За правильный ответ команде даётся 2 балла (жирным шрифтом выделены правильные ответы).</w:t>
      </w:r>
    </w:p>
    <w:p w:rsidR="00D5350D" w:rsidRDefault="00D5350D" w:rsidP="00D535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СЛАЙД 3.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Ступень 2.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«Ты - мне, я – тебе»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(домашнее задание)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76325" cy="1076325"/>
            <wp:effectExtent l="19050" t="0" r="9525" b="0"/>
            <wp:docPr id="3" name="Рисунок 16" descr="http://im3-tub-ru.yandex.net/i?id=10303417-59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3-tub-ru.yandex.net/i?id=10303417-59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СЛАЙД 4.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«Все правила достойного поведения давным-давно известны, остановка за малым – за умением ими пользоваться». </w:t>
      </w:r>
    </w:p>
    <w:p w:rsidR="00D5350D" w:rsidRDefault="00D5350D" w:rsidP="00D5350D">
      <w:pPr>
        <w:spacing w:after="0"/>
        <w:ind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Б. Паскаль</w:t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19175" cy="1438275"/>
            <wp:effectExtent l="19050" t="0" r="9525" b="0"/>
            <wp:docPr id="4" name="Рисунок 19" descr="http://im2-tub-ru.yandex.net/i?id=263034283-61-7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2-tub-ru.yandex.net/i?id=263034283-61-7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Каждая команда готовила для соперников по 2 вопроса, касающихся правил этикета.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 задаёт вопрос 6-ому классу, шестой – седьмому, седьмой – восьмому. Далее восьмой – седьмому…(2 круга).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каждый правильный ответ: 1 балл.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50D" w:rsidRDefault="00D5350D" w:rsidP="00D5350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СЕКТОР «А»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Вам пришли гости, и Вы сервируете стол. Вопрос: С какой стороны тарелки следует класть нож?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(Ответ: справа).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пришли в гости.  Можно ли критиковать блюдо, которое Вам не понравилось?       Если да, то почему, нет – тоже ответ обоснуйте.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(Ответ: ни в коем случае) 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«В»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 ли мужчина снимать перчатки при рукопожатии? Одну или обе?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(Ответ: должен снять обе).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в кинотеатре, вы должны поставить телефон на беззвучный режим или выключить его?</w:t>
      </w:r>
    </w:p>
    <w:p w:rsidR="00D5350D" w:rsidRDefault="00D5350D" w:rsidP="00D5350D">
      <w:pPr>
        <w:pStyle w:val="a5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(Ответ: поставить на беззвучный режим). </w:t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«С»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переписываетесь по электронной почте с друзьями. Стоит ли  соблюдать правила орфографии и пунктуации в текстах? Ответ обоснуйте.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(Ответ: Обязательно следует проверить письмо на ошибки, это же культура общения.</w:t>
      </w:r>
    </w:p>
    <w:p w:rsidR="00D5350D" w:rsidRDefault="00D5350D" w:rsidP="00D5350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пришли в кафе. Куда положите пакет, сумку?  На колени, на пол, рядом со стулом слева от себя?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(Ответ: Рядом со стулом слева от себя).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СЕКТОР «Д»</w:t>
      </w:r>
    </w:p>
    <w:p w:rsidR="00D5350D" w:rsidRDefault="00D5350D" w:rsidP="00D5350D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Приборы на столе завернуты в х/б салфетку. Для чего она предназначена?</w:t>
      </w: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(Ответ: Чтобы положить салфетку на колени).</w:t>
      </w:r>
    </w:p>
    <w:p w:rsidR="00D5350D" w:rsidRDefault="00D5350D" w:rsidP="00D5350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способствует быстрому развитию хорошего вкуса и манер?</w:t>
      </w: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(Ответ: Чтение классической литературы, походы в театры, слушание хорошей музыки).</w:t>
      </w: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 Ребята, все Вы молодцы. Я предлагаю  размяться перед следующей ступенью.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5.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РАЗМИНКА.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6324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632423"/>
          <w:sz w:val="24"/>
          <w:szCs w:val="24"/>
          <w:lang w:eastAsia="ru-RU"/>
        </w:rPr>
        <w:lastRenderedPageBreak/>
        <w:t xml:space="preserve"> 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632423"/>
          <w:sz w:val="24"/>
          <w:szCs w:val="24"/>
          <w:lang w:eastAsia="ru-RU"/>
        </w:rPr>
      </w:pP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632423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8275" cy="1076325"/>
            <wp:effectExtent l="19050" t="0" r="9525" b="0"/>
            <wp:docPr id="5" name="Рисунок 22" descr="http://im6-tub-ru.yandex.net/i?id=388713720-34-7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6-tub-ru.yandex.net/i?id=388713720-34-7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6.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ЗАДАНИЕ: 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Произнесите  скороговорку чётко три раза.</w:t>
      </w: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</w:p>
    <w:p w:rsidR="00D5350D" w:rsidRDefault="00D5350D" w:rsidP="00D5350D">
      <w:pPr>
        <w:pStyle w:val="a5"/>
        <w:spacing w:line="36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Ваших столах стоят  коробочки, в них  - синие и красные кружочки. Кто вытянет синий кружок (всего их в коробочке три), тому будет предоставлена возможность произнести скороговорку. Жюри оценивает каждого игрока, суммирует баллы и приплюсовывает их к общему счёту команды.</w:t>
      </w:r>
    </w:p>
    <w:p w:rsidR="00D5350D" w:rsidRDefault="00D5350D" w:rsidP="00D5350D">
      <w:pPr>
        <w:pStyle w:val="a5"/>
        <w:spacing w:line="36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баллов  - скороговорка произнесена без запинки.</w:t>
      </w:r>
    </w:p>
    <w:p w:rsidR="00D5350D" w:rsidRDefault="00D5350D" w:rsidP="00D5350D">
      <w:pPr>
        <w:pStyle w:val="a5"/>
        <w:spacing w:line="36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балла – скороговорка произнесена с запинками. </w:t>
      </w:r>
    </w:p>
    <w:p w:rsidR="00D5350D" w:rsidRDefault="00D5350D" w:rsidP="00D5350D">
      <w:pPr>
        <w:pStyle w:val="a5"/>
        <w:spacing w:line="36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вытягивают кружочки.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632423"/>
          <w:sz w:val="24"/>
          <w:szCs w:val="24"/>
          <w:lang w:eastAsia="ru-RU"/>
        </w:rPr>
        <w:drawing>
          <wp:inline distT="0" distB="0" distL="0" distR="0">
            <wp:extent cx="4057650" cy="2314575"/>
            <wp:effectExtent l="1905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pStyle w:val="a5"/>
        <w:spacing w:line="360" w:lineRule="auto"/>
        <w:rPr>
          <w:rFonts w:ascii="Times New Roman" w:eastAsia="Times New Roman" w:hAnsi="Times New Roman"/>
          <w:b/>
          <w:color w:val="6324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«А».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Варвара караулила цыплят, а ворона воровала.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«В».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2060"/>
          <w:sz w:val="24"/>
          <w:szCs w:val="24"/>
        </w:rPr>
        <w:t>В Чите течёт Четинка.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«С».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Повар Пётр, повар Павел. Пётр плавал, Павел плавал.</w:t>
      </w:r>
    </w:p>
    <w:p w:rsidR="00D5350D" w:rsidRDefault="00D5350D" w:rsidP="00D5350D">
      <w:pPr>
        <w:pStyle w:val="a5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Сектор «Д».</w:t>
      </w:r>
    </w:p>
    <w:p w:rsidR="00D5350D" w:rsidRDefault="00D5350D" w:rsidP="00D5350D">
      <w:pPr>
        <w:pStyle w:val="a5"/>
        <w:spacing w:line="36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Щетинка у чушки, чешуйка у щучки.</w:t>
      </w:r>
    </w:p>
    <w:p w:rsidR="00D5350D" w:rsidRDefault="00D5350D" w:rsidP="00D5350D">
      <w:pPr>
        <w:pStyle w:val="a5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pStyle w:val="a5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Молодцы! Уважаемые игроки, я приглашаю Вас на телевидение. 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7.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Ступень 3.</w:t>
      </w:r>
    </w:p>
    <w:p w:rsidR="00D5350D" w:rsidRDefault="00D5350D" w:rsidP="00D5350D">
      <w:pPr>
        <w:pStyle w:val="a5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«В </w:t>
      </w:r>
      <w:r>
        <w:rPr>
          <w:rFonts w:ascii="Times New Roman" w:eastAsia="Times New Roman" w:hAnsi="Times New Roman"/>
          <w:b/>
          <w:color w:val="C00000"/>
          <w:sz w:val="24"/>
          <w:szCs w:val="24"/>
          <w:lang w:val="en-US" w:eastAsia="ru-RU"/>
        </w:rPr>
        <w:t>TV</w:t>
      </w: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-студии»</w:t>
      </w:r>
    </w:p>
    <w:p w:rsidR="00D5350D" w:rsidRDefault="00D5350D" w:rsidP="00D5350D">
      <w:pPr>
        <w:pStyle w:val="a5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5350D" w:rsidRDefault="00D5350D" w:rsidP="00D5350D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Вскрываем конверт с заданием 2. </w:t>
      </w:r>
    </w:p>
    <w:p w:rsidR="00D5350D" w:rsidRDefault="00D5350D" w:rsidP="00D5350D">
      <w:pPr>
        <w:pStyle w:val="a5"/>
        <w:spacing w:line="360" w:lineRule="auto"/>
        <w:ind w:firstLine="69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 2</w:t>
      </w:r>
    </w:p>
    <w:p w:rsidR="00D5350D" w:rsidRDefault="00D5350D" w:rsidP="00D5350D">
      <w:pPr>
        <w:spacing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7" name="Рисунок 7" descr="http://im3-tub-ru.yandex.net/i?id=167504132-14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167504132-14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-студии проводится конкурсный отбор на  передачи, лучшего диктора.  Капитаны называют игроков, которые будут участвовать  в конкурсе. Жюри оценивает конкурсантов по следующим критериям: 5 баллов – «отлично» (артистизм, дикция, точность передачи ситуации); 4 балла – «хорошо», 3 балла – «удовлетворительно».  Команда, получившая «5» баллов,  побеждает в телевизионном конкурсе и получает «ЗОЛОТОЙ ПРОПУСК» на участие в  съёмках передачи.</w:t>
      </w:r>
    </w:p>
    <w:p w:rsidR="00D5350D" w:rsidRDefault="00D5350D" w:rsidP="00D5350D">
      <w:pPr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8.</w:t>
      </w:r>
    </w:p>
    <w:p w:rsidR="00D5350D" w:rsidRDefault="00D5350D" w:rsidP="00D5350D">
      <w:pPr>
        <w:spacing w:line="36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Ступень 4.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Конкурсный отбор на передачу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«Молодые таланты»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Текст для команды «Знатоки»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(в студию приглашается четыре человека).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 Познакомьтесь с текстом стихотворения А. Крылова, обыграйте его.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lastRenderedPageBreak/>
        <w:t xml:space="preserve"> </w:t>
      </w:r>
      <w:r>
        <w:rPr>
          <w:b/>
          <w:i/>
          <w:sz w:val="24"/>
          <w:szCs w:val="24"/>
          <w:u w:val="single"/>
        </w:rPr>
        <w:t xml:space="preserve">КОТ ВАСИЛИЙ </w:t>
      </w:r>
      <w:r>
        <w:rPr>
          <w:b/>
          <w:i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- Кот Василий, где ты был?                                                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Я мышей ловить ходил... </w:t>
      </w: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8275" cy="1076325"/>
            <wp:effectExtent l="19050" t="0" r="9525" b="0"/>
            <wp:docPr id="8" name="Рисунок 8" descr="http://im2-tub-ru.yandex.net/i?id=35785347-48-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2-tub-ru.yandex.net/i?id=35785347-48-7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Почему же ты в сметане?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Потому что был в чулане...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Долго ль был там?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Полчаса...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Ну и что там?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Колбаса...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А откуда же сметана? </w:t>
      </w:r>
      <w:r>
        <w:rPr>
          <w:b/>
          <w:sz w:val="24"/>
          <w:szCs w:val="24"/>
        </w:rPr>
        <w:br/>
        <w:t xml:space="preserve">Отвечай-ка без обмана, </w:t>
      </w:r>
      <w:r>
        <w:rPr>
          <w:b/>
          <w:sz w:val="24"/>
          <w:szCs w:val="24"/>
        </w:rPr>
        <w:br/>
        <w:t xml:space="preserve">Расскажи нам поскорей, </w:t>
      </w:r>
      <w:r>
        <w:rPr>
          <w:b/>
          <w:sz w:val="24"/>
          <w:szCs w:val="24"/>
        </w:rPr>
        <w:br/>
        <w:t xml:space="preserve">Как ты там ловил мышей.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- Там сидел я возле кваса... </w:t>
      </w:r>
      <w:r>
        <w:rPr>
          <w:sz w:val="24"/>
          <w:szCs w:val="24"/>
        </w:rPr>
        <w:br/>
        <w:t xml:space="preserve">Нюхал жареное мясо, </w:t>
      </w:r>
      <w:r>
        <w:rPr>
          <w:sz w:val="24"/>
          <w:szCs w:val="24"/>
        </w:rPr>
        <w:br/>
        <w:t xml:space="preserve">Только глянул на творог - </w:t>
      </w:r>
      <w:r>
        <w:rPr>
          <w:sz w:val="24"/>
          <w:szCs w:val="24"/>
        </w:rPr>
        <w:br/>
        <w:t xml:space="preserve">Вижу - мышка на порог! </w:t>
      </w:r>
      <w:r>
        <w:rPr>
          <w:sz w:val="24"/>
          <w:szCs w:val="24"/>
        </w:rPr>
        <w:br/>
        <w:t xml:space="preserve">Я - за мышкой по чулану </w:t>
      </w:r>
      <w:r>
        <w:rPr>
          <w:sz w:val="24"/>
          <w:szCs w:val="24"/>
        </w:rPr>
        <w:br/>
        <w:t xml:space="preserve">И наткнулся на сметану, </w:t>
      </w:r>
      <w:r>
        <w:rPr>
          <w:sz w:val="24"/>
          <w:szCs w:val="24"/>
        </w:rPr>
        <w:br/>
        <w:t xml:space="preserve">Зацепился за мешок, </w:t>
      </w:r>
      <w:r>
        <w:rPr>
          <w:sz w:val="24"/>
          <w:szCs w:val="24"/>
        </w:rPr>
        <w:br/>
        <w:t xml:space="preserve">Опрокинулся горшок, </w:t>
      </w:r>
      <w:r>
        <w:rPr>
          <w:sz w:val="24"/>
          <w:szCs w:val="24"/>
        </w:rPr>
        <w:br/>
        <w:t xml:space="preserve">На меня упало </w:t>
      </w:r>
      <w:r>
        <w:rPr>
          <w:sz w:val="24"/>
          <w:szCs w:val="24"/>
        </w:rPr>
        <w:br/>
        <w:t xml:space="preserve">Сало...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- Где же мышка?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 Убежала...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9.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t>Ступень 5.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t>Конкурс на лучшего диктора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lastRenderedPageBreak/>
        <w:t>(в студию приглашается два человека).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81125" cy="1438275"/>
            <wp:effectExtent l="19050" t="0" r="9525" b="0"/>
            <wp:docPr id="9" name="Рисунок 28" descr="http://im2-tub-ru.yandex.net/i?id=133133821-60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2-tub-ru.yandex.net/i?id=133133821-60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для команды «Книголюбы».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 Познакомьте телезрителей с программой телепередач на…… число. Обыграйте ситуацию.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05:05. Телеканал Доброе утро.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09:00 Новости.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09:20</w:t>
      </w:r>
      <w:hyperlink r:id="rId20" w:tooltip="Контрольная закупка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Контрольная закупка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09:50</w:t>
      </w:r>
      <w:hyperlink r:id="rId21" w:tooltip="Жить здорово!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Жить здорово!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10:55 Право на защиту.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12:00 Новости с субтитрами.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12:20</w:t>
      </w:r>
      <w:hyperlink r:id="rId22" w:tooltip="Модный приговор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Модный приговор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13:20</w:t>
      </w:r>
      <w:hyperlink r:id="rId23" w:tooltip="Понять. Простить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Понять. Простить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14:00 Другие новости.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14:20</w:t>
      </w:r>
      <w:hyperlink r:id="rId24" w:tooltip="Хочу знать с Михаилом Ширвиндтом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Хочу знать с Михаилом Ширвиндтом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15:00 Новости с субтитрами.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15:20</w:t>
      </w:r>
      <w:hyperlink r:id="rId25" w:tooltip="Обручальное кольцо (690 - 691 серии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Обручальное кольцо (690-я - 691-я серии)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17:05 Свобода и справедливость с Андреем Макаровым.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18:00 Вечерние новости с субтитрами.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18:50 </w:t>
      </w:r>
      <w:hyperlink r:id="rId26" w:tooltip="Давай поженимся!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Давай поженимся!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19:55</w:t>
      </w:r>
      <w:hyperlink r:id="rId27" w:tooltip="Пусть говорят с Андреем Малаховым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Пусть говорят с Андреем Малаховым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21:00 Время.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СЛАЙД 10.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E36C0A"/>
          <w:sz w:val="24"/>
          <w:szCs w:val="24"/>
        </w:rPr>
      </w:pPr>
      <w:r>
        <w:rPr>
          <w:rFonts w:ascii="Times New Roman" w:hAnsi="Times New Roman"/>
          <w:b/>
          <w:color w:val="E36C0A"/>
          <w:sz w:val="24"/>
          <w:szCs w:val="24"/>
        </w:rPr>
        <w:t>Конкурсный отбор на передачу «Живой мир».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E36C0A"/>
          <w:sz w:val="24"/>
          <w:szCs w:val="24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8275" cy="1095375"/>
            <wp:effectExtent l="19050" t="0" r="9525" b="0"/>
            <wp:docPr id="10" name="Рисунок 31" descr="http://im4-tub-ru.yandex.net/i?id=149758393-35-7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im4-tub-ru.yandex.net/i?id=149758393-35-7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для команды «Любознайки».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Здравствуйте, уважаемые телезрители, сегодня в нашу студию мы пригласили человека, знающего всё о жизни животных и растений. Доброе утро, ______________.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-Доброе утро, ________________,  хорошего всем дня.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_________________, в нашу редакцию пришло много писем от людей, интересующихся жизнью кенгуру. Скажите, из какого языка пришло к нам слово «кенгуру»?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Слово </w:t>
      </w:r>
      <w:r>
        <w:rPr>
          <w:rFonts w:ascii="Times New Roman" w:hAnsi="Times New Roman"/>
          <w:sz w:val="24"/>
          <w:szCs w:val="24"/>
        </w:rPr>
        <w:t xml:space="preserve"> «кенгуру» происходит от «кангуро» или «гангуру» — названия этого животного на гуугу-йимидхиррском языке аборигенов Австралии.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Кенгуру очень любят прыгать, не так ли?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совершенно верно. Длина тела животного — 25-160 см, хвос</w:t>
      </w:r>
      <w:r>
        <w:rPr>
          <w:rFonts w:ascii="Times New Roman" w:hAnsi="Times New Roman"/>
          <w:sz w:val="24"/>
          <w:szCs w:val="24"/>
        </w:rPr>
        <w:softHyphen/>
        <w:t>та — 15-105 см, а масса колеблется от 1,5 до 90 кг. Отталкиваясь мощными задними ногами, они мчатся прыжками до 12 м в длину и до 3 м в высоту и развивают скорость до 50 км/ч.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Подразделяются ли кенгуру на какие-либо виды, группы?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Всех кенгуру можно разделить на три группы, крысиные, или кенгуровые крысы (самые маленькие), валлаби (сред</w:t>
      </w:r>
      <w:r>
        <w:rPr>
          <w:rFonts w:ascii="Times New Roman" w:hAnsi="Times New Roman"/>
          <w:sz w:val="24"/>
          <w:szCs w:val="24"/>
        </w:rPr>
        <w:softHyphen/>
        <w:t>ние по размеру) и гигант</w:t>
      </w:r>
      <w:r>
        <w:rPr>
          <w:rFonts w:ascii="Times New Roman" w:hAnsi="Times New Roman"/>
          <w:sz w:val="24"/>
          <w:szCs w:val="24"/>
        </w:rPr>
        <w:softHyphen/>
        <w:t>ские (самые крупные). Самыми большими яв</w:t>
      </w:r>
      <w:r>
        <w:rPr>
          <w:rFonts w:ascii="Times New Roman" w:hAnsi="Times New Roman"/>
          <w:sz w:val="24"/>
          <w:szCs w:val="24"/>
        </w:rPr>
        <w:softHyphen/>
        <w:t>ляются большой ры</w:t>
      </w:r>
      <w:r>
        <w:rPr>
          <w:rFonts w:ascii="Times New Roman" w:hAnsi="Times New Roman"/>
          <w:sz w:val="24"/>
          <w:szCs w:val="24"/>
        </w:rPr>
        <w:softHyphen/>
        <w:t>жий и гигантский серый кенгуру.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можете нам сказать о детёнышах кенгуру?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Каждый год, начиная с двухлетнего возра</w:t>
      </w:r>
      <w:r>
        <w:rPr>
          <w:rFonts w:ascii="Times New Roman" w:hAnsi="Times New Roman"/>
          <w:sz w:val="24"/>
          <w:szCs w:val="24"/>
        </w:rPr>
        <w:softHyphen/>
        <w:t>ста самка рождает одного детеныша дли</w:t>
      </w:r>
      <w:r>
        <w:rPr>
          <w:rFonts w:ascii="Times New Roman" w:hAnsi="Times New Roman"/>
          <w:sz w:val="24"/>
          <w:szCs w:val="24"/>
        </w:rPr>
        <w:softHyphen/>
        <w:t xml:space="preserve">ной около 3 см и массой 2 г, которого вынашивает в сумке 6-8 месяцев. Рождённый детёныш </w:t>
      </w:r>
      <w:r>
        <w:rPr>
          <w:rFonts w:ascii="Times New Roman" w:hAnsi="Times New Roman"/>
          <w:sz w:val="24"/>
          <w:szCs w:val="24"/>
        </w:rPr>
        <w:lastRenderedPageBreak/>
        <w:t>(размером меньше мизинца)  переползает к маме в сумку. В сумке есть сосок, к которому детеныш прикреп</w:t>
      </w:r>
      <w:r>
        <w:rPr>
          <w:rFonts w:ascii="Times New Roman" w:hAnsi="Times New Roman"/>
          <w:sz w:val="24"/>
          <w:szCs w:val="24"/>
        </w:rPr>
        <w:softHyphen/>
        <w:t>ляется ртом. Малыш настолько слаб, что не может сосать самостоятельно, поэто</w:t>
      </w:r>
      <w:r>
        <w:rPr>
          <w:rFonts w:ascii="Times New Roman" w:hAnsi="Times New Roman"/>
          <w:sz w:val="24"/>
          <w:szCs w:val="24"/>
        </w:rPr>
        <w:softHyphen/>
        <w:t>му мать впрыскивает ему в рот молоко по</w:t>
      </w:r>
      <w:r>
        <w:rPr>
          <w:rFonts w:ascii="Times New Roman" w:hAnsi="Times New Roman"/>
          <w:sz w:val="24"/>
          <w:szCs w:val="24"/>
        </w:rPr>
        <w:softHyphen/>
        <w:t>средством сокращения особой мышцы. Спустя четыре месяца кенгурёнок может самостоятельно передвигаться, но в слу</w:t>
      </w:r>
      <w:r>
        <w:rPr>
          <w:rFonts w:ascii="Times New Roman" w:hAnsi="Times New Roman"/>
          <w:sz w:val="24"/>
          <w:szCs w:val="24"/>
        </w:rPr>
        <w:softHyphen/>
        <w:t>чае опасности возвращается в сумку ма</w:t>
      </w:r>
      <w:r>
        <w:rPr>
          <w:rFonts w:ascii="Times New Roman" w:hAnsi="Times New Roman"/>
          <w:sz w:val="24"/>
          <w:szCs w:val="24"/>
        </w:rPr>
        <w:softHyphen/>
        <w:t>тери, пока окончательно не повзрослеет. Сумка у самцов кенгуру отсутствует, а есть только у самок.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both"/>
      </w:pPr>
      <w:r>
        <w:t>-Кенгуру – беззащитные животные или могут за себя постоять?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both"/>
      </w:pPr>
      <w:r>
        <w:t>- Взрослые крупные кенгуру способны за себя постоять, ведь удар их задней лапы легко проломит череп, а своими когтями они способны вспороть животы собакам и даже людям.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both"/>
      </w:pPr>
      <w:r>
        <w:t>В Австралии водители часто попадают в ДТП из-за стоящих на дороге кенгуру, поэтому он пользуются "кенгуру отбойниками" или "кенгурятниками". Кенгурятники установлены также практически на всех грузовиках, так как они часто ездят ночью за городом.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both"/>
      </w:pPr>
      <w:r>
        <w:t>- Спасибо, _________________, за увлекательный рассказ. Мы ждём от  телезрителей писем, до свидания и хороших выходных.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СЛАЙД 11.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center"/>
        <w:rPr>
          <w:b/>
          <w:color w:val="7030A0"/>
        </w:rPr>
      </w:pPr>
      <w:r>
        <w:rPr>
          <w:b/>
          <w:color w:val="7030A0"/>
        </w:rPr>
        <w:t xml:space="preserve">Конкурсный отбор на передачу  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center"/>
        <w:rPr>
          <w:b/>
          <w:color w:val="7030A0"/>
        </w:rPr>
      </w:pPr>
      <w:r>
        <w:rPr>
          <w:b/>
          <w:color w:val="7030A0"/>
        </w:rPr>
        <w:t>«Грамотейка».</w:t>
      </w:r>
    </w:p>
    <w:p w:rsidR="00D5350D" w:rsidRDefault="00D5350D" w:rsidP="00D5350D">
      <w:pPr>
        <w:pStyle w:val="a4"/>
        <w:spacing w:before="0" w:beforeAutospacing="0" w:after="0" w:afterAutospacing="0" w:line="360" w:lineRule="auto"/>
        <w:jc w:val="center"/>
        <w:rPr>
          <w:b/>
          <w:color w:val="7030A0"/>
        </w:rPr>
      </w:pPr>
      <w:r>
        <w:rPr>
          <w:rFonts w:ascii="Arial" w:hAnsi="Arial" w:cs="Arial"/>
          <w:b/>
          <w:noProof/>
          <w:color w:val="110EA7"/>
          <w:sz w:val="19"/>
          <w:szCs w:val="19"/>
        </w:rPr>
        <w:drawing>
          <wp:inline distT="0" distB="0" distL="0" distR="0">
            <wp:extent cx="1438275" cy="1276350"/>
            <wp:effectExtent l="19050" t="0" r="9525" b="0"/>
            <wp:docPr id="11" name="Рисунок 34" descr="http://im4-tub-ru.yandex.net/i?id=324734335-66-7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4-tub-ru.yandex.net/i?id=324734335-66-7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для команды «Литераторы» (участвуют 3 человека).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Здравствуйте, уважаемые конкурсанты.  Каждому  из Вас предоставляется возможность  ответить  на три вопроса. Кто ответит правильно на все вопросы,  тот будет участвовать в игре «Грамотейка». Удачи!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вопрос конкурсанту 1.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БАлованный ребёнок или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балОванный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ребёнок.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Поставьте числительное 642 журнала в форму Т.П.  (шестьюстами сорока двумя журналами).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(Ответ конкурсанта).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И это правильный (неправильный) ответ. Вопрос конкурсанту 2.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Поставьте числительное 532 экземпляра  в форму Р.п. (пятисот тридцати двух экземпляров). Чётко произнесите числительное.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СлИвовый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компот или сливОвый.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(Ответ конкурсанта).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это правильный (неправильный) ответ.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 конкурсанту 3.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ЖАлюзи или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жалюзИ.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Поставьте числительное  762 книги в форму П.п. (о семистах шестидесяти двух книгах).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(Ответ конкурсанта).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это правильный (неправильный) ответ. Итак, участвовать в игре «Грамотейка» будет __________________!!! Поздравляю. До новых встреч!!! Удачи всем!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  <w:u w:val="single"/>
          <w:lang w:eastAsia="ru-RU"/>
        </w:rPr>
        <w:t>Слайд 8.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24406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4"/>
          <w:szCs w:val="24"/>
          <w:lang w:eastAsia="ru-RU"/>
        </w:rPr>
        <w:t>«Ступень 6».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  <w:u w:val="single"/>
          <w:lang w:eastAsia="ru-RU"/>
        </w:rPr>
        <w:t>Слайд 9.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«Пословица недаром молвится».</w:t>
      </w:r>
    </w:p>
    <w:p w:rsidR="00D5350D" w:rsidRDefault="00D5350D" w:rsidP="00D535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323975" cy="1438275"/>
            <wp:effectExtent l="19050" t="0" r="9525" b="0"/>
            <wp:docPr id="12" name="Рисунок 37" descr="http://im7-tub-ru.yandex.net/i?id=121527894-23-72&amp;n=17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7-tub-ru.yandex.net/i?id=121527894-23-72&amp;n=17">
                      <a:hlinkClick r:id="rId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Капитаны команд, пожалуйста, вскройте конверт с заданием 3.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 3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47775" cy="1247775"/>
            <wp:effectExtent l="19050" t="0" r="9525" b="0"/>
            <wp:docPr id="13" name="Рисунок 13" descr="http://im3-tub-ru.yandex.net/i?id=167504132-14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3-tub-ru.yandex.net/i?id=167504132-14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обсуждение Вам даётся минута. Оценивание: «5» баллов – полный, логически выстроенный,  обоснованный ответ, грамотная речь; «4» балла – полный ответ с допущением речевых ошибок; «3» балла – неточно передан смысл пословицы, допущены речевые ошибки. </w:t>
      </w: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«А».</w:t>
      </w: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Объясните смысл  пословицы.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rPr>
          <w:trHeight w:val="88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D" w:rsidRDefault="00D5350D" w:rsidP="009720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  <w:t>ОН НА ВЕТЕР СЛОВ НЕ БРОСАЕТ.</w:t>
            </w:r>
          </w:p>
        </w:tc>
      </w:tr>
    </w:tbl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«В».</w:t>
      </w: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Объясните смысл  пословицы.</w:t>
      </w: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D" w:rsidRDefault="00D5350D" w:rsidP="009720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6"/>
                <w:szCs w:val="5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2"/>
                <w:lang w:eastAsia="ru-RU"/>
              </w:rPr>
              <w:t>МЫ ГОВОРИМ НА РАЗНЫХ ЯЗЫКАХ.</w:t>
            </w:r>
          </w:p>
        </w:tc>
      </w:tr>
    </w:tbl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«С».</w:t>
      </w:r>
    </w:p>
    <w:p w:rsidR="00D5350D" w:rsidRDefault="00D5350D" w:rsidP="00D535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Объясните смысл  пословицы.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D" w:rsidRDefault="00D5350D" w:rsidP="009720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  <w:t xml:space="preserve">НЕ СПЕШИ ЯЗЫКОМ, ТОРОПИСЬ </w:t>
            </w:r>
            <w:r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  <w:lastRenderedPageBreak/>
              <w:t>ДЕЛОМ.</w:t>
            </w:r>
          </w:p>
        </w:tc>
      </w:tr>
    </w:tbl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Сектор «Д».</w:t>
      </w:r>
    </w:p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Объясните смысл  пословицы.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D" w:rsidRDefault="00D5350D" w:rsidP="0097209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2"/>
                <w:szCs w:val="52"/>
                <w:lang w:eastAsia="ru-RU"/>
              </w:rPr>
              <w:t>В ЧУЖОЙ БЕСЕДЕ ВСЯК УМА НАБЕРЁТСЯ.</w:t>
            </w:r>
          </w:p>
        </w:tc>
      </w:tr>
    </w:tbl>
    <w:p w:rsidR="00D5350D" w:rsidRDefault="00D5350D" w:rsidP="00D535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10.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6324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  <w:t>«Ступень 7».</w:t>
      </w: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  <w:u w:val="single"/>
          <w:lang w:eastAsia="ru-RU"/>
        </w:rPr>
        <w:t>СЛАЙД 11.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  <w:t>«Говорите, не молчите!»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14" name="Рисунок 40" descr="http://im7-tub-ru.yandex.net/i?id=171936404-42-7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im7-tub-ru.yandex.net/i?id=171936404-42-7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632423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Уважаемые капитаны команд, вскройте, пожалуйста, конверт с заданием 4. 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4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47775" cy="1247775"/>
            <wp:effectExtent l="19050" t="0" r="9525" b="0"/>
            <wp:docPr id="15" name="Рисунок 15" descr="http://im3-tub-ru.yandex.net/i?id=167504132-14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im3-tub-ru.yandex.net/i?id=167504132-14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выполнение задания Вам даётся две минуты. Затем капитаны команд называют игрока, который будет отвечать.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«5» баллов – за все правильные ответы.</w:t>
      </w:r>
    </w:p>
    <w:p w:rsidR="00D5350D" w:rsidRDefault="00D5350D" w:rsidP="00D535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«3» балла – за один неточный ответ</w:t>
      </w: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Сектор «А».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 К данным словам подберите по три синонима.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Нехватка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Отважный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Сектор «В».</w:t>
      </w:r>
    </w:p>
    <w:tbl>
      <w:tblPr>
        <w:tblW w:w="1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 К данным словам подберите по три синонима.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Вежливый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Битва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Сектор «С».</w:t>
      </w:r>
    </w:p>
    <w:p w:rsidR="00D5350D" w:rsidRDefault="00D5350D" w:rsidP="00D5350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К данным словам подберите по три синонима.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Родник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Красный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350D" w:rsidRDefault="00D5350D" w:rsidP="00D5350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Сектор «Д».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5350D" w:rsidTr="009720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К данным словам подберите по три синонима.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Восторг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t>Скоморох</w:t>
            </w:r>
          </w:p>
          <w:p w:rsidR="00D5350D" w:rsidRDefault="00D5350D" w:rsidP="0097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350D" w:rsidRDefault="00D5350D" w:rsidP="00D535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СЛАЙД 12.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Ступень 8.</w:t>
      </w:r>
    </w:p>
    <w:p w:rsidR="00D5350D" w:rsidRDefault="00D5350D" w:rsidP="00D53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«ОЗВУЧКА»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 игры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Сейчас каждая команда по очереди  будет озвучивать картинки. На обсуждение фразы даётся 15 секунд, после чего капитан команды называет того человека, который будет озвучивать картинку. Выкрикивать ответы не допускается, в противном случае команда будет наказана на «5» баллов. Внимание на экран!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«А».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133475" cy="14382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«В».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914400"/>
            <wp:effectExtent l="19050" t="0" r="9525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«С».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8275" cy="13906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Сектор «Д».</w:t>
      </w:r>
    </w:p>
    <w:p w:rsidR="00D5350D" w:rsidRDefault="00D5350D" w:rsidP="00D5350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 xml:space="preserve"> 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438275"/>
            <wp:effectExtent l="19050" t="0" r="9525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«А».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8275" cy="962025"/>
            <wp:effectExtent l="19050" t="0" r="952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Сектор «В».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8275" cy="14097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«С».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 «Д».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0763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Молодцы, ребята! Играем дальше.  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СЛАЙД 13.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Ступень 9.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color w:val="E36C0A"/>
          <w:sz w:val="24"/>
          <w:szCs w:val="24"/>
        </w:rPr>
      </w:pPr>
      <w:r>
        <w:rPr>
          <w:rFonts w:ascii="Times New Roman" w:hAnsi="Times New Roman"/>
          <w:color w:val="E36C0A"/>
          <w:sz w:val="24"/>
          <w:szCs w:val="24"/>
        </w:rPr>
        <w:t>«Рекламный мир».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E36C0A"/>
          <w:sz w:val="24"/>
          <w:szCs w:val="24"/>
        </w:rPr>
      </w:pP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Капитаны команд, вскройте, пожалуйста, конверт с заданием 5. 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(Ведущий выставляет предметы).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24" name="Рисунок 24" descr="http://im3-tub-ru.yandex.net/i?id=167504132-14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im3-tub-ru.yandex.net/i?id=167504132-14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/>
          <w:sz w:val="24"/>
          <w:szCs w:val="24"/>
        </w:rPr>
        <w:t>Уважаемые игроки, в течение  двух минут Вам нужно прорекламировать предметы, стоящие на ваших столах. Предметы можно рассмотреть, потрогать, пролистать (журнал).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Сектор «А». 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«В».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color w:val="E36C0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438275"/>
            <wp:effectExtent l="19050" t="0" r="9525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«С».</w:t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Сектор  «Д».</w:t>
      </w:r>
    </w:p>
    <w:p w:rsidR="00D5350D" w:rsidRDefault="00D5350D" w:rsidP="00D5350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57500" cy="4219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СЛАЙД 14. 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  <w:u w:val="single"/>
        </w:rPr>
        <w:t>СТУПЕНЬ 10.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E36C0A"/>
          <w:sz w:val="24"/>
          <w:szCs w:val="24"/>
        </w:rPr>
      </w:pPr>
      <w:r>
        <w:rPr>
          <w:rFonts w:ascii="Times New Roman" w:hAnsi="Times New Roman"/>
          <w:b/>
          <w:color w:val="E36C0A"/>
          <w:sz w:val="24"/>
          <w:szCs w:val="24"/>
        </w:rPr>
        <w:t>КОНКУРС</w:t>
      </w:r>
    </w:p>
    <w:p w:rsidR="00D5350D" w:rsidRDefault="00D5350D" w:rsidP="00D5350D">
      <w:pPr>
        <w:spacing w:after="0" w:line="360" w:lineRule="auto"/>
        <w:jc w:val="center"/>
        <w:rPr>
          <w:rFonts w:ascii="Times New Roman" w:hAnsi="Times New Roman"/>
          <w:b/>
          <w:color w:val="E36C0A"/>
          <w:sz w:val="24"/>
          <w:szCs w:val="24"/>
        </w:rPr>
      </w:pPr>
      <w:r>
        <w:rPr>
          <w:rFonts w:ascii="Times New Roman" w:hAnsi="Times New Roman"/>
          <w:b/>
          <w:color w:val="E36C0A"/>
          <w:sz w:val="24"/>
          <w:szCs w:val="24"/>
        </w:rPr>
        <w:t>«МУДРЕЦЫ 21 ВЕКА».</w:t>
      </w:r>
    </w:p>
    <w:p w:rsidR="00D5350D" w:rsidRDefault="00D5350D" w:rsidP="00D535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E36C0A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Ведущий:  </w:t>
      </w:r>
      <w:r>
        <w:rPr>
          <w:rFonts w:ascii="Times New Roman" w:hAnsi="Times New Roman"/>
          <w:color w:val="000000"/>
          <w:sz w:val="24"/>
          <w:szCs w:val="24"/>
        </w:rPr>
        <w:t>Уважаемые игроки,  мы приблизились к финальному конкурсу. Совсем скоро жюри объявит победителей и вручит победившей команде медаль.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Обращаю Ваше внимание, что последний конкурс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будет оцениваться  жюри отдельно</w:t>
      </w:r>
      <w:r>
        <w:rPr>
          <w:rFonts w:ascii="Times New Roman" w:hAnsi="Times New Roman"/>
          <w:color w:val="000000"/>
          <w:sz w:val="24"/>
          <w:szCs w:val="24"/>
        </w:rPr>
        <w:t>. Конкурс письменный, участвуют все. Время выполнения: 15 минут. Работы сдаются жюри, победители будут объявлены на следующий день и награждены  грамотами.</w:t>
      </w:r>
    </w:p>
    <w:p w:rsidR="00D5350D" w:rsidRDefault="00D5350D" w:rsidP="00D535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50D" w:rsidRDefault="00D5350D" w:rsidP="00D5350D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КОНКУРС</w:t>
      </w:r>
    </w:p>
    <w:p w:rsidR="00D5350D" w:rsidRDefault="00D5350D" w:rsidP="00D5350D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«Мудрецы 21 века».</w:t>
      </w:r>
    </w:p>
    <w:p w:rsidR="00D5350D" w:rsidRDefault="00D5350D" w:rsidP="00D5350D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Ф.И. ___________________________________</w:t>
      </w:r>
    </w:p>
    <w:p w:rsidR="00D5350D" w:rsidRDefault="00D5350D" w:rsidP="00D5350D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Класс___________________________________</w:t>
      </w:r>
    </w:p>
    <w:p w:rsidR="00D5350D" w:rsidRDefault="00D5350D" w:rsidP="00D5350D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Из предложенных вариантов выберите три и составьте собственный афоризм. 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«Счастье - …..»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«Жизнь -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«Любовь -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«Дружба -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«Истина -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«Добро -…»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«Успех -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«Слово - …»</w:t>
      </w:r>
    </w:p>
    <w:p w:rsidR="00D5350D" w:rsidRDefault="00D5350D" w:rsidP="00D5350D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Выберите четыре афоризма и продолжите их.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«Найти смысл жизни -…»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«Счастье зависит от …….»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«У человека с открытой душой 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«Каждый человек – книга, если…»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«Успех чаще всего выпадает на долю того,  кто …». 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pStyle w:val="a5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Примеры работ учащихся НП ЦО «Лицей «Столичный»».</w:t>
      </w:r>
    </w:p>
    <w:p w:rsidR="00D5350D" w:rsidRDefault="00D5350D" w:rsidP="00D535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Тагиев Эльмир (5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– искра, которая возникает между  двумя людьми».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«Найти смысл жизни – послушать то, что говорит сердце».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Шацкий Сергей (5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«Счастье – это то, что мы ищем».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Телух Ксения (5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– чувство, которое нельзя описать словами».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«Успех – это то, чего ты добиваешься после долгих усилий».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«Найти смысл жизни – узнать своё предназначение на этой планете».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Пак Мария (5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– это неисчерпаемые чувства между людьми».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«Найти смыл жизни – познать самого себя».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Паленова Юлия (6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«Счастье – это наивысшее состояние души».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«Истина – это чистая правда».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«Слово – это то, что никогда нельзя забрать назад».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«Успех чаще всего выпадает не долю того, кто действует решительно».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Рубина Алиса (7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«Счастье – это заветное желание каждого человека».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– это прекрасное чувство, которое делает мир светлее».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«Добро – это великое дело».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«Успех чаще всего выпадает на долю того, кто прилагает к этому много усилий».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Ларионова Екатерина (8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«Добро – Бог»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Киселёв Даниил (8 класс).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– спасенье и оковы».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«Слово – капля в море звуков».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«Успех чаще всего выпадает на долю  того, кто подставляет под него руки».</w:t>
      </w: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литературы.</w:t>
      </w:r>
    </w:p>
    <w:p w:rsidR="00D5350D" w:rsidRDefault="00D5350D" w:rsidP="00D5350D">
      <w:pPr>
        <w:pStyle w:val="a5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Введенская Л.А. Риторика и культура речи / Л.А. Введенская, Л.г. Павлова. – Изд. 10-е – Ростов н/Д: Феникс, 2009. – 332-338.</w:t>
      </w:r>
    </w:p>
    <w:p w:rsidR="00D5350D" w:rsidRDefault="00D5350D" w:rsidP="00D5350D">
      <w:pPr>
        <w:pStyle w:val="a5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numPr>
          <w:ilvl w:val="0"/>
          <w:numId w:val="9"/>
        </w:numPr>
        <w:spacing w:after="0" w:line="360" w:lineRule="auto"/>
        <w:ind w:left="89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48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images.yandex.ru</w:t>
        </w:r>
      </w:hyperlink>
      <w:r>
        <w:rPr>
          <w:rStyle w:val="b-serp-urlmark1"/>
          <w:rFonts w:ascii="Times New Roman" w:hAnsi="Times New Roman"/>
          <w:color w:val="000000"/>
          <w:sz w:val="24"/>
          <w:szCs w:val="24"/>
        </w:rPr>
        <w:t>›</w:t>
      </w:r>
      <w:hyperlink r:id="rId49" w:tgtFrame="_blank" w:history="1">
        <w:r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пословицы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фото</w:t>
        </w:r>
      </w:hyperlink>
      <w:r>
        <w:rPr>
          <w:rStyle w:val="b-serp-url"/>
          <w:rFonts w:ascii="Times New Roman" w:hAnsi="Times New Roman"/>
          <w:color w:val="000000"/>
          <w:sz w:val="24"/>
          <w:szCs w:val="24"/>
        </w:rPr>
        <w:t xml:space="preserve"> </w:t>
      </w:r>
    </w:p>
    <w:p w:rsidR="00D5350D" w:rsidRDefault="00D5350D" w:rsidP="00D5350D">
      <w:pPr>
        <w:numPr>
          <w:ilvl w:val="0"/>
          <w:numId w:val="9"/>
        </w:numPr>
        <w:spacing w:after="0" w:line="360" w:lineRule="auto"/>
        <w:ind w:left="89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50" w:tgtFrame="_blank" w:history="1">
        <w:r>
          <w:rPr>
            <w:rStyle w:val="a6"/>
            <w:color w:val="000000"/>
            <w:sz w:val="24"/>
            <w:szCs w:val="24"/>
          </w:rPr>
          <w:t>olgakrilova.rpod.ru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/224977.html</w:t>
        </w:r>
      </w:hyperlink>
    </w:p>
    <w:p w:rsidR="00D5350D" w:rsidRDefault="00D5350D" w:rsidP="00D5350D">
      <w:pPr>
        <w:numPr>
          <w:ilvl w:val="0"/>
          <w:numId w:val="9"/>
        </w:numPr>
        <w:spacing w:after="0" w:line="360" w:lineRule="auto"/>
        <w:ind w:left="89"/>
        <w:textAlignment w:val="baseline"/>
        <w:rPr>
          <w:rStyle w:val="b-serp-url"/>
        </w:rPr>
      </w:pPr>
      <w:hyperlink r:id="rId51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images.yandex.ru</w:t>
        </w:r>
      </w:hyperlink>
      <w:r>
        <w:rPr>
          <w:rStyle w:val="b-serp-urlmark1"/>
          <w:rFonts w:ascii="Times New Roman" w:hAnsi="Times New Roman"/>
          <w:color w:val="000000"/>
          <w:sz w:val="24"/>
          <w:szCs w:val="24"/>
        </w:rPr>
        <w:t>›</w:t>
      </w:r>
      <w:hyperlink r:id="rId52" w:tgtFrame="_blank" w:history="1">
        <w:r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мишка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фото</w:t>
        </w:r>
      </w:hyperlink>
      <w:r>
        <w:rPr>
          <w:rStyle w:val="b-serp-url"/>
          <w:rFonts w:ascii="Times New Roman" w:hAnsi="Times New Roman"/>
          <w:color w:val="000000"/>
          <w:sz w:val="24"/>
          <w:szCs w:val="24"/>
        </w:rPr>
        <w:t xml:space="preserve"> </w:t>
      </w:r>
    </w:p>
    <w:p w:rsidR="00D5350D" w:rsidRDefault="00D5350D" w:rsidP="00D5350D">
      <w:pPr>
        <w:numPr>
          <w:ilvl w:val="0"/>
          <w:numId w:val="9"/>
        </w:numPr>
        <w:spacing w:after="0" w:line="360" w:lineRule="auto"/>
        <w:ind w:left="89"/>
        <w:textAlignment w:val="baseline"/>
      </w:pPr>
      <w:hyperlink r:id="rId53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images.yandex.ru</w:t>
        </w:r>
      </w:hyperlink>
      <w:r>
        <w:rPr>
          <w:rStyle w:val="b-serp-urlmark1"/>
          <w:rFonts w:ascii="Times New Roman" w:hAnsi="Times New Roman"/>
          <w:color w:val="000000"/>
          <w:sz w:val="24"/>
          <w:szCs w:val="24"/>
        </w:rPr>
        <w:t>›</w:t>
      </w:r>
      <w:hyperlink r:id="rId54" w:tgtFrame="_blank" w:history="1">
        <w:r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мурзилка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фото</w:t>
        </w:r>
      </w:hyperlink>
    </w:p>
    <w:p w:rsidR="00D5350D" w:rsidRDefault="00D5350D" w:rsidP="00D5350D">
      <w:pPr>
        <w:numPr>
          <w:ilvl w:val="0"/>
          <w:numId w:val="9"/>
        </w:numPr>
        <w:spacing w:after="0" w:line="360" w:lineRule="auto"/>
        <w:ind w:left="89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55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5dollarov.ru</w:t>
        </w:r>
      </w:hyperlink>
      <w:r>
        <w:rPr>
          <w:rStyle w:val="b-serp-urlmark1"/>
          <w:rFonts w:ascii="Times New Roman" w:hAnsi="Times New Roman"/>
          <w:color w:val="000000"/>
          <w:sz w:val="24"/>
          <w:szCs w:val="24"/>
        </w:rPr>
        <w:t>›</w:t>
      </w:r>
      <w:hyperlink r:id="rId56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phrases/758…</w:t>
        </w:r>
        <w:r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pravila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x-</w:t>
        </w:r>
        <w:r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povedeniya</w:t>
        </w:r>
      </w:hyperlink>
    </w:p>
    <w:p w:rsidR="00D5350D" w:rsidRDefault="00D5350D" w:rsidP="00D5350D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350D" w:rsidRDefault="00D5350D" w:rsidP="00D5350D"/>
    <w:p w:rsidR="00D5350D" w:rsidRDefault="00D5350D" w:rsidP="00D5350D"/>
    <w:p w:rsidR="00D5350D" w:rsidRDefault="00D5350D" w:rsidP="00D5350D"/>
    <w:p w:rsidR="00C75CFA" w:rsidRDefault="00C75CFA"/>
    <w:sectPr w:rsidR="00C75CFA" w:rsidSect="00B0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0E07"/>
    <w:multiLevelType w:val="hybridMultilevel"/>
    <w:tmpl w:val="9FB8E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6B8"/>
    <w:multiLevelType w:val="hybridMultilevel"/>
    <w:tmpl w:val="39223D1A"/>
    <w:lvl w:ilvl="0" w:tplc="F84030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4B94"/>
    <w:multiLevelType w:val="hybridMultilevel"/>
    <w:tmpl w:val="8136914E"/>
    <w:lvl w:ilvl="0" w:tplc="32E034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61039"/>
    <w:multiLevelType w:val="hybridMultilevel"/>
    <w:tmpl w:val="C54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F1666"/>
    <w:multiLevelType w:val="hybridMultilevel"/>
    <w:tmpl w:val="90FEE5C0"/>
    <w:lvl w:ilvl="0" w:tplc="9A7886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57D30"/>
    <w:multiLevelType w:val="hybridMultilevel"/>
    <w:tmpl w:val="A3AA1BD6"/>
    <w:lvl w:ilvl="0" w:tplc="6860AF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97CC0"/>
    <w:multiLevelType w:val="hybridMultilevel"/>
    <w:tmpl w:val="9024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C7291"/>
    <w:multiLevelType w:val="hybridMultilevel"/>
    <w:tmpl w:val="13E456BC"/>
    <w:lvl w:ilvl="0" w:tplc="BE288F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E6A5A"/>
    <w:multiLevelType w:val="multilevel"/>
    <w:tmpl w:val="A94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50D"/>
    <w:rsid w:val="00C75CFA"/>
    <w:rsid w:val="00D5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5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3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50D"/>
    <w:pPr>
      <w:ind w:left="720"/>
      <w:contextualSpacing/>
    </w:pPr>
  </w:style>
  <w:style w:type="character" w:customStyle="1" w:styleId="b-serp-url">
    <w:name w:val="b-serp-url"/>
    <w:basedOn w:val="a0"/>
    <w:rsid w:val="00D5350D"/>
  </w:style>
  <w:style w:type="character" w:customStyle="1" w:styleId="b-serp-urlmark1">
    <w:name w:val="b-serp-url__mark1"/>
    <w:basedOn w:val="a0"/>
    <w:rsid w:val="00D5350D"/>
  </w:style>
  <w:style w:type="character" w:styleId="a6">
    <w:name w:val="Strong"/>
    <w:basedOn w:val="a0"/>
    <w:uiPriority w:val="22"/>
    <w:qFormat/>
    <w:rsid w:val="00D53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yandex.ru/yandsearch?rpt=simage&amp;img_url=900igr.net/datas/russkij-jazyk/Skorogovorka/0001-001-Skorogovorki.jpg&amp;ed=1&amp;text=%D1%81%D0%BA%D0%BE%D1%80%D0%BE%D0%B3%D0%BE%D0%B2%D0%BE%D1%80%D0%BA%D0%B8%20%D1%84%D0%BE%D1%82%D0%BE&amp;p=12" TargetMode="External"/><Relationship Id="rId18" Type="http://schemas.openxmlformats.org/officeDocument/2006/relationships/hyperlink" Target="http://images.yandex.ru/yandsearch?rpt=simage&amp;img_url=www.orange-lab.ru/assets/images/raznie_statii/Diktor.jpg&amp;ed=1&amp;text=%D0%B4%D0%B8%D0%BA%D1%82%D0%BE%D1%80%20%D1%84%D0%BE%D1%82%D0%BE&amp;p=3" TargetMode="External"/><Relationship Id="rId26" Type="http://schemas.openxmlformats.org/officeDocument/2006/relationships/hyperlink" Target="http://www.yaom.ru/davaj-pozhenimsya-2/" TargetMode="External"/><Relationship Id="rId39" Type="http://schemas.openxmlformats.org/officeDocument/2006/relationships/image" Target="media/image16.png"/><Relationship Id="rId21" Type="http://schemas.openxmlformats.org/officeDocument/2006/relationships/hyperlink" Target="http://www.yaom.ru/zhit-zdorovo/" TargetMode="External"/><Relationship Id="rId34" Type="http://schemas.openxmlformats.org/officeDocument/2006/relationships/hyperlink" Target="http://images.yandex.ru/yandsearch?noreask=1&amp;lr=213&amp;ed=1&amp;text=%D0%BC%D0%B8%D0%BA%D1%80%D0%BE%D1%84%D0%BE%D0%BD%20%D1%84%D0%BE%D1%82%D0%BE&amp;p=12&amp;img_url=t1.ftcdn.net/jpg/00/03/27/18/400_F_3271846_qEkc9NOuvJJqia6zrEFleW2PwoBCDs.jpg&amp;rpt=simage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4.jpeg"/><Relationship Id="rId50" Type="http://schemas.openxmlformats.org/officeDocument/2006/relationships/hyperlink" Target="http://olgakrilova.rpod.ru/224977.html" TargetMode="External"/><Relationship Id="rId55" Type="http://schemas.openxmlformats.org/officeDocument/2006/relationships/hyperlink" Target="http://www.5dollarov.ru/" TargetMode="External"/><Relationship Id="rId7" Type="http://schemas.openxmlformats.org/officeDocument/2006/relationships/hyperlink" Target="http://images.yandex.ru/yandsearch?rpt=simage&amp;ed=1&amp;text=%D0%BA%D0%BE%D0%BD%D0%B2%D0%B5%D1%80%D1%82%20%D1%84%D0%BE%D1%82%D0%BE&amp;p=10&amp;img_url=moscow.konyr.com/adimg/big_00023269_00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www.yaom.ru/tv-programm/perviykanal/tv-506975.htm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5.png"/><Relationship Id="rId46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rpt=simage&amp;img_url=img.liveinternet.ru/images/attach/1/9975/9975678_krilov1b.jpg&amp;ed=1&amp;text=%D0%BA%D0%BE%D1%82%20%D0%B2%D0%B0%D1%81%D0%B8%D0%BB%D0%B8%D0%B9%20%D1%84%D0%BE%D1%82%D0%BE&amp;p=3" TargetMode="External"/><Relationship Id="rId20" Type="http://schemas.openxmlformats.org/officeDocument/2006/relationships/hyperlink" Target="http://www.yaom.ru/kontrolnaya-zakupka/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18.png"/><Relationship Id="rId54" Type="http://schemas.openxmlformats.org/officeDocument/2006/relationships/hyperlink" Target="http://images.yandex.ru/yandsearch?text=%D0%BC%D1%83%D1%80%D0%B7%D0%B8%D0%BB%D0%BA%D0%B0%20%D1%84%D0%BE%D1%82%D0%BE&amp;lr=213&amp;noreas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rpt=simage&amp;img_url=www.zoroastrian.ru/files/star/pascal3.jpg&amp;ed=1&amp;text=%D0%BF%D0%B0%D1%81%D0%BA%D0%B0%D0%BB%D1%8C%20%D1%84%D0%BE%D1%82%D0%BE&amp;p=7" TargetMode="External"/><Relationship Id="rId24" Type="http://schemas.openxmlformats.org/officeDocument/2006/relationships/hyperlink" Target="http://www.yaom.ru/xochu-znat/" TargetMode="External"/><Relationship Id="rId32" Type="http://schemas.openxmlformats.org/officeDocument/2006/relationships/hyperlink" Target="http://images.yandex.ru/yandsearch?text=%D0%BF%D0%BE%D1%81%D0%BB%D0%BE%D0%B2%D0%B8%D1%86%D1%8B%20%D1%84%D0%BE%D1%82%D0%BE&amp;rpt=simage&amp;p=2&amp;img_url=www.edu54.ru/sites/default/files/userfiles/image/37b58a4d764c(1).gif&amp;noreask=1&amp;lr=213" TargetMode="External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jpeg"/><Relationship Id="rId53" Type="http://schemas.openxmlformats.org/officeDocument/2006/relationships/hyperlink" Target="http://images.yandex.ru/?lr=21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mages.yandex.ru/yandsearch?noreask=1&amp;lr=213&amp;ed=1&amp;text=%D0%A1%D0%BE%D0%BA%D1%80%D0%B0%D1%82%20%D0%BF%D0%BE%D1%80%D1%82%D1%80%D0%B5%D1%82&amp;p=12&amp;img_url=www.smirnova.net/images/smirnova/portret/David/8.jpg&amp;rpt=simage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yaom.ru/ponyat-prostit/" TargetMode="External"/><Relationship Id="rId28" Type="http://schemas.openxmlformats.org/officeDocument/2006/relationships/hyperlink" Target="http://images.yandex.ru/yandsearch?rpt=simage&amp;img_url=chpz.ru/wp-content/uploads/2011/08/%D0%9A%D0%B5%D0%BD%D0%B3%D1%83%D1%80%D1%83.jpg&amp;ed=1&amp;text=%D0%B6%D0%B8%D0%B2%D0%BE%D0%B9%20%D0%BC%D0%B8%D1%80%20%D0%BA%D0%B5%D0%BD%D0%B3%D1%83%D1%80%D1%83%20%D1%84%D0%BE%D1%82%D0%BE&amp;p=9" TargetMode="External"/><Relationship Id="rId36" Type="http://schemas.openxmlformats.org/officeDocument/2006/relationships/image" Target="media/image13.png"/><Relationship Id="rId49" Type="http://schemas.openxmlformats.org/officeDocument/2006/relationships/hyperlink" Target="http://images.yandex.ru/yandsearch?text=%D0%BF%D0%BE%D1%81%D0%BB%D0%BE%D0%B2%D0%B8%D1%86%D1%8B%20%D1%84%D0%BE%D1%82%D0%BE&amp;lr=213&amp;noreask=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0.jpeg"/><Relationship Id="rId44" Type="http://schemas.openxmlformats.org/officeDocument/2006/relationships/image" Target="media/image21.png"/><Relationship Id="rId52" Type="http://schemas.openxmlformats.org/officeDocument/2006/relationships/hyperlink" Target="http://images.yandex.ru/yandsearch?text=%D0%BC%D0%B8%D1%88%D0%BA%D0%B0%20%D1%84%D0%BE%D1%82%D0%BE&amp;lr=213&amp;noreas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rpt=simage&amp;img_url=i038.radikal.ru/0711/4e/a497dffb6b11.jpg&amp;ed=1&amp;text=%D0%B2%D0%B5%D1%81%D0%B5%D0%BB%D1%8B%D0%B5%20%D1%87%D0%B5%D0%BB%D0%BE%D0%B2%D0%B5%D1%87%D0%BA%D0%B8%20%D0%BA%D0%B0%D1%80%D0%B0%D0%BD%D0%B4%D0%B0%D1%88&amp;p=8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yaom.ru/modnyj-prigovor/" TargetMode="External"/><Relationship Id="rId27" Type="http://schemas.openxmlformats.org/officeDocument/2006/relationships/hyperlink" Target="http://www.yaom.ru/pust-govoryat-2/" TargetMode="External"/><Relationship Id="rId30" Type="http://schemas.openxmlformats.org/officeDocument/2006/relationships/hyperlink" Target="http://images.yandex.ru/yandsearch?rpt=simage&amp;img_url=www.21sp.lublin.pl/bibliot/Image6.gif&amp;ed=1&amp;text=%D0%BA%D0%BD%D0%B8%D0%B3%D0%B0%20%D1%81%20%D0%BF%D0%B5%D1%80%D0%BE%D0%BC%20%D1%84%D0%BE%D1%82%D0%BE&amp;p=5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20.png"/><Relationship Id="rId48" Type="http://schemas.openxmlformats.org/officeDocument/2006/relationships/hyperlink" Target="http://images.yandex.ru/?lr=213" TargetMode="External"/><Relationship Id="rId56" Type="http://schemas.openxmlformats.org/officeDocument/2006/relationships/hyperlink" Target="http://www.5dollarov.ru/phrases/758/o-pravilax-povedeniya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images.yandex.ru/?lr=2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2795</Words>
  <Characters>15935</Characters>
  <Application>Microsoft Office Word</Application>
  <DocSecurity>0</DocSecurity>
  <Lines>132</Lines>
  <Paragraphs>37</Paragraphs>
  <ScaleCrop>false</ScaleCrop>
  <Company>Microsoft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2012-10-01T18:28:00Z</dcterms:created>
  <dcterms:modified xsi:type="dcterms:W3CDTF">2012-10-01T18:29:00Z</dcterms:modified>
</cp:coreProperties>
</file>