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758487"/>
        <w:docPartObj>
          <w:docPartGallery w:val="и символа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1B55AE" w:rsidRDefault="001B55AE"/>
        <w:p w:rsidR="001B55AE" w:rsidRDefault="001B55AE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17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2758508"/>
                          <w:placeholder>
                            <w:docPart w:val="C9E60D21EED34C54B10D44C5EC99E89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1B55AE" w:rsidRPr="00C36D05" w:rsidRDefault="001B55AE" w:rsidP="00143E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C36D0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Мирнинское районное управление образованием</w:t>
                            </w:r>
                          </w:p>
                        </w:sdtContent>
                      </w:sdt>
                      <w:p w:rsidR="001B55AE" w:rsidRPr="00C36D05" w:rsidRDefault="001B55AE" w:rsidP="00143ED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 w:rsidRPr="00C36D05"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Муниципальное общеобразовательное учреждение «Средняя общеобразовательная </w:t>
                        </w:r>
                        <w:r w:rsidR="00C36D05" w:rsidRPr="00C36D05"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школа №5</w:t>
                        </w:r>
                        <w:r w:rsidRPr="00C36D05"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»</w:t>
                        </w:r>
                      </w:p>
                    </w:txbxContent>
                  </v:textbox>
                </v:rect>
                <v:rect id="_x0000_s1039" style="position:absolute;left:6494;top:11160;width:4998;height:1412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32"/>
                            <w:szCs w:val="32"/>
                          </w:rPr>
                          <w:alias w:val="Год"/>
                          <w:id w:val="12758509"/>
                          <w:placeholder>
                            <w:docPart w:val="5F91722AB0DD44CFBF58F02762384C2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B55AE" w:rsidRDefault="000E1AF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Выполнила:   Арискина В.И. социальный педагог </w:t>
                            </w:r>
                            <w:r w:rsidR="007824E6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МОУ С</w:t>
                            </w:r>
                            <w:r w:rsidR="007824E6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Ш №5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alias w:val="Заголовок"/>
                          <w:id w:val="12758510"/>
                          <w:placeholder>
                            <w:docPart w:val="3F7F34B8A4334897BB0A9F848C107AA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B55AE" w:rsidRPr="00A23A1A" w:rsidRDefault="00A23A1A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A23A1A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               </w:t>
                            </w:r>
                            <w:r w:rsidR="000E1AFE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ТОК ШОУ                             </w:t>
                            </w:r>
                            <w:r w:rsidRPr="00A23A1A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«Береги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23A1A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здоровье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23A1A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смолоду»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2758511"/>
                          <w:placeholder>
                            <w:docPart w:val="7238485AB946427B930527C0907F682D"/>
                          </w:placeholder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1B55AE" w:rsidRPr="000E1AFE" w:rsidRDefault="000E1AF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[Введите подзаголовок документа]</w:t>
                            </w:r>
                          </w:p>
                        </w:sdtContent>
                      </w:sdt>
                      <w:p w:rsidR="001B55AE" w:rsidRDefault="001B55A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1B55AE" w:rsidRDefault="001B55AE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133A98" w:rsidRDefault="004164CE" w:rsidP="00133A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Здравствуйте, дорогие друзья: ребята, уважаемые родители, гости. Начинаем ток–шоу "Береги здоровье смолоду".</w:t>
      </w:r>
    </w:p>
    <w:p w:rsidR="004164CE" w:rsidRPr="00776561" w:rsidRDefault="00D30232" w:rsidP="00133A9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слайд</w:t>
      </w:r>
      <w:r w:rsidR="004164C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F61C4" w:rsidRDefault="00DF5757" w:rsidP="00F72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87C65">
        <w:rPr>
          <w:rFonts w:ascii="Times New Roman" w:hAnsi="Times New Roman" w:cs="Times New Roman"/>
          <w:sz w:val="24"/>
          <w:szCs w:val="24"/>
        </w:rPr>
        <w:t xml:space="preserve">в стране </w:t>
      </w:r>
      <w:r>
        <w:rPr>
          <w:rFonts w:ascii="Times New Roman" w:hAnsi="Times New Roman" w:cs="Times New Roman"/>
          <w:sz w:val="24"/>
          <w:szCs w:val="24"/>
        </w:rPr>
        <w:t>очень остро стоит проблема с вредными привычками, это курение, у</w:t>
      </w:r>
      <w:r w:rsidR="00CD13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отребление</w:t>
      </w:r>
      <w:r w:rsidR="00CD13A6">
        <w:rPr>
          <w:rFonts w:ascii="Times New Roman" w:hAnsi="Times New Roman" w:cs="Times New Roman"/>
          <w:sz w:val="24"/>
          <w:szCs w:val="24"/>
        </w:rPr>
        <w:t xml:space="preserve"> алкогольных напитков,</w:t>
      </w:r>
      <w:r w:rsidR="005F33D3">
        <w:rPr>
          <w:rFonts w:ascii="Times New Roman" w:hAnsi="Times New Roman" w:cs="Times New Roman"/>
          <w:sz w:val="24"/>
          <w:szCs w:val="24"/>
        </w:rPr>
        <w:t xml:space="preserve"> наркомания,</w:t>
      </w:r>
      <w:r w:rsidR="00CD13A6">
        <w:rPr>
          <w:rFonts w:ascii="Times New Roman" w:hAnsi="Times New Roman" w:cs="Times New Roman"/>
          <w:sz w:val="24"/>
          <w:szCs w:val="24"/>
        </w:rPr>
        <w:t xml:space="preserve"> токсикомания</w:t>
      </w:r>
      <w:r w:rsidR="005F33D3">
        <w:rPr>
          <w:rFonts w:ascii="Times New Roman" w:hAnsi="Times New Roman" w:cs="Times New Roman"/>
          <w:sz w:val="24"/>
          <w:szCs w:val="24"/>
        </w:rPr>
        <w:t>, ненормативная лексика</w:t>
      </w:r>
      <w:r w:rsidR="00451957">
        <w:rPr>
          <w:rFonts w:ascii="Times New Roman" w:hAnsi="Times New Roman" w:cs="Times New Roman"/>
          <w:sz w:val="24"/>
          <w:szCs w:val="24"/>
        </w:rPr>
        <w:t xml:space="preserve">. </w:t>
      </w:r>
      <w:r w:rsidR="00F72402">
        <w:rPr>
          <w:rFonts w:ascii="Times New Roman" w:hAnsi="Times New Roman" w:cs="Times New Roman"/>
          <w:sz w:val="24"/>
          <w:szCs w:val="24"/>
        </w:rPr>
        <w:t>На прошлой неделе в нашей школе прошла неделя здоровья,</w:t>
      </w:r>
      <w:r w:rsidR="001A7581">
        <w:rPr>
          <w:rFonts w:ascii="Times New Roman" w:hAnsi="Times New Roman" w:cs="Times New Roman"/>
          <w:sz w:val="24"/>
          <w:szCs w:val="24"/>
        </w:rPr>
        <w:t xml:space="preserve"> </w:t>
      </w:r>
      <w:r w:rsidR="00936B34">
        <w:rPr>
          <w:rFonts w:ascii="Times New Roman" w:hAnsi="Times New Roman" w:cs="Times New Roman"/>
          <w:sz w:val="24"/>
          <w:szCs w:val="24"/>
        </w:rPr>
        <w:t>во время которой проводилось анкетирование среди учащихся 6- 11 классов.</w:t>
      </w:r>
      <w:r w:rsidR="00C74B4F">
        <w:rPr>
          <w:rFonts w:ascii="Times New Roman" w:hAnsi="Times New Roman" w:cs="Times New Roman"/>
          <w:sz w:val="24"/>
          <w:szCs w:val="24"/>
        </w:rPr>
        <w:t xml:space="preserve"> </w:t>
      </w:r>
      <w:r w:rsidR="00EF61C4">
        <w:rPr>
          <w:rFonts w:ascii="Times New Roman" w:hAnsi="Times New Roman" w:cs="Times New Roman"/>
          <w:sz w:val="24"/>
          <w:szCs w:val="24"/>
        </w:rPr>
        <w:t>На вопрос считаете ли вы опасным для здоровья и жизни человека употребление табака, алкоголя, наркотических веществ</w:t>
      </w:r>
      <w:r w:rsidR="00455C10">
        <w:rPr>
          <w:rFonts w:ascii="Times New Roman" w:hAnsi="Times New Roman" w:cs="Times New Roman"/>
          <w:sz w:val="24"/>
          <w:szCs w:val="24"/>
        </w:rPr>
        <w:t>,</w:t>
      </w:r>
      <w:r w:rsidR="00C74B4F">
        <w:rPr>
          <w:rFonts w:ascii="Times New Roman" w:hAnsi="Times New Roman" w:cs="Times New Roman"/>
          <w:sz w:val="24"/>
          <w:szCs w:val="24"/>
        </w:rPr>
        <w:t xml:space="preserve"> ненормативной лексики</w:t>
      </w:r>
      <w:r w:rsidR="00455C10">
        <w:rPr>
          <w:rFonts w:ascii="Times New Roman" w:hAnsi="Times New Roman" w:cs="Times New Roman"/>
          <w:sz w:val="24"/>
          <w:szCs w:val="24"/>
        </w:rPr>
        <w:t xml:space="preserve"> </w:t>
      </w:r>
      <w:r w:rsidR="00455C10" w:rsidRPr="00455C10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="00710FB0">
        <w:rPr>
          <w:rFonts w:ascii="Times New Roman" w:hAnsi="Times New Roman" w:cs="Times New Roman"/>
          <w:b/>
          <w:sz w:val="24"/>
          <w:szCs w:val="24"/>
        </w:rPr>
        <w:t xml:space="preserve"> ответили </w:t>
      </w:r>
      <w:r w:rsidR="00455C10">
        <w:rPr>
          <w:rFonts w:ascii="Times New Roman" w:hAnsi="Times New Roman" w:cs="Times New Roman"/>
          <w:sz w:val="24"/>
          <w:szCs w:val="24"/>
        </w:rPr>
        <w:t xml:space="preserve">– 317 человек, но </w:t>
      </w:r>
      <w:r w:rsidR="00C74B4F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="00455C10">
        <w:rPr>
          <w:rFonts w:ascii="Times New Roman" w:hAnsi="Times New Roman" w:cs="Times New Roman"/>
          <w:sz w:val="24"/>
          <w:szCs w:val="24"/>
        </w:rPr>
        <w:t xml:space="preserve">из них курят – 133 человека, </w:t>
      </w:r>
      <w:r w:rsidR="00710FB0">
        <w:rPr>
          <w:rFonts w:ascii="Times New Roman" w:hAnsi="Times New Roman" w:cs="Times New Roman"/>
          <w:sz w:val="24"/>
          <w:szCs w:val="24"/>
        </w:rPr>
        <w:t>употребляют пиво – 125 человек</w:t>
      </w:r>
      <w:r w:rsidR="00334CCA">
        <w:rPr>
          <w:rFonts w:ascii="Times New Roman" w:hAnsi="Times New Roman" w:cs="Times New Roman"/>
          <w:sz w:val="24"/>
          <w:szCs w:val="24"/>
        </w:rPr>
        <w:t>.</w:t>
      </w:r>
      <w:r w:rsidR="00C74B4F">
        <w:rPr>
          <w:rFonts w:ascii="Times New Roman" w:hAnsi="Times New Roman" w:cs="Times New Roman"/>
          <w:sz w:val="24"/>
          <w:szCs w:val="24"/>
        </w:rPr>
        <w:t xml:space="preserve"> Поэтому мы хотим вас здесь выслушать и дать </w:t>
      </w:r>
      <w:r w:rsidR="00007B09">
        <w:rPr>
          <w:rFonts w:ascii="Times New Roman" w:hAnsi="Times New Roman" w:cs="Times New Roman"/>
          <w:sz w:val="24"/>
          <w:szCs w:val="24"/>
        </w:rPr>
        <w:t>компетентную консультацию.</w:t>
      </w:r>
    </w:p>
    <w:p w:rsidR="00334CCA" w:rsidRPr="00334CCA" w:rsidRDefault="00334CCA" w:rsidP="00334C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C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4164CE" w:rsidRDefault="00650E3E" w:rsidP="00416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164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64CE">
        <w:rPr>
          <w:rFonts w:ascii="Times New Roman" w:hAnsi="Times New Roman" w:cs="Times New Roman"/>
          <w:sz w:val="24"/>
          <w:szCs w:val="24"/>
        </w:rPr>
        <w:t>Мы воспринимаем обыденно и привычно связку таких понятий, как здоровье и врач, но  врач все-таки имеет прямое отношение не к здоровью, а к болезни и ее лечению.</w:t>
      </w:r>
    </w:p>
    <w:p w:rsidR="004164CE" w:rsidRDefault="004164CE" w:rsidP="00416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007B09" w:rsidRPr="00007B09">
        <w:rPr>
          <w:rFonts w:ascii="Times New Roman" w:hAnsi="Times New Roman" w:cs="Times New Roman"/>
          <w:sz w:val="24"/>
          <w:szCs w:val="24"/>
        </w:rPr>
        <w:t xml:space="preserve"> </w:t>
      </w:r>
      <w:r w:rsidR="00007B09">
        <w:rPr>
          <w:rFonts w:ascii="Times New Roman" w:hAnsi="Times New Roman" w:cs="Times New Roman"/>
          <w:sz w:val="24"/>
          <w:szCs w:val="24"/>
        </w:rPr>
        <w:t>Как вы думаете ребята?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чего зависит здоровье человека в первую очередь? </w:t>
      </w:r>
    </w:p>
    <w:p w:rsidR="004164CE" w:rsidRDefault="004164CE" w:rsidP="004164C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8435A">
        <w:rPr>
          <w:rFonts w:ascii="Times New Roman" w:hAnsi="Times New Roman" w:cs="Times New Roman"/>
          <w:b/>
          <w:i/>
          <w:sz w:val="24"/>
          <w:szCs w:val="24"/>
        </w:rPr>
        <w:t>отвечают дети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26FC4" w:rsidRPr="00F26FC4" w:rsidRDefault="00007B09" w:rsidP="00F26F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действительно, з</w:t>
      </w:r>
      <w:r w:rsidR="00F26FC4" w:rsidRPr="00F26FC4">
        <w:rPr>
          <w:rFonts w:ascii="Times New Roman" w:hAnsi="Times New Roman" w:cs="Times New Roman"/>
          <w:sz w:val="24"/>
          <w:szCs w:val="24"/>
        </w:rPr>
        <w:t>доровье зависит</w:t>
      </w:r>
      <w:r w:rsidR="00F26FC4">
        <w:rPr>
          <w:rFonts w:ascii="Times New Roman" w:hAnsi="Times New Roman" w:cs="Times New Roman"/>
          <w:sz w:val="24"/>
          <w:szCs w:val="24"/>
        </w:rPr>
        <w:t xml:space="preserve"> </w:t>
      </w:r>
      <w:r w:rsidR="00F26FC4" w:rsidRPr="00F26FC4">
        <w:rPr>
          <w:rFonts w:ascii="Times New Roman" w:hAnsi="Times New Roman" w:cs="Times New Roman"/>
          <w:sz w:val="24"/>
          <w:szCs w:val="24"/>
        </w:rPr>
        <w:t>на 20% - от окружающей среды,</w:t>
      </w:r>
      <w:r w:rsidR="00F26FC4">
        <w:rPr>
          <w:rFonts w:ascii="Times New Roman" w:hAnsi="Times New Roman" w:cs="Times New Roman"/>
          <w:sz w:val="24"/>
          <w:szCs w:val="24"/>
        </w:rPr>
        <w:t xml:space="preserve"> </w:t>
      </w:r>
      <w:r w:rsidR="00F26FC4" w:rsidRPr="00F26FC4">
        <w:rPr>
          <w:rFonts w:ascii="Times New Roman" w:hAnsi="Times New Roman" w:cs="Times New Roman"/>
          <w:sz w:val="24"/>
          <w:szCs w:val="24"/>
        </w:rPr>
        <w:t>на 20% - от наследственных факторов,</w:t>
      </w:r>
      <w:r w:rsidR="00F26FC4">
        <w:rPr>
          <w:rFonts w:ascii="Times New Roman" w:hAnsi="Times New Roman" w:cs="Times New Roman"/>
          <w:sz w:val="24"/>
          <w:szCs w:val="24"/>
        </w:rPr>
        <w:t xml:space="preserve"> </w:t>
      </w:r>
      <w:r w:rsidR="00F26FC4" w:rsidRPr="00F26FC4">
        <w:rPr>
          <w:rFonts w:ascii="Times New Roman" w:hAnsi="Times New Roman" w:cs="Times New Roman"/>
          <w:sz w:val="24"/>
          <w:szCs w:val="24"/>
        </w:rPr>
        <w:t>на 10% - от медицинского обслуживания,</w:t>
      </w:r>
      <w:r w:rsidR="00F26FC4">
        <w:rPr>
          <w:rFonts w:ascii="Times New Roman" w:hAnsi="Times New Roman" w:cs="Times New Roman"/>
          <w:sz w:val="24"/>
          <w:szCs w:val="24"/>
        </w:rPr>
        <w:t xml:space="preserve"> </w:t>
      </w:r>
      <w:r w:rsidR="00F26FC4" w:rsidRPr="00F26FC4">
        <w:rPr>
          <w:rFonts w:ascii="Times New Roman" w:hAnsi="Times New Roman" w:cs="Times New Roman"/>
          <w:sz w:val="24"/>
          <w:szCs w:val="24"/>
        </w:rPr>
        <w:t>на 50% - от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и конечно же от питания</w:t>
      </w:r>
      <w:r w:rsidR="00B51A64">
        <w:rPr>
          <w:rFonts w:ascii="Times New Roman" w:hAnsi="Times New Roman" w:cs="Times New Roman"/>
          <w:sz w:val="24"/>
          <w:szCs w:val="24"/>
        </w:rPr>
        <w:t>, это подтверждает анкетирование учащихся 9-11 классов.</w:t>
      </w:r>
    </w:p>
    <w:p w:rsidR="004164CE" w:rsidRDefault="00B51A64" w:rsidP="004164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4CE">
        <w:rPr>
          <w:rFonts w:ascii="Times New Roman" w:hAnsi="Times New Roman" w:cs="Times New Roman"/>
          <w:b/>
          <w:sz w:val="24"/>
          <w:szCs w:val="24"/>
        </w:rPr>
        <w:t>(</w:t>
      </w:r>
      <w:r w:rsidR="003363E9">
        <w:rPr>
          <w:rFonts w:ascii="Times New Roman" w:hAnsi="Times New Roman" w:cs="Times New Roman"/>
          <w:b/>
          <w:sz w:val="24"/>
          <w:szCs w:val="24"/>
        </w:rPr>
        <w:t>слайд</w:t>
      </w:r>
      <w:r w:rsidR="004164CE">
        <w:rPr>
          <w:rFonts w:ascii="Times New Roman" w:hAnsi="Times New Roman" w:cs="Times New Roman"/>
          <w:b/>
          <w:sz w:val="24"/>
          <w:szCs w:val="24"/>
        </w:rPr>
        <w:t>)</w:t>
      </w:r>
    </w:p>
    <w:p w:rsidR="004164CE" w:rsidRDefault="004164CE" w:rsidP="00416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опроса стало ясно, что большинство ребят питаются неправильно  и нуждаются в консультации гастроэнтеролога. </w:t>
      </w:r>
    </w:p>
    <w:p w:rsidR="006E142F" w:rsidRDefault="004164CE" w:rsidP="003363E9">
      <w:pPr>
        <w:spacing w:before="100" w:beforeAutospacing="1" w:after="100" w:afterAutospacing="1" w:line="360" w:lineRule="auto"/>
        <w:rPr>
          <w:rFonts w:ascii="Franklin Gothic Book" w:eastAsia="+mn-ea" w:hAnsi="Franklin Gothic Book" w:cs="+mn-cs"/>
          <w:color w:val="4E3B3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Arial" w:eastAsia="Times New Roman" w:hAnsi="Arial" w:cs="Arial"/>
          <w:sz w:val="20"/>
          <w:szCs w:val="20"/>
          <w:u w:val="single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Сегодня курение прочно вошло не только в наш быт, но и в культуру. А ведь были времена, когда курение считалось несовместимым с обликом цивилизованного человека.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забава, шалость превращается в привычку. Но </w:t>
      </w:r>
      <w:r w:rsidR="000145A5">
        <w:rPr>
          <w:rFonts w:ascii="Times New Roman" w:eastAsia="Times New Roman" w:hAnsi="Times New Roman" w:cs="Times New Roman"/>
          <w:sz w:val="24"/>
          <w:szCs w:val="24"/>
        </w:rPr>
        <w:t>почему,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 люди начинают курить?</w:t>
      </w:r>
      <w:r w:rsidR="00252621" w:rsidRPr="00252621">
        <w:rPr>
          <w:rFonts w:ascii="Franklin Gothic Book" w:eastAsia="+mn-ea" w:hAnsi="Franklin Gothic Book" w:cs="+mn-cs"/>
          <w:color w:val="4E3B30"/>
          <w:kern w:val="24"/>
          <w:sz w:val="56"/>
          <w:szCs w:val="56"/>
        </w:rPr>
        <w:t xml:space="preserve"> </w:t>
      </w:r>
    </w:p>
    <w:p w:rsidR="004164CE" w:rsidRPr="003363E9" w:rsidRDefault="006E142F" w:rsidP="003363E9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4164CE" w:rsidRDefault="004164CE" w:rsidP="00416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в мире систематически курит 60% мужчин и 20% женщин. Большинство подростков начинают курить под влиянием товарищей в компании (27%), из любопытства (40%), в подражание взрослым (17%). Показательно, что 85% курящих подростков - из семей, где хотя бы один родитель курит, остальные 15% - из некурящих семей. </w:t>
      </w:r>
      <w:r w:rsidRPr="004622C8">
        <w:rPr>
          <w:rFonts w:ascii="Times New Roman" w:eastAsia="Times New Roman" w:hAnsi="Times New Roman" w:cs="Times New Roman"/>
          <w:b/>
          <w:sz w:val="24"/>
          <w:szCs w:val="24"/>
        </w:rPr>
        <w:t xml:space="preserve">Еще в начале ХХ века курящая женщина была редкостью, сейчас среди 17 - 18-летних курящих девушек столько же, сколько курящих парней. </w:t>
      </w:r>
      <w:r w:rsidR="004622C8" w:rsidRPr="004622C8">
        <w:rPr>
          <w:rFonts w:ascii="Times New Roman" w:eastAsia="Times New Roman" w:hAnsi="Times New Roman" w:cs="Times New Roman"/>
          <w:b/>
          <w:sz w:val="24"/>
          <w:szCs w:val="24"/>
        </w:rPr>
        <w:t>Ребята, а как вы относитесь к курящим девушкам?</w:t>
      </w:r>
      <w:r w:rsidR="00462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Интересно, что большинство школьников ответили, что курят по привычке. Итак, мы видим, что следование моде, примеру товарищей в курении перерастает в привычку, от которой трудно избавиться. Установлено, что 80% закуривших детей не бросают этой привычки, а если подросток выкурил 2 сигареты, то в 70% случаев он будет курить систематически.</w:t>
      </w:r>
    </w:p>
    <w:p w:rsidR="004164CE" w:rsidRPr="00776561" w:rsidRDefault="003354AE" w:rsidP="0077656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621">
        <w:rPr>
          <w:rFonts w:ascii="Times New Roman" w:eastAsia="Times New Roman" w:hAnsi="Times New Roman" w:cs="Times New Roman"/>
          <w:sz w:val="24"/>
          <w:szCs w:val="24"/>
        </w:rPr>
        <w:t>Курение родителей повышает риск того, что ребенок заболеет астмой, сердечно-сосудистыми заболеваниями, заболеваниями органов дыхания.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621">
        <w:rPr>
          <w:rFonts w:ascii="Times New Roman" w:eastAsia="Times New Roman" w:hAnsi="Times New Roman" w:cs="Times New Roman"/>
          <w:sz w:val="24"/>
          <w:szCs w:val="24"/>
        </w:rPr>
        <w:t>Курение родителей повышает риск того, что их ребенок начнет курить в юном возрасте.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621">
        <w:rPr>
          <w:rFonts w:ascii="Times New Roman" w:eastAsia="Times New Roman" w:hAnsi="Times New Roman" w:cs="Times New Roman"/>
          <w:sz w:val="24"/>
          <w:szCs w:val="24"/>
        </w:rPr>
        <w:t>Продолжительность жизни у курящих сокращается примерно на 8 лет</w:t>
      </w:r>
      <w:r w:rsidR="004718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65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3E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1877">
        <w:rPr>
          <w:rFonts w:ascii="Times New Roman" w:eastAsia="Times New Roman" w:hAnsi="Times New Roman" w:cs="Times New Roman"/>
          <w:b/>
          <w:sz w:val="24"/>
          <w:szCs w:val="24"/>
        </w:rPr>
        <w:t>(слайд</w:t>
      </w:r>
      <w:r w:rsidR="004164C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164CE" w:rsidRDefault="004164CE" w:rsidP="00416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4E9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>
        <w:rPr>
          <w:rFonts w:ascii="Times New Roman" w:hAnsi="Times New Roman" w:cs="Times New Roman"/>
          <w:sz w:val="24"/>
          <w:szCs w:val="24"/>
        </w:rPr>
        <w:t xml:space="preserve">употребление пива стало обыденным. </w:t>
      </w:r>
      <w:r w:rsidR="000E7D9E">
        <w:rPr>
          <w:rFonts w:ascii="Times New Roman" w:hAnsi="Times New Roman" w:cs="Times New Roman"/>
          <w:sz w:val="24"/>
          <w:szCs w:val="24"/>
        </w:rPr>
        <w:t>Вот и</w:t>
      </w:r>
      <w:r w:rsidR="007D29D1">
        <w:rPr>
          <w:rFonts w:ascii="Times New Roman" w:hAnsi="Times New Roman" w:cs="Times New Roman"/>
          <w:sz w:val="24"/>
          <w:szCs w:val="24"/>
        </w:rPr>
        <w:t xml:space="preserve"> </w:t>
      </w:r>
      <w:r w:rsidR="000E7D9E">
        <w:rPr>
          <w:rFonts w:ascii="Times New Roman" w:hAnsi="Times New Roman" w:cs="Times New Roman"/>
          <w:sz w:val="24"/>
          <w:szCs w:val="24"/>
        </w:rPr>
        <w:t>ваши ответы говорят о том, что</w:t>
      </w:r>
      <w:r w:rsidR="007D29D1">
        <w:rPr>
          <w:rFonts w:ascii="Times New Roman" w:hAnsi="Times New Roman" w:cs="Times New Roman"/>
          <w:sz w:val="24"/>
          <w:szCs w:val="24"/>
        </w:rPr>
        <w:t xml:space="preserve"> 125 человек употребляют пиво и не считают это проблемой. </w:t>
      </w:r>
      <w:r w:rsidR="000E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Массовая реклама привела к тому, что многие стали относиться к нему, как к лимонаду, совершенно забывая о том, что это алкогольный напиток и злоупотребление им может привести к развитию тяжелой хронической болезни – алкоголизму. </w:t>
      </w:r>
      <w:r w:rsidRPr="00810338">
        <w:rPr>
          <w:rFonts w:ascii="Times New Roman" w:hAnsi="Times New Roman" w:cs="Times New Roman"/>
          <w:b/>
          <w:sz w:val="24"/>
          <w:szCs w:val="24"/>
        </w:rPr>
        <w:t>Особенно опасно пиво для подростков 10-12 лет: у них очень быстро формируется алкогольная зависимость, и бо</w:t>
      </w:r>
      <w:r w:rsidR="00173E6F" w:rsidRPr="00810338">
        <w:rPr>
          <w:rFonts w:ascii="Times New Roman" w:hAnsi="Times New Roman" w:cs="Times New Roman"/>
          <w:b/>
          <w:sz w:val="24"/>
          <w:szCs w:val="24"/>
        </w:rPr>
        <w:t>лезнь протекает особенно тяжело, но  п</w:t>
      </w:r>
      <w:r w:rsidRPr="00810338">
        <w:rPr>
          <w:rFonts w:ascii="Times New Roman" w:hAnsi="Times New Roman" w:cs="Times New Roman"/>
          <w:b/>
          <w:sz w:val="24"/>
          <w:szCs w:val="24"/>
        </w:rPr>
        <w:t xml:space="preserve">одростки не считают это вредной привычкой. </w:t>
      </w:r>
      <w:r>
        <w:rPr>
          <w:rFonts w:ascii="Times New Roman" w:hAnsi="Times New Roman" w:cs="Times New Roman"/>
          <w:sz w:val="24"/>
          <w:szCs w:val="24"/>
        </w:rPr>
        <w:t>Сейчас слово предоставляется инспектору ПДН Шестаковой Е.Ю,  которая ознакомит нас с правовым аспектом этой проблемы.</w:t>
      </w:r>
    </w:p>
    <w:p w:rsidR="00133A98" w:rsidRDefault="00810338" w:rsidP="00133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проблема – употребление ненормативной лекс</w:t>
      </w:r>
      <w:r w:rsidR="00845B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845BCA">
        <w:rPr>
          <w:rFonts w:ascii="Times New Roman" w:hAnsi="Times New Roman" w:cs="Times New Roman"/>
          <w:sz w:val="24"/>
          <w:szCs w:val="24"/>
        </w:rPr>
        <w:t>. В анкетах на вопрос влияет ли ненормативная лексика на здоровье человека</w:t>
      </w:r>
      <w:r w:rsidR="003305AE">
        <w:rPr>
          <w:rFonts w:ascii="Times New Roman" w:hAnsi="Times New Roman" w:cs="Times New Roman"/>
          <w:sz w:val="24"/>
          <w:szCs w:val="24"/>
        </w:rPr>
        <w:t xml:space="preserve"> вы (это 68 чел) ответили – нет. У нас есть эксперт – Секретарев </w:t>
      </w:r>
      <w:r w:rsidR="00D43855">
        <w:rPr>
          <w:rFonts w:ascii="Times New Roman" w:hAnsi="Times New Roman" w:cs="Times New Roman"/>
          <w:sz w:val="24"/>
          <w:szCs w:val="24"/>
        </w:rPr>
        <w:t>Евгений, он занимался этим вопросов и принимал участие в конференции «Шаг в будущее»</w:t>
      </w:r>
      <w:r w:rsidR="00B13CD5">
        <w:rPr>
          <w:rFonts w:ascii="Times New Roman" w:hAnsi="Times New Roman" w:cs="Times New Roman"/>
          <w:sz w:val="24"/>
          <w:szCs w:val="24"/>
        </w:rPr>
        <w:t>. Давайте выслушаем его.</w:t>
      </w:r>
    </w:p>
    <w:p w:rsidR="004164CE" w:rsidRPr="00133A98" w:rsidRDefault="004164CE" w:rsidP="00133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подводит итоги мероприятия.</w:t>
      </w:r>
    </w:p>
    <w:p w:rsidR="004164CE" w:rsidRDefault="004164CE" w:rsidP="00416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Заканчивая наше ток- шоу хочу привести слова Сократа. Однажды его спросили: «Что является для человека наиболее ценным и важным в жизни – богатство или слава?» Великий мудрец ответил: «Ни богатство, ни слава не делают еще человека счастливым. Здоровый нищий счастливее больного короля!» </w:t>
      </w:r>
    </w:p>
    <w:p w:rsidR="00D02D53" w:rsidRPr="00CF3F5E" w:rsidRDefault="00721F7D" w:rsidP="00D02D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CF40CD">
        <w:rPr>
          <w:rFonts w:ascii="Times New Roman" w:hAnsi="Times New Roman" w:cs="Times New Roman"/>
          <w:b/>
          <w:sz w:val="24"/>
          <w:szCs w:val="24"/>
        </w:rPr>
        <w:t>:</w:t>
      </w:r>
      <w:r w:rsidR="00B13CD5">
        <w:rPr>
          <w:rFonts w:ascii="Times New Roman" w:hAnsi="Times New Roman" w:cs="Times New Roman"/>
          <w:sz w:val="24"/>
          <w:szCs w:val="24"/>
        </w:rPr>
        <w:t>А сейчас давайте подведем итоги</w:t>
      </w:r>
      <w:r w:rsidR="00776561">
        <w:rPr>
          <w:rFonts w:ascii="Times New Roman" w:hAnsi="Times New Roman" w:cs="Times New Roman"/>
          <w:sz w:val="24"/>
          <w:szCs w:val="24"/>
        </w:rPr>
        <w:t xml:space="preserve">, </w:t>
      </w:r>
      <w:r w:rsidR="007765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D53">
        <w:rPr>
          <w:rFonts w:ascii="Times New Roman" w:eastAsia="Times New Roman" w:hAnsi="Times New Roman" w:cs="Times New Roman"/>
          <w:sz w:val="24"/>
          <w:szCs w:val="24"/>
        </w:rPr>
        <w:t xml:space="preserve">братите внимание  на доску,  на ней расположены три надписи, касающиеся темы нашего ток-шоу. </w:t>
      </w:r>
      <w:r w:rsidR="00D02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(на доске три надписи: </w:t>
      </w:r>
      <w:r w:rsidR="007D0566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Здоровье</w:t>
      </w:r>
      <w:r w:rsidR="00CF3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="007D05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прежде всего, в жизни надо все попробовать, надо подумать.</w:t>
      </w:r>
      <w:r w:rsidR="00CF3F5E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7D05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D0566" w:rsidRPr="00CF3F5E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взять жетон и </w:t>
      </w:r>
      <w:r w:rsidR="00CF3F5E">
        <w:rPr>
          <w:rFonts w:ascii="Times New Roman" w:eastAsia="Times New Roman" w:hAnsi="Times New Roman" w:cs="Times New Roman"/>
          <w:sz w:val="24"/>
          <w:szCs w:val="24"/>
        </w:rPr>
        <w:t>прикрепить его под ту надпись, которой вы придерживаетесь.</w:t>
      </w:r>
    </w:p>
    <w:p w:rsidR="004164CE" w:rsidRDefault="004164CE" w:rsidP="00416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Накапливайте и берегите свое здоровье, учитесь этому смолоду, занимайтесь любимым делом, проводите каждую минуту жизни с толком, с пользой для себя и других!</w:t>
      </w:r>
    </w:p>
    <w:p w:rsidR="003A5A38" w:rsidRPr="00776561" w:rsidRDefault="004164CE" w:rsidP="007765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гост</w:t>
      </w:r>
      <w:r w:rsidR="00776561">
        <w:rPr>
          <w:rFonts w:ascii="Times New Roman" w:hAnsi="Times New Roman" w:cs="Times New Roman"/>
          <w:sz w:val="24"/>
          <w:szCs w:val="24"/>
        </w:rPr>
        <w:t>ям и участникам большое спасибо.</w:t>
      </w:r>
    </w:p>
    <w:sectPr w:rsidR="003A5A38" w:rsidRPr="00776561" w:rsidSect="001B55AE">
      <w:pgSz w:w="11906" w:h="16838"/>
      <w:pgMar w:top="680" w:right="851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06" w:rsidRDefault="00EF7406" w:rsidP="00143ED4">
      <w:pPr>
        <w:spacing w:after="0" w:line="240" w:lineRule="auto"/>
      </w:pPr>
      <w:r>
        <w:separator/>
      </w:r>
    </w:p>
  </w:endnote>
  <w:endnote w:type="continuationSeparator" w:id="1">
    <w:p w:rsidR="00EF7406" w:rsidRDefault="00EF7406" w:rsidP="0014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06" w:rsidRDefault="00EF7406" w:rsidP="00143ED4">
      <w:pPr>
        <w:spacing w:after="0" w:line="240" w:lineRule="auto"/>
      </w:pPr>
      <w:r>
        <w:separator/>
      </w:r>
    </w:p>
  </w:footnote>
  <w:footnote w:type="continuationSeparator" w:id="1">
    <w:p w:rsidR="00EF7406" w:rsidRDefault="00EF7406" w:rsidP="0014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1C52"/>
    <w:multiLevelType w:val="hybridMultilevel"/>
    <w:tmpl w:val="6D9A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63F4B"/>
    <w:multiLevelType w:val="hybridMultilevel"/>
    <w:tmpl w:val="C2326D8C"/>
    <w:lvl w:ilvl="0" w:tplc="F8927C0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4EA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6ED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048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414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FE06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50E1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429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0C38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B937E88"/>
    <w:multiLevelType w:val="hybridMultilevel"/>
    <w:tmpl w:val="0556F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84978"/>
    <w:multiLevelType w:val="hybridMultilevel"/>
    <w:tmpl w:val="77E2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4CE"/>
    <w:rsid w:val="00007B09"/>
    <w:rsid w:val="000145A5"/>
    <w:rsid w:val="000442C0"/>
    <w:rsid w:val="00070A83"/>
    <w:rsid w:val="000C7259"/>
    <w:rsid w:val="000E1AFE"/>
    <w:rsid w:val="000E7D9E"/>
    <w:rsid w:val="00133A98"/>
    <w:rsid w:val="00143ED4"/>
    <w:rsid w:val="00173E6F"/>
    <w:rsid w:val="001804E7"/>
    <w:rsid w:val="001A7581"/>
    <w:rsid w:val="001B55AE"/>
    <w:rsid w:val="001E5A37"/>
    <w:rsid w:val="00252621"/>
    <w:rsid w:val="002D5BB4"/>
    <w:rsid w:val="002E266F"/>
    <w:rsid w:val="003049F3"/>
    <w:rsid w:val="003305AE"/>
    <w:rsid w:val="00334CCA"/>
    <w:rsid w:val="003354AE"/>
    <w:rsid w:val="003363E9"/>
    <w:rsid w:val="0038435A"/>
    <w:rsid w:val="003A5A38"/>
    <w:rsid w:val="004164CE"/>
    <w:rsid w:val="00451957"/>
    <w:rsid w:val="00455C10"/>
    <w:rsid w:val="004607DA"/>
    <w:rsid w:val="004622C8"/>
    <w:rsid w:val="00471877"/>
    <w:rsid w:val="004A7ADC"/>
    <w:rsid w:val="00517E2F"/>
    <w:rsid w:val="0054202E"/>
    <w:rsid w:val="00582EF3"/>
    <w:rsid w:val="00587C65"/>
    <w:rsid w:val="005F33D3"/>
    <w:rsid w:val="00650E3E"/>
    <w:rsid w:val="00671D9E"/>
    <w:rsid w:val="006737ED"/>
    <w:rsid w:val="006D21D5"/>
    <w:rsid w:val="006E142F"/>
    <w:rsid w:val="00710FB0"/>
    <w:rsid w:val="00721F7D"/>
    <w:rsid w:val="0075642C"/>
    <w:rsid w:val="007725D4"/>
    <w:rsid w:val="00776561"/>
    <w:rsid w:val="007824E6"/>
    <w:rsid w:val="00792CBB"/>
    <w:rsid w:val="007B2318"/>
    <w:rsid w:val="007D0566"/>
    <w:rsid w:val="007D29D1"/>
    <w:rsid w:val="007E1C5F"/>
    <w:rsid w:val="00810338"/>
    <w:rsid w:val="00836AED"/>
    <w:rsid w:val="00845BCA"/>
    <w:rsid w:val="00892A9E"/>
    <w:rsid w:val="008B411A"/>
    <w:rsid w:val="008E68F5"/>
    <w:rsid w:val="00936B34"/>
    <w:rsid w:val="009639B2"/>
    <w:rsid w:val="009D0F2F"/>
    <w:rsid w:val="00A033BF"/>
    <w:rsid w:val="00A23A1A"/>
    <w:rsid w:val="00A4680C"/>
    <w:rsid w:val="00AA7062"/>
    <w:rsid w:val="00AB13A4"/>
    <w:rsid w:val="00AE646E"/>
    <w:rsid w:val="00B13CD5"/>
    <w:rsid w:val="00B45E60"/>
    <w:rsid w:val="00B51A64"/>
    <w:rsid w:val="00B56F6B"/>
    <w:rsid w:val="00B81E46"/>
    <w:rsid w:val="00C36D05"/>
    <w:rsid w:val="00C44C18"/>
    <w:rsid w:val="00C74B4F"/>
    <w:rsid w:val="00CD13A6"/>
    <w:rsid w:val="00CF3F5E"/>
    <w:rsid w:val="00CF40CD"/>
    <w:rsid w:val="00CF5F2E"/>
    <w:rsid w:val="00D02D53"/>
    <w:rsid w:val="00D30232"/>
    <w:rsid w:val="00D43855"/>
    <w:rsid w:val="00DA44E9"/>
    <w:rsid w:val="00DC5E26"/>
    <w:rsid w:val="00DF5757"/>
    <w:rsid w:val="00E0192C"/>
    <w:rsid w:val="00E41A57"/>
    <w:rsid w:val="00EC6DA3"/>
    <w:rsid w:val="00EF61C4"/>
    <w:rsid w:val="00EF7406"/>
    <w:rsid w:val="00F04141"/>
    <w:rsid w:val="00F26FC4"/>
    <w:rsid w:val="00F33544"/>
    <w:rsid w:val="00F72402"/>
    <w:rsid w:val="00F9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070A83"/>
  </w:style>
  <w:style w:type="paragraph" w:styleId="a5">
    <w:name w:val="Balloon Text"/>
    <w:basedOn w:val="a"/>
    <w:link w:val="a6"/>
    <w:uiPriority w:val="99"/>
    <w:semiHidden/>
    <w:unhideWhenUsed/>
    <w:rsid w:val="001B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5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ED4"/>
  </w:style>
  <w:style w:type="paragraph" w:styleId="a9">
    <w:name w:val="footer"/>
    <w:basedOn w:val="a"/>
    <w:link w:val="aa"/>
    <w:uiPriority w:val="99"/>
    <w:semiHidden/>
    <w:unhideWhenUsed/>
    <w:rsid w:val="0014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E60D21EED34C54B10D44C5EC99E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0ECEE-3EA3-4460-8FE1-C0C3033D7228}"/>
      </w:docPartPr>
      <w:docPartBody>
        <w:p w:rsidR="00000000" w:rsidRDefault="00E3546B" w:rsidP="00E3546B">
          <w:pPr>
            <w:pStyle w:val="C9E60D21EED34C54B10D44C5EC99E897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5F91722AB0DD44CFBF58F02762384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3F9BC-6F93-4B17-9B01-BB6498328153}"/>
      </w:docPartPr>
      <w:docPartBody>
        <w:p w:rsidR="00000000" w:rsidRDefault="00E3546B" w:rsidP="00E3546B">
          <w:pPr>
            <w:pStyle w:val="5F91722AB0DD44CFBF58F02762384C2E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3F7F34B8A4334897BB0A9F848C107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A9B20-DA28-42BD-9F6E-F609E8094E93}"/>
      </w:docPartPr>
      <w:docPartBody>
        <w:p w:rsidR="00000000" w:rsidRDefault="00E3546B" w:rsidP="00E3546B">
          <w:pPr>
            <w:pStyle w:val="3F7F34B8A4334897BB0A9F848C107AA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7238485AB946427B930527C0907F6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D19BF-47C0-4B80-84A5-2F439B17479F}"/>
      </w:docPartPr>
      <w:docPartBody>
        <w:p w:rsidR="00000000" w:rsidRDefault="00E3546B" w:rsidP="00E3546B">
          <w:pPr>
            <w:pStyle w:val="7238485AB946427B930527C0907F682D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546B"/>
    <w:rsid w:val="00127480"/>
    <w:rsid w:val="00E3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E60D21EED34C54B10D44C5EC99E897">
    <w:name w:val="C9E60D21EED34C54B10D44C5EC99E897"/>
    <w:rsid w:val="00E3546B"/>
  </w:style>
  <w:style w:type="paragraph" w:customStyle="1" w:styleId="5F91722AB0DD44CFBF58F02762384C2E">
    <w:name w:val="5F91722AB0DD44CFBF58F02762384C2E"/>
    <w:rsid w:val="00E3546B"/>
  </w:style>
  <w:style w:type="paragraph" w:customStyle="1" w:styleId="3F7F34B8A4334897BB0A9F848C107AA4">
    <w:name w:val="3F7F34B8A4334897BB0A9F848C107AA4"/>
    <w:rsid w:val="00E3546B"/>
  </w:style>
  <w:style w:type="paragraph" w:customStyle="1" w:styleId="7238485AB946427B930527C0907F682D">
    <w:name w:val="7238485AB946427B930527C0907F682D"/>
    <w:rsid w:val="00E3546B"/>
  </w:style>
  <w:style w:type="paragraph" w:customStyle="1" w:styleId="F17414FA6F39496D86CC7B731E828DEB">
    <w:name w:val="F17414FA6F39496D86CC7B731E828DEB"/>
    <w:rsid w:val="00E354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Выполнила:   Арискина В.И. социальный педагог                МОУ СОШ №5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E2D90-CFC7-4051-A01B-A7FBC516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Мирнинское районное управление образованием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ТОК ШОУ                             «Береги здоровье смолоду»</dc:title>
  <dc:subject/>
  <dc:creator>copm21</dc:creator>
  <cp:keywords/>
  <dc:description/>
  <cp:lastModifiedBy>copm21</cp:lastModifiedBy>
  <cp:revision>10</cp:revision>
  <cp:lastPrinted>2008-12-13T00:21:00Z</cp:lastPrinted>
  <dcterms:created xsi:type="dcterms:W3CDTF">2008-12-11T06:44:00Z</dcterms:created>
  <dcterms:modified xsi:type="dcterms:W3CDTF">2008-12-15T05:19:00Z</dcterms:modified>
</cp:coreProperties>
</file>