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8A" w:rsidRDefault="00C20797" w:rsidP="00C207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урока.</w:t>
      </w:r>
    </w:p>
    <w:p w:rsidR="00C20797" w:rsidRDefault="00C20797" w:rsidP="00C207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p w:rsidR="00C20797" w:rsidRPr="00C20797" w:rsidRDefault="00C20797" w:rsidP="00C20797">
      <w:pPr>
        <w:spacing w:after="0" w:line="240" w:lineRule="auto"/>
        <w:jc w:val="center"/>
        <w:rPr>
          <w:rFonts w:ascii="Times New Roman" w:hAnsi="Times New Roman" w:cs="Times New Roman"/>
          <w:sz w:val="24"/>
          <w:szCs w:val="24"/>
        </w:rPr>
      </w:pPr>
      <w:r w:rsidRPr="00C20797">
        <w:rPr>
          <w:rFonts w:ascii="Times New Roman" w:hAnsi="Times New Roman" w:cs="Times New Roman"/>
          <w:sz w:val="24"/>
          <w:szCs w:val="24"/>
        </w:rPr>
        <w:t>Тема: «Отражение библейских сюжетов в мировой культ</w:t>
      </w:r>
      <w:r>
        <w:rPr>
          <w:rFonts w:ascii="Times New Roman" w:hAnsi="Times New Roman" w:cs="Times New Roman"/>
          <w:sz w:val="24"/>
          <w:szCs w:val="24"/>
        </w:rPr>
        <w:t>уре: «Тайная вечеря» в живописи</w:t>
      </w:r>
      <w:r w:rsidRPr="00C20797">
        <w:rPr>
          <w:rFonts w:ascii="Times New Roman" w:hAnsi="Times New Roman" w:cs="Times New Roman"/>
          <w:sz w:val="24"/>
          <w:szCs w:val="24"/>
        </w:rPr>
        <w:t>»</w:t>
      </w:r>
    </w:p>
    <w:p w:rsidR="00C20797" w:rsidRDefault="00C20797" w:rsidP="00C20797">
      <w:pPr>
        <w:rPr>
          <w:rFonts w:ascii="Times New Roman" w:hAnsi="Times New Roman" w:cs="Times New Roman"/>
          <w:sz w:val="24"/>
          <w:szCs w:val="24"/>
        </w:rPr>
      </w:pPr>
    </w:p>
    <w:p w:rsidR="00C20797" w:rsidRDefault="00C20797" w:rsidP="00C20797">
      <w:pPr>
        <w:rPr>
          <w:rFonts w:ascii="Times New Roman" w:hAnsi="Times New Roman" w:cs="Times New Roman"/>
          <w:sz w:val="24"/>
          <w:szCs w:val="24"/>
        </w:rPr>
      </w:pPr>
      <w:r>
        <w:rPr>
          <w:rFonts w:ascii="Times New Roman" w:hAnsi="Times New Roman" w:cs="Times New Roman"/>
          <w:sz w:val="24"/>
          <w:szCs w:val="24"/>
        </w:rPr>
        <w:t>Цель: духовно-нравственное воспитание учащихся на основе библейского сюжета Тайной Вечери.</w:t>
      </w:r>
    </w:p>
    <w:p w:rsidR="00C20797" w:rsidRDefault="00C20797" w:rsidP="00C20797">
      <w:pPr>
        <w:rPr>
          <w:rFonts w:ascii="Times New Roman" w:hAnsi="Times New Roman" w:cs="Times New Roman"/>
          <w:sz w:val="24"/>
          <w:szCs w:val="24"/>
        </w:rPr>
      </w:pPr>
      <w:r>
        <w:rPr>
          <w:rFonts w:ascii="Times New Roman" w:hAnsi="Times New Roman" w:cs="Times New Roman"/>
          <w:sz w:val="24"/>
          <w:szCs w:val="24"/>
        </w:rPr>
        <w:t>Задачи:</w:t>
      </w:r>
    </w:p>
    <w:p w:rsidR="00C20797" w:rsidRDefault="00C20797" w:rsidP="00C20797">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Расширить знания учащихся о Тайной Вечере.</w:t>
      </w:r>
    </w:p>
    <w:p w:rsidR="00C20797" w:rsidRDefault="00C20797" w:rsidP="00C20797">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Раскрыть духовную суть Тайной Вечери.</w:t>
      </w:r>
    </w:p>
    <w:p w:rsidR="00C20797" w:rsidRDefault="00C20797" w:rsidP="00C20797">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Показать, как Тайная Вечеря была отражена в живописи.</w:t>
      </w:r>
    </w:p>
    <w:p w:rsidR="00C20797" w:rsidRPr="00C20797" w:rsidRDefault="00C20797" w:rsidP="00C20797">
      <w:pPr>
        <w:jc w:val="both"/>
        <w:rPr>
          <w:rFonts w:ascii="Times New Roman" w:hAnsi="Times New Roman" w:cs="Times New Roman"/>
          <w:sz w:val="24"/>
          <w:szCs w:val="24"/>
        </w:rPr>
      </w:pPr>
      <w:r w:rsidRPr="00C20797">
        <w:rPr>
          <w:rFonts w:ascii="Times New Roman" w:hAnsi="Times New Roman" w:cs="Times New Roman"/>
          <w:sz w:val="24"/>
          <w:szCs w:val="24"/>
        </w:rPr>
        <w:t>Литература:</w:t>
      </w:r>
    </w:p>
    <w:p w:rsidR="00C20797" w:rsidRPr="00C20797" w:rsidRDefault="00C20797" w:rsidP="00C20797">
      <w:pPr>
        <w:pStyle w:val="a4"/>
        <w:numPr>
          <w:ilvl w:val="0"/>
          <w:numId w:val="5"/>
        </w:numPr>
        <w:jc w:val="both"/>
        <w:rPr>
          <w:rFonts w:ascii="Times New Roman" w:hAnsi="Times New Roman" w:cs="Times New Roman"/>
          <w:sz w:val="24"/>
          <w:szCs w:val="24"/>
        </w:rPr>
      </w:pPr>
      <w:r w:rsidRPr="00C20797">
        <w:rPr>
          <w:rFonts w:ascii="Times New Roman" w:hAnsi="Times New Roman" w:cs="Times New Roman"/>
          <w:sz w:val="24"/>
          <w:szCs w:val="24"/>
        </w:rPr>
        <w:t>Библия.</w:t>
      </w:r>
    </w:p>
    <w:p w:rsidR="00C20797" w:rsidRPr="00C20797" w:rsidRDefault="00C20797" w:rsidP="00C20797">
      <w:pPr>
        <w:numPr>
          <w:ilvl w:val="0"/>
          <w:numId w:val="5"/>
        </w:numPr>
        <w:spacing w:after="0" w:line="360" w:lineRule="auto"/>
        <w:jc w:val="both"/>
        <w:rPr>
          <w:rFonts w:ascii="Times New Roman" w:hAnsi="Times New Roman" w:cs="Times New Roman"/>
          <w:sz w:val="24"/>
          <w:szCs w:val="24"/>
        </w:rPr>
      </w:pPr>
      <w:r w:rsidRPr="00C20797">
        <w:rPr>
          <w:rFonts w:ascii="Times New Roman" w:hAnsi="Times New Roman" w:cs="Times New Roman"/>
          <w:sz w:val="24"/>
          <w:szCs w:val="24"/>
        </w:rPr>
        <w:t>Бородина А.В. Основы православной культуры. Пособие для учителей. М.. «Основы православной культуры», 2007.</w:t>
      </w:r>
    </w:p>
    <w:p w:rsidR="00DF0C13" w:rsidRPr="00C20797" w:rsidRDefault="00C20797" w:rsidP="00C20797">
      <w:pPr>
        <w:pStyle w:val="a4"/>
        <w:numPr>
          <w:ilvl w:val="0"/>
          <w:numId w:val="5"/>
        </w:numPr>
        <w:jc w:val="both"/>
        <w:rPr>
          <w:rFonts w:ascii="Times New Roman" w:hAnsi="Times New Roman" w:cs="Times New Roman"/>
          <w:sz w:val="24"/>
          <w:szCs w:val="24"/>
        </w:rPr>
      </w:pPr>
      <w:r w:rsidRPr="00C20797">
        <w:rPr>
          <w:rFonts w:ascii="Times New Roman" w:hAnsi="Times New Roman" w:cs="Times New Roman"/>
          <w:sz w:val="24"/>
          <w:szCs w:val="24"/>
        </w:rPr>
        <w:t>Данилова И.Е. Судьба картины в европейской живописи. М., 1996.</w:t>
      </w:r>
    </w:p>
    <w:tbl>
      <w:tblPr>
        <w:tblStyle w:val="a3"/>
        <w:tblW w:w="0" w:type="auto"/>
        <w:tblLook w:val="04A0"/>
      </w:tblPr>
      <w:tblGrid>
        <w:gridCol w:w="4785"/>
        <w:gridCol w:w="4786"/>
      </w:tblGrid>
      <w:tr w:rsidR="00DF0C13" w:rsidTr="00DF0C13">
        <w:tc>
          <w:tcPr>
            <w:tcW w:w="4785" w:type="dxa"/>
          </w:tcPr>
          <w:p w:rsidR="00DF0C13" w:rsidRDefault="00DF0C13" w:rsidP="00DF0C13">
            <w:pPr>
              <w:jc w:val="cente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4786" w:type="dxa"/>
          </w:tcPr>
          <w:p w:rsidR="00DF0C13" w:rsidRDefault="00DF0C13" w:rsidP="00DF0C13">
            <w:pPr>
              <w:jc w:val="center"/>
              <w:rPr>
                <w:rFonts w:ascii="Times New Roman" w:hAnsi="Times New Roman" w:cs="Times New Roman"/>
                <w:sz w:val="24"/>
                <w:szCs w:val="24"/>
              </w:rPr>
            </w:pPr>
            <w:r>
              <w:rPr>
                <w:rFonts w:ascii="Times New Roman" w:hAnsi="Times New Roman" w:cs="Times New Roman"/>
                <w:sz w:val="24"/>
                <w:szCs w:val="24"/>
              </w:rPr>
              <w:t>Деятельность учеников</w:t>
            </w:r>
          </w:p>
        </w:tc>
      </w:tr>
      <w:tr w:rsidR="00DF0C13" w:rsidTr="00DF0C13">
        <w:tc>
          <w:tcPr>
            <w:tcW w:w="4785" w:type="dxa"/>
          </w:tcPr>
          <w:p w:rsidR="00DF0C13" w:rsidRDefault="00DF0C13" w:rsidP="00DF0C13">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DF0C13" w:rsidRDefault="00DF0C13" w:rsidP="00DF0C13">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Ход урока.</w:t>
            </w:r>
          </w:p>
          <w:p w:rsidR="00DF0C13" w:rsidRDefault="00DF0C13" w:rsidP="00DF0C13">
            <w:pPr>
              <w:rPr>
                <w:rFonts w:ascii="Times New Roman" w:hAnsi="Times New Roman" w:cs="Times New Roman"/>
                <w:sz w:val="24"/>
                <w:szCs w:val="24"/>
              </w:rPr>
            </w:pPr>
            <w:r>
              <w:rPr>
                <w:rFonts w:ascii="Times New Roman" w:hAnsi="Times New Roman" w:cs="Times New Roman"/>
                <w:sz w:val="24"/>
                <w:szCs w:val="24"/>
              </w:rPr>
              <w:t>Вступительное слово учителя:</w:t>
            </w:r>
          </w:p>
          <w:p w:rsidR="00DF0C13" w:rsidRPr="00DF0C13" w:rsidRDefault="00DF0C13" w:rsidP="00DF0C13">
            <w:pPr>
              <w:rPr>
                <w:rFonts w:ascii="Times New Roman" w:hAnsi="Times New Roman" w:cs="Times New Roman"/>
                <w:sz w:val="24"/>
                <w:szCs w:val="24"/>
              </w:rPr>
            </w:pPr>
            <w:r w:rsidRPr="00DF0C13">
              <w:rPr>
                <w:rFonts w:ascii="Times New Roman" w:hAnsi="Times New Roman" w:cs="Times New Roman"/>
                <w:sz w:val="24"/>
                <w:szCs w:val="24"/>
              </w:rPr>
              <w:t>И сказал Иисус Христос: «Скажу вам, что приближаются дни, когда вы будете плакать и рыдать, а мир будет радоваться. Вы будете печальны, но печаль ваша обратиться в радость. Как женщина, претерпевающая ск</w:t>
            </w:r>
            <w:r>
              <w:rPr>
                <w:rFonts w:ascii="Times New Roman" w:hAnsi="Times New Roman" w:cs="Times New Roman"/>
                <w:sz w:val="24"/>
                <w:szCs w:val="24"/>
              </w:rPr>
              <w:t>орбь и муки во время родов, тот</w:t>
            </w:r>
            <w:r w:rsidRPr="00DF0C13">
              <w:rPr>
                <w:rFonts w:ascii="Times New Roman" w:hAnsi="Times New Roman" w:cs="Times New Roman"/>
                <w:sz w:val="24"/>
                <w:szCs w:val="24"/>
              </w:rPr>
              <w:t>час забывает о них, как только родит, радуясь рождению человека в мир, так и вы вскоре возрадуетесь, забудете свою скорбь - и радости вашей никто не отнимет у вас».</w:t>
            </w:r>
          </w:p>
          <w:p w:rsidR="00DF0C13" w:rsidRDefault="00DF0C13" w:rsidP="00DF0C13">
            <w:pPr>
              <w:rPr>
                <w:rFonts w:ascii="Times New Roman" w:hAnsi="Times New Roman" w:cs="Times New Roman"/>
                <w:sz w:val="24"/>
                <w:szCs w:val="24"/>
              </w:rPr>
            </w:pPr>
            <w:r>
              <w:rPr>
                <w:rFonts w:ascii="Times New Roman" w:hAnsi="Times New Roman" w:cs="Times New Roman"/>
                <w:sz w:val="24"/>
                <w:szCs w:val="24"/>
              </w:rPr>
              <w:t xml:space="preserve">Как вы знаете, Тайная Вечеря – это событие, описанное в Евангелии, последняя трапеза Иисуса Христа с его учениками. </w:t>
            </w:r>
          </w:p>
          <w:p w:rsidR="003176EF" w:rsidRDefault="003176EF" w:rsidP="00DF0C13">
            <w:pPr>
              <w:rPr>
                <w:rFonts w:ascii="Times New Roman" w:hAnsi="Times New Roman" w:cs="Times New Roman"/>
                <w:sz w:val="24"/>
                <w:szCs w:val="24"/>
              </w:rPr>
            </w:pPr>
            <w:r>
              <w:rPr>
                <w:rFonts w:ascii="Times New Roman" w:hAnsi="Times New Roman" w:cs="Times New Roman"/>
                <w:sz w:val="24"/>
                <w:szCs w:val="24"/>
              </w:rPr>
              <w:t>Наступила Пасха, во время которой каждая еврейская семья должна была приготовить и съесть с пресным хлебом пасхального ягненка. Ученики обратились к Иисусу с вопросом:</w:t>
            </w:r>
          </w:p>
          <w:p w:rsidR="003176EF" w:rsidRDefault="003176EF" w:rsidP="00DF0C13">
            <w:pPr>
              <w:rPr>
                <w:rFonts w:ascii="Times New Roman" w:hAnsi="Times New Roman" w:cs="Times New Roman"/>
                <w:sz w:val="24"/>
                <w:szCs w:val="24"/>
              </w:rPr>
            </w:pPr>
            <w:r>
              <w:rPr>
                <w:rFonts w:ascii="Times New Roman" w:hAnsi="Times New Roman" w:cs="Times New Roman"/>
                <w:sz w:val="24"/>
                <w:szCs w:val="24"/>
              </w:rPr>
              <w:t xml:space="preserve">- Где хочешь ты есть пасху? </w:t>
            </w:r>
          </w:p>
          <w:p w:rsidR="00A003D8" w:rsidRDefault="00A003D8" w:rsidP="00DF0C13">
            <w:pPr>
              <w:rPr>
                <w:rFonts w:ascii="Times New Roman" w:hAnsi="Times New Roman" w:cs="Times New Roman"/>
                <w:sz w:val="24"/>
                <w:szCs w:val="24"/>
              </w:rPr>
            </w:pPr>
            <w:r>
              <w:rPr>
                <w:rFonts w:ascii="Times New Roman" w:hAnsi="Times New Roman" w:cs="Times New Roman"/>
                <w:sz w:val="24"/>
                <w:szCs w:val="24"/>
              </w:rPr>
              <w:t>И Иисус послал Петра и Павла в город Иерусалим, предупредив их, что там они встретят человека с кувшином воды. Они должны пойти за этим человеком</w:t>
            </w:r>
            <w:r w:rsidR="00C37703">
              <w:rPr>
                <w:rFonts w:ascii="Times New Roman" w:hAnsi="Times New Roman" w:cs="Times New Roman"/>
                <w:sz w:val="24"/>
                <w:szCs w:val="24"/>
              </w:rPr>
              <w:t xml:space="preserve"> до его дома, а затем сказать: </w:t>
            </w:r>
            <w:r w:rsidRPr="00A003D8">
              <w:rPr>
                <w:rFonts w:ascii="Times New Roman" w:hAnsi="Times New Roman" w:cs="Times New Roman"/>
                <w:sz w:val="24"/>
                <w:szCs w:val="24"/>
              </w:rPr>
              <w:t xml:space="preserve">«Учитель говорит: </w:t>
            </w:r>
            <w:r w:rsidRPr="00A003D8">
              <w:rPr>
                <w:rFonts w:ascii="Times New Roman" w:hAnsi="Times New Roman" w:cs="Times New Roman"/>
                <w:sz w:val="24"/>
                <w:szCs w:val="24"/>
              </w:rPr>
              <w:lastRenderedPageBreak/>
              <w:t>время Мое близко; у тебя совершу пасху с учениками Моими. - Где комната, в которой бы Мне есть пасху с учениками Моими?»</w:t>
            </w:r>
            <w:r>
              <w:rPr>
                <w:rFonts w:ascii="Times New Roman" w:hAnsi="Times New Roman" w:cs="Times New Roman"/>
                <w:sz w:val="24"/>
                <w:szCs w:val="24"/>
              </w:rPr>
              <w:t xml:space="preserve"> Тогда хозяин дома покажет им подходящую комнату, где все уже приготовлено. Ученики так и сделали. Наступил вечер. По обычаю, гостям, когда те входят в дом, слуги должны были омыть ноги, но на этот раз никто не вышел к Иисусу и его ученикам. </w:t>
            </w:r>
            <w:r w:rsidR="000B3F98">
              <w:rPr>
                <w:rFonts w:ascii="Times New Roman" w:hAnsi="Times New Roman" w:cs="Times New Roman"/>
                <w:sz w:val="24"/>
                <w:szCs w:val="24"/>
              </w:rPr>
              <w:t>Тогда сам Иисус поднялся из-за стола, снял верхнюю одежду и остался в одной тунике</w:t>
            </w:r>
            <w:r w:rsidR="00EC61D6">
              <w:rPr>
                <w:rFonts w:ascii="Times New Roman" w:hAnsi="Times New Roman" w:cs="Times New Roman"/>
                <w:sz w:val="24"/>
                <w:szCs w:val="24"/>
              </w:rPr>
              <w:t xml:space="preserve">. Затем он опоясался полотенцем, налил воды в умывальницу и начал омывать ноги своим ученикам, в том числе и Иуде, хотя и знал уже, что тот предаст его. </w:t>
            </w: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r>
              <w:rPr>
                <w:rFonts w:ascii="Times New Roman" w:hAnsi="Times New Roman" w:cs="Times New Roman"/>
                <w:sz w:val="24"/>
                <w:szCs w:val="24"/>
              </w:rPr>
              <w:t>Апостол Петр не мог понять, как Иисус, перед которым все должны преклонить колени, может исполнять обязанности слуги.</w:t>
            </w: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r>
              <w:rPr>
                <w:rFonts w:ascii="Times New Roman" w:hAnsi="Times New Roman" w:cs="Times New Roman"/>
                <w:sz w:val="24"/>
                <w:szCs w:val="24"/>
              </w:rPr>
              <w:t>Конечно, апостол Петр перечил Христу из лучших побуждений, но все-таки это было неповиновение Божьей воле.</w:t>
            </w: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EC61D6" w:rsidRDefault="00EC61D6" w:rsidP="00DF0C13">
            <w:pPr>
              <w:rPr>
                <w:rFonts w:ascii="Times New Roman" w:hAnsi="Times New Roman" w:cs="Times New Roman"/>
                <w:sz w:val="24"/>
                <w:szCs w:val="24"/>
              </w:rPr>
            </w:pPr>
          </w:p>
          <w:p w:rsidR="002F6A82" w:rsidRDefault="002F6A82" w:rsidP="00DF0C13">
            <w:pPr>
              <w:rPr>
                <w:rFonts w:ascii="Times New Roman" w:hAnsi="Times New Roman" w:cs="Times New Roman"/>
                <w:sz w:val="24"/>
                <w:szCs w:val="24"/>
              </w:rPr>
            </w:pPr>
          </w:p>
          <w:p w:rsidR="00EC61D6" w:rsidRDefault="002F6A82" w:rsidP="00DF0C13">
            <w:pPr>
              <w:rPr>
                <w:rFonts w:ascii="Times New Roman" w:hAnsi="Times New Roman" w:cs="Times New Roman"/>
                <w:sz w:val="24"/>
                <w:szCs w:val="24"/>
              </w:rPr>
            </w:pPr>
            <w:r>
              <w:rPr>
                <w:rFonts w:ascii="Times New Roman" w:hAnsi="Times New Roman" w:cs="Times New Roman"/>
                <w:sz w:val="24"/>
                <w:szCs w:val="24"/>
              </w:rPr>
              <w:t>Тогда апостол Петр понял, что Иисус Христос имеет в виду нечто большее, нежели простое омовение ног.</w:t>
            </w: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p>
          <w:p w:rsidR="006A6065" w:rsidRDefault="006A6065" w:rsidP="00DF0C13">
            <w:pPr>
              <w:rPr>
                <w:rFonts w:ascii="Times New Roman" w:hAnsi="Times New Roman" w:cs="Times New Roman"/>
                <w:sz w:val="24"/>
                <w:szCs w:val="24"/>
              </w:rPr>
            </w:pPr>
            <w:r>
              <w:rPr>
                <w:rFonts w:ascii="Times New Roman" w:hAnsi="Times New Roman" w:cs="Times New Roman"/>
                <w:sz w:val="24"/>
                <w:szCs w:val="24"/>
              </w:rPr>
              <w:t>Сказав это, Иисус обратился к совести Иуды, надеясь, что тот одумается, и не совершит своего предательства. Когда Иисус завершил омовение ног ученикам, он вновь занял свое место за пасхальным столом</w:t>
            </w:r>
            <w:r w:rsidR="00AF07FA">
              <w:rPr>
                <w:rFonts w:ascii="Times New Roman" w:hAnsi="Times New Roman" w:cs="Times New Roman"/>
                <w:sz w:val="24"/>
                <w:szCs w:val="24"/>
              </w:rPr>
              <w:t>, сказав, что раз Он омыл ноги ученикам своим, то и они должны проявлять смирение во всем. Затем Иисус добавил, что говорит не обо всех. Он уже знал, что среди учеников есть предатель, а вот ученики ни о чем не ведали.</w:t>
            </w:r>
          </w:p>
          <w:p w:rsidR="00C61ECA" w:rsidRDefault="00AF07FA" w:rsidP="00C61ECA">
            <w:pPr>
              <w:rPr>
                <w:rFonts w:ascii="Times New Roman" w:hAnsi="Times New Roman" w:cs="Times New Roman"/>
                <w:sz w:val="24"/>
                <w:szCs w:val="24"/>
              </w:rPr>
            </w:pPr>
            <w:r>
              <w:rPr>
                <w:rFonts w:ascii="Times New Roman" w:hAnsi="Times New Roman" w:cs="Times New Roman"/>
                <w:sz w:val="24"/>
                <w:szCs w:val="24"/>
              </w:rPr>
              <w:t xml:space="preserve">Иисус взял свою чашу, так называемую «чашу благословения», </w:t>
            </w:r>
            <w:r w:rsidR="00C61ECA">
              <w:rPr>
                <w:rFonts w:ascii="Times New Roman" w:hAnsi="Times New Roman" w:cs="Times New Roman"/>
                <w:sz w:val="24"/>
                <w:szCs w:val="24"/>
              </w:rPr>
              <w:t>и разделил ее с учениками. Когда они ели, Иисус произнес фразу, ставшую впоследствии очень известной:</w:t>
            </w:r>
          </w:p>
          <w:p w:rsidR="00C61ECA" w:rsidRDefault="00C61ECA" w:rsidP="00C61ECA">
            <w:pPr>
              <w:rPr>
                <w:rFonts w:ascii="Times New Roman" w:hAnsi="Times New Roman" w:cs="Times New Roman"/>
                <w:sz w:val="24"/>
                <w:szCs w:val="24"/>
              </w:rPr>
            </w:pPr>
            <w:r>
              <w:rPr>
                <w:rFonts w:ascii="Times New Roman" w:hAnsi="Times New Roman" w:cs="Times New Roman"/>
                <w:sz w:val="24"/>
                <w:szCs w:val="24"/>
              </w:rPr>
              <w:t>- Истинно говорю вам: один из вас предаст Меня.</w:t>
            </w:r>
          </w:p>
          <w:p w:rsidR="00AF07FA" w:rsidRDefault="00C61ECA" w:rsidP="00C61ECA">
            <w:pPr>
              <w:rPr>
                <w:rFonts w:ascii="Times New Roman" w:hAnsi="Times New Roman" w:cs="Times New Roman"/>
                <w:sz w:val="24"/>
                <w:szCs w:val="24"/>
              </w:rPr>
            </w:pPr>
            <w:r>
              <w:rPr>
                <w:rFonts w:ascii="Times New Roman" w:hAnsi="Times New Roman" w:cs="Times New Roman"/>
                <w:sz w:val="24"/>
                <w:szCs w:val="24"/>
              </w:rPr>
              <w:t>Таким образом</w:t>
            </w:r>
            <w:r w:rsidR="00C37703">
              <w:rPr>
                <w:rFonts w:ascii="Times New Roman" w:hAnsi="Times New Roman" w:cs="Times New Roman"/>
                <w:sz w:val="24"/>
                <w:szCs w:val="24"/>
              </w:rPr>
              <w:t>,</w:t>
            </w:r>
            <w:r>
              <w:rPr>
                <w:rFonts w:ascii="Times New Roman" w:hAnsi="Times New Roman" w:cs="Times New Roman"/>
                <w:sz w:val="24"/>
                <w:szCs w:val="24"/>
              </w:rPr>
              <w:t xml:space="preserve"> он еще раз дал Иуде время опомниться. Но ученики были поражены словами Иисуса Христа, и стали громко возмущаться, спрашивать друг у друга,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же предатель. </w:t>
            </w:r>
            <w:r w:rsidR="007D14B8">
              <w:rPr>
                <w:rFonts w:ascii="Times New Roman" w:hAnsi="Times New Roman" w:cs="Times New Roman"/>
                <w:sz w:val="24"/>
                <w:szCs w:val="24"/>
              </w:rPr>
              <w:t>Среди этого шума Иуда спросил:</w:t>
            </w:r>
          </w:p>
          <w:p w:rsidR="007D14B8" w:rsidRDefault="007D14B8" w:rsidP="00C61ECA">
            <w:pPr>
              <w:rPr>
                <w:rFonts w:ascii="Times New Roman" w:hAnsi="Times New Roman" w:cs="Times New Roman"/>
                <w:sz w:val="24"/>
                <w:szCs w:val="24"/>
              </w:rPr>
            </w:pPr>
            <w:r>
              <w:rPr>
                <w:rFonts w:ascii="Times New Roman" w:hAnsi="Times New Roman" w:cs="Times New Roman"/>
                <w:sz w:val="24"/>
                <w:szCs w:val="24"/>
              </w:rPr>
              <w:t xml:space="preserve">- Не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ли, Равви?</w:t>
            </w:r>
          </w:p>
          <w:p w:rsidR="007D14B8" w:rsidRDefault="007D14B8" w:rsidP="00C61ECA">
            <w:pPr>
              <w:rPr>
                <w:rFonts w:ascii="Times New Roman" w:hAnsi="Times New Roman" w:cs="Times New Roman"/>
                <w:sz w:val="24"/>
                <w:szCs w:val="24"/>
              </w:rPr>
            </w:pPr>
            <w:r>
              <w:rPr>
                <w:rFonts w:ascii="Times New Roman" w:hAnsi="Times New Roman" w:cs="Times New Roman"/>
                <w:sz w:val="24"/>
                <w:szCs w:val="24"/>
              </w:rPr>
              <w:t>- Ты сказал, - тихо ответил Иисус.</w:t>
            </w:r>
          </w:p>
          <w:p w:rsidR="007D14B8" w:rsidRDefault="007D14B8" w:rsidP="00C61ECA">
            <w:pPr>
              <w:rPr>
                <w:rFonts w:ascii="Times New Roman" w:hAnsi="Times New Roman" w:cs="Times New Roman"/>
                <w:sz w:val="24"/>
                <w:szCs w:val="24"/>
              </w:rPr>
            </w:pPr>
            <w:r>
              <w:rPr>
                <w:rFonts w:ascii="Times New Roman" w:hAnsi="Times New Roman" w:cs="Times New Roman"/>
                <w:sz w:val="24"/>
                <w:szCs w:val="24"/>
              </w:rPr>
              <w:t>Ученики не услышали этого диалога. Апостол Иоанн, любимый ученик Христа, спросил у своего Учителя:</w:t>
            </w:r>
          </w:p>
          <w:p w:rsidR="007D14B8" w:rsidRDefault="007D14B8" w:rsidP="00C61ECA">
            <w:pPr>
              <w:rPr>
                <w:rFonts w:ascii="Times New Roman" w:hAnsi="Times New Roman" w:cs="Times New Roman"/>
                <w:sz w:val="24"/>
                <w:szCs w:val="24"/>
              </w:rPr>
            </w:pPr>
            <w:r>
              <w:rPr>
                <w:rFonts w:ascii="Times New Roman" w:hAnsi="Times New Roman" w:cs="Times New Roman"/>
                <w:sz w:val="24"/>
                <w:szCs w:val="24"/>
              </w:rPr>
              <w:t>- Господи! Кто это?</w:t>
            </w:r>
          </w:p>
          <w:p w:rsidR="0051145A" w:rsidRDefault="007D14B8" w:rsidP="007D14B8">
            <w:pPr>
              <w:rPr>
                <w:rFonts w:ascii="Times New Roman" w:hAnsi="Times New Roman" w:cs="Times New Roman"/>
                <w:sz w:val="24"/>
                <w:szCs w:val="24"/>
              </w:rPr>
            </w:pPr>
            <w:r>
              <w:rPr>
                <w:rFonts w:ascii="Times New Roman" w:hAnsi="Times New Roman" w:cs="Times New Roman"/>
                <w:sz w:val="24"/>
                <w:szCs w:val="24"/>
              </w:rPr>
              <w:t>- Тот, кому Я, обмакнув кусок хлеба, подам, - ответил Иисус и подал хлеб Иуде. Это был последний призыв отказаться от своего предательства. Иуда съел поданный кусок и вышел вон.</w:t>
            </w:r>
            <w:r w:rsidR="0051145A">
              <w:rPr>
                <w:rFonts w:ascii="Times New Roman" w:hAnsi="Times New Roman" w:cs="Times New Roman"/>
                <w:sz w:val="24"/>
                <w:szCs w:val="24"/>
              </w:rPr>
              <w:t xml:space="preserve"> </w:t>
            </w:r>
          </w:p>
          <w:p w:rsidR="007D14B8" w:rsidRDefault="0051145A" w:rsidP="007D14B8">
            <w:pPr>
              <w:rPr>
                <w:rFonts w:ascii="Times New Roman" w:hAnsi="Times New Roman" w:cs="Times New Roman"/>
                <w:sz w:val="24"/>
                <w:szCs w:val="24"/>
              </w:rPr>
            </w:pPr>
            <w:r>
              <w:rPr>
                <w:rFonts w:ascii="Times New Roman" w:hAnsi="Times New Roman" w:cs="Times New Roman"/>
                <w:sz w:val="24"/>
                <w:szCs w:val="24"/>
              </w:rPr>
              <w:t xml:space="preserve">Именно последняя трапеза Иисуса и его учеников является самой популярной в живописи. </w:t>
            </w:r>
            <w:r w:rsidR="007D14B8">
              <w:rPr>
                <w:rFonts w:ascii="Times New Roman" w:hAnsi="Times New Roman" w:cs="Times New Roman"/>
                <w:sz w:val="24"/>
                <w:szCs w:val="24"/>
              </w:rPr>
              <w:t xml:space="preserve"> </w:t>
            </w:r>
            <w:r w:rsidRPr="0051145A">
              <w:rPr>
                <w:rFonts w:ascii="Times New Roman" w:hAnsi="Times New Roman" w:cs="Times New Roman"/>
                <w:sz w:val="24"/>
                <w:szCs w:val="24"/>
              </w:rPr>
              <w:t>Тайная Вечеря является сюжетом множества икон и картин, из которых самое, вероятно, известное произведение это «Тайная Вечеря» Леонардо да Винчи, что объясняет наличие множества пародий на это произведение.</w:t>
            </w:r>
          </w:p>
          <w:p w:rsidR="00C37703" w:rsidRDefault="00C37703" w:rsidP="007D14B8">
            <w:pPr>
              <w:rPr>
                <w:rFonts w:ascii="Times New Roman" w:hAnsi="Times New Roman" w:cs="Times New Roman"/>
                <w:sz w:val="24"/>
                <w:szCs w:val="24"/>
              </w:rPr>
            </w:pPr>
          </w:p>
          <w:p w:rsidR="00C37703" w:rsidRDefault="00C37703" w:rsidP="007D14B8">
            <w:pPr>
              <w:rPr>
                <w:rFonts w:ascii="Times New Roman" w:hAnsi="Times New Roman" w:cs="Times New Roman"/>
                <w:sz w:val="24"/>
                <w:szCs w:val="24"/>
              </w:rPr>
            </w:pPr>
          </w:p>
          <w:p w:rsidR="00C37703" w:rsidRDefault="00C37703" w:rsidP="007D14B8">
            <w:pPr>
              <w:rPr>
                <w:rFonts w:ascii="Times New Roman" w:hAnsi="Times New Roman" w:cs="Times New Roman"/>
                <w:sz w:val="24"/>
                <w:szCs w:val="24"/>
              </w:rPr>
            </w:pPr>
            <w:r>
              <w:rPr>
                <w:rFonts w:ascii="Times New Roman" w:hAnsi="Times New Roman" w:cs="Times New Roman"/>
                <w:sz w:val="24"/>
                <w:szCs w:val="24"/>
              </w:rPr>
              <w:t xml:space="preserve">Самые первые изображения Тайной Вечери очень древние, и относятся к </w:t>
            </w:r>
            <w:r w:rsidR="002C3C87">
              <w:rPr>
                <w:rFonts w:ascii="Times New Roman" w:hAnsi="Times New Roman" w:cs="Times New Roman"/>
                <w:sz w:val="24"/>
                <w:szCs w:val="24"/>
                <w:lang w:val="en-US"/>
              </w:rPr>
              <w:t>VI</w:t>
            </w:r>
            <w:r w:rsidR="002C3C87" w:rsidRPr="002C3C87">
              <w:rPr>
                <w:rFonts w:ascii="Times New Roman" w:hAnsi="Times New Roman" w:cs="Times New Roman"/>
                <w:sz w:val="24"/>
                <w:szCs w:val="24"/>
              </w:rPr>
              <w:t>-</w:t>
            </w:r>
            <w:r w:rsidR="002C3C87">
              <w:rPr>
                <w:rFonts w:ascii="Times New Roman" w:hAnsi="Times New Roman" w:cs="Times New Roman"/>
                <w:sz w:val="24"/>
                <w:szCs w:val="24"/>
                <w:lang w:val="en-US"/>
              </w:rPr>
              <w:t>VII</w:t>
            </w:r>
            <w:r w:rsidR="002C3C87" w:rsidRPr="002C3C87">
              <w:rPr>
                <w:rFonts w:ascii="Times New Roman" w:hAnsi="Times New Roman" w:cs="Times New Roman"/>
                <w:sz w:val="24"/>
                <w:szCs w:val="24"/>
              </w:rPr>
              <w:t xml:space="preserve"> </w:t>
            </w:r>
            <w:r w:rsidR="002C3C87">
              <w:rPr>
                <w:rFonts w:ascii="Times New Roman" w:hAnsi="Times New Roman" w:cs="Times New Roman"/>
                <w:sz w:val="24"/>
                <w:szCs w:val="24"/>
              </w:rPr>
              <w:t xml:space="preserve">векам. </w:t>
            </w:r>
            <w:r w:rsidR="002C3C87">
              <w:rPr>
                <w:rFonts w:ascii="Times New Roman" w:hAnsi="Times New Roman" w:cs="Times New Roman"/>
                <w:sz w:val="24"/>
                <w:szCs w:val="24"/>
              </w:rPr>
              <w:lastRenderedPageBreak/>
              <w:t>Эти изображения очень просты и, по сути, являются иллюстрациями к евангельским текстам. На всех этих картинах присутствуют традиционные для евангельской трапезы атрибуты – хлеб, символизирующий тело Христа, вино – кровь Христа, а также рыба – древний символ Христа.</w:t>
            </w:r>
          </w:p>
          <w:p w:rsidR="00B33DB4" w:rsidRDefault="00B33DB4" w:rsidP="007D14B8">
            <w:pPr>
              <w:rPr>
                <w:rFonts w:ascii="Times New Roman" w:hAnsi="Times New Roman" w:cs="Times New Roman"/>
                <w:sz w:val="24"/>
                <w:szCs w:val="24"/>
              </w:rPr>
            </w:pPr>
            <w:r>
              <w:rPr>
                <w:rFonts w:ascii="Times New Roman" w:hAnsi="Times New Roman" w:cs="Times New Roman"/>
                <w:sz w:val="24"/>
                <w:szCs w:val="24"/>
              </w:rPr>
              <w:t>Участники трапезы обычно либо возлежат за столом, либо сидят полукругом.</w:t>
            </w:r>
          </w:p>
          <w:p w:rsidR="00B33DB4" w:rsidRDefault="00B33DB4" w:rsidP="00B33DB4">
            <w:pPr>
              <w:rPr>
                <w:rFonts w:ascii="Times New Roman" w:hAnsi="Times New Roman" w:cs="Times New Roman"/>
                <w:sz w:val="24"/>
                <w:szCs w:val="24"/>
              </w:rPr>
            </w:pPr>
            <w:r>
              <w:rPr>
                <w:rFonts w:ascii="Times New Roman" w:hAnsi="Times New Roman" w:cs="Times New Roman"/>
                <w:sz w:val="24"/>
                <w:szCs w:val="24"/>
              </w:rPr>
              <w:t xml:space="preserve">Многие удивляются, когда видят, что на одной картине изображено двенадцать учеников Христа, а на другой всего одиннадцать. Это объясняется присутствием Иуды на Тайной </w:t>
            </w:r>
            <w:r w:rsidR="00825A8B">
              <w:rPr>
                <w:rFonts w:ascii="Times New Roman" w:hAnsi="Times New Roman" w:cs="Times New Roman"/>
                <w:sz w:val="24"/>
                <w:szCs w:val="24"/>
              </w:rPr>
              <w:t>В</w:t>
            </w:r>
            <w:r>
              <w:rPr>
                <w:rFonts w:ascii="Times New Roman" w:hAnsi="Times New Roman" w:cs="Times New Roman"/>
                <w:sz w:val="24"/>
                <w:szCs w:val="24"/>
              </w:rPr>
              <w:t xml:space="preserve">ечере – некоторые считают, что Иуда участвовал только в омовении ног, а на трапезе не присутствовал, другие же полагают, что Иуда был и на трапезе. Именно поэтому какие-то художники изображали Иуду на своих полотнах, а какие-то – нет. </w:t>
            </w:r>
          </w:p>
          <w:p w:rsidR="006511E8" w:rsidRDefault="006511E8" w:rsidP="00B33DB4">
            <w:pPr>
              <w:rPr>
                <w:rFonts w:ascii="Times New Roman" w:hAnsi="Times New Roman" w:cs="Times New Roman"/>
                <w:sz w:val="24"/>
                <w:szCs w:val="24"/>
              </w:rPr>
            </w:pPr>
            <w:r>
              <w:rPr>
                <w:rFonts w:ascii="Times New Roman" w:hAnsi="Times New Roman" w:cs="Times New Roman"/>
                <w:sz w:val="24"/>
                <w:szCs w:val="24"/>
              </w:rPr>
              <w:t>Кроме того, если учитывать, что последняя трапеза Иисуса Христа с учениками все же застолье, то на ней могли присутствовать также слуги</w:t>
            </w:r>
            <w:r w:rsidR="000A2B75">
              <w:rPr>
                <w:rFonts w:ascii="Times New Roman" w:hAnsi="Times New Roman" w:cs="Times New Roman"/>
                <w:sz w:val="24"/>
                <w:szCs w:val="24"/>
              </w:rPr>
              <w:t>, разносящие еду.</w:t>
            </w:r>
          </w:p>
          <w:p w:rsidR="000A2B75" w:rsidRDefault="000A2B75" w:rsidP="00634E82">
            <w:pPr>
              <w:rPr>
                <w:rFonts w:ascii="Times New Roman" w:hAnsi="Times New Roman" w:cs="Times New Roman"/>
                <w:sz w:val="24"/>
                <w:szCs w:val="24"/>
              </w:rPr>
            </w:pPr>
            <w:r>
              <w:rPr>
                <w:rFonts w:ascii="Times New Roman" w:hAnsi="Times New Roman" w:cs="Times New Roman"/>
                <w:sz w:val="24"/>
                <w:szCs w:val="24"/>
              </w:rPr>
              <w:t>Вплоть до эпохи Возрождения художники не старались написать учеников Христа так, чтобы их можно было отличить. Исключение составляли Иуда, которого изображали обычно без нимба, в черной одежде либо с темным ликом, а также с неизменным кошелем у пояса (кошель символизировал тридцать серебряников, за которые Иуда предал Христа</w:t>
            </w:r>
            <w:r w:rsidR="00634E82">
              <w:rPr>
                <w:rFonts w:ascii="Times New Roman" w:hAnsi="Times New Roman" w:cs="Times New Roman"/>
                <w:sz w:val="24"/>
                <w:szCs w:val="24"/>
              </w:rPr>
              <w:t xml:space="preserve">) и, собственно, сам Иисус. Иногда фигуру Иуды и вовсе выставляли на первый план, как бы отделяя от остальных учеников и от Христа. </w:t>
            </w:r>
          </w:p>
          <w:p w:rsidR="00634E82" w:rsidRDefault="003C0FB3" w:rsidP="003C0FB3">
            <w:pPr>
              <w:rPr>
                <w:rFonts w:ascii="Times New Roman" w:hAnsi="Times New Roman" w:cs="Times New Roman"/>
                <w:sz w:val="24"/>
                <w:szCs w:val="24"/>
              </w:rPr>
            </w:pPr>
            <w:r>
              <w:rPr>
                <w:rFonts w:ascii="Times New Roman" w:hAnsi="Times New Roman" w:cs="Times New Roman"/>
                <w:sz w:val="24"/>
                <w:szCs w:val="24"/>
              </w:rPr>
              <w:t xml:space="preserve">Но эпоха Средневековья с ее аскетизмом вскоре уходит в прошлое, и начинается эпоха Возрождения, принесшая с собой стремление к индивидуальности, и художники теперь стараются выразить в своих картинах не просто канонических библейских персонажей – художники начинают показывать эмоции, характеры. Теперь, когда Христос произносит фразу «Один из вас предаст Меня», апостолы не смотрят смиренно на </w:t>
            </w:r>
            <w:r w:rsidR="00825A8B">
              <w:rPr>
                <w:rFonts w:ascii="Times New Roman" w:hAnsi="Times New Roman" w:cs="Times New Roman"/>
                <w:sz w:val="24"/>
                <w:szCs w:val="24"/>
              </w:rPr>
              <w:t>своего</w:t>
            </w:r>
            <w:r>
              <w:rPr>
                <w:rFonts w:ascii="Times New Roman" w:hAnsi="Times New Roman" w:cs="Times New Roman"/>
                <w:sz w:val="24"/>
                <w:szCs w:val="24"/>
              </w:rPr>
              <w:t xml:space="preserve"> Учителя: они бурно реагируют на его слова, у них появляются жесты, мимика. В эпоху Возрождения к библейским сюжетам </w:t>
            </w:r>
            <w:r>
              <w:rPr>
                <w:rFonts w:ascii="Times New Roman" w:hAnsi="Times New Roman" w:cs="Times New Roman"/>
                <w:sz w:val="24"/>
                <w:szCs w:val="24"/>
              </w:rPr>
              <w:lastRenderedPageBreak/>
              <w:t>обращались очень часто, в том числе и к сюжету Тайной Вечери. Мастерство живописцев эпохи Возрождения проявляется в выразител</w:t>
            </w:r>
            <w:r w:rsidR="00684631">
              <w:rPr>
                <w:rFonts w:ascii="Times New Roman" w:hAnsi="Times New Roman" w:cs="Times New Roman"/>
                <w:sz w:val="24"/>
                <w:szCs w:val="24"/>
              </w:rPr>
              <w:t>ьности и разнообразии образов,</w:t>
            </w:r>
            <w:r>
              <w:rPr>
                <w:rFonts w:ascii="Times New Roman" w:hAnsi="Times New Roman" w:cs="Times New Roman"/>
                <w:sz w:val="24"/>
                <w:szCs w:val="24"/>
              </w:rPr>
              <w:t xml:space="preserve"> до мельчайших деталей выписанной природе, в профессиональном использовании линейной перспективы. Постепенно произведения с библейскими сюжетами перестают быть простыми иллюстрациями к священным текстам, поскольку живописцы привносят в картину толику собственной индивидуальности.</w:t>
            </w: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p>
          <w:p w:rsidR="00C21E01" w:rsidRDefault="00C21E01" w:rsidP="003C0FB3">
            <w:pPr>
              <w:rPr>
                <w:rFonts w:ascii="Times New Roman" w:hAnsi="Times New Roman" w:cs="Times New Roman"/>
                <w:sz w:val="24"/>
                <w:szCs w:val="24"/>
              </w:rPr>
            </w:pPr>
            <w:r>
              <w:rPr>
                <w:rFonts w:ascii="Times New Roman" w:hAnsi="Times New Roman" w:cs="Times New Roman"/>
                <w:sz w:val="24"/>
                <w:szCs w:val="24"/>
              </w:rPr>
              <w:t>Постепенно произведения эпохи Возрождения утрачивают свою гармоничность и строгость, а на первый план выходят чисто декоративные детали. Например, картины Веронезе наполня</w:t>
            </w:r>
            <w:r w:rsidR="004B538E">
              <w:rPr>
                <w:rFonts w:ascii="Times New Roman" w:hAnsi="Times New Roman" w:cs="Times New Roman"/>
                <w:sz w:val="24"/>
                <w:szCs w:val="24"/>
              </w:rPr>
              <w:t>ю</w:t>
            </w:r>
            <w:r>
              <w:rPr>
                <w:rFonts w:ascii="Times New Roman" w:hAnsi="Times New Roman" w:cs="Times New Roman"/>
                <w:sz w:val="24"/>
                <w:szCs w:val="24"/>
              </w:rPr>
              <w:t>т множество персонажей, зачастую мешающих каноническому повествованию. Появляется эффект декоративности, пышности, роскоши, а Тайная Вечеря перестает быть исполненной скрытого священного смысла.</w:t>
            </w:r>
          </w:p>
          <w:p w:rsidR="002C0149" w:rsidRDefault="002C0149"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p>
          <w:p w:rsidR="008634A5" w:rsidRDefault="008634A5" w:rsidP="003C0FB3">
            <w:pPr>
              <w:rPr>
                <w:rFonts w:ascii="Times New Roman" w:hAnsi="Times New Roman" w:cs="Times New Roman"/>
                <w:sz w:val="24"/>
                <w:szCs w:val="24"/>
              </w:rPr>
            </w:pPr>
            <w:r>
              <w:rPr>
                <w:rFonts w:ascii="Times New Roman" w:hAnsi="Times New Roman" w:cs="Times New Roman"/>
                <w:sz w:val="24"/>
                <w:szCs w:val="24"/>
              </w:rPr>
              <w:t xml:space="preserve">История не стоит на месте, эпоха Возрождения уходит в прошлое, наступает Новое время, и художники продолжают писать картины на библейские сюжеты, не теряющие своей актуальности. Внимание все больше сосредотачивается на авторском прочтении евангельских сюжетов. Показательным примером является картина Пуссена, написанная в </w:t>
            </w:r>
            <w:r w:rsidR="006563CD">
              <w:rPr>
                <w:rFonts w:ascii="Times New Roman" w:hAnsi="Times New Roman" w:cs="Times New Roman"/>
                <w:sz w:val="24"/>
                <w:szCs w:val="24"/>
              </w:rPr>
              <w:t xml:space="preserve">классическом стиле. </w:t>
            </w:r>
          </w:p>
          <w:p w:rsidR="006563CD" w:rsidRDefault="006563CD" w:rsidP="009B62D2">
            <w:pPr>
              <w:rPr>
                <w:rFonts w:ascii="Times New Roman" w:hAnsi="Times New Roman" w:cs="Times New Roman"/>
                <w:sz w:val="24"/>
                <w:szCs w:val="24"/>
              </w:rPr>
            </w:pPr>
            <w:r>
              <w:rPr>
                <w:rFonts w:ascii="Times New Roman" w:hAnsi="Times New Roman" w:cs="Times New Roman"/>
                <w:sz w:val="24"/>
                <w:szCs w:val="24"/>
              </w:rPr>
              <w:t xml:space="preserve">Живопись русских художников </w:t>
            </w:r>
            <w:r>
              <w:rPr>
                <w:rFonts w:ascii="Times New Roman" w:hAnsi="Times New Roman" w:cs="Times New Roman"/>
                <w:sz w:val="24"/>
                <w:szCs w:val="24"/>
                <w:lang w:val="en-US"/>
              </w:rPr>
              <w:t>XIX</w:t>
            </w:r>
            <w:r w:rsidRPr="006563CD">
              <w:rPr>
                <w:rFonts w:ascii="Times New Roman" w:hAnsi="Times New Roman" w:cs="Times New Roman"/>
                <w:sz w:val="24"/>
                <w:szCs w:val="24"/>
              </w:rPr>
              <w:t xml:space="preserve"> </w:t>
            </w:r>
            <w:r>
              <w:rPr>
                <w:rFonts w:ascii="Times New Roman" w:hAnsi="Times New Roman" w:cs="Times New Roman"/>
                <w:sz w:val="24"/>
                <w:szCs w:val="24"/>
              </w:rPr>
              <w:t xml:space="preserve">века представляет особый интерес. </w:t>
            </w:r>
            <w:r w:rsidR="009B62D2">
              <w:rPr>
                <w:rFonts w:ascii="Times New Roman" w:hAnsi="Times New Roman" w:cs="Times New Roman"/>
                <w:sz w:val="24"/>
                <w:szCs w:val="24"/>
              </w:rPr>
              <w:t xml:space="preserve">Здесь художники делают акцент на нравственных проблемах своего времени, и даже евангельские сюжеты имеют здесь не только религиозный смысл – они трактуются и в философском ключе, поднимается тема жертвенности во имя </w:t>
            </w:r>
            <w:r w:rsidR="009B62D2">
              <w:rPr>
                <w:rFonts w:ascii="Times New Roman" w:hAnsi="Times New Roman" w:cs="Times New Roman"/>
                <w:sz w:val="24"/>
                <w:szCs w:val="24"/>
              </w:rPr>
              <w:lastRenderedPageBreak/>
              <w:t>будущего.</w:t>
            </w: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873C8A" w:rsidRDefault="00873C8A" w:rsidP="009B62D2">
            <w:pPr>
              <w:rPr>
                <w:rFonts w:ascii="Times New Roman" w:hAnsi="Times New Roman" w:cs="Times New Roman"/>
                <w:sz w:val="24"/>
                <w:szCs w:val="24"/>
              </w:rPr>
            </w:pPr>
          </w:p>
          <w:p w:rsidR="00FB342D" w:rsidRDefault="00812135" w:rsidP="009B62D2">
            <w:pPr>
              <w:rPr>
                <w:rFonts w:ascii="Times New Roman" w:hAnsi="Times New Roman" w:cs="Times New Roman"/>
                <w:sz w:val="24"/>
                <w:szCs w:val="24"/>
              </w:rPr>
            </w:pPr>
            <w:r w:rsidRPr="00812135">
              <w:rPr>
                <w:rFonts w:ascii="Times New Roman" w:hAnsi="Times New Roman" w:cs="Times New Roman"/>
                <w:sz w:val="24"/>
                <w:szCs w:val="24"/>
              </w:rPr>
              <w:t xml:space="preserve">В XVIII-XIX столетиях художники, принимавшиеся за </w:t>
            </w:r>
            <w:r w:rsidR="00A62DF4">
              <w:rPr>
                <w:rFonts w:ascii="Times New Roman" w:hAnsi="Times New Roman" w:cs="Times New Roman"/>
                <w:sz w:val="24"/>
                <w:szCs w:val="24"/>
              </w:rPr>
              <w:t>сюжет Тайной Вечери</w:t>
            </w:r>
            <w:r w:rsidRPr="00812135">
              <w:rPr>
                <w:rFonts w:ascii="Times New Roman" w:hAnsi="Times New Roman" w:cs="Times New Roman"/>
                <w:sz w:val="24"/>
                <w:szCs w:val="24"/>
              </w:rPr>
              <w:t xml:space="preserve">, редко могли достичь духовной глубины и ощущения чуда, которые отличали ранние работы. Но это ощущение вновь появляется в картинах XX-го в. Английский художник </w:t>
            </w:r>
            <w:proofErr w:type="spellStart"/>
            <w:r w:rsidRPr="00812135">
              <w:rPr>
                <w:rFonts w:ascii="Times New Roman" w:hAnsi="Times New Roman" w:cs="Times New Roman"/>
                <w:sz w:val="24"/>
                <w:szCs w:val="24"/>
              </w:rPr>
              <w:t>Стенли</w:t>
            </w:r>
            <w:proofErr w:type="spellEnd"/>
            <w:r w:rsidRPr="00812135">
              <w:rPr>
                <w:rFonts w:ascii="Times New Roman" w:hAnsi="Times New Roman" w:cs="Times New Roman"/>
                <w:sz w:val="24"/>
                <w:szCs w:val="24"/>
              </w:rPr>
              <w:t xml:space="preserve"> Спенсер, глубоко религиозный человек, обладавший невероятным воображением, созда</w:t>
            </w:r>
            <w:r w:rsidR="00A62DF4">
              <w:rPr>
                <w:rFonts w:ascii="Times New Roman" w:hAnsi="Times New Roman" w:cs="Times New Roman"/>
                <w:sz w:val="24"/>
                <w:szCs w:val="24"/>
              </w:rPr>
              <w:t>л свою «Тайную вечерю» в 1920 году</w:t>
            </w:r>
            <w:r w:rsidRPr="00812135">
              <w:rPr>
                <w:rFonts w:ascii="Times New Roman" w:hAnsi="Times New Roman" w:cs="Times New Roman"/>
                <w:sz w:val="24"/>
                <w:szCs w:val="24"/>
              </w:rPr>
              <w:t xml:space="preserve">, сразу после  </w:t>
            </w:r>
            <w:proofErr w:type="spellStart"/>
            <w:r w:rsidRPr="00812135">
              <w:rPr>
                <w:rFonts w:ascii="Times New Roman" w:hAnsi="Times New Roman" w:cs="Times New Roman"/>
                <w:sz w:val="24"/>
                <w:szCs w:val="24"/>
              </w:rPr>
              <w:t>I-й</w:t>
            </w:r>
            <w:proofErr w:type="spellEnd"/>
            <w:r w:rsidRPr="00812135">
              <w:rPr>
                <w:rFonts w:ascii="Times New Roman" w:hAnsi="Times New Roman" w:cs="Times New Roman"/>
                <w:sz w:val="24"/>
                <w:szCs w:val="24"/>
              </w:rPr>
              <w:t xml:space="preserve"> Мировой войны, в сражениях которой он участвовал. Местом проведения  Тайной вечери  он выбрал солодовню, где простые люди могли уединиться для причащения. Центральная точка картины - круглый хлеб, преломленный Иисусом Христом. Он берёт лежавший перед ним хлеб, благословляет его и преломляет. «Примите и </w:t>
            </w:r>
            <w:proofErr w:type="spellStart"/>
            <w:r w:rsidRPr="00812135">
              <w:rPr>
                <w:rFonts w:ascii="Times New Roman" w:hAnsi="Times New Roman" w:cs="Times New Roman"/>
                <w:sz w:val="24"/>
                <w:szCs w:val="24"/>
              </w:rPr>
              <w:t>ядите</w:t>
            </w:r>
            <w:proofErr w:type="spellEnd"/>
            <w:r w:rsidRPr="00812135">
              <w:rPr>
                <w:rFonts w:ascii="Times New Roman" w:hAnsi="Times New Roman" w:cs="Times New Roman"/>
                <w:sz w:val="24"/>
                <w:szCs w:val="24"/>
              </w:rPr>
              <w:t>: Сие есть Тело Мое за вас ломимое».</w:t>
            </w:r>
          </w:p>
          <w:p w:rsidR="00873C8A" w:rsidRDefault="00C04B24" w:rsidP="001D72B2">
            <w:pPr>
              <w:rPr>
                <w:rFonts w:ascii="Times New Roman" w:hAnsi="Times New Roman" w:cs="Times New Roman"/>
                <w:sz w:val="24"/>
                <w:szCs w:val="24"/>
              </w:rPr>
            </w:pPr>
            <w:r>
              <w:rPr>
                <w:rFonts w:ascii="Times New Roman" w:hAnsi="Times New Roman" w:cs="Times New Roman"/>
                <w:sz w:val="24"/>
                <w:szCs w:val="24"/>
              </w:rPr>
              <w:t xml:space="preserve">Наступил </w:t>
            </w:r>
            <w:r>
              <w:rPr>
                <w:rFonts w:ascii="Times New Roman" w:hAnsi="Times New Roman" w:cs="Times New Roman"/>
                <w:sz w:val="24"/>
                <w:szCs w:val="24"/>
                <w:lang w:val="en-US"/>
              </w:rPr>
              <w:t>XX</w:t>
            </w:r>
            <w:r w:rsidRPr="00C04B24">
              <w:rPr>
                <w:rFonts w:ascii="Times New Roman" w:hAnsi="Times New Roman" w:cs="Times New Roman"/>
                <w:sz w:val="24"/>
                <w:szCs w:val="24"/>
              </w:rPr>
              <w:t xml:space="preserve"> </w:t>
            </w:r>
            <w:r>
              <w:rPr>
                <w:rFonts w:ascii="Times New Roman" w:hAnsi="Times New Roman" w:cs="Times New Roman"/>
                <w:sz w:val="24"/>
                <w:szCs w:val="24"/>
              </w:rPr>
              <w:t xml:space="preserve">век. Искусство теперь представляло собой, с одной стороны, традиционную академическую живопись, а с другой стороны – живопись новую, </w:t>
            </w:r>
            <w:r>
              <w:rPr>
                <w:rFonts w:ascii="Times New Roman" w:hAnsi="Times New Roman" w:cs="Times New Roman"/>
                <w:sz w:val="24"/>
                <w:szCs w:val="24"/>
              </w:rPr>
              <w:lastRenderedPageBreak/>
              <w:t>живущую совершенно по иным законам, пусть сюжеты и оста</w:t>
            </w:r>
            <w:r w:rsidR="001D72B2">
              <w:rPr>
                <w:rFonts w:ascii="Times New Roman" w:hAnsi="Times New Roman" w:cs="Times New Roman"/>
                <w:sz w:val="24"/>
                <w:szCs w:val="24"/>
              </w:rPr>
              <w:t>лись</w:t>
            </w:r>
            <w:r>
              <w:rPr>
                <w:rFonts w:ascii="Times New Roman" w:hAnsi="Times New Roman" w:cs="Times New Roman"/>
                <w:sz w:val="24"/>
                <w:szCs w:val="24"/>
              </w:rPr>
              <w:t xml:space="preserve"> все теми же. Постепенно расшатываются традиции и устои, искусство начинает бороться с музейным отношением к прошлому. Появляется множество интерпретаций уже известных классических сюжетов. Очень ярким примером является «Тайная Вечеря» Сальвадора Дали. </w:t>
            </w: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r>
              <w:rPr>
                <w:rFonts w:ascii="Times New Roman" w:hAnsi="Times New Roman" w:cs="Times New Roman"/>
                <w:sz w:val="24"/>
                <w:szCs w:val="24"/>
              </w:rPr>
              <w:t xml:space="preserve">Еще одна разработка сюжета «Тайной Вечери» принадлежит Эмилю </w:t>
            </w:r>
            <w:proofErr w:type="spellStart"/>
            <w:r>
              <w:rPr>
                <w:rFonts w:ascii="Times New Roman" w:hAnsi="Times New Roman" w:cs="Times New Roman"/>
                <w:sz w:val="24"/>
                <w:szCs w:val="24"/>
              </w:rPr>
              <w:t>Нольде</w:t>
            </w:r>
            <w:proofErr w:type="spellEnd"/>
            <w:r>
              <w:rPr>
                <w:rFonts w:ascii="Times New Roman" w:hAnsi="Times New Roman" w:cs="Times New Roman"/>
                <w:sz w:val="24"/>
                <w:szCs w:val="24"/>
              </w:rPr>
              <w:t xml:space="preserve"> – одно</w:t>
            </w:r>
            <w:r w:rsidR="00A62DF4">
              <w:rPr>
                <w:rFonts w:ascii="Times New Roman" w:hAnsi="Times New Roman" w:cs="Times New Roman"/>
                <w:sz w:val="24"/>
                <w:szCs w:val="24"/>
              </w:rPr>
              <w:t>му</w:t>
            </w:r>
            <w:r>
              <w:rPr>
                <w:rFonts w:ascii="Times New Roman" w:hAnsi="Times New Roman" w:cs="Times New Roman"/>
                <w:sz w:val="24"/>
                <w:szCs w:val="24"/>
              </w:rPr>
              <w:t xml:space="preserve"> из родоначальников экспрессионизма. </w:t>
            </w:r>
            <w:proofErr w:type="spellStart"/>
            <w:r>
              <w:rPr>
                <w:rFonts w:ascii="Times New Roman" w:hAnsi="Times New Roman" w:cs="Times New Roman"/>
                <w:sz w:val="24"/>
                <w:szCs w:val="24"/>
              </w:rPr>
              <w:t>Нольде</w:t>
            </w:r>
            <w:proofErr w:type="spellEnd"/>
            <w:r>
              <w:rPr>
                <w:rFonts w:ascii="Times New Roman" w:hAnsi="Times New Roman" w:cs="Times New Roman"/>
                <w:sz w:val="24"/>
                <w:szCs w:val="24"/>
              </w:rPr>
              <w:t xml:space="preserve"> был очень восприимчив к эмоциям и чувствам людей, и отнюдь не случайно написал свою картину накануне</w:t>
            </w:r>
            <w:r w:rsidR="00813D29">
              <w:rPr>
                <w:rFonts w:ascii="Times New Roman" w:hAnsi="Times New Roman" w:cs="Times New Roman"/>
                <w:sz w:val="24"/>
                <w:szCs w:val="24"/>
              </w:rPr>
              <w:t xml:space="preserve"> мировых войн и потрясений – в 1909 году. </w:t>
            </w:r>
            <w:r w:rsidR="00813D29" w:rsidRPr="00813D29">
              <w:rPr>
                <w:rFonts w:ascii="Times New Roman" w:hAnsi="Times New Roman" w:cs="Times New Roman"/>
                <w:sz w:val="24"/>
                <w:szCs w:val="24"/>
              </w:rPr>
              <w:t>Он выразил надежду людей на спасение в символической чаше в руках Христа. Смысл всеобщего братства прекрасно передан с помощью минимума жестов. Обратите  внимание на то, как стоят фигуры. Они плотно прижаты друг к другу, а руки либо протянуты для рукопожатия, либо лежат на плече соседа.</w:t>
            </w: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r>
              <w:rPr>
                <w:rFonts w:ascii="Times New Roman" w:hAnsi="Times New Roman" w:cs="Times New Roman"/>
                <w:sz w:val="24"/>
                <w:szCs w:val="24"/>
              </w:rPr>
              <w:t>Заключительная часть. Учитель задает несколько вопросов:</w:t>
            </w:r>
          </w:p>
          <w:p w:rsidR="00813D29" w:rsidRDefault="00813D29" w:rsidP="00813D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Что </w:t>
            </w:r>
            <w:proofErr w:type="gramStart"/>
            <w:r>
              <w:rPr>
                <w:rFonts w:ascii="Times New Roman" w:hAnsi="Times New Roman" w:cs="Times New Roman"/>
                <w:sz w:val="24"/>
                <w:szCs w:val="24"/>
              </w:rPr>
              <w:t>такое</w:t>
            </w:r>
            <w:proofErr w:type="gramEnd"/>
            <w:r>
              <w:rPr>
                <w:rFonts w:ascii="Times New Roman" w:hAnsi="Times New Roman" w:cs="Times New Roman"/>
                <w:sz w:val="24"/>
                <w:szCs w:val="24"/>
              </w:rPr>
              <w:t xml:space="preserve"> Тайная Вечеря и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место она занимает в жизни Христа </w:t>
            </w:r>
            <w:r>
              <w:rPr>
                <w:rFonts w:ascii="Times New Roman" w:hAnsi="Times New Roman" w:cs="Times New Roman"/>
                <w:sz w:val="24"/>
                <w:szCs w:val="24"/>
              </w:rPr>
              <w:lastRenderedPageBreak/>
              <w:t>и Его учеников?</w:t>
            </w:r>
          </w:p>
          <w:p w:rsidR="00813D29" w:rsidRDefault="00813D29" w:rsidP="00813D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помощью</w:t>
            </w:r>
            <w:proofErr w:type="gramEnd"/>
            <w:r>
              <w:rPr>
                <w:rFonts w:ascii="Times New Roman" w:hAnsi="Times New Roman" w:cs="Times New Roman"/>
                <w:sz w:val="24"/>
                <w:szCs w:val="24"/>
              </w:rPr>
              <w:t xml:space="preserve"> каких художественных приемов художникам удавалось выделять фигуры Христа, учеников, Иуды?</w:t>
            </w:r>
          </w:p>
          <w:p w:rsidR="00813D29" w:rsidRPr="00813D29" w:rsidRDefault="00813D29" w:rsidP="00813D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Как изменялось изображение сюжета Тайной Вечери?</w:t>
            </w:r>
          </w:p>
        </w:tc>
        <w:tc>
          <w:tcPr>
            <w:tcW w:w="4786" w:type="dxa"/>
          </w:tcPr>
          <w:p w:rsidR="00DF0C13" w:rsidRDefault="00DF0C13">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p>
          <w:p w:rsidR="000B3F98" w:rsidRDefault="000B3F98">
            <w:pPr>
              <w:rPr>
                <w:rFonts w:ascii="Times New Roman" w:hAnsi="Times New Roman" w:cs="Times New Roman"/>
                <w:sz w:val="24"/>
                <w:szCs w:val="24"/>
              </w:rPr>
            </w:pPr>
            <w:r>
              <w:rPr>
                <w:rFonts w:ascii="Times New Roman" w:hAnsi="Times New Roman" w:cs="Times New Roman"/>
                <w:sz w:val="24"/>
                <w:szCs w:val="24"/>
              </w:rPr>
              <w:t xml:space="preserve">К доске выходят </w:t>
            </w:r>
            <w:r w:rsidR="00C61ECA">
              <w:rPr>
                <w:rFonts w:ascii="Times New Roman" w:hAnsi="Times New Roman" w:cs="Times New Roman"/>
                <w:sz w:val="24"/>
                <w:szCs w:val="24"/>
              </w:rPr>
              <w:t xml:space="preserve">3 </w:t>
            </w:r>
            <w:r>
              <w:rPr>
                <w:rFonts w:ascii="Times New Roman" w:hAnsi="Times New Roman" w:cs="Times New Roman"/>
                <w:sz w:val="24"/>
                <w:szCs w:val="24"/>
              </w:rPr>
              <w:t>ученик</w:t>
            </w:r>
            <w:r w:rsidR="00EC61D6">
              <w:rPr>
                <w:rFonts w:ascii="Times New Roman" w:hAnsi="Times New Roman" w:cs="Times New Roman"/>
                <w:sz w:val="24"/>
                <w:szCs w:val="24"/>
              </w:rPr>
              <w:t>ов</w:t>
            </w:r>
            <w:r>
              <w:rPr>
                <w:rFonts w:ascii="Times New Roman" w:hAnsi="Times New Roman" w:cs="Times New Roman"/>
                <w:sz w:val="24"/>
                <w:szCs w:val="24"/>
              </w:rPr>
              <w:t xml:space="preserve">. </w:t>
            </w: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0B3F98" w:rsidRDefault="000B3F98">
            <w:pPr>
              <w:rPr>
                <w:rFonts w:ascii="Times New Roman" w:hAnsi="Times New Roman" w:cs="Times New Roman"/>
                <w:sz w:val="24"/>
                <w:szCs w:val="24"/>
              </w:rPr>
            </w:pPr>
            <w:r>
              <w:rPr>
                <w:rFonts w:ascii="Times New Roman" w:hAnsi="Times New Roman" w:cs="Times New Roman"/>
                <w:sz w:val="24"/>
                <w:szCs w:val="24"/>
              </w:rPr>
              <w:t>1 ученик:</w:t>
            </w:r>
          </w:p>
          <w:p w:rsidR="00EC61D6" w:rsidRDefault="00EC61D6">
            <w:pPr>
              <w:rPr>
                <w:rFonts w:ascii="Times New Roman" w:hAnsi="Times New Roman" w:cs="Times New Roman"/>
                <w:sz w:val="24"/>
                <w:szCs w:val="24"/>
              </w:rPr>
            </w:pPr>
            <w:r>
              <w:rPr>
                <w:rFonts w:ascii="Times New Roman" w:hAnsi="Times New Roman" w:cs="Times New Roman"/>
                <w:sz w:val="24"/>
                <w:szCs w:val="24"/>
              </w:rPr>
              <w:t>Когда Иисус Христос подошел к апостолу Петру, чтобы омыть ему ноги, тот был так поражен этим, что воскликнул:</w:t>
            </w:r>
          </w:p>
          <w:p w:rsidR="00EC61D6" w:rsidRDefault="00EC61D6">
            <w:pPr>
              <w:rPr>
                <w:rFonts w:ascii="Times New Roman" w:hAnsi="Times New Roman" w:cs="Times New Roman"/>
                <w:sz w:val="24"/>
                <w:szCs w:val="24"/>
              </w:rPr>
            </w:pPr>
            <w:r>
              <w:rPr>
                <w:rFonts w:ascii="Times New Roman" w:hAnsi="Times New Roman" w:cs="Times New Roman"/>
                <w:sz w:val="24"/>
                <w:szCs w:val="24"/>
              </w:rPr>
              <w:t>2 ученик:</w:t>
            </w:r>
          </w:p>
          <w:p w:rsidR="00EC61D6" w:rsidRDefault="00EC61D6">
            <w:pPr>
              <w:rPr>
                <w:rFonts w:ascii="Times New Roman" w:hAnsi="Times New Roman" w:cs="Times New Roman"/>
                <w:sz w:val="24"/>
                <w:szCs w:val="24"/>
              </w:rPr>
            </w:pPr>
            <w:r>
              <w:rPr>
                <w:rFonts w:ascii="Times New Roman" w:hAnsi="Times New Roman" w:cs="Times New Roman"/>
                <w:sz w:val="24"/>
                <w:szCs w:val="24"/>
              </w:rPr>
              <w:t>- Господи! Тебе ли умывать мои ноги?</w:t>
            </w: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r>
              <w:rPr>
                <w:rFonts w:ascii="Times New Roman" w:hAnsi="Times New Roman" w:cs="Times New Roman"/>
                <w:sz w:val="24"/>
                <w:szCs w:val="24"/>
              </w:rPr>
              <w:t>1 ученик:</w:t>
            </w:r>
          </w:p>
          <w:p w:rsidR="00EC61D6" w:rsidRDefault="00EC61D6">
            <w:pPr>
              <w:rPr>
                <w:rFonts w:ascii="Times New Roman" w:hAnsi="Times New Roman" w:cs="Times New Roman"/>
                <w:sz w:val="24"/>
                <w:szCs w:val="24"/>
              </w:rPr>
            </w:pPr>
            <w:r>
              <w:rPr>
                <w:rFonts w:ascii="Times New Roman" w:hAnsi="Times New Roman" w:cs="Times New Roman"/>
                <w:sz w:val="24"/>
                <w:szCs w:val="24"/>
              </w:rPr>
              <w:t>Иисус сказал ему:</w:t>
            </w:r>
          </w:p>
          <w:p w:rsidR="00EC61D6" w:rsidRDefault="00EC61D6">
            <w:pPr>
              <w:rPr>
                <w:rFonts w:ascii="Times New Roman" w:hAnsi="Times New Roman" w:cs="Times New Roman"/>
                <w:sz w:val="24"/>
                <w:szCs w:val="24"/>
              </w:rPr>
            </w:pPr>
            <w:r>
              <w:rPr>
                <w:rFonts w:ascii="Times New Roman" w:hAnsi="Times New Roman" w:cs="Times New Roman"/>
                <w:sz w:val="24"/>
                <w:szCs w:val="24"/>
              </w:rPr>
              <w:t>3 ученик:</w:t>
            </w:r>
          </w:p>
          <w:p w:rsidR="00EC61D6" w:rsidRDefault="00EC61D6">
            <w:pPr>
              <w:rPr>
                <w:rFonts w:ascii="Times New Roman" w:hAnsi="Times New Roman" w:cs="Times New Roman"/>
                <w:sz w:val="24"/>
                <w:szCs w:val="24"/>
              </w:rPr>
            </w:pPr>
            <w:r>
              <w:rPr>
                <w:rFonts w:ascii="Times New Roman" w:hAnsi="Times New Roman" w:cs="Times New Roman"/>
                <w:sz w:val="24"/>
                <w:szCs w:val="24"/>
              </w:rPr>
              <w:t xml:space="preserve">- Что Я делаю, теперь ты не знаешь, а </w:t>
            </w:r>
            <w:proofErr w:type="spellStart"/>
            <w:r>
              <w:rPr>
                <w:rFonts w:ascii="Times New Roman" w:hAnsi="Times New Roman" w:cs="Times New Roman"/>
                <w:sz w:val="24"/>
                <w:szCs w:val="24"/>
              </w:rPr>
              <w:t>уразумишь</w:t>
            </w:r>
            <w:proofErr w:type="spellEnd"/>
            <w:r>
              <w:rPr>
                <w:rFonts w:ascii="Times New Roman" w:hAnsi="Times New Roman" w:cs="Times New Roman"/>
                <w:sz w:val="24"/>
                <w:szCs w:val="24"/>
              </w:rPr>
              <w:t xml:space="preserve"> после.</w:t>
            </w:r>
          </w:p>
          <w:p w:rsidR="00EC61D6" w:rsidRDefault="00EC61D6">
            <w:pPr>
              <w:rPr>
                <w:rFonts w:ascii="Times New Roman" w:hAnsi="Times New Roman" w:cs="Times New Roman"/>
                <w:sz w:val="24"/>
                <w:szCs w:val="24"/>
              </w:rPr>
            </w:pPr>
            <w:r>
              <w:rPr>
                <w:rFonts w:ascii="Times New Roman" w:hAnsi="Times New Roman" w:cs="Times New Roman"/>
                <w:sz w:val="24"/>
                <w:szCs w:val="24"/>
              </w:rPr>
              <w:t>1 ученик:</w:t>
            </w:r>
          </w:p>
          <w:p w:rsidR="00EC61D6" w:rsidRDefault="00EC61D6">
            <w:pPr>
              <w:rPr>
                <w:rFonts w:ascii="Times New Roman" w:hAnsi="Times New Roman" w:cs="Times New Roman"/>
                <w:sz w:val="24"/>
                <w:szCs w:val="24"/>
              </w:rPr>
            </w:pPr>
            <w:r>
              <w:rPr>
                <w:rFonts w:ascii="Times New Roman" w:hAnsi="Times New Roman" w:cs="Times New Roman"/>
                <w:sz w:val="24"/>
                <w:szCs w:val="24"/>
              </w:rPr>
              <w:t>Но Петр вновь стал перечить.</w:t>
            </w:r>
          </w:p>
          <w:p w:rsidR="00EC61D6" w:rsidRDefault="00EC61D6">
            <w:pPr>
              <w:rPr>
                <w:rFonts w:ascii="Times New Roman" w:hAnsi="Times New Roman" w:cs="Times New Roman"/>
                <w:sz w:val="24"/>
                <w:szCs w:val="24"/>
              </w:rPr>
            </w:pPr>
            <w:r>
              <w:rPr>
                <w:rFonts w:ascii="Times New Roman" w:hAnsi="Times New Roman" w:cs="Times New Roman"/>
                <w:sz w:val="24"/>
                <w:szCs w:val="24"/>
              </w:rPr>
              <w:t>2 ученик:</w:t>
            </w:r>
          </w:p>
          <w:p w:rsidR="00EC61D6" w:rsidRDefault="00EC61D6">
            <w:pPr>
              <w:rPr>
                <w:rFonts w:ascii="Times New Roman" w:hAnsi="Times New Roman" w:cs="Times New Roman"/>
                <w:sz w:val="24"/>
                <w:szCs w:val="24"/>
              </w:rPr>
            </w:pPr>
            <w:r>
              <w:rPr>
                <w:rFonts w:ascii="Times New Roman" w:hAnsi="Times New Roman" w:cs="Times New Roman"/>
                <w:sz w:val="24"/>
                <w:szCs w:val="24"/>
              </w:rPr>
              <w:t>- Не умоешь ног моих вовек.</w:t>
            </w: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p>
          <w:p w:rsidR="00EC61D6" w:rsidRDefault="00EC61D6">
            <w:pPr>
              <w:rPr>
                <w:rFonts w:ascii="Times New Roman" w:hAnsi="Times New Roman" w:cs="Times New Roman"/>
                <w:sz w:val="24"/>
                <w:szCs w:val="24"/>
              </w:rPr>
            </w:pPr>
            <w:r>
              <w:rPr>
                <w:rFonts w:ascii="Times New Roman" w:hAnsi="Times New Roman" w:cs="Times New Roman"/>
                <w:sz w:val="24"/>
                <w:szCs w:val="24"/>
              </w:rPr>
              <w:t>1 ученик:</w:t>
            </w:r>
          </w:p>
          <w:p w:rsidR="00EC61D6" w:rsidRDefault="00EC61D6">
            <w:pPr>
              <w:rPr>
                <w:rFonts w:ascii="Times New Roman" w:hAnsi="Times New Roman" w:cs="Times New Roman"/>
                <w:sz w:val="24"/>
                <w:szCs w:val="24"/>
              </w:rPr>
            </w:pPr>
            <w:r>
              <w:rPr>
                <w:rFonts w:ascii="Times New Roman" w:hAnsi="Times New Roman" w:cs="Times New Roman"/>
                <w:sz w:val="24"/>
                <w:szCs w:val="24"/>
              </w:rPr>
              <w:t>Иисус предостерег апостола Петра.</w:t>
            </w:r>
          </w:p>
          <w:p w:rsidR="00EC61D6" w:rsidRDefault="00EC61D6">
            <w:pPr>
              <w:rPr>
                <w:rFonts w:ascii="Times New Roman" w:hAnsi="Times New Roman" w:cs="Times New Roman"/>
                <w:sz w:val="24"/>
                <w:szCs w:val="24"/>
              </w:rPr>
            </w:pPr>
            <w:r>
              <w:rPr>
                <w:rFonts w:ascii="Times New Roman" w:hAnsi="Times New Roman" w:cs="Times New Roman"/>
                <w:sz w:val="24"/>
                <w:szCs w:val="24"/>
              </w:rPr>
              <w:t>3 ученик:</w:t>
            </w:r>
          </w:p>
          <w:p w:rsidR="00EC61D6" w:rsidRDefault="00EC61D6">
            <w:pPr>
              <w:rPr>
                <w:rFonts w:ascii="Times New Roman" w:hAnsi="Times New Roman" w:cs="Times New Roman"/>
                <w:sz w:val="24"/>
                <w:szCs w:val="24"/>
              </w:rPr>
            </w:pPr>
            <w:r>
              <w:rPr>
                <w:rFonts w:ascii="Times New Roman" w:hAnsi="Times New Roman" w:cs="Times New Roman"/>
                <w:sz w:val="24"/>
                <w:szCs w:val="24"/>
              </w:rPr>
              <w:t>- Если не умою тебя, не имеешь части со Мною.</w:t>
            </w:r>
          </w:p>
          <w:p w:rsidR="002F6A82" w:rsidRDefault="002F6A82">
            <w:pPr>
              <w:rPr>
                <w:rFonts w:ascii="Times New Roman" w:hAnsi="Times New Roman" w:cs="Times New Roman"/>
                <w:sz w:val="24"/>
                <w:szCs w:val="24"/>
              </w:rPr>
            </w:pPr>
          </w:p>
          <w:p w:rsidR="002F6A82" w:rsidRDefault="002F6A82">
            <w:pPr>
              <w:rPr>
                <w:rFonts w:ascii="Times New Roman" w:hAnsi="Times New Roman" w:cs="Times New Roman"/>
                <w:sz w:val="24"/>
                <w:szCs w:val="24"/>
              </w:rPr>
            </w:pPr>
          </w:p>
          <w:p w:rsidR="002F6A82" w:rsidRDefault="002F6A82">
            <w:pPr>
              <w:rPr>
                <w:rFonts w:ascii="Times New Roman" w:hAnsi="Times New Roman" w:cs="Times New Roman"/>
                <w:sz w:val="24"/>
                <w:szCs w:val="24"/>
              </w:rPr>
            </w:pPr>
          </w:p>
          <w:p w:rsidR="002F6A82" w:rsidRDefault="002F6A82">
            <w:pPr>
              <w:rPr>
                <w:rFonts w:ascii="Times New Roman" w:hAnsi="Times New Roman" w:cs="Times New Roman"/>
                <w:sz w:val="24"/>
                <w:szCs w:val="24"/>
              </w:rPr>
            </w:pPr>
            <w:r>
              <w:rPr>
                <w:rFonts w:ascii="Times New Roman" w:hAnsi="Times New Roman" w:cs="Times New Roman"/>
                <w:sz w:val="24"/>
                <w:szCs w:val="24"/>
              </w:rPr>
              <w:t>1 ученик:</w:t>
            </w:r>
          </w:p>
          <w:p w:rsidR="002F6A82" w:rsidRDefault="002F6A82">
            <w:pPr>
              <w:rPr>
                <w:rFonts w:ascii="Times New Roman" w:hAnsi="Times New Roman" w:cs="Times New Roman"/>
                <w:sz w:val="24"/>
                <w:szCs w:val="24"/>
              </w:rPr>
            </w:pPr>
            <w:r>
              <w:rPr>
                <w:rFonts w:ascii="Times New Roman" w:hAnsi="Times New Roman" w:cs="Times New Roman"/>
                <w:sz w:val="24"/>
                <w:szCs w:val="24"/>
              </w:rPr>
              <w:t>Петр стал просить, чтобы Иисус омыл его всего, а не только ноги.</w:t>
            </w:r>
          </w:p>
          <w:p w:rsidR="002F6A82" w:rsidRDefault="002F6A82">
            <w:pPr>
              <w:rPr>
                <w:rFonts w:ascii="Times New Roman" w:hAnsi="Times New Roman" w:cs="Times New Roman"/>
                <w:sz w:val="24"/>
                <w:szCs w:val="24"/>
              </w:rPr>
            </w:pPr>
            <w:r>
              <w:rPr>
                <w:rFonts w:ascii="Times New Roman" w:hAnsi="Times New Roman" w:cs="Times New Roman"/>
                <w:sz w:val="24"/>
                <w:szCs w:val="24"/>
              </w:rPr>
              <w:t>2 ученик:</w:t>
            </w:r>
          </w:p>
          <w:p w:rsidR="002F6A82" w:rsidRDefault="002F6A82">
            <w:pPr>
              <w:rPr>
                <w:rFonts w:ascii="Times New Roman" w:hAnsi="Times New Roman" w:cs="Times New Roman"/>
                <w:sz w:val="24"/>
                <w:szCs w:val="24"/>
              </w:rPr>
            </w:pPr>
            <w:r>
              <w:rPr>
                <w:rFonts w:ascii="Times New Roman" w:hAnsi="Times New Roman" w:cs="Times New Roman"/>
                <w:sz w:val="24"/>
                <w:szCs w:val="24"/>
              </w:rPr>
              <w:t>- Господи! Не только ноги мои, но и руки, и голову!</w:t>
            </w:r>
          </w:p>
          <w:p w:rsidR="000B3F98" w:rsidRDefault="006A6065">
            <w:pPr>
              <w:rPr>
                <w:rFonts w:ascii="Times New Roman" w:hAnsi="Times New Roman" w:cs="Times New Roman"/>
                <w:sz w:val="24"/>
                <w:szCs w:val="24"/>
              </w:rPr>
            </w:pPr>
            <w:r>
              <w:rPr>
                <w:rFonts w:ascii="Times New Roman" w:hAnsi="Times New Roman" w:cs="Times New Roman"/>
                <w:sz w:val="24"/>
                <w:szCs w:val="24"/>
              </w:rPr>
              <w:lastRenderedPageBreak/>
              <w:t>1 ученик:</w:t>
            </w:r>
          </w:p>
          <w:p w:rsidR="006A6065" w:rsidRDefault="006A6065">
            <w:pPr>
              <w:rPr>
                <w:rFonts w:ascii="Times New Roman" w:hAnsi="Times New Roman" w:cs="Times New Roman"/>
                <w:sz w:val="24"/>
                <w:szCs w:val="24"/>
              </w:rPr>
            </w:pPr>
            <w:r>
              <w:rPr>
                <w:rFonts w:ascii="Times New Roman" w:hAnsi="Times New Roman" w:cs="Times New Roman"/>
                <w:sz w:val="24"/>
                <w:szCs w:val="24"/>
              </w:rPr>
              <w:t>Но Христос ответил:</w:t>
            </w:r>
          </w:p>
          <w:p w:rsidR="006A6065" w:rsidRDefault="006A6065">
            <w:pPr>
              <w:rPr>
                <w:rFonts w:ascii="Times New Roman" w:hAnsi="Times New Roman" w:cs="Times New Roman"/>
                <w:sz w:val="24"/>
                <w:szCs w:val="24"/>
              </w:rPr>
            </w:pPr>
            <w:r>
              <w:rPr>
                <w:rFonts w:ascii="Times New Roman" w:hAnsi="Times New Roman" w:cs="Times New Roman"/>
                <w:sz w:val="24"/>
                <w:szCs w:val="24"/>
              </w:rPr>
              <w:t>3 ученик:</w:t>
            </w:r>
          </w:p>
          <w:p w:rsidR="006A6065" w:rsidRDefault="006A606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Омытому</w:t>
            </w:r>
            <w:proofErr w:type="gramEnd"/>
            <w:r>
              <w:rPr>
                <w:rFonts w:ascii="Times New Roman" w:hAnsi="Times New Roman" w:cs="Times New Roman"/>
                <w:sz w:val="24"/>
                <w:szCs w:val="24"/>
              </w:rPr>
              <w:t xml:space="preserve"> нужно только ноги умыть, потому что чист весь. И вы чисты, не все.</w:t>
            </w:r>
          </w:p>
          <w:p w:rsidR="003176EF" w:rsidRDefault="003176EF">
            <w:pPr>
              <w:rPr>
                <w:rFonts w:ascii="Times New Roman" w:hAnsi="Times New Roman" w:cs="Times New Roman"/>
                <w:sz w:val="24"/>
                <w:szCs w:val="24"/>
              </w:rPr>
            </w:pPr>
          </w:p>
          <w:p w:rsidR="00AF07FA" w:rsidRDefault="00AF07FA">
            <w:pPr>
              <w:rPr>
                <w:rFonts w:ascii="Times New Roman" w:hAnsi="Times New Roman" w:cs="Times New Roman"/>
                <w:sz w:val="24"/>
                <w:szCs w:val="24"/>
              </w:rPr>
            </w:pPr>
          </w:p>
          <w:p w:rsidR="00AF07FA" w:rsidRDefault="00AF07FA">
            <w:pPr>
              <w:rPr>
                <w:rFonts w:ascii="Times New Roman" w:hAnsi="Times New Roman" w:cs="Times New Roman"/>
                <w:sz w:val="24"/>
                <w:szCs w:val="24"/>
              </w:rPr>
            </w:pPr>
          </w:p>
          <w:p w:rsidR="00AF07FA" w:rsidRDefault="00AF07FA">
            <w:pPr>
              <w:rPr>
                <w:rFonts w:ascii="Times New Roman" w:hAnsi="Times New Roman" w:cs="Times New Roman"/>
                <w:sz w:val="24"/>
                <w:szCs w:val="24"/>
              </w:rPr>
            </w:pPr>
          </w:p>
          <w:p w:rsidR="00AF07FA" w:rsidRDefault="00AF07FA">
            <w:pPr>
              <w:rPr>
                <w:rFonts w:ascii="Times New Roman" w:hAnsi="Times New Roman" w:cs="Times New Roman"/>
                <w:sz w:val="24"/>
                <w:szCs w:val="24"/>
              </w:rPr>
            </w:pPr>
          </w:p>
          <w:p w:rsidR="00AF07FA" w:rsidRDefault="00AF07FA">
            <w:pPr>
              <w:rPr>
                <w:rFonts w:ascii="Times New Roman" w:hAnsi="Times New Roman" w:cs="Times New Roman"/>
                <w:sz w:val="24"/>
                <w:szCs w:val="24"/>
              </w:rPr>
            </w:pPr>
          </w:p>
          <w:p w:rsidR="00AF07FA" w:rsidRDefault="00AF07FA">
            <w:pPr>
              <w:rPr>
                <w:rFonts w:ascii="Times New Roman" w:hAnsi="Times New Roman" w:cs="Times New Roman"/>
                <w:sz w:val="24"/>
                <w:szCs w:val="24"/>
              </w:rPr>
            </w:pPr>
          </w:p>
          <w:p w:rsidR="00AF07FA" w:rsidRDefault="00AF07FA">
            <w:pPr>
              <w:rPr>
                <w:rFonts w:ascii="Times New Roman" w:hAnsi="Times New Roman" w:cs="Times New Roman"/>
                <w:sz w:val="24"/>
                <w:szCs w:val="24"/>
              </w:rPr>
            </w:pPr>
          </w:p>
          <w:p w:rsidR="00AF07FA" w:rsidRDefault="00AF07FA">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AF07FA">
            <w:pPr>
              <w:rPr>
                <w:rFonts w:ascii="Times New Roman" w:hAnsi="Times New Roman" w:cs="Times New Roman"/>
                <w:sz w:val="24"/>
                <w:szCs w:val="24"/>
              </w:rPr>
            </w:pPr>
            <w:r>
              <w:rPr>
                <w:rFonts w:ascii="Times New Roman" w:hAnsi="Times New Roman" w:cs="Times New Roman"/>
                <w:sz w:val="24"/>
                <w:szCs w:val="24"/>
              </w:rPr>
              <w:t>Ученики садятся на свои места.</w:t>
            </w: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3176EF" w:rsidRDefault="003176EF">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p>
          <w:p w:rsidR="0051145A" w:rsidRDefault="0051145A">
            <w:pPr>
              <w:rPr>
                <w:rFonts w:ascii="Times New Roman" w:hAnsi="Times New Roman" w:cs="Times New Roman"/>
                <w:sz w:val="24"/>
                <w:szCs w:val="24"/>
              </w:rPr>
            </w:pPr>
            <w:r>
              <w:rPr>
                <w:rFonts w:ascii="Times New Roman" w:hAnsi="Times New Roman" w:cs="Times New Roman"/>
                <w:sz w:val="24"/>
                <w:szCs w:val="24"/>
              </w:rPr>
              <w:t>Ученик садится за компьютер и включает заранее приготовленную презентацию.</w:t>
            </w:r>
          </w:p>
          <w:p w:rsidR="00B33DB4" w:rsidRDefault="00B33DB4">
            <w:pPr>
              <w:rPr>
                <w:rFonts w:ascii="Times New Roman" w:hAnsi="Times New Roman" w:cs="Times New Roman"/>
                <w:sz w:val="24"/>
                <w:szCs w:val="24"/>
              </w:rPr>
            </w:pPr>
          </w:p>
          <w:p w:rsidR="00B33DB4" w:rsidRDefault="00B33DB4">
            <w:pPr>
              <w:rPr>
                <w:rFonts w:ascii="Times New Roman" w:hAnsi="Times New Roman" w:cs="Times New Roman"/>
                <w:sz w:val="24"/>
                <w:szCs w:val="24"/>
              </w:rPr>
            </w:pPr>
          </w:p>
          <w:p w:rsidR="00B33DB4" w:rsidRDefault="00B33DB4">
            <w:pPr>
              <w:rPr>
                <w:rFonts w:ascii="Times New Roman" w:hAnsi="Times New Roman" w:cs="Times New Roman"/>
                <w:sz w:val="24"/>
                <w:szCs w:val="24"/>
              </w:rPr>
            </w:pPr>
          </w:p>
          <w:p w:rsidR="00B33DB4" w:rsidRDefault="00B33DB4">
            <w:pPr>
              <w:rPr>
                <w:rFonts w:ascii="Times New Roman" w:hAnsi="Times New Roman" w:cs="Times New Roman"/>
                <w:sz w:val="24"/>
                <w:szCs w:val="24"/>
              </w:rPr>
            </w:pPr>
          </w:p>
          <w:p w:rsidR="00B33DB4" w:rsidRDefault="00B33DB4">
            <w:pPr>
              <w:rPr>
                <w:rFonts w:ascii="Times New Roman" w:hAnsi="Times New Roman" w:cs="Times New Roman"/>
                <w:sz w:val="24"/>
                <w:szCs w:val="24"/>
              </w:rPr>
            </w:pPr>
          </w:p>
          <w:p w:rsidR="00B33DB4" w:rsidRDefault="00B33DB4">
            <w:pPr>
              <w:rPr>
                <w:rFonts w:ascii="Times New Roman" w:hAnsi="Times New Roman" w:cs="Times New Roman"/>
                <w:sz w:val="24"/>
                <w:szCs w:val="24"/>
              </w:rPr>
            </w:pPr>
          </w:p>
          <w:p w:rsidR="00B33DB4" w:rsidRDefault="00B33DB4">
            <w:pPr>
              <w:rPr>
                <w:rFonts w:ascii="Times New Roman" w:hAnsi="Times New Roman" w:cs="Times New Roman"/>
                <w:sz w:val="24"/>
                <w:szCs w:val="24"/>
              </w:rPr>
            </w:pPr>
          </w:p>
          <w:p w:rsidR="00B33DB4" w:rsidRDefault="00B33DB4">
            <w:pPr>
              <w:rPr>
                <w:rFonts w:ascii="Times New Roman" w:hAnsi="Times New Roman" w:cs="Times New Roman"/>
                <w:sz w:val="24"/>
                <w:szCs w:val="24"/>
              </w:rPr>
            </w:pPr>
          </w:p>
          <w:p w:rsidR="00B33DB4" w:rsidRDefault="00B33DB4">
            <w:pPr>
              <w:rPr>
                <w:rFonts w:ascii="Times New Roman" w:hAnsi="Times New Roman" w:cs="Times New Roman"/>
                <w:sz w:val="24"/>
                <w:szCs w:val="24"/>
              </w:rPr>
            </w:pPr>
            <w:r>
              <w:rPr>
                <w:rFonts w:ascii="Times New Roman" w:hAnsi="Times New Roman" w:cs="Times New Roman"/>
                <w:sz w:val="24"/>
                <w:szCs w:val="24"/>
              </w:rPr>
              <w:t>На проектор выводятся слайды №2 и №3.</w:t>
            </w:r>
          </w:p>
          <w:p w:rsidR="003176EF" w:rsidRDefault="003176EF">
            <w:pPr>
              <w:rPr>
                <w:rFonts w:ascii="Times New Roman" w:hAnsi="Times New Roman" w:cs="Times New Roman"/>
                <w:sz w:val="24"/>
                <w:szCs w:val="24"/>
              </w:rPr>
            </w:pPr>
          </w:p>
          <w:p w:rsidR="003176EF" w:rsidRDefault="00B33DB4">
            <w:pPr>
              <w:rPr>
                <w:rFonts w:ascii="Times New Roman" w:hAnsi="Times New Roman" w:cs="Times New Roman"/>
                <w:sz w:val="24"/>
                <w:szCs w:val="24"/>
              </w:rPr>
            </w:pPr>
            <w:r>
              <w:rPr>
                <w:rFonts w:ascii="Times New Roman" w:hAnsi="Times New Roman" w:cs="Times New Roman"/>
                <w:sz w:val="24"/>
                <w:szCs w:val="24"/>
              </w:rPr>
              <w:t>На проектор выводится слайд №4.</w:t>
            </w: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p>
          <w:p w:rsidR="006511E8" w:rsidRDefault="006511E8">
            <w:pPr>
              <w:rPr>
                <w:rFonts w:ascii="Times New Roman" w:hAnsi="Times New Roman" w:cs="Times New Roman"/>
                <w:sz w:val="24"/>
                <w:szCs w:val="24"/>
              </w:rPr>
            </w:pPr>
            <w:r>
              <w:rPr>
                <w:rFonts w:ascii="Times New Roman" w:hAnsi="Times New Roman" w:cs="Times New Roman"/>
                <w:sz w:val="24"/>
                <w:szCs w:val="24"/>
              </w:rPr>
              <w:t>На проектор выводятся слайды №5 и №6.</w:t>
            </w:r>
          </w:p>
          <w:p w:rsidR="000A2B75" w:rsidRDefault="000A2B75">
            <w:pPr>
              <w:rPr>
                <w:rFonts w:ascii="Times New Roman" w:hAnsi="Times New Roman" w:cs="Times New Roman"/>
                <w:sz w:val="24"/>
                <w:szCs w:val="24"/>
              </w:rPr>
            </w:pPr>
          </w:p>
          <w:p w:rsidR="000A2B75" w:rsidRDefault="000A2B75">
            <w:pPr>
              <w:rPr>
                <w:rFonts w:ascii="Times New Roman" w:hAnsi="Times New Roman" w:cs="Times New Roman"/>
                <w:sz w:val="24"/>
                <w:szCs w:val="24"/>
              </w:rPr>
            </w:pPr>
          </w:p>
          <w:p w:rsidR="000A2B75" w:rsidRDefault="000A2B75">
            <w:pPr>
              <w:rPr>
                <w:rFonts w:ascii="Times New Roman" w:hAnsi="Times New Roman" w:cs="Times New Roman"/>
                <w:sz w:val="24"/>
                <w:szCs w:val="24"/>
              </w:rPr>
            </w:pPr>
          </w:p>
          <w:p w:rsidR="000A2B75" w:rsidRDefault="000A2B75">
            <w:pPr>
              <w:rPr>
                <w:rFonts w:ascii="Times New Roman" w:hAnsi="Times New Roman" w:cs="Times New Roman"/>
                <w:sz w:val="24"/>
                <w:szCs w:val="24"/>
              </w:rPr>
            </w:pPr>
            <w:r>
              <w:rPr>
                <w:rFonts w:ascii="Times New Roman" w:hAnsi="Times New Roman" w:cs="Times New Roman"/>
                <w:sz w:val="24"/>
                <w:szCs w:val="24"/>
              </w:rPr>
              <w:t>На проектор выводится слайд №7.</w:t>
            </w: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p>
          <w:p w:rsidR="00634E82" w:rsidRDefault="00634E82">
            <w:pPr>
              <w:rPr>
                <w:rFonts w:ascii="Times New Roman" w:hAnsi="Times New Roman" w:cs="Times New Roman"/>
                <w:sz w:val="24"/>
                <w:szCs w:val="24"/>
              </w:rPr>
            </w:pPr>
            <w:r>
              <w:rPr>
                <w:rFonts w:ascii="Times New Roman" w:hAnsi="Times New Roman" w:cs="Times New Roman"/>
                <w:sz w:val="24"/>
                <w:szCs w:val="24"/>
              </w:rPr>
              <w:t>На проектор выводятся слайды №8 и №9.</w:t>
            </w: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p>
          <w:p w:rsidR="003C0FB3" w:rsidRDefault="003C0FB3">
            <w:pPr>
              <w:rPr>
                <w:rFonts w:ascii="Times New Roman" w:hAnsi="Times New Roman" w:cs="Times New Roman"/>
                <w:sz w:val="24"/>
                <w:szCs w:val="24"/>
              </w:rPr>
            </w:pPr>
            <w:r>
              <w:rPr>
                <w:rFonts w:ascii="Times New Roman" w:hAnsi="Times New Roman" w:cs="Times New Roman"/>
                <w:sz w:val="24"/>
                <w:szCs w:val="24"/>
              </w:rPr>
              <w:t xml:space="preserve">К доске выходит ученик с заранее подготовленным </w:t>
            </w:r>
            <w:r w:rsidR="008634A5">
              <w:rPr>
                <w:rFonts w:ascii="Times New Roman" w:hAnsi="Times New Roman" w:cs="Times New Roman"/>
                <w:sz w:val="24"/>
                <w:szCs w:val="24"/>
              </w:rPr>
              <w:t>сообщением</w:t>
            </w:r>
            <w:r>
              <w:rPr>
                <w:rFonts w:ascii="Times New Roman" w:hAnsi="Times New Roman" w:cs="Times New Roman"/>
                <w:sz w:val="24"/>
                <w:szCs w:val="24"/>
              </w:rPr>
              <w:t xml:space="preserve"> по теме «Тайная Вечеря Леонардо да Винчи» (на проектор выводятся слайды № 10 и №11).</w:t>
            </w:r>
          </w:p>
          <w:p w:rsidR="003C0FB3" w:rsidRDefault="00AD0ACD">
            <w:pPr>
              <w:rPr>
                <w:rFonts w:ascii="Times New Roman" w:hAnsi="Times New Roman" w:cs="Times New Roman"/>
                <w:sz w:val="24"/>
                <w:szCs w:val="24"/>
              </w:rPr>
            </w:pPr>
            <w:r>
              <w:rPr>
                <w:rFonts w:ascii="Times New Roman" w:hAnsi="Times New Roman" w:cs="Times New Roman"/>
                <w:sz w:val="24"/>
                <w:szCs w:val="24"/>
              </w:rPr>
              <w:t>Ученик:</w:t>
            </w:r>
          </w:p>
          <w:p w:rsidR="00AD0ACD" w:rsidRPr="00AD0ACD" w:rsidRDefault="00AD0ACD" w:rsidP="00AD0ACD">
            <w:pPr>
              <w:rPr>
                <w:rFonts w:ascii="Times New Roman" w:hAnsi="Times New Roman" w:cs="Times New Roman"/>
                <w:sz w:val="24"/>
                <w:szCs w:val="24"/>
              </w:rPr>
            </w:pPr>
            <w:r w:rsidRPr="00AD0ACD">
              <w:rPr>
                <w:rFonts w:ascii="Times New Roman" w:hAnsi="Times New Roman" w:cs="Times New Roman"/>
                <w:sz w:val="24"/>
                <w:szCs w:val="24"/>
              </w:rPr>
              <w:t xml:space="preserve">Леонардо писал свою фреску на стене трапезной монастыря Санта Мария </w:t>
            </w:r>
            <w:proofErr w:type="spellStart"/>
            <w:r w:rsidRPr="00AD0ACD">
              <w:rPr>
                <w:rFonts w:ascii="Times New Roman" w:hAnsi="Times New Roman" w:cs="Times New Roman"/>
                <w:sz w:val="24"/>
                <w:szCs w:val="24"/>
              </w:rPr>
              <w:t>делла</w:t>
            </w:r>
            <w:proofErr w:type="spellEnd"/>
            <w:r w:rsidRPr="00AD0ACD">
              <w:rPr>
                <w:rFonts w:ascii="Times New Roman" w:hAnsi="Times New Roman" w:cs="Times New Roman"/>
                <w:sz w:val="24"/>
                <w:szCs w:val="24"/>
              </w:rPr>
              <w:t xml:space="preserve"> </w:t>
            </w:r>
            <w:proofErr w:type="spellStart"/>
            <w:r w:rsidRPr="00AD0ACD">
              <w:rPr>
                <w:rFonts w:ascii="Times New Roman" w:hAnsi="Times New Roman" w:cs="Times New Roman"/>
                <w:sz w:val="24"/>
                <w:szCs w:val="24"/>
              </w:rPr>
              <w:t>Грацие</w:t>
            </w:r>
            <w:proofErr w:type="spellEnd"/>
            <w:r w:rsidRPr="00AD0ACD">
              <w:rPr>
                <w:rFonts w:ascii="Times New Roman" w:hAnsi="Times New Roman" w:cs="Times New Roman"/>
                <w:sz w:val="24"/>
                <w:szCs w:val="24"/>
              </w:rPr>
              <w:t>, и выбрал именно тот момент, когда Иисус произносит фразу: "Истинно говорю вам, один из вас предаст Меня". После того, как Спаситель произнес эти слова, ученики подняли шум, на их лицах отразились различные чувства: кто-то был возмущен, кто-то опечален. Петр, готовый убить предателя, схватился за нож, Иаков в недоумении разводит руками,</w:t>
            </w:r>
            <w:r w:rsidR="00684631">
              <w:rPr>
                <w:rFonts w:ascii="Times New Roman" w:hAnsi="Times New Roman" w:cs="Times New Roman"/>
                <w:sz w:val="24"/>
                <w:szCs w:val="24"/>
              </w:rPr>
              <w:t xml:space="preserve"> а Иуда судорожно сжал кошель с</w:t>
            </w:r>
            <w:r w:rsidRPr="00AD0ACD">
              <w:rPr>
                <w:rFonts w:ascii="Times New Roman" w:hAnsi="Times New Roman" w:cs="Times New Roman"/>
                <w:sz w:val="24"/>
                <w:szCs w:val="24"/>
              </w:rPr>
              <w:t xml:space="preserve"> с</w:t>
            </w:r>
            <w:r w:rsidR="00684631">
              <w:rPr>
                <w:rFonts w:ascii="Times New Roman" w:hAnsi="Times New Roman" w:cs="Times New Roman"/>
                <w:sz w:val="24"/>
                <w:szCs w:val="24"/>
              </w:rPr>
              <w:t>еребряниками</w:t>
            </w:r>
            <w:r w:rsidRPr="00AD0ACD">
              <w:rPr>
                <w:rFonts w:ascii="Times New Roman" w:hAnsi="Times New Roman" w:cs="Times New Roman"/>
                <w:sz w:val="24"/>
                <w:szCs w:val="24"/>
              </w:rPr>
              <w:t>.</w:t>
            </w:r>
          </w:p>
          <w:p w:rsidR="00AD0ACD" w:rsidRDefault="00AD0ACD" w:rsidP="00C21E01">
            <w:pPr>
              <w:rPr>
                <w:rFonts w:ascii="Times New Roman" w:hAnsi="Times New Roman" w:cs="Times New Roman"/>
                <w:sz w:val="24"/>
                <w:szCs w:val="24"/>
              </w:rPr>
            </w:pPr>
            <w:r w:rsidRPr="00AD0ACD">
              <w:rPr>
                <w:rFonts w:ascii="Times New Roman" w:hAnsi="Times New Roman" w:cs="Times New Roman"/>
                <w:sz w:val="24"/>
                <w:szCs w:val="24"/>
              </w:rPr>
              <w:t xml:space="preserve">Впервые в живописи сложнейшая гамма чувств нашла такое глубокое и </w:t>
            </w:r>
            <w:r w:rsidR="00684631">
              <w:rPr>
                <w:rFonts w:ascii="Times New Roman" w:hAnsi="Times New Roman" w:cs="Times New Roman"/>
                <w:sz w:val="24"/>
                <w:szCs w:val="24"/>
              </w:rPr>
              <w:t xml:space="preserve">тонкое отражение. Именно </w:t>
            </w:r>
            <w:r w:rsidRPr="00AD0ACD">
              <w:rPr>
                <w:rFonts w:ascii="Times New Roman" w:hAnsi="Times New Roman" w:cs="Times New Roman"/>
                <w:sz w:val="24"/>
                <w:szCs w:val="24"/>
              </w:rPr>
              <w:t>движениями и жестами, мимикой выражают апостолы свои чувства.</w:t>
            </w:r>
            <w:r w:rsidR="00C21E01">
              <w:rPr>
                <w:rFonts w:ascii="Times New Roman" w:hAnsi="Times New Roman" w:cs="Times New Roman"/>
                <w:sz w:val="24"/>
                <w:szCs w:val="24"/>
              </w:rPr>
              <w:t xml:space="preserve"> Вся картина Леонардо пронизана движением, порожденным словами Христа о предательстве. Иуда, меж тем, сидит среди других учеников. Если внимательнее вглядеться в картину, то можно заметить, что фигура Иуды немного меньше остальных, лик предателя темен. Иуда будто в страхе отшатнулся от Христа. Иисус – центр композиции, и он единственный, кто остался спокоен. Его лицо светится тихой грустью, дышит скорбью. Фигура Христа резко контрастирует с фигурами учеников, которые в страхе и возмущении повскакали со своих мест. От центра – </w:t>
            </w:r>
            <w:r w:rsidR="00C21E01" w:rsidRPr="00C21E01">
              <w:rPr>
                <w:rFonts w:ascii="Times New Roman" w:hAnsi="Times New Roman" w:cs="Times New Roman"/>
                <w:sz w:val="24"/>
                <w:szCs w:val="24"/>
              </w:rPr>
              <w:t>Иисуса</w:t>
            </w:r>
            <w:r w:rsidR="00C21E01">
              <w:rPr>
                <w:rFonts w:ascii="Times New Roman" w:hAnsi="Times New Roman" w:cs="Times New Roman"/>
                <w:sz w:val="24"/>
                <w:szCs w:val="24"/>
              </w:rPr>
              <w:t xml:space="preserve"> -</w:t>
            </w:r>
            <w:r w:rsidR="00C21E01" w:rsidRPr="00C21E01">
              <w:rPr>
                <w:rFonts w:ascii="Times New Roman" w:hAnsi="Times New Roman" w:cs="Times New Roman"/>
                <w:sz w:val="24"/>
                <w:szCs w:val="24"/>
              </w:rPr>
              <w:t xml:space="preserve"> движение </w:t>
            </w:r>
            <w:r w:rsidR="00C21E01">
              <w:rPr>
                <w:rFonts w:ascii="Times New Roman" w:hAnsi="Times New Roman" w:cs="Times New Roman"/>
                <w:sz w:val="24"/>
                <w:szCs w:val="24"/>
              </w:rPr>
              <w:t xml:space="preserve">переходит к остальным фигурам, а затем упирается в стены трапезной. </w:t>
            </w:r>
            <w:r w:rsidR="00C21E01" w:rsidRPr="00C21E01">
              <w:rPr>
                <w:rFonts w:ascii="Times New Roman" w:hAnsi="Times New Roman" w:cs="Times New Roman"/>
                <w:sz w:val="24"/>
                <w:szCs w:val="24"/>
              </w:rPr>
              <w:t xml:space="preserve">И тогда взгляд наш снова устремляется к </w:t>
            </w:r>
            <w:r w:rsidR="00C21E01" w:rsidRPr="00C21E01">
              <w:rPr>
                <w:rFonts w:ascii="Times New Roman" w:hAnsi="Times New Roman" w:cs="Times New Roman"/>
                <w:sz w:val="24"/>
                <w:szCs w:val="24"/>
              </w:rPr>
              <w:lastRenderedPageBreak/>
              <w:t xml:space="preserve">одинокой фигуре Спасителя. </w:t>
            </w:r>
          </w:p>
          <w:p w:rsidR="00C21E01" w:rsidRDefault="00C21E01" w:rsidP="00C21E01">
            <w:pPr>
              <w:rPr>
                <w:rFonts w:ascii="Times New Roman" w:hAnsi="Times New Roman" w:cs="Times New Roman"/>
                <w:sz w:val="24"/>
                <w:szCs w:val="24"/>
              </w:rPr>
            </w:pPr>
          </w:p>
          <w:p w:rsidR="00C21E01" w:rsidRDefault="00C21E01" w:rsidP="00C21E01">
            <w:pPr>
              <w:rPr>
                <w:rFonts w:ascii="Times New Roman" w:hAnsi="Times New Roman" w:cs="Times New Roman"/>
                <w:sz w:val="24"/>
                <w:szCs w:val="24"/>
              </w:rPr>
            </w:pPr>
          </w:p>
          <w:p w:rsidR="00C21E01" w:rsidRDefault="00C21E01" w:rsidP="00C21E01">
            <w:pPr>
              <w:rPr>
                <w:rFonts w:ascii="Times New Roman" w:hAnsi="Times New Roman" w:cs="Times New Roman"/>
                <w:sz w:val="24"/>
                <w:szCs w:val="24"/>
              </w:rPr>
            </w:pPr>
          </w:p>
          <w:p w:rsidR="00C21E01" w:rsidRDefault="00C21E01" w:rsidP="00C21E01">
            <w:pPr>
              <w:rPr>
                <w:rFonts w:ascii="Times New Roman" w:hAnsi="Times New Roman" w:cs="Times New Roman"/>
                <w:sz w:val="24"/>
                <w:szCs w:val="24"/>
              </w:rPr>
            </w:pPr>
          </w:p>
          <w:p w:rsidR="00C21E01" w:rsidRDefault="00C21E01" w:rsidP="00C21E01">
            <w:pPr>
              <w:rPr>
                <w:rFonts w:ascii="Times New Roman" w:hAnsi="Times New Roman" w:cs="Times New Roman"/>
                <w:sz w:val="24"/>
                <w:szCs w:val="24"/>
              </w:rPr>
            </w:pPr>
          </w:p>
          <w:p w:rsidR="00C21E01" w:rsidRDefault="00C21E01" w:rsidP="00C21E01">
            <w:pPr>
              <w:rPr>
                <w:rFonts w:ascii="Times New Roman" w:hAnsi="Times New Roman" w:cs="Times New Roman"/>
                <w:sz w:val="24"/>
                <w:szCs w:val="24"/>
              </w:rPr>
            </w:pPr>
          </w:p>
          <w:p w:rsidR="00C21E01" w:rsidRDefault="00C21E01" w:rsidP="00C21E01">
            <w:pPr>
              <w:rPr>
                <w:rFonts w:ascii="Times New Roman" w:hAnsi="Times New Roman" w:cs="Times New Roman"/>
                <w:sz w:val="24"/>
                <w:szCs w:val="24"/>
              </w:rPr>
            </w:pPr>
          </w:p>
          <w:p w:rsidR="00C21E01" w:rsidRDefault="00C21E01" w:rsidP="00C21E01">
            <w:pPr>
              <w:rPr>
                <w:rFonts w:ascii="Times New Roman" w:hAnsi="Times New Roman" w:cs="Times New Roman"/>
                <w:sz w:val="24"/>
                <w:szCs w:val="24"/>
              </w:rPr>
            </w:pPr>
          </w:p>
          <w:p w:rsidR="00C21E01" w:rsidRDefault="00C21E01" w:rsidP="00C21E01">
            <w:pPr>
              <w:rPr>
                <w:rFonts w:ascii="Times New Roman" w:hAnsi="Times New Roman" w:cs="Times New Roman"/>
                <w:sz w:val="24"/>
                <w:szCs w:val="24"/>
              </w:rPr>
            </w:pPr>
            <w:r>
              <w:rPr>
                <w:rFonts w:ascii="Times New Roman" w:hAnsi="Times New Roman" w:cs="Times New Roman"/>
                <w:sz w:val="24"/>
                <w:szCs w:val="24"/>
              </w:rPr>
              <w:t>На проектор выводится слайд № 12.</w:t>
            </w:r>
          </w:p>
          <w:p w:rsidR="002C0149" w:rsidRDefault="002C0149" w:rsidP="00C21E01">
            <w:pPr>
              <w:rPr>
                <w:rFonts w:ascii="Times New Roman" w:hAnsi="Times New Roman" w:cs="Times New Roman"/>
                <w:sz w:val="24"/>
                <w:szCs w:val="24"/>
              </w:rPr>
            </w:pPr>
          </w:p>
          <w:p w:rsidR="002C0149" w:rsidRDefault="002C0149" w:rsidP="00C21E01">
            <w:pPr>
              <w:rPr>
                <w:rFonts w:ascii="Times New Roman" w:hAnsi="Times New Roman" w:cs="Times New Roman"/>
                <w:sz w:val="24"/>
                <w:szCs w:val="24"/>
              </w:rPr>
            </w:pPr>
          </w:p>
          <w:p w:rsidR="002C0149" w:rsidRDefault="002C0149" w:rsidP="002C0149">
            <w:pPr>
              <w:rPr>
                <w:rFonts w:ascii="Times New Roman" w:hAnsi="Times New Roman" w:cs="Times New Roman"/>
                <w:sz w:val="24"/>
                <w:szCs w:val="24"/>
              </w:rPr>
            </w:pPr>
            <w:r>
              <w:rPr>
                <w:rFonts w:ascii="Times New Roman" w:hAnsi="Times New Roman" w:cs="Times New Roman"/>
                <w:sz w:val="24"/>
                <w:szCs w:val="24"/>
              </w:rPr>
              <w:t xml:space="preserve">К доске выходит ученик с заранее подготовленным </w:t>
            </w:r>
            <w:r w:rsidR="008634A5">
              <w:rPr>
                <w:rFonts w:ascii="Times New Roman" w:hAnsi="Times New Roman" w:cs="Times New Roman"/>
                <w:sz w:val="24"/>
                <w:szCs w:val="24"/>
              </w:rPr>
              <w:t>сообщением</w:t>
            </w:r>
            <w:r>
              <w:rPr>
                <w:rFonts w:ascii="Times New Roman" w:hAnsi="Times New Roman" w:cs="Times New Roman"/>
                <w:sz w:val="24"/>
                <w:szCs w:val="24"/>
              </w:rPr>
              <w:t xml:space="preserve"> по теме «Тайная Вечеря </w:t>
            </w:r>
            <w:r w:rsidR="008634A5">
              <w:rPr>
                <w:rFonts w:ascii="Times New Roman" w:hAnsi="Times New Roman" w:cs="Times New Roman"/>
                <w:sz w:val="24"/>
                <w:szCs w:val="24"/>
              </w:rPr>
              <w:t>Тинторетто» (на проектор выводится слайд №13).</w:t>
            </w:r>
          </w:p>
          <w:p w:rsidR="002C0149" w:rsidRDefault="002C0149" w:rsidP="00C21E01">
            <w:pPr>
              <w:rPr>
                <w:rFonts w:ascii="Times New Roman" w:hAnsi="Times New Roman" w:cs="Times New Roman"/>
                <w:sz w:val="24"/>
                <w:szCs w:val="24"/>
              </w:rPr>
            </w:pPr>
            <w:r>
              <w:rPr>
                <w:rFonts w:ascii="Times New Roman" w:hAnsi="Times New Roman" w:cs="Times New Roman"/>
                <w:sz w:val="24"/>
                <w:szCs w:val="24"/>
              </w:rPr>
              <w:t>Ученик:</w:t>
            </w:r>
          </w:p>
          <w:p w:rsidR="002C0149" w:rsidRDefault="002C0149" w:rsidP="00C21E01">
            <w:pPr>
              <w:rPr>
                <w:rFonts w:ascii="Times New Roman" w:hAnsi="Times New Roman" w:cs="Times New Roman"/>
                <w:sz w:val="24"/>
                <w:szCs w:val="24"/>
              </w:rPr>
            </w:pPr>
            <w:r>
              <w:rPr>
                <w:rFonts w:ascii="Times New Roman" w:hAnsi="Times New Roman" w:cs="Times New Roman"/>
                <w:sz w:val="24"/>
                <w:szCs w:val="24"/>
              </w:rPr>
              <w:t xml:space="preserve">Тинторетто – еще один художник, написавший Тайную Вечерю. Его изображение этого сюжета можно назвать романтическим. </w:t>
            </w:r>
            <w:r w:rsidR="00684631">
              <w:rPr>
                <w:rFonts w:ascii="Times New Roman" w:hAnsi="Times New Roman" w:cs="Times New Roman"/>
                <w:sz w:val="24"/>
                <w:szCs w:val="24"/>
              </w:rPr>
              <w:t>На</w:t>
            </w:r>
            <w:r w:rsidR="008634A5">
              <w:rPr>
                <w:rFonts w:ascii="Times New Roman" w:hAnsi="Times New Roman" w:cs="Times New Roman"/>
                <w:sz w:val="24"/>
                <w:szCs w:val="24"/>
              </w:rPr>
              <w:t xml:space="preserve"> картине вы не найдете богато обставленного дома</w:t>
            </w:r>
            <w:r w:rsidR="00684631">
              <w:rPr>
                <w:rFonts w:ascii="Times New Roman" w:hAnsi="Times New Roman" w:cs="Times New Roman"/>
                <w:sz w:val="24"/>
                <w:szCs w:val="24"/>
              </w:rPr>
              <w:t>, как на полотнах Веронезе</w:t>
            </w:r>
            <w:r w:rsidR="008634A5">
              <w:rPr>
                <w:rFonts w:ascii="Times New Roman" w:hAnsi="Times New Roman" w:cs="Times New Roman"/>
                <w:sz w:val="24"/>
                <w:szCs w:val="24"/>
              </w:rPr>
              <w:t xml:space="preserve">: </w:t>
            </w:r>
            <w:r w:rsidR="00684631">
              <w:rPr>
                <w:rFonts w:ascii="Times New Roman" w:hAnsi="Times New Roman" w:cs="Times New Roman"/>
                <w:sz w:val="24"/>
                <w:szCs w:val="24"/>
              </w:rPr>
              <w:t xml:space="preserve">у Тинторетто </w:t>
            </w:r>
            <w:r w:rsidR="008634A5">
              <w:rPr>
                <w:rFonts w:ascii="Times New Roman" w:hAnsi="Times New Roman" w:cs="Times New Roman"/>
                <w:sz w:val="24"/>
                <w:szCs w:val="24"/>
              </w:rPr>
              <w:t>действие происходит в темной таверне, Христос и его ученики сидят за простым длинным столом. Свет клубится, расходится лучами, резкие тени как будто усиливают движения людей, создают атмосферу смятения. Не будь на картине теней, фигуры апостолов могли бы показаться вполне обычными и даже слегка размытыми. Тинторетто, в противоположность Леонардо, не столько выражает в картине собственную индивидуальность, сколько старается показать общую атмосферу сюжета.</w:t>
            </w:r>
          </w:p>
          <w:p w:rsidR="006563CD" w:rsidRDefault="006563CD" w:rsidP="00C21E01">
            <w:pPr>
              <w:rPr>
                <w:rFonts w:ascii="Times New Roman" w:hAnsi="Times New Roman" w:cs="Times New Roman"/>
                <w:sz w:val="24"/>
                <w:szCs w:val="24"/>
              </w:rPr>
            </w:pPr>
          </w:p>
          <w:p w:rsidR="006563CD" w:rsidRDefault="006563CD" w:rsidP="00C21E01">
            <w:pPr>
              <w:rPr>
                <w:rFonts w:ascii="Times New Roman" w:hAnsi="Times New Roman" w:cs="Times New Roman"/>
                <w:sz w:val="24"/>
                <w:szCs w:val="24"/>
              </w:rPr>
            </w:pPr>
          </w:p>
          <w:p w:rsidR="006563CD" w:rsidRDefault="006563CD" w:rsidP="00C21E01">
            <w:pPr>
              <w:rPr>
                <w:rFonts w:ascii="Times New Roman" w:hAnsi="Times New Roman" w:cs="Times New Roman"/>
                <w:sz w:val="24"/>
                <w:szCs w:val="24"/>
              </w:rPr>
            </w:pPr>
          </w:p>
          <w:p w:rsidR="006563CD" w:rsidRDefault="006563CD" w:rsidP="00C21E01">
            <w:pPr>
              <w:rPr>
                <w:rFonts w:ascii="Times New Roman" w:hAnsi="Times New Roman" w:cs="Times New Roman"/>
                <w:sz w:val="24"/>
                <w:szCs w:val="24"/>
              </w:rPr>
            </w:pPr>
          </w:p>
          <w:p w:rsidR="006563CD" w:rsidRDefault="006563CD" w:rsidP="00C21E01">
            <w:pPr>
              <w:rPr>
                <w:rFonts w:ascii="Times New Roman" w:hAnsi="Times New Roman" w:cs="Times New Roman"/>
                <w:sz w:val="24"/>
                <w:szCs w:val="24"/>
              </w:rPr>
            </w:pPr>
          </w:p>
          <w:p w:rsidR="006563CD" w:rsidRDefault="006563CD" w:rsidP="00C21E01">
            <w:pPr>
              <w:rPr>
                <w:rFonts w:ascii="Times New Roman" w:hAnsi="Times New Roman" w:cs="Times New Roman"/>
                <w:sz w:val="24"/>
                <w:szCs w:val="24"/>
              </w:rPr>
            </w:pPr>
          </w:p>
          <w:p w:rsidR="006563CD" w:rsidRDefault="006563CD" w:rsidP="00C21E01">
            <w:pPr>
              <w:rPr>
                <w:rFonts w:ascii="Times New Roman" w:hAnsi="Times New Roman" w:cs="Times New Roman"/>
                <w:sz w:val="24"/>
                <w:szCs w:val="24"/>
              </w:rPr>
            </w:pPr>
          </w:p>
          <w:p w:rsidR="006563CD" w:rsidRDefault="006563CD" w:rsidP="00C21E01">
            <w:pPr>
              <w:rPr>
                <w:rFonts w:ascii="Times New Roman" w:hAnsi="Times New Roman" w:cs="Times New Roman"/>
                <w:sz w:val="24"/>
                <w:szCs w:val="24"/>
              </w:rPr>
            </w:pPr>
          </w:p>
          <w:p w:rsidR="006563CD" w:rsidRDefault="006563CD" w:rsidP="00C21E01">
            <w:pPr>
              <w:rPr>
                <w:rFonts w:ascii="Times New Roman" w:hAnsi="Times New Roman" w:cs="Times New Roman"/>
                <w:sz w:val="24"/>
                <w:szCs w:val="24"/>
              </w:rPr>
            </w:pPr>
            <w:r>
              <w:rPr>
                <w:rFonts w:ascii="Times New Roman" w:hAnsi="Times New Roman" w:cs="Times New Roman"/>
                <w:sz w:val="24"/>
                <w:szCs w:val="24"/>
              </w:rPr>
              <w:t>На проектор выводится слайд № 14.</w:t>
            </w:r>
          </w:p>
          <w:p w:rsidR="009B62D2" w:rsidRDefault="009B62D2" w:rsidP="00C21E01">
            <w:pPr>
              <w:rPr>
                <w:rFonts w:ascii="Times New Roman" w:hAnsi="Times New Roman" w:cs="Times New Roman"/>
                <w:sz w:val="24"/>
                <w:szCs w:val="24"/>
              </w:rPr>
            </w:pPr>
          </w:p>
          <w:p w:rsidR="009B62D2" w:rsidRDefault="009B62D2" w:rsidP="00C21E01">
            <w:pPr>
              <w:rPr>
                <w:rFonts w:ascii="Times New Roman" w:hAnsi="Times New Roman" w:cs="Times New Roman"/>
                <w:sz w:val="24"/>
                <w:szCs w:val="24"/>
              </w:rPr>
            </w:pPr>
          </w:p>
          <w:p w:rsidR="009B62D2" w:rsidRDefault="009B62D2" w:rsidP="00C21E01">
            <w:pPr>
              <w:rPr>
                <w:rFonts w:ascii="Times New Roman" w:hAnsi="Times New Roman" w:cs="Times New Roman"/>
                <w:sz w:val="24"/>
                <w:szCs w:val="24"/>
              </w:rPr>
            </w:pPr>
          </w:p>
          <w:p w:rsidR="009B62D2" w:rsidRDefault="009B62D2" w:rsidP="00C21E01">
            <w:pPr>
              <w:rPr>
                <w:rFonts w:ascii="Times New Roman" w:hAnsi="Times New Roman" w:cs="Times New Roman"/>
                <w:sz w:val="24"/>
                <w:szCs w:val="24"/>
              </w:rPr>
            </w:pPr>
          </w:p>
          <w:p w:rsidR="009B62D2" w:rsidRDefault="009B62D2" w:rsidP="00C21E01">
            <w:pPr>
              <w:rPr>
                <w:rFonts w:ascii="Times New Roman" w:hAnsi="Times New Roman" w:cs="Times New Roman"/>
                <w:sz w:val="24"/>
                <w:szCs w:val="24"/>
              </w:rPr>
            </w:pPr>
          </w:p>
          <w:p w:rsidR="009B62D2" w:rsidRDefault="009B62D2" w:rsidP="00C21E01">
            <w:pPr>
              <w:rPr>
                <w:rFonts w:ascii="Times New Roman" w:hAnsi="Times New Roman" w:cs="Times New Roman"/>
                <w:sz w:val="24"/>
                <w:szCs w:val="24"/>
              </w:rPr>
            </w:pPr>
          </w:p>
          <w:p w:rsidR="009B62D2" w:rsidRDefault="009B62D2" w:rsidP="00C21E01">
            <w:pPr>
              <w:rPr>
                <w:rFonts w:ascii="Times New Roman" w:hAnsi="Times New Roman" w:cs="Times New Roman"/>
                <w:sz w:val="24"/>
                <w:szCs w:val="24"/>
              </w:rPr>
            </w:pPr>
          </w:p>
          <w:p w:rsidR="009B62D2" w:rsidRDefault="009B62D2" w:rsidP="00C21E01">
            <w:pPr>
              <w:rPr>
                <w:rFonts w:ascii="Times New Roman" w:hAnsi="Times New Roman" w:cs="Times New Roman"/>
                <w:sz w:val="24"/>
                <w:szCs w:val="24"/>
              </w:rPr>
            </w:pPr>
          </w:p>
          <w:p w:rsidR="009B62D2" w:rsidRDefault="009B62D2" w:rsidP="00C21E01">
            <w:pPr>
              <w:rPr>
                <w:rFonts w:ascii="Times New Roman" w:hAnsi="Times New Roman" w:cs="Times New Roman"/>
                <w:sz w:val="24"/>
                <w:szCs w:val="24"/>
              </w:rPr>
            </w:pPr>
          </w:p>
          <w:p w:rsidR="009B62D2" w:rsidRDefault="009B62D2" w:rsidP="009B62D2">
            <w:pPr>
              <w:rPr>
                <w:rFonts w:ascii="Times New Roman" w:hAnsi="Times New Roman" w:cs="Times New Roman"/>
                <w:sz w:val="24"/>
                <w:szCs w:val="24"/>
              </w:rPr>
            </w:pPr>
            <w:r>
              <w:rPr>
                <w:rFonts w:ascii="Times New Roman" w:hAnsi="Times New Roman" w:cs="Times New Roman"/>
                <w:sz w:val="24"/>
                <w:szCs w:val="24"/>
              </w:rPr>
              <w:t>К доске выходит ученик с заранее подготовленным сообщением по теме «Тайная Вечеря Николая Ге» (на проектор выводится слайд №15).</w:t>
            </w:r>
          </w:p>
          <w:p w:rsidR="009B62D2" w:rsidRDefault="009B62D2" w:rsidP="00C21E01">
            <w:pPr>
              <w:rPr>
                <w:rFonts w:ascii="Times New Roman" w:hAnsi="Times New Roman" w:cs="Times New Roman"/>
                <w:sz w:val="24"/>
                <w:szCs w:val="24"/>
              </w:rPr>
            </w:pPr>
            <w:r>
              <w:rPr>
                <w:rFonts w:ascii="Times New Roman" w:hAnsi="Times New Roman" w:cs="Times New Roman"/>
                <w:sz w:val="24"/>
                <w:szCs w:val="24"/>
              </w:rPr>
              <w:t>Ученик:</w:t>
            </w:r>
          </w:p>
          <w:p w:rsidR="009B62D2" w:rsidRDefault="00F96698" w:rsidP="001D72B2">
            <w:pPr>
              <w:rPr>
                <w:rFonts w:ascii="Times New Roman" w:hAnsi="Times New Roman" w:cs="Times New Roman"/>
                <w:sz w:val="24"/>
                <w:szCs w:val="24"/>
              </w:rPr>
            </w:pPr>
            <w:r>
              <w:rPr>
                <w:rFonts w:ascii="Times New Roman" w:hAnsi="Times New Roman" w:cs="Times New Roman"/>
                <w:sz w:val="24"/>
                <w:szCs w:val="24"/>
              </w:rPr>
              <w:t>Наиболее ярким примером изображения сюжета Тайной Вечери в русской живописи является картина Николая Ге. Ге пытается через библейские сюжеты понять современность. Сал</w:t>
            </w:r>
            <w:r w:rsidR="001D72B2">
              <w:rPr>
                <w:rFonts w:ascii="Times New Roman" w:hAnsi="Times New Roman" w:cs="Times New Roman"/>
                <w:sz w:val="24"/>
                <w:szCs w:val="24"/>
              </w:rPr>
              <w:t>т</w:t>
            </w:r>
            <w:r>
              <w:rPr>
                <w:rFonts w:ascii="Times New Roman" w:hAnsi="Times New Roman" w:cs="Times New Roman"/>
                <w:sz w:val="24"/>
                <w:szCs w:val="24"/>
              </w:rPr>
              <w:t xml:space="preserve">ыков-Щедрин даже назвал происходящее на картине «тайной </w:t>
            </w:r>
            <w:r w:rsidR="001D72B2">
              <w:rPr>
                <w:rFonts w:ascii="Times New Roman" w:hAnsi="Times New Roman" w:cs="Times New Roman"/>
                <w:sz w:val="24"/>
                <w:szCs w:val="24"/>
              </w:rPr>
              <w:t>встречей</w:t>
            </w:r>
            <w:r>
              <w:rPr>
                <w:rFonts w:ascii="Times New Roman" w:hAnsi="Times New Roman" w:cs="Times New Roman"/>
                <w:sz w:val="24"/>
                <w:szCs w:val="24"/>
              </w:rPr>
              <w:t>, на которой обнаружились серьезные политические разногласия» (впечатление усиливал и тот факт, что Христа Николай Ге писал с Герцена, находи</w:t>
            </w:r>
            <w:r w:rsidR="001D72B2">
              <w:rPr>
                <w:rFonts w:ascii="Times New Roman" w:hAnsi="Times New Roman" w:cs="Times New Roman"/>
                <w:sz w:val="24"/>
                <w:szCs w:val="24"/>
              </w:rPr>
              <w:t xml:space="preserve">вшегося в то время в эмиграции). </w:t>
            </w:r>
            <w:r>
              <w:rPr>
                <w:rFonts w:ascii="Times New Roman" w:hAnsi="Times New Roman" w:cs="Times New Roman"/>
                <w:sz w:val="24"/>
                <w:szCs w:val="24"/>
              </w:rPr>
              <w:t xml:space="preserve">Резкие контрасты света и тени привлекают наше внимание к фигуре Иуды, которая на этой картине является </w:t>
            </w:r>
            <w:r w:rsidR="00A62DF4">
              <w:rPr>
                <w:rFonts w:ascii="Times New Roman" w:hAnsi="Times New Roman" w:cs="Times New Roman"/>
                <w:sz w:val="24"/>
                <w:szCs w:val="24"/>
              </w:rPr>
              <w:t>очень значительной</w:t>
            </w:r>
            <w:r>
              <w:rPr>
                <w:rFonts w:ascii="Times New Roman" w:hAnsi="Times New Roman" w:cs="Times New Roman"/>
                <w:sz w:val="24"/>
                <w:szCs w:val="24"/>
              </w:rPr>
              <w:t xml:space="preserve">. </w:t>
            </w:r>
            <w:r w:rsidR="00873C8A">
              <w:rPr>
                <w:rFonts w:ascii="Times New Roman" w:hAnsi="Times New Roman" w:cs="Times New Roman"/>
                <w:sz w:val="24"/>
                <w:szCs w:val="24"/>
              </w:rPr>
              <w:t xml:space="preserve">Христос изображен в глубоком раздумье, ведь он тяжело переживает предательство одного из своих учеников. Взволнованы и </w:t>
            </w:r>
            <w:r w:rsidR="00A62DF4">
              <w:rPr>
                <w:rFonts w:ascii="Times New Roman" w:hAnsi="Times New Roman" w:cs="Times New Roman"/>
                <w:sz w:val="24"/>
                <w:szCs w:val="24"/>
              </w:rPr>
              <w:t>апостолы</w:t>
            </w:r>
            <w:r w:rsidR="00873C8A">
              <w:rPr>
                <w:rFonts w:ascii="Times New Roman" w:hAnsi="Times New Roman" w:cs="Times New Roman"/>
                <w:sz w:val="24"/>
                <w:szCs w:val="24"/>
              </w:rPr>
              <w:t>: в изумлении смотрят на Иуд</w:t>
            </w:r>
            <w:proofErr w:type="gramStart"/>
            <w:r w:rsidR="00873C8A">
              <w:rPr>
                <w:rFonts w:ascii="Times New Roman" w:hAnsi="Times New Roman" w:cs="Times New Roman"/>
                <w:sz w:val="24"/>
                <w:szCs w:val="24"/>
              </w:rPr>
              <w:t>у Иоа</w:t>
            </w:r>
            <w:proofErr w:type="gramEnd"/>
            <w:r w:rsidR="00873C8A">
              <w:rPr>
                <w:rFonts w:ascii="Times New Roman" w:hAnsi="Times New Roman" w:cs="Times New Roman"/>
                <w:sz w:val="24"/>
                <w:szCs w:val="24"/>
              </w:rPr>
              <w:t>нн и Петр. Иисус Христос и его ученики, написанные группой, как бы противостоят мрачной, затемненной фигуре Иуды, покидающего своих друзей.</w:t>
            </w:r>
            <w:r>
              <w:rPr>
                <w:rFonts w:ascii="Times New Roman" w:hAnsi="Times New Roman" w:cs="Times New Roman"/>
                <w:sz w:val="24"/>
                <w:szCs w:val="24"/>
              </w:rPr>
              <w:t xml:space="preserve"> </w:t>
            </w:r>
          </w:p>
          <w:p w:rsidR="00541B44" w:rsidRDefault="00541B44"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r>
              <w:rPr>
                <w:rFonts w:ascii="Times New Roman" w:hAnsi="Times New Roman" w:cs="Times New Roman"/>
                <w:sz w:val="24"/>
                <w:szCs w:val="24"/>
              </w:rPr>
              <w:t>На проектор выводится слайд № 16.</w:t>
            </w: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812135" w:rsidRDefault="00812135" w:rsidP="001D72B2">
            <w:pPr>
              <w:rPr>
                <w:rFonts w:ascii="Times New Roman" w:hAnsi="Times New Roman" w:cs="Times New Roman"/>
                <w:sz w:val="24"/>
                <w:szCs w:val="24"/>
              </w:rPr>
            </w:pPr>
          </w:p>
          <w:p w:rsidR="00541B44" w:rsidRDefault="00541B44" w:rsidP="00541B44">
            <w:pPr>
              <w:rPr>
                <w:rFonts w:ascii="Times New Roman" w:hAnsi="Times New Roman" w:cs="Times New Roman"/>
                <w:sz w:val="24"/>
                <w:szCs w:val="24"/>
              </w:rPr>
            </w:pPr>
            <w:r>
              <w:rPr>
                <w:rFonts w:ascii="Times New Roman" w:hAnsi="Times New Roman" w:cs="Times New Roman"/>
                <w:sz w:val="24"/>
                <w:szCs w:val="24"/>
              </w:rPr>
              <w:t>К доске выходит ученик с заранее подготовленным сообщением по теме «Тайная Вечеря Сальвадора Дали» (на проектор выводится слайд №1</w:t>
            </w:r>
            <w:r w:rsidR="00812135">
              <w:rPr>
                <w:rFonts w:ascii="Times New Roman" w:hAnsi="Times New Roman" w:cs="Times New Roman"/>
                <w:sz w:val="24"/>
                <w:szCs w:val="24"/>
              </w:rPr>
              <w:t>7</w:t>
            </w:r>
            <w:r>
              <w:rPr>
                <w:rFonts w:ascii="Times New Roman" w:hAnsi="Times New Roman" w:cs="Times New Roman"/>
                <w:sz w:val="24"/>
                <w:szCs w:val="24"/>
              </w:rPr>
              <w:t>).</w:t>
            </w:r>
          </w:p>
          <w:p w:rsidR="00541B44" w:rsidRDefault="00541B44" w:rsidP="00541B44">
            <w:pPr>
              <w:rPr>
                <w:rFonts w:ascii="Times New Roman" w:hAnsi="Times New Roman" w:cs="Times New Roman"/>
                <w:sz w:val="24"/>
                <w:szCs w:val="24"/>
              </w:rPr>
            </w:pPr>
            <w:r>
              <w:rPr>
                <w:rFonts w:ascii="Times New Roman" w:hAnsi="Times New Roman" w:cs="Times New Roman"/>
                <w:sz w:val="24"/>
                <w:szCs w:val="24"/>
              </w:rPr>
              <w:t xml:space="preserve">Ученик: «Тайная Вечеря» - одна из самых знаменитых работ Сальвадора Дали. В центре полотна изображен Иисус Христос. На первый </w:t>
            </w:r>
            <w:proofErr w:type="gramStart"/>
            <w:r>
              <w:rPr>
                <w:rFonts w:ascii="Times New Roman" w:hAnsi="Times New Roman" w:cs="Times New Roman"/>
                <w:sz w:val="24"/>
                <w:szCs w:val="24"/>
              </w:rPr>
              <w:t>взгляд</w:t>
            </w:r>
            <w:proofErr w:type="gramEnd"/>
            <w:r>
              <w:rPr>
                <w:rFonts w:ascii="Times New Roman" w:hAnsi="Times New Roman" w:cs="Times New Roman"/>
                <w:sz w:val="24"/>
                <w:szCs w:val="24"/>
              </w:rPr>
              <w:t xml:space="preserve"> кажется, будто он сидит за столом вместе с учениками, но, если приглядеться, видно, что он вовсе не сидит, а погружен в воду по пояс. Над фигурой Иисуса высится мужской торс. Таким образом, на картине можно увидеть сразу три ипостаси: Бог как Сын, сошедший с небес на землю, Бог как Святой Дух в виде воды, в которую погружен Иисус, и Бог-Отец – мужская фигура в верхней части полотна.</w:t>
            </w:r>
          </w:p>
          <w:p w:rsidR="00813D29" w:rsidRDefault="00813D29" w:rsidP="00541B44">
            <w:pPr>
              <w:rPr>
                <w:rFonts w:ascii="Times New Roman" w:hAnsi="Times New Roman" w:cs="Times New Roman"/>
                <w:sz w:val="24"/>
                <w:szCs w:val="24"/>
              </w:rPr>
            </w:pPr>
          </w:p>
          <w:p w:rsidR="00A62DF4" w:rsidRDefault="00A62DF4" w:rsidP="00541B44">
            <w:pPr>
              <w:rPr>
                <w:rFonts w:ascii="Times New Roman" w:hAnsi="Times New Roman" w:cs="Times New Roman"/>
                <w:sz w:val="24"/>
                <w:szCs w:val="24"/>
              </w:rPr>
            </w:pPr>
          </w:p>
          <w:p w:rsidR="00A62DF4" w:rsidRDefault="00A62DF4" w:rsidP="00541B44">
            <w:pPr>
              <w:rPr>
                <w:rFonts w:ascii="Times New Roman" w:hAnsi="Times New Roman" w:cs="Times New Roman"/>
                <w:sz w:val="24"/>
                <w:szCs w:val="24"/>
              </w:rPr>
            </w:pPr>
          </w:p>
          <w:p w:rsidR="00A62DF4" w:rsidRDefault="00A62DF4" w:rsidP="00541B44">
            <w:pPr>
              <w:rPr>
                <w:rFonts w:ascii="Times New Roman" w:hAnsi="Times New Roman" w:cs="Times New Roman"/>
                <w:sz w:val="24"/>
                <w:szCs w:val="24"/>
              </w:rPr>
            </w:pPr>
          </w:p>
          <w:p w:rsidR="00813D29" w:rsidRDefault="00813D29" w:rsidP="00541B44">
            <w:pPr>
              <w:rPr>
                <w:rFonts w:ascii="Times New Roman" w:hAnsi="Times New Roman" w:cs="Times New Roman"/>
                <w:sz w:val="24"/>
                <w:szCs w:val="24"/>
              </w:rPr>
            </w:pPr>
            <w:r>
              <w:rPr>
                <w:rFonts w:ascii="Times New Roman" w:hAnsi="Times New Roman" w:cs="Times New Roman"/>
                <w:sz w:val="24"/>
                <w:szCs w:val="24"/>
              </w:rPr>
              <w:t>На проектор выводится слайд №18.</w:t>
            </w:r>
          </w:p>
          <w:p w:rsidR="00541B44" w:rsidRDefault="00541B44"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A62DF4" w:rsidRDefault="00A62DF4"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r>
              <w:rPr>
                <w:rFonts w:ascii="Times New Roman" w:hAnsi="Times New Roman" w:cs="Times New Roman"/>
                <w:sz w:val="24"/>
                <w:szCs w:val="24"/>
              </w:rPr>
              <w:t>Ученики отвечают.</w:t>
            </w: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Default="00813D29" w:rsidP="001D72B2">
            <w:pPr>
              <w:rPr>
                <w:rFonts w:ascii="Times New Roman" w:hAnsi="Times New Roman" w:cs="Times New Roman"/>
                <w:sz w:val="24"/>
                <w:szCs w:val="24"/>
              </w:rPr>
            </w:pPr>
          </w:p>
          <w:p w:rsidR="00813D29" w:rsidRPr="00813D29" w:rsidRDefault="00813D29" w:rsidP="00813D29">
            <w:pPr>
              <w:pStyle w:val="a4"/>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p w:rsidR="00541B44" w:rsidRDefault="00541B44" w:rsidP="001D72B2">
            <w:pPr>
              <w:rPr>
                <w:rFonts w:ascii="Times New Roman" w:hAnsi="Times New Roman" w:cs="Times New Roman"/>
                <w:sz w:val="24"/>
                <w:szCs w:val="24"/>
              </w:rPr>
            </w:pPr>
          </w:p>
        </w:tc>
      </w:tr>
    </w:tbl>
    <w:p w:rsidR="00DF0C13" w:rsidRPr="00DF0C13" w:rsidRDefault="00DF0C13">
      <w:pPr>
        <w:rPr>
          <w:rFonts w:ascii="Times New Roman" w:hAnsi="Times New Roman" w:cs="Times New Roman"/>
          <w:sz w:val="24"/>
          <w:szCs w:val="24"/>
        </w:rPr>
      </w:pPr>
    </w:p>
    <w:sectPr w:rsidR="00DF0C13" w:rsidRPr="00DF0C13" w:rsidSect="00044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E2A"/>
    <w:multiLevelType w:val="hybridMultilevel"/>
    <w:tmpl w:val="F348A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1264D"/>
    <w:multiLevelType w:val="hybridMultilevel"/>
    <w:tmpl w:val="3B84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70F2"/>
    <w:multiLevelType w:val="hybridMultilevel"/>
    <w:tmpl w:val="9F841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F43EC"/>
    <w:multiLevelType w:val="hybridMultilevel"/>
    <w:tmpl w:val="95182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95F37"/>
    <w:multiLevelType w:val="hybridMultilevel"/>
    <w:tmpl w:val="F108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7259F4"/>
    <w:multiLevelType w:val="hybridMultilevel"/>
    <w:tmpl w:val="FAB80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C13"/>
    <w:rsid w:val="0004438A"/>
    <w:rsid w:val="000A2B75"/>
    <w:rsid w:val="000B3F98"/>
    <w:rsid w:val="001D72B2"/>
    <w:rsid w:val="002B7A53"/>
    <w:rsid w:val="002C0149"/>
    <w:rsid w:val="002C3C87"/>
    <w:rsid w:val="002F6A82"/>
    <w:rsid w:val="003176EF"/>
    <w:rsid w:val="003A0BB9"/>
    <w:rsid w:val="003C0FB3"/>
    <w:rsid w:val="004B538E"/>
    <w:rsid w:val="0051145A"/>
    <w:rsid w:val="00541B44"/>
    <w:rsid w:val="005A4ADE"/>
    <w:rsid w:val="00634E82"/>
    <w:rsid w:val="006511E8"/>
    <w:rsid w:val="006563CD"/>
    <w:rsid w:val="00684631"/>
    <w:rsid w:val="006A6065"/>
    <w:rsid w:val="007D14B8"/>
    <w:rsid w:val="00812135"/>
    <w:rsid w:val="00813D29"/>
    <w:rsid w:val="00825A8B"/>
    <w:rsid w:val="008634A5"/>
    <w:rsid w:val="00873C8A"/>
    <w:rsid w:val="009B62D2"/>
    <w:rsid w:val="00A003D8"/>
    <w:rsid w:val="00A62DF4"/>
    <w:rsid w:val="00AD0ACD"/>
    <w:rsid w:val="00AF07FA"/>
    <w:rsid w:val="00B33DB4"/>
    <w:rsid w:val="00B446B1"/>
    <w:rsid w:val="00C04B24"/>
    <w:rsid w:val="00C20797"/>
    <w:rsid w:val="00C21E01"/>
    <w:rsid w:val="00C37703"/>
    <w:rsid w:val="00C61ECA"/>
    <w:rsid w:val="00DF0C13"/>
    <w:rsid w:val="00EC61D6"/>
    <w:rsid w:val="00F17765"/>
    <w:rsid w:val="00F96698"/>
    <w:rsid w:val="00FB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F0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2012-12-06T20:53:00Z</dcterms:created>
  <dcterms:modified xsi:type="dcterms:W3CDTF">2012-12-06T20:53:00Z</dcterms:modified>
</cp:coreProperties>
</file>