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A3" w:rsidRDefault="00E43BA3" w:rsidP="00C826D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Программа «Воспитание культуры общения подростков»</w:t>
      </w:r>
    </w:p>
    <w:p w:rsidR="00E43BA3" w:rsidRDefault="00E43BA3" w:rsidP="00C826D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Разработана воспитателем ГБ(О)ОУ школы-интерната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ипецка</w:t>
      </w:r>
      <w:proofErr w:type="spellEnd"/>
    </w:p>
    <w:p w:rsidR="00E43BA3" w:rsidRPr="00E43BA3" w:rsidRDefault="00E43BA3" w:rsidP="00C826D3">
      <w:pPr>
        <w:spacing w:line="24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 xml:space="preserve"> Людмилой Вячеславовной</w:t>
      </w:r>
      <w:bookmarkStart w:id="0" w:name="_GoBack"/>
      <w:bookmarkEnd w:id="0"/>
    </w:p>
    <w:p w:rsidR="00E43BA3" w:rsidRPr="00E43BA3" w:rsidRDefault="00E43BA3" w:rsidP="00C826D3">
      <w:pPr>
        <w:spacing w:line="240" w:lineRule="auto"/>
        <w:contextualSpacing/>
        <w:jc w:val="center"/>
        <w:rPr>
          <w:sz w:val="28"/>
          <w:szCs w:val="28"/>
        </w:rPr>
      </w:pPr>
    </w:p>
    <w:p w:rsidR="008267BD" w:rsidRDefault="00B35612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  <w:r w:rsidRPr="00707C62">
        <w:rPr>
          <w:sz w:val="28"/>
          <w:szCs w:val="28"/>
        </w:rPr>
        <w:t>ПОЯСНИТЕЛЬНАЯ ЗАПИСКА</w:t>
      </w:r>
    </w:p>
    <w:p w:rsidR="00C826D3" w:rsidRPr="00C826D3" w:rsidRDefault="00C826D3" w:rsidP="00C826D3">
      <w:pPr>
        <w:spacing w:line="240" w:lineRule="auto"/>
        <w:contextualSpacing/>
        <w:jc w:val="both"/>
        <w:rPr>
          <w:sz w:val="28"/>
          <w:szCs w:val="28"/>
          <w:lang w:val="en-US"/>
        </w:rPr>
      </w:pPr>
    </w:p>
    <w:p w:rsidR="00B35612" w:rsidRPr="00707C62" w:rsidRDefault="00B35612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В   настоящее  время в России идет  становление новой системы образования. Важная роль в ней отводится становлению нравственного облика Человека. </w:t>
      </w:r>
      <w:proofErr w:type="gramStart"/>
      <w:r w:rsidRPr="00707C62">
        <w:rPr>
          <w:sz w:val="28"/>
          <w:szCs w:val="28"/>
        </w:rPr>
        <w:t>Мы постоянно находимся среди людей: очень близких – дома, в  кругу друзей; хорошо знакомых или малознакомых – на  улице, в школе, в гостях, в кружках и секциях, в автобусе, в театре, в кино и т.д.</w:t>
      </w:r>
      <w:proofErr w:type="gramEnd"/>
      <w:r w:rsidRPr="00707C62">
        <w:rPr>
          <w:sz w:val="28"/>
          <w:szCs w:val="28"/>
        </w:rPr>
        <w:t xml:space="preserve"> Но готовы ли мы  и наши воспитанники правильно вести себя со всеми окружающими нас такими разными людьми, чтобы чувствовать  взаимное удовлетворение от общения с окружающим миром. Как и все знания, которые мы приобретаем в жизни, владение этикетом не появляется само собой, этому надо учиться. </w:t>
      </w:r>
    </w:p>
    <w:p w:rsidR="00B35612" w:rsidRPr="00707C62" w:rsidRDefault="00B35612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Предполагаемая программа поможет школьнику сделать первые шаги в постижении искусства хороших манер и правил поведения среди людей.</w:t>
      </w:r>
    </w:p>
    <w:p w:rsidR="001E28A5" w:rsidRPr="00707C62" w:rsidRDefault="001E28A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Культура общения предполагает не только делать нужным образом, но и воздерживаться от неуместных в данной обстановке действий, слов. Культура общения обязательно предполагает культуру речи. Культура речи  предполагает наличие достаточного запаса слов, умение говорить тактично, сохраняя спокойный тон. Овладение культурой речи способствует активному  общению детей в совместных играх, в значительной мере предотвращает между ними конфликты.</w:t>
      </w:r>
    </w:p>
    <w:p w:rsidR="001E28A5" w:rsidRPr="00707C62" w:rsidRDefault="001E28A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Человек, как существо социальное постоянно взаимодействует с другими людьми. Ему необхо</w:t>
      </w:r>
      <w:r w:rsidR="000B31D8" w:rsidRPr="00707C62">
        <w:rPr>
          <w:sz w:val="28"/>
          <w:szCs w:val="28"/>
        </w:rPr>
        <w:t>д</w:t>
      </w:r>
      <w:r w:rsidRPr="00707C62">
        <w:rPr>
          <w:sz w:val="28"/>
          <w:szCs w:val="28"/>
        </w:rPr>
        <w:t>имы контакты самые разнообразные, а любое о</w:t>
      </w:r>
      <w:r w:rsidR="000B31D8" w:rsidRPr="00707C62">
        <w:rPr>
          <w:sz w:val="28"/>
          <w:szCs w:val="28"/>
        </w:rPr>
        <w:t>б</w:t>
      </w:r>
      <w:r w:rsidRPr="00707C62">
        <w:rPr>
          <w:sz w:val="28"/>
          <w:szCs w:val="28"/>
        </w:rPr>
        <w:t>щение требует от человека умения соблюдать общепринятые правила поведения, обусловленные нормами морали.</w:t>
      </w:r>
    </w:p>
    <w:p w:rsidR="000E77D2" w:rsidRPr="00707C62" w:rsidRDefault="000E77D2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Какие наиболее важные нравственные качества  хотелось бы видеть в наших детях?</w:t>
      </w:r>
    </w:p>
    <w:p w:rsidR="00677287" w:rsidRPr="00707C62" w:rsidRDefault="000E77D2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Вежливость – она украшает человека, делает его привлекательным, вызывает у окружающих чувство симпатии. </w:t>
      </w:r>
      <w:r w:rsidR="00677287" w:rsidRPr="00707C62">
        <w:rPr>
          <w:sz w:val="28"/>
          <w:szCs w:val="28"/>
        </w:rPr>
        <w:t>«Ничто не стоит так дешево и не ценится так дорого, как вежливость».</w:t>
      </w:r>
    </w:p>
    <w:p w:rsidR="00677287" w:rsidRPr="00707C62" w:rsidRDefault="00677287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Деликатность – сестра вежливости. </w:t>
      </w:r>
      <w:proofErr w:type="gramStart"/>
      <w:r w:rsidRPr="00707C62">
        <w:rPr>
          <w:sz w:val="28"/>
          <w:szCs w:val="28"/>
        </w:rPr>
        <w:t>Человек</w:t>
      </w:r>
      <w:proofErr w:type="gramEnd"/>
      <w:r w:rsidRPr="00707C62">
        <w:rPr>
          <w:sz w:val="28"/>
          <w:szCs w:val="28"/>
        </w:rPr>
        <w:t xml:space="preserve"> наделенный этим качеством, никогда не доставит неудобства окружающим, не даст повода ощущать собственное превосходство своими действиями. Задатки деликатности исходят из глубокого детства.</w:t>
      </w:r>
    </w:p>
    <w:p w:rsidR="00677287" w:rsidRPr="00707C62" w:rsidRDefault="00677287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Скромность – эта нравственная черта личности показатель подлинной воспитанности. Скромности сопутствует уважение и чуткость к людям и высокая требовательность к самому себе.</w:t>
      </w:r>
    </w:p>
    <w:p w:rsidR="00677287" w:rsidRPr="00707C62" w:rsidRDefault="00677287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lastRenderedPageBreak/>
        <w:t xml:space="preserve">     Общительность – в ее основе лежат элементы  доброжелательности, приветливости к окружающим – непременные условия  в выработке у детей культуры  взаимоотношений. Общительный ребенок быстрее находит место в коллективе.</w:t>
      </w:r>
    </w:p>
    <w:p w:rsidR="00B8633B" w:rsidRPr="00566B66" w:rsidRDefault="00695480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              </w:t>
      </w:r>
    </w:p>
    <w:p w:rsidR="00707C62" w:rsidRPr="00333966" w:rsidRDefault="00707C62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17648D" w:rsidRPr="00566B66" w:rsidRDefault="0017648D" w:rsidP="00C826D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C826D3" w:rsidRPr="00566B66" w:rsidRDefault="00C826D3" w:rsidP="00C826D3">
      <w:pPr>
        <w:spacing w:line="240" w:lineRule="auto"/>
        <w:contextualSpacing/>
        <w:jc w:val="center"/>
        <w:rPr>
          <w:sz w:val="28"/>
          <w:szCs w:val="28"/>
        </w:rPr>
      </w:pPr>
    </w:p>
    <w:p w:rsidR="0017648D" w:rsidRPr="00566B66" w:rsidRDefault="0017648D" w:rsidP="00C826D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школьников эстетическую культуру, т.е. образ жизни, ориентирующий растущего человека на нравственные ценности, выработанные опытом всех предыдущих поколений.</w:t>
      </w:r>
    </w:p>
    <w:p w:rsidR="00C826D3" w:rsidRPr="00566B66" w:rsidRDefault="00C826D3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677287" w:rsidRPr="00566B66" w:rsidRDefault="0017648D" w:rsidP="00C826D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695480" w:rsidRPr="00707C62">
        <w:rPr>
          <w:sz w:val="28"/>
          <w:szCs w:val="28"/>
        </w:rPr>
        <w:t xml:space="preserve"> ПРОГРАММЫ:</w:t>
      </w:r>
    </w:p>
    <w:p w:rsidR="00C826D3" w:rsidRPr="00566B66" w:rsidRDefault="00C826D3" w:rsidP="00C826D3">
      <w:pPr>
        <w:spacing w:line="240" w:lineRule="auto"/>
        <w:contextualSpacing/>
        <w:jc w:val="center"/>
        <w:rPr>
          <w:sz w:val="28"/>
          <w:szCs w:val="28"/>
        </w:rPr>
      </w:pPr>
    </w:p>
    <w:p w:rsidR="00677287" w:rsidRPr="00707C62" w:rsidRDefault="00677287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формирование культ</w:t>
      </w:r>
      <w:r w:rsidR="00695480" w:rsidRPr="00707C62">
        <w:rPr>
          <w:sz w:val="28"/>
          <w:szCs w:val="28"/>
        </w:rPr>
        <w:t>у</w:t>
      </w:r>
      <w:r w:rsidRPr="00707C62">
        <w:rPr>
          <w:sz w:val="28"/>
          <w:szCs w:val="28"/>
        </w:rPr>
        <w:t>ры общение школьников с друзьями, родственниками, учителями, взрослыми;</w:t>
      </w:r>
    </w:p>
    <w:p w:rsidR="00677287" w:rsidRPr="00707C62" w:rsidRDefault="00677287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ознакомление с социальными нормами поведения</w:t>
      </w:r>
      <w:r w:rsidR="00695480" w:rsidRPr="00707C62">
        <w:rPr>
          <w:sz w:val="28"/>
          <w:szCs w:val="28"/>
        </w:rPr>
        <w:t xml:space="preserve"> во всех сферах жизни человека;</w:t>
      </w:r>
    </w:p>
    <w:p w:rsidR="00695480" w:rsidRPr="00707C62" w:rsidRDefault="00695480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развитие способностей воспитанников соотносить  культурные и социальные нормы с собственным поведением во всех видах деятельности;</w:t>
      </w:r>
    </w:p>
    <w:p w:rsidR="00695480" w:rsidRPr="00707C62" w:rsidRDefault="00695480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-создание благоприятного нравственн</w:t>
      </w:r>
      <w:proofErr w:type="gramStart"/>
      <w:r w:rsidRPr="00707C62">
        <w:rPr>
          <w:sz w:val="28"/>
          <w:szCs w:val="28"/>
        </w:rPr>
        <w:t>о-</w:t>
      </w:r>
      <w:proofErr w:type="gramEnd"/>
      <w:r w:rsidRPr="00707C62">
        <w:rPr>
          <w:sz w:val="28"/>
          <w:szCs w:val="28"/>
        </w:rPr>
        <w:t xml:space="preserve"> психологического климата в коллективе, обеспечение защищенности каждого его  члена; </w:t>
      </w:r>
    </w:p>
    <w:p w:rsidR="00695480" w:rsidRPr="00707C62" w:rsidRDefault="00695480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создание условий для самоутверждения каждого воспитанника в формах общественно приемлемого поведения.</w:t>
      </w:r>
    </w:p>
    <w:p w:rsidR="00695480" w:rsidRPr="00707C62" w:rsidRDefault="00695480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695480" w:rsidRPr="00707C62" w:rsidRDefault="00695480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                  ФОРМЫ РАБОТЫ:</w:t>
      </w:r>
    </w:p>
    <w:p w:rsidR="00695480" w:rsidRPr="00707C62" w:rsidRDefault="00695480" w:rsidP="00C826D3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Беседы.</w:t>
      </w:r>
    </w:p>
    <w:p w:rsidR="00695480" w:rsidRPr="00707C62" w:rsidRDefault="00695480" w:rsidP="00C826D3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Воспитательские часы.</w:t>
      </w:r>
    </w:p>
    <w:p w:rsidR="00695480" w:rsidRPr="00707C62" w:rsidRDefault="00695480" w:rsidP="00C826D3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Диспуты.</w:t>
      </w:r>
    </w:p>
    <w:p w:rsidR="00695480" w:rsidRPr="00707C62" w:rsidRDefault="00695480" w:rsidP="00C826D3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Практикумы.</w:t>
      </w:r>
    </w:p>
    <w:p w:rsidR="00695480" w:rsidRPr="00707C62" w:rsidRDefault="00695480" w:rsidP="00C826D3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Тестирование</w:t>
      </w:r>
    </w:p>
    <w:p w:rsidR="00695480" w:rsidRPr="00707C62" w:rsidRDefault="00695480" w:rsidP="00C826D3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Экскурсии.</w:t>
      </w:r>
    </w:p>
    <w:p w:rsidR="00695480" w:rsidRPr="00707C62" w:rsidRDefault="00695480" w:rsidP="00C826D3">
      <w:pPr>
        <w:pStyle w:val="a3"/>
        <w:spacing w:line="240" w:lineRule="auto"/>
        <w:jc w:val="both"/>
        <w:rPr>
          <w:sz w:val="28"/>
          <w:szCs w:val="28"/>
        </w:rPr>
      </w:pPr>
    </w:p>
    <w:p w:rsidR="005D69B9" w:rsidRPr="00707C62" w:rsidRDefault="005D69B9" w:rsidP="00C826D3">
      <w:pPr>
        <w:pStyle w:val="a3"/>
        <w:spacing w:line="240" w:lineRule="auto"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69B9" w:rsidRPr="00707C62" w:rsidRDefault="005D69B9" w:rsidP="00C826D3">
      <w:pPr>
        <w:pStyle w:val="a3"/>
        <w:spacing w:line="240" w:lineRule="auto"/>
        <w:jc w:val="both"/>
        <w:rPr>
          <w:sz w:val="28"/>
          <w:szCs w:val="28"/>
        </w:rPr>
      </w:pPr>
    </w:p>
    <w:p w:rsidR="00707C62" w:rsidRPr="00707C62" w:rsidRDefault="005D69B9" w:rsidP="00C826D3">
      <w:pPr>
        <w:pStyle w:val="a3"/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</w:t>
      </w:r>
      <w:r w:rsidR="00B8633B">
        <w:rPr>
          <w:sz w:val="28"/>
          <w:szCs w:val="28"/>
        </w:rPr>
        <w:t xml:space="preserve"> </w:t>
      </w:r>
    </w:p>
    <w:p w:rsidR="005D69B9" w:rsidRDefault="005D69B9" w:rsidP="00C826D3">
      <w:pPr>
        <w:pStyle w:val="a3"/>
        <w:spacing w:line="240" w:lineRule="auto"/>
        <w:jc w:val="both"/>
        <w:rPr>
          <w:sz w:val="28"/>
          <w:szCs w:val="28"/>
          <w:lang w:val="en-US"/>
        </w:rPr>
      </w:pPr>
      <w:r w:rsidRPr="00707C62">
        <w:rPr>
          <w:sz w:val="28"/>
          <w:szCs w:val="28"/>
        </w:rPr>
        <w:t xml:space="preserve">   ТЕМАТИЧЕСКОЕ  ПЛАНИРОВАНИЕ  ЗАНЯТИЙ:</w:t>
      </w:r>
    </w:p>
    <w:p w:rsidR="00C826D3" w:rsidRPr="00C826D3" w:rsidRDefault="00C826D3" w:rsidP="00C826D3">
      <w:pPr>
        <w:pStyle w:val="a3"/>
        <w:spacing w:line="240" w:lineRule="auto"/>
        <w:jc w:val="both"/>
        <w:rPr>
          <w:sz w:val="28"/>
          <w:szCs w:val="28"/>
          <w:lang w:val="en-US"/>
        </w:rPr>
      </w:pPr>
    </w:p>
    <w:p w:rsidR="005D69B9" w:rsidRPr="00707C62" w:rsidRDefault="005D69B9" w:rsidP="00C826D3">
      <w:pPr>
        <w:pStyle w:val="a3"/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8 класс: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Этическое занятие. Вежливость как основа воспитанности.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Практикум. Технология вербального общения.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Беседа. Твой стиль поведения.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«Личная гигиена – часть общей культуры человека».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Воспитательский час. Человек  живет среди людей.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Круглый стол. «Когда какое слово молвить»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Практическое занятие: Хорошие манеры</w:t>
      </w:r>
      <w:proofErr w:type="gramStart"/>
      <w:r w:rsidRPr="00707C62">
        <w:rPr>
          <w:sz w:val="28"/>
          <w:szCs w:val="28"/>
        </w:rPr>
        <w:t>.»</w:t>
      </w:r>
      <w:proofErr w:type="gramEnd"/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Беседа-размышление «Конфликты: как их избежать?»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Диспут «</w:t>
      </w:r>
      <w:r w:rsidR="00036EDF" w:rsidRPr="00707C62">
        <w:rPr>
          <w:sz w:val="28"/>
          <w:szCs w:val="28"/>
        </w:rPr>
        <w:t>Легко ли  выгляде</w:t>
      </w:r>
      <w:r w:rsidRPr="00707C62">
        <w:rPr>
          <w:sz w:val="28"/>
          <w:szCs w:val="28"/>
        </w:rPr>
        <w:t>ть приличным?»</w:t>
      </w:r>
    </w:p>
    <w:p w:rsidR="005D69B9" w:rsidRPr="00707C62" w:rsidRDefault="005D69B9" w:rsidP="00C826D3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Воспитательский час</w:t>
      </w:r>
      <w:r w:rsidR="00036EDF" w:rsidRPr="00707C62">
        <w:rPr>
          <w:sz w:val="28"/>
          <w:szCs w:val="28"/>
        </w:rPr>
        <w:t xml:space="preserve"> «совесть – это нравственная категория».</w:t>
      </w:r>
    </w:p>
    <w:p w:rsidR="00036EDF" w:rsidRPr="00707C62" w:rsidRDefault="00036EDF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       </w:t>
      </w:r>
    </w:p>
    <w:p w:rsidR="00036EDF" w:rsidRPr="00707C62" w:rsidRDefault="00036EDF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        9 класс;</w:t>
      </w:r>
    </w:p>
    <w:p w:rsidR="00036EDF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Этическое занятие. «Только тогда останешься человеком, когда научишься видеть человека </w:t>
      </w:r>
      <w:proofErr w:type="gramStart"/>
      <w:r w:rsidRPr="00707C62">
        <w:rPr>
          <w:sz w:val="28"/>
          <w:szCs w:val="28"/>
        </w:rPr>
        <w:t>в</w:t>
      </w:r>
      <w:proofErr w:type="gramEnd"/>
      <w:r w:rsidRPr="00707C62">
        <w:rPr>
          <w:sz w:val="28"/>
          <w:szCs w:val="28"/>
        </w:rPr>
        <w:t xml:space="preserve"> другом»</w:t>
      </w:r>
    </w:p>
    <w:p w:rsidR="00036EDF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Ток-шоу: «умеем ли мы одеваться со вкусом? Презирать моду также неумно, как слишком рьяно следовать ей».</w:t>
      </w:r>
    </w:p>
    <w:p w:rsidR="00036EDF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Практикум по культуре общения</w:t>
      </w:r>
      <w:proofErr w:type="gramStart"/>
      <w:r w:rsidRPr="00707C62">
        <w:rPr>
          <w:sz w:val="28"/>
          <w:szCs w:val="28"/>
        </w:rPr>
        <w:t xml:space="preserve"> У</w:t>
      </w:r>
      <w:proofErr w:type="gramEnd"/>
      <w:r w:rsidRPr="00707C62">
        <w:rPr>
          <w:sz w:val="28"/>
          <w:szCs w:val="28"/>
        </w:rPr>
        <w:t>чимся разрешать конфликты.</w:t>
      </w:r>
    </w:p>
    <w:p w:rsidR="00036EDF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Диспут «Обязательно ли быть человеком вежливым?»</w:t>
      </w:r>
    </w:p>
    <w:p w:rsidR="00036EDF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Практикум «Как мы ведем себя в театре, кино, на выставке?»</w:t>
      </w:r>
    </w:p>
    <w:p w:rsidR="00036EDF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Семинар-практикум «Из чего складывается нравственная  культура?»</w:t>
      </w:r>
    </w:p>
    <w:p w:rsidR="00036EDF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Ролевая игра «Суд над алкоголем»</w:t>
      </w:r>
    </w:p>
    <w:p w:rsidR="00CD5B88" w:rsidRPr="00707C62" w:rsidRDefault="00036EDF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Практикум «Разумное</w:t>
      </w:r>
      <w:r w:rsidR="00CD5B88" w:rsidRPr="00707C62">
        <w:rPr>
          <w:sz w:val="28"/>
          <w:szCs w:val="28"/>
        </w:rPr>
        <w:t xml:space="preserve"> п</w:t>
      </w:r>
      <w:r w:rsidR="00E70577" w:rsidRPr="00707C62">
        <w:rPr>
          <w:sz w:val="28"/>
          <w:szCs w:val="28"/>
        </w:rPr>
        <w:t>оведение в экстремальных с</w:t>
      </w:r>
      <w:r w:rsidR="001B4C92" w:rsidRPr="00707C62">
        <w:rPr>
          <w:sz w:val="28"/>
          <w:szCs w:val="28"/>
        </w:rPr>
        <w:t>итуациях».</w:t>
      </w:r>
    </w:p>
    <w:p w:rsidR="001B4C92" w:rsidRPr="00707C62" w:rsidRDefault="001B4C92" w:rsidP="00C826D3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Ролевая игра «Будь осмотрителен в знакомствах, связях и делах».</w:t>
      </w:r>
    </w:p>
    <w:p w:rsidR="001B4C92" w:rsidRPr="00707C62" w:rsidRDefault="001B4C92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1B4C92" w:rsidRPr="00707C62" w:rsidRDefault="001B4C92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1B4C92" w:rsidRPr="00707C62" w:rsidRDefault="001B4C92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707C62" w:rsidRPr="00707C62" w:rsidRDefault="00707C62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br w:type="page"/>
      </w:r>
    </w:p>
    <w:p w:rsidR="001B4C92" w:rsidRPr="00707C62" w:rsidRDefault="001B4C92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1B4C92" w:rsidRPr="00707C62" w:rsidRDefault="001B4C92" w:rsidP="00C826D3">
      <w:pPr>
        <w:pStyle w:val="a3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707C62">
        <w:rPr>
          <w:sz w:val="28"/>
          <w:szCs w:val="28"/>
        </w:rPr>
        <w:t>По окончании курса воспитанники должны  соблюдать требования этикета в общении, проявлять дружелюбие и вежливость, уважение и чуткость по отношению к окружающим, сострадание и помощь к слабому; должны уметь разумно использовать свое время, быть самокритичны, ставить пе</w:t>
      </w:r>
      <w:r w:rsidR="00B274CE" w:rsidRPr="00707C62">
        <w:rPr>
          <w:sz w:val="28"/>
          <w:szCs w:val="28"/>
        </w:rPr>
        <w:t>р</w:t>
      </w:r>
      <w:r w:rsidRPr="00707C62">
        <w:rPr>
          <w:sz w:val="28"/>
          <w:szCs w:val="28"/>
        </w:rPr>
        <w:t>ед собой благородные цели.</w:t>
      </w:r>
      <w:proofErr w:type="gramEnd"/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333966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707C62" w:rsidRPr="00333966" w:rsidRDefault="00707C62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C826D3" w:rsidRDefault="00C826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7C62" w:rsidRPr="00333966" w:rsidRDefault="00707C62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ЭКОЛОГИЧЕСКОЕ ВОСПИТАЕНИЕ</w:t>
      </w:r>
    </w:p>
    <w:p w:rsidR="00A6665F" w:rsidRPr="00707C62" w:rsidRDefault="00A6665F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A6665F" w:rsidRPr="00707C62" w:rsidRDefault="00A6665F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Основные  задачи:</w:t>
      </w:r>
    </w:p>
    <w:p w:rsidR="00A6665F" w:rsidRPr="00707C62" w:rsidRDefault="00A6665F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формирование широкого экологического мировоззрения воспитанников;</w:t>
      </w:r>
    </w:p>
    <w:p w:rsidR="00A6665F" w:rsidRPr="00707C62" w:rsidRDefault="00A6665F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формирование патриотизма, умения рационально использовать природные богатства;</w:t>
      </w:r>
    </w:p>
    <w:p w:rsidR="00A6665F" w:rsidRPr="00707C62" w:rsidRDefault="00A6665F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воспитание любви к природе родного края;</w:t>
      </w:r>
    </w:p>
    <w:p w:rsidR="00A6665F" w:rsidRPr="00707C62" w:rsidRDefault="00A6665F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- воспитание </w:t>
      </w:r>
      <w:r w:rsidR="00920EB5" w:rsidRPr="00707C62">
        <w:rPr>
          <w:sz w:val="28"/>
          <w:szCs w:val="28"/>
        </w:rPr>
        <w:t>потребности к расширению знаний</w:t>
      </w:r>
      <w:r w:rsidRPr="00707C62">
        <w:rPr>
          <w:sz w:val="28"/>
          <w:szCs w:val="28"/>
        </w:rPr>
        <w:t xml:space="preserve">, ответственности за состояние  окружающей среды и стремление к </w:t>
      </w:r>
      <w:r w:rsidR="00920EB5" w:rsidRPr="00707C62">
        <w:rPr>
          <w:sz w:val="28"/>
          <w:szCs w:val="28"/>
        </w:rPr>
        <w:t xml:space="preserve"> конкретной деятельности по ее охране;</w:t>
      </w:r>
    </w:p>
    <w:p w:rsidR="00A86076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изучение одного из способов решения экологических проблем – озеленения</w:t>
      </w:r>
    </w:p>
    <w:p w:rsidR="00920EB5" w:rsidRPr="00707C62" w:rsidRDefault="00A86076" w:rsidP="00C826D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8"/>
      </w:tblGrid>
      <w:tr w:rsidR="00A86076" w:rsidTr="00A86076">
        <w:tc>
          <w:tcPr>
            <w:tcW w:w="1101" w:type="dxa"/>
          </w:tcPr>
          <w:p w:rsidR="00A86076" w:rsidRPr="00A86076" w:rsidRDefault="00A86076" w:rsidP="00C826D3">
            <w:pPr>
              <w:contextualSpacing/>
              <w:jc w:val="both"/>
            </w:pPr>
            <w:r>
              <w:lastRenderedPageBreak/>
              <w:t>№</w:t>
            </w:r>
          </w:p>
        </w:tc>
        <w:tc>
          <w:tcPr>
            <w:tcW w:w="4536" w:type="dxa"/>
          </w:tcPr>
          <w:p w:rsidR="00A86076" w:rsidRPr="00A86076" w:rsidRDefault="00A86076" w:rsidP="00C826D3">
            <w:pPr>
              <w:contextualSpacing/>
              <w:jc w:val="both"/>
            </w:pPr>
            <w:r>
              <w:t>Содержание работы</w:t>
            </w:r>
          </w:p>
        </w:tc>
        <w:tc>
          <w:tcPr>
            <w:tcW w:w="2126" w:type="dxa"/>
          </w:tcPr>
          <w:p w:rsidR="00A86076" w:rsidRPr="00A86076" w:rsidRDefault="00A86076" w:rsidP="00C826D3">
            <w:pPr>
              <w:contextualSpacing/>
              <w:jc w:val="both"/>
            </w:pPr>
            <w:r>
              <w:t>Дата проведения</w:t>
            </w:r>
          </w:p>
        </w:tc>
        <w:tc>
          <w:tcPr>
            <w:tcW w:w="1808" w:type="dxa"/>
          </w:tcPr>
          <w:p w:rsidR="00A86076" w:rsidRPr="00A86076" w:rsidRDefault="00A86076" w:rsidP="00C826D3">
            <w:pPr>
              <w:contextualSpacing/>
              <w:jc w:val="both"/>
            </w:pPr>
            <w:r>
              <w:t>Ответственные</w:t>
            </w:r>
          </w:p>
        </w:tc>
      </w:tr>
      <w:tr w:rsidR="00A86076" w:rsidTr="00A86076">
        <w:trPr>
          <w:trHeight w:val="1974"/>
        </w:trPr>
        <w:tc>
          <w:tcPr>
            <w:tcW w:w="1101" w:type="dxa"/>
          </w:tcPr>
          <w:p w:rsidR="00A86076" w:rsidRDefault="00A86076" w:rsidP="00C826D3">
            <w:pPr>
              <w:contextualSpacing/>
              <w:jc w:val="both"/>
            </w:pPr>
            <w:r>
              <w:rPr>
                <w:lang w:val="en-US"/>
              </w:rPr>
              <w:t xml:space="preserve">   1</w:t>
            </w:r>
            <w:r>
              <w:t>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2.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3.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 4.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5.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 6.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7.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 8.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9.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10.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11.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12.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13.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14.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15.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16.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17.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18.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19.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20.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21.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22.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23.</w:t>
            </w:r>
          </w:p>
          <w:p w:rsidR="00A86076" w:rsidRPr="00BC5AC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  <w:rPr>
                <w:lang w:val="en-US"/>
              </w:rPr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24.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Pr="004130E8" w:rsidRDefault="00A86076" w:rsidP="00C826D3">
            <w:pPr>
              <w:contextualSpacing/>
              <w:jc w:val="both"/>
            </w:pPr>
            <w:r>
              <w:t xml:space="preserve">  25.</w:t>
            </w:r>
          </w:p>
          <w:p w:rsidR="00A86076" w:rsidRPr="004130E8" w:rsidRDefault="00A86076" w:rsidP="00C826D3">
            <w:pPr>
              <w:contextualSpacing/>
              <w:jc w:val="both"/>
            </w:pPr>
            <w:r>
              <w:t xml:space="preserve">  26.</w:t>
            </w:r>
          </w:p>
          <w:p w:rsidR="00A86076" w:rsidRDefault="00A86076" w:rsidP="00C826D3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4536" w:type="dxa"/>
          </w:tcPr>
          <w:p w:rsidR="00A86076" w:rsidRDefault="00C826D3" w:rsidP="00C826D3">
            <w:pPr>
              <w:contextualSpacing/>
              <w:jc w:val="both"/>
            </w:pPr>
            <w:r>
              <w:lastRenderedPageBreak/>
              <w:t>Беседа</w:t>
            </w:r>
            <w:r w:rsidRPr="00C826D3">
              <w:t>-</w:t>
            </w:r>
            <w:r w:rsidR="00A86076">
              <w:t xml:space="preserve">диспут «Экологические проблемы </w:t>
            </w:r>
            <w:proofErr w:type="spellStart"/>
            <w:r w:rsidR="00A86076">
              <w:t>г</w:t>
            </w:r>
            <w:proofErr w:type="gramStart"/>
            <w:r w:rsidR="00A86076">
              <w:t>.Л</w:t>
            </w:r>
            <w:proofErr w:type="gramEnd"/>
            <w:r w:rsidR="00A86076">
              <w:t>ипецка</w:t>
            </w:r>
            <w:proofErr w:type="spellEnd"/>
            <w:r w:rsidR="00A86076">
              <w:t>»</w:t>
            </w:r>
          </w:p>
          <w:p w:rsidR="00A86076" w:rsidRDefault="00A86076" w:rsidP="00C826D3">
            <w:pPr>
              <w:contextualSpacing/>
              <w:jc w:val="both"/>
            </w:pPr>
            <w:r>
              <w:t>Участие в конкурсе « Зеленый наряд»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Всемирный день защиты животных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Тематические выставки: </w:t>
            </w:r>
          </w:p>
          <w:p w:rsidR="00A86076" w:rsidRDefault="00A86076" w:rsidP="00C826D3">
            <w:pPr>
              <w:contextualSpacing/>
              <w:jc w:val="both"/>
            </w:pPr>
            <w:r>
              <w:t>- «Дары природы»</w:t>
            </w:r>
          </w:p>
          <w:p w:rsidR="00A86076" w:rsidRDefault="00A86076" w:rsidP="00C826D3">
            <w:pPr>
              <w:contextualSpacing/>
              <w:jc w:val="both"/>
            </w:pPr>
            <w:r>
              <w:t>- «Осенний букет»</w:t>
            </w:r>
          </w:p>
          <w:p w:rsidR="00A86076" w:rsidRDefault="00A86076" w:rsidP="00C826D3">
            <w:pPr>
              <w:contextualSpacing/>
              <w:jc w:val="both"/>
            </w:pPr>
            <w:r>
              <w:t>Экологическая викторина «Красная книга»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«Птичья столовая» - изготовление и развешивание кормушек для птиц. </w:t>
            </w:r>
          </w:p>
          <w:p w:rsidR="00A86076" w:rsidRDefault="00A86076" w:rsidP="00C826D3">
            <w:pPr>
              <w:contextualSpacing/>
              <w:jc w:val="both"/>
            </w:pPr>
            <w:r>
              <w:t>Экологическая игра «Паутина»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Экологический урок: «Человек и окружающая среда»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Устный журнал «Эта хрупкая планета»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Конкурс рисунков и плакатов «Сохраним нашу планету»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«Что я  могу сделать, чтобы сохранить природу» - конкурс экологических сочинений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Познавательная игра «Рыбы, птицы, звери»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Акция «Вторая жизнь пластиковой бутылки» - практическое природоохранное мероприятие.</w:t>
            </w:r>
          </w:p>
          <w:p w:rsidR="00A86076" w:rsidRDefault="00A86076" w:rsidP="00C826D3">
            <w:pPr>
              <w:contextualSpacing/>
              <w:jc w:val="both"/>
            </w:pPr>
            <w:r>
              <w:t>Викторина, посвященная Всемирному дню водных ресурсов.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«Лес наш зеленый друг» - викторина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Акция «Чистый апрель» - выпуск листовок.</w:t>
            </w:r>
          </w:p>
          <w:p w:rsidR="00A86076" w:rsidRDefault="00A86076" w:rsidP="00C826D3">
            <w:pPr>
              <w:contextualSpacing/>
              <w:jc w:val="both"/>
            </w:pPr>
            <w:r>
              <w:t>«Птичий дом» - мероприятие, посвященное Международному дню птиц.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Экологическая игра «Лик земли»</w:t>
            </w:r>
          </w:p>
          <w:p w:rsidR="00A86076" w:rsidRDefault="00A86076" w:rsidP="00C826D3">
            <w:pPr>
              <w:contextualSpacing/>
              <w:jc w:val="both"/>
            </w:pPr>
            <w:r>
              <w:t>«Мы на Земле своей хозяева» - мероприятие, посвященное Международному дню Земли.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Весенние работы на пришкольном участке.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Операция  «Планете </w:t>
            </w:r>
            <w:proofErr w:type="gramStart"/>
            <w:r>
              <w:t>–з</w:t>
            </w:r>
            <w:proofErr w:type="gramEnd"/>
            <w:r>
              <w:t>еленый наряд» - озеленение ОУ.</w:t>
            </w:r>
          </w:p>
          <w:p w:rsidR="00A86076" w:rsidRDefault="00A86076" w:rsidP="00C826D3">
            <w:pPr>
              <w:contextualSpacing/>
              <w:jc w:val="both"/>
            </w:pPr>
            <w:r>
              <w:t>Разбивка цветников, благоустройство территории.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Демонстрация видеофильмов по экологической тематике.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Проведение тематических выставок в </w:t>
            </w:r>
            <w:r>
              <w:lastRenderedPageBreak/>
              <w:t>библиотеке.</w:t>
            </w:r>
          </w:p>
          <w:p w:rsidR="00A86076" w:rsidRDefault="00A86076" w:rsidP="00C826D3">
            <w:pPr>
              <w:contextualSpacing/>
              <w:jc w:val="both"/>
            </w:pPr>
            <w:r>
              <w:t>Экскурсия по памятникам природы.</w:t>
            </w:r>
          </w:p>
          <w:p w:rsidR="00A86076" w:rsidRPr="00820B92" w:rsidRDefault="00A86076" w:rsidP="00C826D3">
            <w:pPr>
              <w:contextualSpacing/>
              <w:jc w:val="both"/>
            </w:pPr>
            <w:r>
              <w:t>«Чистота спасет мир» - экологический трудовой десант по уборке пришкольной территории.</w:t>
            </w:r>
          </w:p>
        </w:tc>
        <w:tc>
          <w:tcPr>
            <w:tcW w:w="2126" w:type="dxa"/>
          </w:tcPr>
          <w:p w:rsidR="00A86076" w:rsidRDefault="00A86076" w:rsidP="00C826D3">
            <w:pPr>
              <w:contextualSpacing/>
              <w:jc w:val="both"/>
            </w:pPr>
            <w:r>
              <w:lastRenderedPageBreak/>
              <w:t>Сентябрь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Сентябрь-октябрь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Октябрь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Ноябрь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Январь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Февраль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Март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Апрель</w:t>
            </w:r>
          </w:p>
          <w:p w:rsidR="00A86076" w:rsidRPr="00F25E5E" w:rsidRDefault="00A86076" w:rsidP="00C826D3">
            <w:pPr>
              <w:contextualSpacing/>
              <w:jc w:val="both"/>
            </w:pPr>
          </w:p>
          <w:p w:rsidR="00A86076" w:rsidRPr="00F25E5E" w:rsidRDefault="00A86076" w:rsidP="00C826D3">
            <w:pPr>
              <w:contextualSpacing/>
              <w:jc w:val="both"/>
            </w:pPr>
          </w:p>
          <w:p w:rsidR="00A86076" w:rsidRPr="00F25E5E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Апрель-май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 течение года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Pr="00820B92" w:rsidRDefault="00A86076" w:rsidP="00C826D3">
            <w:pPr>
              <w:contextualSpacing/>
              <w:jc w:val="both"/>
            </w:pPr>
            <w:r>
              <w:t>В  течение года</w:t>
            </w:r>
          </w:p>
        </w:tc>
        <w:tc>
          <w:tcPr>
            <w:tcW w:w="1808" w:type="dxa"/>
          </w:tcPr>
          <w:p w:rsidR="00A86076" w:rsidRDefault="00A86076" w:rsidP="00C826D3">
            <w:pPr>
              <w:contextualSpacing/>
              <w:jc w:val="both"/>
            </w:pPr>
            <w:r>
              <w:t>Воспитатели 7-11классов</w:t>
            </w:r>
          </w:p>
          <w:p w:rsidR="00A86076" w:rsidRDefault="00A86076" w:rsidP="00C826D3">
            <w:pPr>
              <w:contextualSpacing/>
              <w:jc w:val="both"/>
            </w:pPr>
            <w:r>
              <w:t>Учитель биологии</w:t>
            </w: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рупп,ПДО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  <w:r>
              <w:t>Учитель технологии</w:t>
            </w: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Учитель биологии, воспитатели групп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  <w:r>
              <w:t>, учитель биолог.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Библиотекарь </w:t>
            </w:r>
            <w:r>
              <w:lastRenderedPageBreak/>
              <w:t>ОУ</w:t>
            </w: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Pr="003A1194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Pr="00820B92" w:rsidRDefault="00A86076" w:rsidP="00C826D3">
            <w:pPr>
              <w:contextualSpacing/>
              <w:jc w:val="both"/>
            </w:pPr>
          </w:p>
        </w:tc>
      </w:tr>
    </w:tbl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  <w:lang w:val="en-US"/>
        </w:rPr>
      </w:pPr>
    </w:p>
    <w:p w:rsidR="00920EB5" w:rsidRPr="00707C62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Default="00920E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A86076" w:rsidRDefault="00A86076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A86076" w:rsidRDefault="00A86076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A86076" w:rsidRDefault="00A86076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C826D3" w:rsidRDefault="00C826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6076" w:rsidRPr="00707C62" w:rsidRDefault="00A86076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920E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ТРУДОВОЕ ВОСПИТАНИЕ И ПРОФОРИЕНТАЦИЯ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Основные задачи: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формирование у воспитанников трудовых навыков и умений;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- формирование и развитие  навыков </w:t>
      </w:r>
      <w:proofErr w:type="spellStart"/>
      <w:r w:rsidRPr="00707C62">
        <w:rPr>
          <w:sz w:val="28"/>
          <w:szCs w:val="28"/>
        </w:rPr>
        <w:t>самообслуживающего</w:t>
      </w:r>
      <w:proofErr w:type="spellEnd"/>
      <w:r w:rsidRPr="00707C62">
        <w:rPr>
          <w:sz w:val="28"/>
          <w:szCs w:val="28"/>
        </w:rPr>
        <w:t xml:space="preserve"> труда;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формирование уважительного отношения к чужому труду;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подготовка воспитанников к сознательному выбору профессии;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воспитание и воспитанников интереса к различным профессиям;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-развитие у воспитанников чувства ответственности за выполненную работу;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вовлечение воспитанников в коллективную деятельность;</w:t>
      </w:r>
    </w:p>
    <w:p w:rsidR="00A86076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воспитание  положительного отношения к труду.</w:t>
      </w:r>
    </w:p>
    <w:p w:rsidR="003574B5" w:rsidRPr="00707C62" w:rsidRDefault="00A86076" w:rsidP="00C826D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8"/>
      </w:tblGrid>
      <w:tr w:rsidR="00A86076" w:rsidTr="00A86076">
        <w:tc>
          <w:tcPr>
            <w:tcW w:w="1101" w:type="dxa"/>
          </w:tcPr>
          <w:p w:rsidR="00A86076" w:rsidRPr="002177E3" w:rsidRDefault="00A86076" w:rsidP="00C826D3">
            <w:pPr>
              <w:contextualSpacing/>
              <w:jc w:val="both"/>
            </w:pPr>
            <w:r>
              <w:lastRenderedPageBreak/>
              <w:t>№</w:t>
            </w:r>
          </w:p>
        </w:tc>
        <w:tc>
          <w:tcPr>
            <w:tcW w:w="4536" w:type="dxa"/>
          </w:tcPr>
          <w:p w:rsidR="00A86076" w:rsidRPr="002177E3" w:rsidRDefault="00A86076" w:rsidP="00C826D3">
            <w:pPr>
              <w:contextualSpacing/>
              <w:jc w:val="both"/>
            </w:pPr>
            <w:r>
              <w:t>Содержание работы</w:t>
            </w:r>
          </w:p>
        </w:tc>
        <w:tc>
          <w:tcPr>
            <w:tcW w:w="2126" w:type="dxa"/>
          </w:tcPr>
          <w:p w:rsidR="00A86076" w:rsidRPr="002177E3" w:rsidRDefault="00A86076" w:rsidP="00C826D3">
            <w:pPr>
              <w:contextualSpacing/>
              <w:jc w:val="both"/>
            </w:pPr>
            <w:r>
              <w:t>Дата проведения</w:t>
            </w:r>
          </w:p>
        </w:tc>
        <w:tc>
          <w:tcPr>
            <w:tcW w:w="1808" w:type="dxa"/>
          </w:tcPr>
          <w:p w:rsidR="00A86076" w:rsidRPr="002177E3" w:rsidRDefault="00A86076" w:rsidP="00C826D3">
            <w:pPr>
              <w:contextualSpacing/>
              <w:jc w:val="both"/>
            </w:pPr>
            <w:r>
              <w:t>Ответственные</w:t>
            </w:r>
          </w:p>
        </w:tc>
      </w:tr>
      <w:tr w:rsidR="00A86076" w:rsidTr="00A86076">
        <w:trPr>
          <w:trHeight w:val="2670"/>
        </w:trPr>
        <w:tc>
          <w:tcPr>
            <w:tcW w:w="1101" w:type="dxa"/>
          </w:tcPr>
          <w:p w:rsidR="00A86076" w:rsidRDefault="00A86076" w:rsidP="00C826D3">
            <w:pPr>
              <w:contextualSpacing/>
              <w:jc w:val="both"/>
              <w:rPr>
                <w:lang w:val="en-US"/>
              </w:rPr>
            </w:pPr>
          </w:p>
          <w:p w:rsidR="00A86076" w:rsidRDefault="00A86076" w:rsidP="00C826D3">
            <w:pPr>
              <w:contextualSpacing/>
              <w:jc w:val="both"/>
            </w:pPr>
            <w:r>
              <w:rPr>
                <w:lang w:val="en-US"/>
              </w:rPr>
              <w:t xml:space="preserve">    1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 2.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 3.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4.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 5.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6.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7.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 8.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 9.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10.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11.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12.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14.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15.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16.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17.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18.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19.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20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21.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  22.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lastRenderedPageBreak/>
              <w:t xml:space="preserve"> </w:t>
            </w:r>
          </w:p>
          <w:p w:rsidR="00A86076" w:rsidRDefault="00A86076" w:rsidP="00C826D3">
            <w:pPr>
              <w:contextualSpacing/>
              <w:jc w:val="both"/>
            </w:pPr>
            <w:r>
              <w:t xml:space="preserve">  23.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Pr="00140B27" w:rsidRDefault="00A86076" w:rsidP="00C826D3">
            <w:pPr>
              <w:contextualSpacing/>
              <w:jc w:val="both"/>
            </w:pPr>
            <w:r>
              <w:t xml:space="preserve">  24.</w:t>
            </w:r>
          </w:p>
        </w:tc>
        <w:tc>
          <w:tcPr>
            <w:tcW w:w="4536" w:type="dxa"/>
          </w:tcPr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Распределение трудовых зон.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Операция « Чистый двор»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Классный час « Я и профессии»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«Кто я?» тест на определение типа личности</w:t>
            </w:r>
          </w:p>
          <w:p w:rsidR="00A86076" w:rsidRDefault="00A86076" w:rsidP="00C826D3">
            <w:pPr>
              <w:contextualSpacing/>
              <w:jc w:val="both"/>
            </w:pPr>
            <w:r>
              <w:t>Подготовка спальных  и классных комнат к осенне-зимнему сезону.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Воспитательский час «Секреты выбора профессии»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«Домохозяйка». Это профессия?</w:t>
            </w:r>
          </w:p>
          <w:p w:rsidR="00A86076" w:rsidRDefault="00A86076" w:rsidP="00C826D3">
            <w:pPr>
              <w:contextualSpacing/>
              <w:jc w:val="both"/>
            </w:pPr>
            <w:r>
              <w:t>Беседа-практикум «Пять типов профессий.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Организация рейда по сохранности  школьного имущества.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Беседа «Как выбрать профессию»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Организация экскурсий на предприятия, организации, учреждения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ипецка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Диагностика коммуникативной сферы воспитанников.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Путешествие в профессии «Все работы хороши – выбирай на вкус» - просмотр видеофильмов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Полезный в жизни труд» - тематическая выставка в библиотеке.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Беседа-практикум «Темперамент в профессиональном становлении личности».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Классный час «Непростая профессия врач» - встреча со школьным врачом.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Классный час «Все профессии важны».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Профессия «повар» - мастер-класс от школьного повара.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«Поможем родному дому» двухмесячник по благоустройству ОУ.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Выпуск газеты «Голос дежурного»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 больница» - ремонт книг и учебников.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Беседа-практикум «Чистим, </w:t>
            </w:r>
            <w:proofErr w:type="gramStart"/>
            <w:r>
              <w:t>моем</w:t>
            </w:r>
            <w:proofErr w:type="gramEnd"/>
            <w:r>
              <w:t>, пришиваем» - день хозяйственных дел.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Pr="002177E3" w:rsidRDefault="00A86076" w:rsidP="00C826D3">
            <w:pPr>
              <w:contextualSpacing/>
              <w:jc w:val="both"/>
            </w:pPr>
            <w:r>
              <w:t>Беседа-практикум «Смотр обиженных вещей»</w:t>
            </w:r>
          </w:p>
        </w:tc>
        <w:tc>
          <w:tcPr>
            <w:tcW w:w="2126" w:type="dxa"/>
          </w:tcPr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Сентябрь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Сентябрь-октябрь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Октябрь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Ноябрь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Декабрь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Январь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Февраль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Март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Апрель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Апрель-май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Еженедельно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 течение года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 течение года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В течение года</w:t>
            </w:r>
          </w:p>
          <w:p w:rsidR="00A86076" w:rsidRPr="002177E3" w:rsidRDefault="00A86076" w:rsidP="00C826D3">
            <w:pPr>
              <w:contextualSpacing/>
              <w:jc w:val="both"/>
            </w:pPr>
          </w:p>
        </w:tc>
        <w:tc>
          <w:tcPr>
            <w:tcW w:w="1808" w:type="dxa"/>
          </w:tcPr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Старший воспитатель</w:t>
            </w: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едагоги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Библиотекарь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Клокова Л.В.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>Социальные педагоги</w:t>
            </w: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r>
              <w:t xml:space="preserve">Старший воспитатель, </w:t>
            </w: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Default="00A86076" w:rsidP="00C826D3">
            <w:pPr>
              <w:contextualSpacing/>
              <w:jc w:val="both"/>
            </w:pPr>
          </w:p>
          <w:p w:rsidR="00A86076" w:rsidRPr="002177E3" w:rsidRDefault="00A86076" w:rsidP="00C826D3">
            <w:pPr>
              <w:contextualSpacing/>
              <w:jc w:val="both"/>
            </w:pPr>
          </w:p>
        </w:tc>
      </w:tr>
      <w:tr w:rsidR="00A86076" w:rsidTr="00A86076">
        <w:trPr>
          <w:gridAfter w:val="2"/>
          <w:wAfter w:w="3934" w:type="dxa"/>
          <w:trHeight w:val="587"/>
        </w:trPr>
        <w:tc>
          <w:tcPr>
            <w:tcW w:w="5637" w:type="dxa"/>
            <w:gridSpan w:val="2"/>
            <w:tcBorders>
              <w:left w:val="nil"/>
              <w:bottom w:val="nil"/>
              <w:right w:val="nil"/>
            </w:tcBorders>
          </w:tcPr>
          <w:p w:rsidR="00A86076" w:rsidRDefault="00A86076" w:rsidP="00C826D3">
            <w:pPr>
              <w:contextualSpacing/>
              <w:jc w:val="both"/>
            </w:pPr>
          </w:p>
        </w:tc>
      </w:tr>
    </w:tbl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A86076" w:rsidRPr="00A86076" w:rsidRDefault="00A86076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ПРОФИЛАКТИКА ДЕТСКОГО ДОРОЖНО-ТРАСПОРТНОГО ТРАВМАТИЗМА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Основные задачи:</w:t>
      </w:r>
    </w:p>
    <w:p w:rsidR="003574B5" w:rsidRPr="00707C62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профилактика детского дорожно-транспортного травматизма</w:t>
      </w:r>
    </w:p>
    <w:p w:rsidR="00B8633B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обучение воспитанников правилам дорожного движения и безопасн</w:t>
      </w:r>
      <w:r w:rsidR="00B8633B">
        <w:rPr>
          <w:sz w:val="28"/>
          <w:szCs w:val="28"/>
        </w:rPr>
        <w:t>ого поведения на дорогах города</w:t>
      </w:r>
    </w:p>
    <w:p w:rsidR="00C826D3" w:rsidRDefault="00C826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74B5" w:rsidRDefault="003574B5" w:rsidP="00C826D3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8"/>
      </w:tblGrid>
      <w:tr w:rsidR="00B8633B" w:rsidTr="0017648D">
        <w:tc>
          <w:tcPr>
            <w:tcW w:w="1101" w:type="dxa"/>
          </w:tcPr>
          <w:p w:rsidR="00B8633B" w:rsidRPr="00B8633B" w:rsidRDefault="00B8633B" w:rsidP="00C826D3">
            <w:pPr>
              <w:contextualSpacing/>
              <w:jc w:val="both"/>
            </w:pPr>
            <w:r>
              <w:t>№</w:t>
            </w:r>
          </w:p>
        </w:tc>
        <w:tc>
          <w:tcPr>
            <w:tcW w:w="4536" w:type="dxa"/>
          </w:tcPr>
          <w:p w:rsidR="00B8633B" w:rsidRPr="00B8633B" w:rsidRDefault="00B8633B" w:rsidP="00C826D3">
            <w:pPr>
              <w:contextualSpacing/>
              <w:jc w:val="both"/>
            </w:pPr>
            <w:r>
              <w:t>Содержание работы</w:t>
            </w:r>
          </w:p>
        </w:tc>
        <w:tc>
          <w:tcPr>
            <w:tcW w:w="2126" w:type="dxa"/>
          </w:tcPr>
          <w:p w:rsidR="00B8633B" w:rsidRPr="00B8633B" w:rsidRDefault="00B8633B" w:rsidP="00C826D3">
            <w:pPr>
              <w:contextualSpacing/>
              <w:jc w:val="both"/>
            </w:pPr>
            <w:r>
              <w:t>Дата проведения</w:t>
            </w:r>
          </w:p>
        </w:tc>
        <w:tc>
          <w:tcPr>
            <w:tcW w:w="1808" w:type="dxa"/>
          </w:tcPr>
          <w:p w:rsidR="00B8633B" w:rsidRPr="00B8633B" w:rsidRDefault="00B8633B" w:rsidP="00C826D3">
            <w:pPr>
              <w:contextualSpacing/>
              <w:jc w:val="both"/>
            </w:pPr>
            <w:r>
              <w:t>Ответственные</w:t>
            </w:r>
          </w:p>
        </w:tc>
      </w:tr>
      <w:tr w:rsidR="00B8633B" w:rsidTr="00C826D3">
        <w:trPr>
          <w:trHeight w:val="11758"/>
        </w:trPr>
        <w:tc>
          <w:tcPr>
            <w:tcW w:w="1101" w:type="dxa"/>
          </w:tcPr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1.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2.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3.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4.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5.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6.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7.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8.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9.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10.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11.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12.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13.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14.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15.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 xml:space="preserve">   </w:t>
            </w:r>
          </w:p>
          <w:p w:rsidR="00B8633B" w:rsidRDefault="00B8633B" w:rsidP="00C826D3">
            <w:pPr>
              <w:contextualSpacing/>
              <w:jc w:val="both"/>
            </w:pPr>
            <w:r>
              <w:t xml:space="preserve">  16.</w:t>
            </w:r>
          </w:p>
          <w:p w:rsidR="00B8633B" w:rsidRDefault="00B8633B" w:rsidP="00C826D3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4536" w:type="dxa"/>
          </w:tcPr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Проведение акции «Внимание! Дети!»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Проведение инструктажа с воспитанниками по безопасному дорожному движению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«Правила безопасности на дорогах города» - встреча с инспектором ГИБДД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Классный час «Как разговаривает улица»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Классный час «Виды перекрестков»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Беседа «Правила движения – закон улиц и дорог»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«Это должен знать каждый» - викторина по ПДД.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Беседа-практикум «безопасное движение на улицах и дорогах города»</w:t>
            </w:r>
          </w:p>
          <w:p w:rsidR="00B8633B" w:rsidRDefault="00B8633B" w:rsidP="00C826D3">
            <w:pPr>
              <w:contextualSpacing/>
              <w:jc w:val="both"/>
            </w:pPr>
            <w:r>
              <w:t>Викторина «Знаешь ли ты правила дорожного движения»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Викторина «Осторожно!  Перекресток!»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Беседа «Правила пользования пассажирским транспортом»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Акция по  ПДДТТ «Красный! Желтый! Зеленый!» - выпуск листовок.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Викторина «Поставь дорожный знак»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Контрольное занятие «Как вы знаете  правила дорожного движения».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Просмотр видеофильмов по правилам дорожного движения.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Проведение тематических выставок в библиотеке.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Pr="00820B92" w:rsidRDefault="00B8633B" w:rsidP="00C826D3">
            <w:pPr>
              <w:contextualSpacing/>
              <w:jc w:val="both"/>
            </w:pPr>
          </w:p>
        </w:tc>
        <w:tc>
          <w:tcPr>
            <w:tcW w:w="2126" w:type="dxa"/>
          </w:tcPr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Сентябрь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Октябрь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Ноябрь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Декабрь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Январь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Февраль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Март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Апрель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Май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В течение года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В течение года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Pr="00820B92" w:rsidRDefault="00B8633B" w:rsidP="00C826D3">
            <w:pPr>
              <w:contextualSpacing/>
              <w:jc w:val="both"/>
            </w:pPr>
          </w:p>
        </w:tc>
        <w:tc>
          <w:tcPr>
            <w:tcW w:w="1808" w:type="dxa"/>
          </w:tcPr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Клокова Л.В.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Клокова Л.В.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  <w:r>
              <w:t>ПДО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Клокова Л.В.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  <w:r>
              <w:t>Библиотекарь ОУ</w:t>
            </w:r>
          </w:p>
          <w:p w:rsidR="00B8633B" w:rsidRDefault="00B8633B" w:rsidP="00C826D3">
            <w:pPr>
              <w:contextualSpacing/>
              <w:jc w:val="both"/>
            </w:pPr>
          </w:p>
          <w:p w:rsidR="00B8633B" w:rsidRDefault="00B8633B" w:rsidP="00C826D3">
            <w:pPr>
              <w:contextualSpacing/>
              <w:jc w:val="both"/>
            </w:pPr>
          </w:p>
          <w:p w:rsidR="00B8633B" w:rsidRPr="00820B92" w:rsidRDefault="00B8633B" w:rsidP="00C826D3">
            <w:pPr>
              <w:contextualSpacing/>
              <w:jc w:val="both"/>
            </w:pPr>
          </w:p>
        </w:tc>
      </w:tr>
    </w:tbl>
    <w:p w:rsidR="00C826D3" w:rsidRDefault="00C826D3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C826D3" w:rsidRDefault="00C826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  <w:r w:rsidRPr="00707C62">
        <w:rPr>
          <w:sz w:val="28"/>
          <w:szCs w:val="28"/>
        </w:rPr>
        <w:lastRenderedPageBreak/>
        <w:t xml:space="preserve">ДУХОВНО-НРАВСТВЕННОЕ ВОСПИТАНИЕ </w:t>
      </w:r>
    </w:p>
    <w:p w:rsidR="00B274CE" w:rsidRPr="00707C62" w:rsidRDefault="00B274CE" w:rsidP="00C826D3">
      <w:pPr>
        <w:pStyle w:val="a3"/>
        <w:spacing w:line="240" w:lineRule="auto"/>
        <w:ind w:left="1080"/>
        <w:jc w:val="both"/>
        <w:rPr>
          <w:sz w:val="28"/>
          <w:szCs w:val="28"/>
        </w:rPr>
      </w:pPr>
    </w:p>
    <w:p w:rsidR="00B274CE" w:rsidRPr="00707C62" w:rsidRDefault="00B274CE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Основные задачи:</w:t>
      </w:r>
    </w:p>
    <w:p w:rsidR="00B274CE" w:rsidRPr="00707C62" w:rsidRDefault="00B274CE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 формирование коммуникативных навыков</w:t>
      </w:r>
      <w:proofErr w:type="gramStart"/>
      <w:r w:rsidRPr="00707C62">
        <w:rPr>
          <w:sz w:val="28"/>
          <w:szCs w:val="28"/>
        </w:rPr>
        <w:t xml:space="preserve"> ,</w:t>
      </w:r>
      <w:proofErr w:type="gramEnd"/>
      <w:r w:rsidRPr="00707C62">
        <w:rPr>
          <w:sz w:val="28"/>
          <w:szCs w:val="28"/>
        </w:rPr>
        <w:t xml:space="preserve"> культуры общения;</w:t>
      </w:r>
    </w:p>
    <w:p w:rsidR="00B274CE" w:rsidRPr="00707C62" w:rsidRDefault="00B274CE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формирование толерантного мышления воспитанников, и уважение прав, индивидуальности других людей;</w:t>
      </w:r>
    </w:p>
    <w:p w:rsidR="00B274CE" w:rsidRPr="00707C62" w:rsidRDefault="00B274CE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систематизация необходимых для современного этапа развития России нравственно-правовых знаний;</w:t>
      </w:r>
    </w:p>
    <w:p w:rsidR="00B274CE" w:rsidRPr="00707C62" w:rsidRDefault="00B274CE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воспитание правовой культуры и законопослушного поведения воспитанников;</w:t>
      </w:r>
    </w:p>
    <w:p w:rsidR="00707C62" w:rsidRDefault="00B274CE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>- преодоление  правового нигилизма и идеализма.</w:t>
      </w: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</w:p>
    <w:p w:rsidR="00707C62" w:rsidRDefault="00707C62" w:rsidP="00C826D3">
      <w:pPr>
        <w:spacing w:line="240" w:lineRule="auto"/>
        <w:contextualSpacing/>
        <w:jc w:val="both"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8"/>
      </w:tblGrid>
      <w:tr w:rsidR="00707C62" w:rsidTr="00707C62">
        <w:trPr>
          <w:trHeight w:val="509"/>
        </w:trPr>
        <w:tc>
          <w:tcPr>
            <w:tcW w:w="1101" w:type="dxa"/>
          </w:tcPr>
          <w:p w:rsidR="00707C62" w:rsidRPr="00707C62" w:rsidRDefault="00707C62" w:rsidP="00C826D3">
            <w:pPr>
              <w:contextualSpacing/>
              <w:jc w:val="both"/>
            </w:pPr>
            <w:r>
              <w:lastRenderedPageBreak/>
              <w:t>№</w:t>
            </w:r>
          </w:p>
        </w:tc>
        <w:tc>
          <w:tcPr>
            <w:tcW w:w="4536" w:type="dxa"/>
          </w:tcPr>
          <w:p w:rsidR="00707C62" w:rsidRDefault="00707C62" w:rsidP="00C826D3">
            <w:pPr>
              <w:contextualSpacing/>
              <w:jc w:val="both"/>
            </w:pPr>
            <w:r>
              <w:t>Содержание работы</w:t>
            </w:r>
          </w:p>
        </w:tc>
        <w:tc>
          <w:tcPr>
            <w:tcW w:w="2126" w:type="dxa"/>
          </w:tcPr>
          <w:p w:rsidR="00707C62" w:rsidRDefault="00707C62" w:rsidP="00C826D3">
            <w:pPr>
              <w:contextualSpacing/>
              <w:jc w:val="both"/>
            </w:pPr>
            <w:r>
              <w:t>Дата проведения</w:t>
            </w:r>
          </w:p>
        </w:tc>
        <w:tc>
          <w:tcPr>
            <w:tcW w:w="1808" w:type="dxa"/>
          </w:tcPr>
          <w:p w:rsidR="00707C62" w:rsidRDefault="00707C62" w:rsidP="00C826D3">
            <w:pPr>
              <w:contextualSpacing/>
              <w:jc w:val="both"/>
            </w:pPr>
            <w:r>
              <w:t>Ответственные</w:t>
            </w:r>
          </w:p>
        </w:tc>
      </w:tr>
      <w:tr w:rsidR="00707C62" w:rsidTr="00C826D3">
        <w:trPr>
          <w:trHeight w:val="10337"/>
        </w:trPr>
        <w:tc>
          <w:tcPr>
            <w:tcW w:w="1101" w:type="dxa"/>
          </w:tcPr>
          <w:p w:rsidR="00707C62" w:rsidRP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 w:rsidRPr="00707C62">
              <w:t xml:space="preserve">    </w:t>
            </w:r>
            <w:r>
              <w:rPr>
                <w:lang w:val="en-US"/>
              </w:rPr>
              <w:t>1</w:t>
            </w:r>
            <w:r>
              <w:t>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   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  2.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 3.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 4.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 5.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 6.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 7.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 8.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 9.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10.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11.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12.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13.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14.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15.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16.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17.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18.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 19.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20.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21.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 22.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 23.</w:t>
            </w:r>
          </w:p>
          <w:p w:rsidR="0017648D" w:rsidRDefault="00707C62" w:rsidP="00C826D3">
            <w:pPr>
              <w:contextualSpacing/>
              <w:jc w:val="both"/>
            </w:pPr>
            <w:r>
              <w:t xml:space="preserve">   </w:t>
            </w:r>
          </w:p>
          <w:p w:rsidR="0017648D" w:rsidRDefault="0017648D" w:rsidP="00C826D3">
            <w:pPr>
              <w:contextualSpacing/>
              <w:jc w:val="both"/>
            </w:pPr>
            <w:r>
              <w:t xml:space="preserve">   </w:t>
            </w:r>
            <w:r w:rsidR="00707C62">
              <w:t>24.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17648D" w:rsidRDefault="0017648D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lastRenderedPageBreak/>
              <w:t xml:space="preserve">   25.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26.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27.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28.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29.</w:t>
            </w:r>
          </w:p>
          <w:p w:rsidR="0017648D" w:rsidRDefault="00707C62" w:rsidP="00C826D3">
            <w:pPr>
              <w:contextualSpacing/>
              <w:jc w:val="both"/>
            </w:pPr>
            <w:r>
              <w:t xml:space="preserve"> </w:t>
            </w:r>
          </w:p>
          <w:p w:rsidR="00707C62" w:rsidRDefault="0017648D" w:rsidP="00C826D3">
            <w:pPr>
              <w:contextualSpacing/>
              <w:jc w:val="both"/>
            </w:pPr>
            <w:r>
              <w:t xml:space="preserve"> </w:t>
            </w:r>
            <w:r w:rsidR="00707C62">
              <w:t xml:space="preserve"> 30.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31.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32.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33.</w:t>
            </w:r>
          </w:p>
          <w:p w:rsidR="0017648D" w:rsidRDefault="0017648D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34.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35.</w:t>
            </w:r>
          </w:p>
          <w:p w:rsidR="0017648D" w:rsidRDefault="00707C62" w:rsidP="00C826D3">
            <w:pPr>
              <w:contextualSpacing/>
              <w:jc w:val="both"/>
            </w:pPr>
            <w:r>
              <w:t xml:space="preserve">  </w:t>
            </w:r>
          </w:p>
          <w:p w:rsidR="0017648D" w:rsidRDefault="0017648D" w:rsidP="00C826D3">
            <w:pPr>
              <w:contextualSpacing/>
              <w:jc w:val="both"/>
            </w:pPr>
            <w:r>
              <w:t xml:space="preserve">  </w:t>
            </w:r>
            <w:r w:rsidR="00707C62">
              <w:t>36.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37.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38.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39.</w:t>
            </w:r>
          </w:p>
          <w:p w:rsidR="0017648D" w:rsidRDefault="00707C62" w:rsidP="00C826D3">
            <w:pPr>
              <w:contextualSpacing/>
              <w:jc w:val="both"/>
            </w:pPr>
            <w:r>
              <w:t xml:space="preserve">  </w:t>
            </w:r>
          </w:p>
          <w:p w:rsidR="0017648D" w:rsidRDefault="0017648D" w:rsidP="00C826D3">
            <w:pPr>
              <w:contextualSpacing/>
              <w:jc w:val="both"/>
            </w:pPr>
          </w:p>
          <w:p w:rsidR="0017648D" w:rsidRDefault="0017648D" w:rsidP="00C826D3">
            <w:pPr>
              <w:contextualSpacing/>
              <w:jc w:val="both"/>
            </w:pPr>
          </w:p>
          <w:p w:rsidR="00707C62" w:rsidRDefault="0017648D" w:rsidP="00C826D3">
            <w:pPr>
              <w:contextualSpacing/>
              <w:jc w:val="both"/>
            </w:pPr>
            <w:r>
              <w:t xml:space="preserve">  </w:t>
            </w:r>
            <w:r w:rsidR="00707C62">
              <w:t>40.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  41.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42.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43.</w:t>
            </w:r>
          </w:p>
          <w:p w:rsidR="0017648D" w:rsidRDefault="00707C62" w:rsidP="00C826D3">
            <w:pPr>
              <w:contextualSpacing/>
              <w:jc w:val="both"/>
            </w:pPr>
            <w:r>
              <w:t xml:space="preserve">  </w:t>
            </w:r>
          </w:p>
          <w:p w:rsidR="00707C62" w:rsidRDefault="0017648D" w:rsidP="00C826D3">
            <w:pPr>
              <w:contextualSpacing/>
              <w:jc w:val="both"/>
            </w:pPr>
            <w:r>
              <w:t xml:space="preserve">  </w:t>
            </w:r>
            <w:r w:rsidR="00707C62">
              <w:t>44.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45.</w:t>
            </w:r>
          </w:p>
          <w:p w:rsidR="00707C62" w:rsidRDefault="00707C62" w:rsidP="00C826D3">
            <w:pPr>
              <w:contextualSpacing/>
              <w:jc w:val="both"/>
            </w:pPr>
            <w:r>
              <w:t xml:space="preserve">  46.</w:t>
            </w:r>
          </w:p>
          <w:p w:rsidR="00707C62" w:rsidRDefault="0017648D" w:rsidP="00C826D3">
            <w:pPr>
              <w:contextualSpacing/>
              <w:jc w:val="both"/>
            </w:pPr>
            <w:r>
              <w:t xml:space="preserve">  </w:t>
            </w:r>
          </w:p>
          <w:p w:rsidR="00707C62" w:rsidRPr="00707C62" w:rsidRDefault="00707C62" w:rsidP="00C826D3">
            <w:pPr>
              <w:contextualSpacing/>
              <w:jc w:val="both"/>
            </w:pPr>
          </w:p>
        </w:tc>
        <w:tc>
          <w:tcPr>
            <w:tcW w:w="4536" w:type="dxa"/>
          </w:tcPr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Классный час «Давайте познакомимся»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Беседа практикум «Школьный </w:t>
            </w:r>
            <w:proofErr w:type="spellStart"/>
            <w:r>
              <w:t>дресс</w:t>
            </w:r>
            <w:proofErr w:type="spellEnd"/>
            <w:r>
              <w:t>-код» или поговорим о школьной форме».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час: «Что есть человек?»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Игра «Заколдованный ребенок»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Классный час «Учимся жить в коллективе»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Диагностическая беседа «Жестокость и агрессивность в нашей жизни».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«Что есть труд?»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Практикум «Технология вербального общения»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Беседа «Твой стиль поведения»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Ролевая игра «Трудно жить по правилам».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Беседа «Учимся  говорить – НЕТ!»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Беседа с элементами игры «Друг или враг нам табак?»</w:t>
            </w:r>
          </w:p>
          <w:p w:rsidR="00707C62" w:rsidRDefault="00707C62" w:rsidP="00C826D3">
            <w:pPr>
              <w:contextualSpacing/>
              <w:jc w:val="both"/>
            </w:pPr>
            <w:r>
              <w:t>Этическое занятие «Личная гигиена – часть общей культуры человека».</w:t>
            </w: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«Что такое  совесть?».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Тестирование «Умеете ли вы слушать собеседника</w:t>
            </w:r>
            <w:proofErr w:type="gramStart"/>
            <w:r>
              <w:t xml:space="preserve"> ?</w:t>
            </w:r>
            <w:proofErr w:type="gramEnd"/>
            <w:r>
              <w:t>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Диало</w:t>
            </w:r>
            <w:proofErr w:type="gramStart"/>
            <w:r>
              <w:t>г-</w:t>
            </w:r>
            <w:proofErr w:type="gramEnd"/>
            <w:r>
              <w:t xml:space="preserve"> размышление «Зачем человеку дана свобода»</w:t>
            </w: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«Кто мы есть?»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Круглый стол «Когда какое слово молвить»</w:t>
            </w:r>
          </w:p>
          <w:p w:rsidR="00707C62" w:rsidRDefault="00707C62" w:rsidP="00C826D3">
            <w:pPr>
              <w:contextualSpacing/>
              <w:jc w:val="both"/>
            </w:pPr>
            <w:proofErr w:type="gramStart"/>
            <w:r>
              <w:t>Беседе-размышление</w:t>
            </w:r>
            <w:proofErr w:type="gramEnd"/>
            <w:r>
              <w:t xml:space="preserve">  «Конфликты: как их избежать?</w:t>
            </w:r>
          </w:p>
          <w:p w:rsidR="00707C62" w:rsidRDefault="00707C62" w:rsidP="00C826D3">
            <w:pPr>
              <w:contextualSpacing/>
              <w:jc w:val="both"/>
            </w:pPr>
            <w:r>
              <w:t>Диагностическая беседа «Проблемы современного города»</w:t>
            </w:r>
          </w:p>
          <w:p w:rsidR="00707C62" w:rsidRDefault="00707C62" w:rsidP="00C826D3">
            <w:pPr>
              <w:contextualSpacing/>
              <w:jc w:val="both"/>
            </w:pPr>
            <w:r>
              <w:t>Беседа «Как справиться со стрессом»</w:t>
            </w:r>
          </w:p>
          <w:p w:rsidR="0017648D" w:rsidRDefault="0017648D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 «Что такое деньги?»</w:t>
            </w: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«Человек живет среди людей»</w:t>
            </w:r>
          </w:p>
          <w:p w:rsidR="00707C62" w:rsidRDefault="00707C62" w:rsidP="00C826D3">
            <w:pPr>
              <w:contextualSpacing/>
              <w:jc w:val="both"/>
            </w:pPr>
            <w:r>
              <w:t>Вечер вопросов и ответов «Что такое жестокость и насилие и как от них защититься?»</w:t>
            </w:r>
          </w:p>
          <w:p w:rsidR="00707C62" w:rsidRDefault="00707C62" w:rsidP="00C826D3">
            <w:pPr>
              <w:contextualSpacing/>
              <w:jc w:val="both"/>
            </w:pPr>
            <w:r>
              <w:lastRenderedPageBreak/>
              <w:t xml:space="preserve">Сказка-тренинг «Необычная прогулка с Пивной жабой» 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Беседа «Правовые знания»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Ролевая игра «Человек и его собственность»</w:t>
            </w:r>
          </w:p>
          <w:p w:rsidR="00707C62" w:rsidRDefault="00707C62" w:rsidP="00C826D3">
            <w:pPr>
              <w:contextualSpacing/>
              <w:jc w:val="both"/>
            </w:pPr>
            <w:r>
              <w:t>Диспут «Легко ли выглядеть приличным?</w:t>
            </w:r>
          </w:p>
          <w:p w:rsidR="00707C62" w:rsidRDefault="00707C62" w:rsidP="00C826D3">
            <w:pPr>
              <w:contextualSpacing/>
              <w:jc w:val="both"/>
            </w:pPr>
            <w:r>
              <w:t>Беседа-размышление Дружба начинается с улыбки.</w:t>
            </w:r>
          </w:p>
          <w:p w:rsidR="00707C62" w:rsidRDefault="00707C62" w:rsidP="00C826D3">
            <w:pPr>
              <w:contextualSpacing/>
              <w:jc w:val="both"/>
            </w:pPr>
            <w:r>
              <w:t>Деловая игра «Закон школьной республики»</w:t>
            </w:r>
          </w:p>
          <w:p w:rsidR="00707C62" w:rsidRDefault="00707C62" w:rsidP="00C826D3">
            <w:pPr>
              <w:contextualSpacing/>
              <w:jc w:val="both"/>
            </w:pPr>
            <w:r>
              <w:t>Практическое занятие «Хорошие манеры»</w:t>
            </w: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«Что такое счастье?»</w:t>
            </w:r>
          </w:p>
          <w:p w:rsidR="00707C62" w:rsidRDefault="00707C62" w:rsidP="00C826D3">
            <w:pPr>
              <w:contextualSpacing/>
              <w:jc w:val="both"/>
            </w:pPr>
            <w:r>
              <w:t>Беседа с элементами игры «Ты дорожишь своим здоровьем?»</w:t>
            </w:r>
          </w:p>
          <w:p w:rsidR="00707C62" w:rsidRDefault="00707C62" w:rsidP="00C826D3">
            <w:pPr>
              <w:contextualSpacing/>
              <w:jc w:val="both"/>
            </w:pPr>
            <w:r>
              <w:t>Интеллектуальный ринг «Умники и умницы»</w:t>
            </w:r>
          </w:p>
          <w:p w:rsidR="00707C62" w:rsidRDefault="00707C62" w:rsidP="00C826D3">
            <w:pPr>
              <w:contextualSpacing/>
              <w:jc w:val="both"/>
            </w:pPr>
            <w:r>
              <w:t>Ситуационная игра «Будь приятен окружающим».</w:t>
            </w:r>
          </w:p>
          <w:p w:rsidR="00707C62" w:rsidRDefault="00707C62" w:rsidP="00C826D3">
            <w:pPr>
              <w:contextualSpacing/>
              <w:jc w:val="both"/>
            </w:pPr>
            <w:r>
              <w:t>Декада  правовых знаний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«Совесть – это нравственная категория».</w:t>
            </w:r>
          </w:p>
          <w:p w:rsidR="00707C62" w:rsidRDefault="00707C62" w:rsidP="00C826D3">
            <w:pPr>
              <w:contextualSpacing/>
              <w:jc w:val="both"/>
            </w:pPr>
            <w:r>
              <w:t>Ролевая игра  «Самое главное».</w:t>
            </w:r>
          </w:p>
          <w:p w:rsidR="00707C62" w:rsidRDefault="00707C62" w:rsidP="00C826D3">
            <w:pPr>
              <w:contextualSpacing/>
              <w:jc w:val="both"/>
            </w:pPr>
            <w:r>
              <w:t>Этический тренинг «умеешь ли ты вежливо и правильно общаться с окружающими тебя людьми?»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Интерактивная игра  «на рубеже взрослости»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Беседа «Мой завтрашний день»</w:t>
            </w:r>
          </w:p>
          <w:p w:rsidR="00707C62" w:rsidRDefault="00707C62" w:rsidP="00C826D3">
            <w:pPr>
              <w:contextualSpacing/>
              <w:jc w:val="both"/>
            </w:pPr>
            <w:r>
              <w:t>Воспитательский час «Уйти или преодолеть?»</w:t>
            </w:r>
          </w:p>
          <w:p w:rsidR="00707C62" w:rsidRDefault="00707C62" w:rsidP="00C826D3">
            <w:pPr>
              <w:contextualSpacing/>
              <w:jc w:val="both"/>
            </w:pPr>
            <w:r>
              <w:t>Беседа-практикум  «Заговор злых сил против людей»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п</w:t>
            </w:r>
            <w:proofErr w:type="gramEnd"/>
            <w:r>
              <w:t>рофилактика зависимости).</w:t>
            </w:r>
          </w:p>
          <w:p w:rsidR="00707C62" w:rsidRDefault="00707C62" w:rsidP="00C826D3">
            <w:pPr>
              <w:contextualSpacing/>
              <w:jc w:val="both"/>
            </w:pPr>
            <w:r>
              <w:t>Изучение «Конвенции о правах ребенка».</w:t>
            </w:r>
          </w:p>
          <w:p w:rsidR="00707C62" w:rsidRDefault="00707C62" w:rsidP="00C826D3">
            <w:pPr>
              <w:contextualSpacing/>
              <w:jc w:val="both"/>
            </w:pPr>
            <w:r>
              <w:t>Изучение «Декларации прав человека»</w:t>
            </w:r>
          </w:p>
          <w:p w:rsidR="00707C62" w:rsidRDefault="00707C62" w:rsidP="00C826D3">
            <w:pPr>
              <w:contextualSpacing/>
              <w:jc w:val="both"/>
            </w:pPr>
            <w:r>
              <w:t>Изучение Конституции как основ  закона Российской  Федерации</w:t>
            </w:r>
          </w:p>
          <w:p w:rsidR="00707C62" w:rsidRDefault="00707C62" w:rsidP="00C826D3">
            <w:pPr>
              <w:contextualSpacing/>
              <w:jc w:val="both"/>
            </w:pPr>
          </w:p>
        </w:tc>
        <w:tc>
          <w:tcPr>
            <w:tcW w:w="2126" w:type="dxa"/>
          </w:tcPr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Сентябрь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Pr="007F6B80" w:rsidRDefault="00707C62" w:rsidP="00C826D3">
            <w:pPr>
              <w:contextualSpacing/>
              <w:jc w:val="both"/>
            </w:pPr>
          </w:p>
          <w:p w:rsidR="00707C62" w:rsidRPr="007F6B80" w:rsidRDefault="00707C62" w:rsidP="00C826D3">
            <w:pPr>
              <w:contextualSpacing/>
              <w:jc w:val="both"/>
            </w:pPr>
          </w:p>
          <w:p w:rsidR="00707C62" w:rsidRPr="007F6B80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Октябрь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Ноябрь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Декабрь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17648D" w:rsidRDefault="0017648D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Январь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lastRenderedPageBreak/>
              <w:t>Январь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Февраль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Март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Апрель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Май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 течение года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 течение года</w:t>
            </w:r>
          </w:p>
          <w:p w:rsidR="00707C62" w:rsidRPr="00F25E5E" w:rsidRDefault="00707C62" w:rsidP="00C826D3">
            <w:pPr>
              <w:contextualSpacing/>
              <w:jc w:val="both"/>
            </w:pPr>
          </w:p>
        </w:tc>
        <w:tc>
          <w:tcPr>
            <w:tcW w:w="1808" w:type="dxa"/>
          </w:tcPr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Воспитатели групп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Воспитатели групп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  <w:r>
              <w:t>Психолог</w:t>
            </w: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  <w:r>
              <w:t>Психолог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spellEnd"/>
            <w:r>
              <w:t>. Групп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Психолог</w:t>
            </w:r>
          </w:p>
          <w:p w:rsidR="0017648D" w:rsidRDefault="0017648D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lastRenderedPageBreak/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 xml:space="preserve">Восп.8-11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Старший воспитатель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  <w:r>
              <w:t>Клокова Л</w:t>
            </w:r>
            <w:proofErr w:type="gramStart"/>
            <w:r>
              <w:t>,В</w:t>
            </w:r>
            <w:proofErr w:type="gramEnd"/>
            <w:r>
              <w:t>.</w:t>
            </w:r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r>
              <w:t>Клокова Л.В.</w:t>
            </w: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</w:p>
          <w:p w:rsidR="00707C62" w:rsidRDefault="00707C62" w:rsidP="00C826D3">
            <w:pPr>
              <w:contextualSpacing/>
              <w:jc w:val="both"/>
            </w:pP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707C62" w:rsidRDefault="00707C62" w:rsidP="00C826D3">
            <w:pPr>
              <w:contextualSpacing/>
              <w:jc w:val="both"/>
            </w:pPr>
          </w:p>
        </w:tc>
      </w:tr>
    </w:tbl>
    <w:p w:rsidR="00707C62" w:rsidRPr="00707C62" w:rsidRDefault="00707C62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E70577" w:rsidRPr="00707C62" w:rsidRDefault="00E70577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CD5B88" w:rsidRPr="00707C62" w:rsidRDefault="00CD5B88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0E77D2" w:rsidP="00C826D3">
      <w:pPr>
        <w:spacing w:line="240" w:lineRule="auto"/>
        <w:contextualSpacing/>
        <w:jc w:val="both"/>
        <w:rPr>
          <w:sz w:val="28"/>
          <w:szCs w:val="28"/>
        </w:rPr>
      </w:pPr>
      <w:r w:rsidRPr="00707C62">
        <w:rPr>
          <w:sz w:val="28"/>
          <w:szCs w:val="28"/>
        </w:rPr>
        <w:t xml:space="preserve">     </w:t>
      </w:r>
    </w:p>
    <w:p w:rsidR="00DE1D0A" w:rsidRDefault="00B8633B" w:rsidP="00DE1D0A">
      <w:pPr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DE1D0A">
        <w:rPr>
          <w:sz w:val="24"/>
          <w:szCs w:val="24"/>
        </w:rPr>
        <w:lastRenderedPageBreak/>
        <w:t>ФИЗИЧЕСКОЕ ВОСПИТАНИЕ</w:t>
      </w: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задачи: </w:t>
      </w: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>- укрепление здоровья, повышение уровня физического развития и физической подготовки воспитанников;</w:t>
      </w: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>- формирование физических умений и навыков;</w:t>
      </w: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>- совершенствование в избранных видах спорта;</w:t>
      </w:r>
    </w:p>
    <w:p w:rsidR="00DE1D0A" w:rsidRPr="0034513F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>- морально-волевая подготовка воспитанников.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8"/>
      </w:tblGrid>
      <w:tr w:rsidR="00DE1D0A" w:rsidTr="00BA3627">
        <w:tc>
          <w:tcPr>
            <w:tcW w:w="1101" w:type="dxa"/>
          </w:tcPr>
          <w:p w:rsidR="00DE1D0A" w:rsidRPr="000F385F" w:rsidRDefault="00DE1D0A" w:rsidP="00BA3627">
            <w:r>
              <w:t>№</w:t>
            </w:r>
          </w:p>
        </w:tc>
        <w:tc>
          <w:tcPr>
            <w:tcW w:w="4536" w:type="dxa"/>
          </w:tcPr>
          <w:p w:rsidR="00DE1D0A" w:rsidRPr="000F385F" w:rsidRDefault="00DE1D0A" w:rsidP="00BA3627">
            <w:r>
              <w:t>Содержание работы</w:t>
            </w:r>
          </w:p>
        </w:tc>
        <w:tc>
          <w:tcPr>
            <w:tcW w:w="2126" w:type="dxa"/>
          </w:tcPr>
          <w:p w:rsidR="00DE1D0A" w:rsidRPr="000F385F" w:rsidRDefault="00DE1D0A" w:rsidP="00BA3627">
            <w:r>
              <w:t>Дата проведения</w:t>
            </w:r>
          </w:p>
        </w:tc>
        <w:tc>
          <w:tcPr>
            <w:tcW w:w="1808" w:type="dxa"/>
          </w:tcPr>
          <w:p w:rsidR="00DE1D0A" w:rsidRPr="000F385F" w:rsidRDefault="00DE1D0A" w:rsidP="00BA3627">
            <w:r>
              <w:t>Ответственные</w:t>
            </w:r>
          </w:p>
        </w:tc>
      </w:tr>
      <w:tr w:rsidR="00DE1D0A" w:rsidTr="00BA3627">
        <w:trPr>
          <w:trHeight w:val="10480"/>
        </w:trPr>
        <w:tc>
          <w:tcPr>
            <w:tcW w:w="1101" w:type="dxa"/>
          </w:tcPr>
          <w:p w:rsidR="00DE1D0A" w:rsidRDefault="00DE1D0A" w:rsidP="00BA3627">
            <w:pPr>
              <w:rPr>
                <w:lang w:val="en-US"/>
              </w:rPr>
            </w:pPr>
          </w:p>
          <w:p w:rsidR="00DE1D0A" w:rsidRDefault="00DE1D0A" w:rsidP="00BA3627">
            <w:r>
              <w:rPr>
                <w:lang w:val="en-US"/>
              </w:rPr>
              <w:t xml:space="preserve">    1</w:t>
            </w:r>
            <w:r>
              <w:t>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2.</w:t>
            </w:r>
          </w:p>
          <w:p w:rsidR="00DE1D0A" w:rsidRDefault="00DE1D0A" w:rsidP="00BA3627"/>
          <w:p w:rsidR="00DE1D0A" w:rsidRDefault="00DE1D0A" w:rsidP="00BA3627">
            <w:r>
              <w:t xml:space="preserve">    3.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4.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5.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6.</w:t>
            </w:r>
          </w:p>
          <w:p w:rsidR="00DE1D0A" w:rsidRDefault="00DE1D0A" w:rsidP="00BA3627"/>
          <w:p w:rsidR="00DE1D0A" w:rsidRDefault="00DE1D0A" w:rsidP="00BA3627">
            <w:r>
              <w:t xml:space="preserve">    7.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8.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9.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10.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11.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12.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13.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14.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15.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16.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17.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18.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Pr="00A926A6" w:rsidRDefault="00DE1D0A" w:rsidP="00BA3627">
            <w:r>
              <w:t xml:space="preserve">  19.</w:t>
            </w:r>
          </w:p>
        </w:tc>
        <w:tc>
          <w:tcPr>
            <w:tcW w:w="4536" w:type="dxa"/>
          </w:tcPr>
          <w:p w:rsidR="00DE1D0A" w:rsidRDefault="00DE1D0A" w:rsidP="00BA3627"/>
          <w:p w:rsidR="00DE1D0A" w:rsidRDefault="00DE1D0A" w:rsidP="00BA3627">
            <w:r>
              <w:t>День Здоровья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День здоровья и туризма</w:t>
            </w:r>
          </w:p>
          <w:p w:rsidR="00DE1D0A" w:rsidRDefault="00DE1D0A" w:rsidP="00BA3627"/>
          <w:p w:rsidR="00DE1D0A" w:rsidRDefault="00DE1D0A" w:rsidP="00BA3627">
            <w:r>
              <w:t>Беседа о соблюдении правил  личной гигиены.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Спортивные соревнования по волейболу, настольному теннису (8-11 классы)</w:t>
            </w:r>
          </w:p>
          <w:p w:rsidR="00DE1D0A" w:rsidRDefault="00DE1D0A" w:rsidP="00BA3627"/>
          <w:p w:rsidR="00DE1D0A" w:rsidRDefault="00DE1D0A" w:rsidP="00BA3627">
            <w:r>
              <w:t>Профилактика алкоголизма: «Чарка о здравии»</w:t>
            </w:r>
          </w:p>
          <w:p w:rsidR="00DE1D0A" w:rsidRDefault="00DE1D0A" w:rsidP="00BA3627"/>
          <w:p w:rsidR="00DE1D0A" w:rsidRDefault="00DE1D0A" w:rsidP="00BA3627">
            <w:r>
              <w:t>Урок здоровья «Куришь, здоровье губишь»</w:t>
            </w:r>
          </w:p>
          <w:p w:rsidR="00DE1D0A" w:rsidRDefault="00DE1D0A" w:rsidP="00BA3627"/>
          <w:p w:rsidR="00DE1D0A" w:rsidRDefault="00DE1D0A" w:rsidP="00BA3627">
            <w:r>
              <w:t>Серия классных часов «От</w:t>
            </w:r>
            <w:proofErr w:type="gramStart"/>
            <w:r>
              <w:t xml:space="preserve"> А</w:t>
            </w:r>
            <w:proofErr w:type="gramEnd"/>
            <w:r>
              <w:t xml:space="preserve"> до Я в спорте»</w:t>
            </w:r>
          </w:p>
          <w:p w:rsidR="00DE1D0A" w:rsidRDefault="00DE1D0A" w:rsidP="00BA3627">
            <w:r>
              <w:t>«Как сохранить здоровье ребенка»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«Путешествие на поезде «Здоровья» (проводится ко дню отказа от курения).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«Театр здоровья» день санитарного просвещения в группах.</w:t>
            </w:r>
          </w:p>
          <w:p w:rsidR="00DE1D0A" w:rsidRDefault="00DE1D0A" w:rsidP="00BA3627"/>
          <w:p w:rsidR="00DE1D0A" w:rsidRDefault="00DE1D0A" w:rsidP="00BA3627">
            <w:r>
              <w:t>Викторина «Здоровье сгубишь – новое не купишь»</w:t>
            </w:r>
          </w:p>
          <w:p w:rsidR="00DE1D0A" w:rsidRDefault="00DE1D0A" w:rsidP="00BA3627"/>
          <w:p w:rsidR="00DE1D0A" w:rsidRDefault="00DE1D0A" w:rsidP="00BA3627">
            <w:r>
              <w:t>Урок Айболита «Профилактика простудных заболеваний»</w:t>
            </w:r>
          </w:p>
          <w:p w:rsidR="00DE1D0A" w:rsidRDefault="00DE1D0A" w:rsidP="00BA3627"/>
          <w:p w:rsidR="00DE1D0A" w:rsidRDefault="00DE1D0A" w:rsidP="00BA3627">
            <w:r>
              <w:t>Общешкольные соревнования по лыжному спорту.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Праздник спорта и отдыха «Зимние забавы»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Военно-спортивные  праздники «А ну-ка, парни», «А ну-ка, мальчишки»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Уроки Айболита «Здоровье – богатство на все времена»</w:t>
            </w:r>
          </w:p>
          <w:p w:rsidR="00DE1D0A" w:rsidRDefault="00DE1D0A" w:rsidP="00BA3627"/>
          <w:p w:rsidR="00DE1D0A" w:rsidRDefault="00DE1D0A" w:rsidP="00BA3627">
            <w:r>
              <w:t>Спортивный праздник «Воспитатель, учитель и я – спортивная семья».</w:t>
            </w:r>
          </w:p>
          <w:p w:rsidR="00DE1D0A" w:rsidRDefault="00DE1D0A" w:rsidP="00BA3627"/>
          <w:p w:rsidR="00DE1D0A" w:rsidRDefault="00DE1D0A" w:rsidP="00BA3627">
            <w:r>
              <w:t>Участие в областной круглогодичной спартакиаде среди воспитанников детских домов и интернатов.</w:t>
            </w:r>
          </w:p>
          <w:p w:rsidR="00DE1D0A" w:rsidRDefault="00DE1D0A" w:rsidP="00BA3627"/>
          <w:p w:rsidR="00DE1D0A" w:rsidRDefault="00DE1D0A" w:rsidP="00BA3627">
            <w:r>
              <w:t>Профилактическая беседа «Чтобы  у воды не случилось беды»</w:t>
            </w:r>
          </w:p>
          <w:p w:rsidR="00DE1D0A" w:rsidRDefault="00DE1D0A" w:rsidP="00BA3627"/>
          <w:p w:rsidR="00DE1D0A" w:rsidRPr="00A926A6" w:rsidRDefault="00DE1D0A" w:rsidP="00BA3627">
            <w:r>
              <w:t>Проведение  торжественной линейки, награждение лучших спортсменов по итогам года.</w:t>
            </w:r>
          </w:p>
        </w:tc>
        <w:tc>
          <w:tcPr>
            <w:tcW w:w="2126" w:type="dxa"/>
          </w:tcPr>
          <w:p w:rsidR="00DE1D0A" w:rsidRDefault="00DE1D0A" w:rsidP="00BA3627"/>
          <w:p w:rsidR="00DE1D0A" w:rsidRDefault="00DE1D0A" w:rsidP="00BA3627">
            <w:r>
              <w:t>Сентябрь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Октябрь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Ноябрь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Декабрь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Январь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Зимние каникулы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Февраль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Весенние каникулы</w:t>
            </w:r>
          </w:p>
          <w:p w:rsidR="00DE1D0A" w:rsidRDefault="00DE1D0A" w:rsidP="00BA3627">
            <w:r>
              <w:t>(март)</w:t>
            </w:r>
          </w:p>
          <w:p w:rsidR="00DE1D0A" w:rsidRDefault="00DE1D0A" w:rsidP="00BA3627"/>
          <w:p w:rsidR="00DE1D0A" w:rsidRDefault="00DE1D0A" w:rsidP="00BA3627">
            <w:r>
              <w:t>Апрель-май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Май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Май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Pr="00A926A6" w:rsidRDefault="00DE1D0A" w:rsidP="00BA3627"/>
        </w:tc>
        <w:tc>
          <w:tcPr>
            <w:tcW w:w="1808" w:type="dxa"/>
          </w:tcPr>
          <w:p w:rsidR="00DE1D0A" w:rsidRDefault="00DE1D0A" w:rsidP="00BA3627">
            <w:r>
              <w:lastRenderedPageBreak/>
              <w:t>Быков С.Ф.</w:t>
            </w:r>
          </w:p>
          <w:p w:rsidR="00DE1D0A" w:rsidRDefault="00DE1D0A" w:rsidP="00BA3627">
            <w:r>
              <w:t>Маняхин С.А.</w:t>
            </w:r>
          </w:p>
          <w:p w:rsidR="00DE1D0A" w:rsidRDefault="00DE1D0A" w:rsidP="00BA3627">
            <w:r>
              <w:t>Воронов В.М.</w:t>
            </w:r>
          </w:p>
          <w:p w:rsidR="00DE1D0A" w:rsidRDefault="00DE1D0A" w:rsidP="00BA3627"/>
          <w:p w:rsidR="00DE1D0A" w:rsidRDefault="00DE1D0A" w:rsidP="00BA3627">
            <w:r>
              <w:t>Шварц Э.Г.</w:t>
            </w:r>
          </w:p>
          <w:p w:rsidR="00DE1D0A" w:rsidRDefault="00DE1D0A" w:rsidP="00BA3627">
            <w:r>
              <w:t>Колмаков В.И.</w:t>
            </w:r>
          </w:p>
          <w:p w:rsidR="00DE1D0A" w:rsidRDefault="00DE1D0A" w:rsidP="00BA3627"/>
          <w:p w:rsidR="00DE1D0A" w:rsidRDefault="00DE1D0A" w:rsidP="00BA3627">
            <w:r>
              <w:t xml:space="preserve">Клокова </w:t>
            </w:r>
            <w:proofErr w:type="spellStart"/>
            <w:r>
              <w:t>Л.в</w:t>
            </w:r>
            <w:proofErr w:type="spellEnd"/>
            <w:r>
              <w:t>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Быков С.Ф.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  <w:r>
              <w:t>, классные руководители</w:t>
            </w:r>
          </w:p>
          <w:p w:rsidR="00DE1D0A" w:rsidRDefault="00DE1D0A" w:rsidP="00BA3627"/>
          <w:p w:rsidR="00DE1D0A" w:rsidRDefault="00DE1D0A" w:rsidP="00BA3627">
            <w:r>
              <w:t>Учителя физкультуры, медработники.</w:t>
            </w:r>
          </w:p>
          <w:p w:rsidR="00DE1D0A" w:rsidRDefault="00DE1D0A" w:rsidP="00BA3627"/>
          <w:p w:rsidR="00DE1D0A" w:rsidRDefault="00DE1D0A" w:rsidP="00BA3627">
            <w:proofErr w:type="spellStart"/>
            <w:r>
              <w:t>Воспит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Воронов В.М.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lastRenderedPageBreak/>
              <w:t>Учителя физкультуры, воспитатели</w:t>
            </w:r>
          </w:p>
          <w:p w:rsidR="00DE1D0A" w:rsidRDefault="00DE1D0A" w:rsidP="00BA3627"/>
          <w:p w:rsidR="00DE1D0A" w:rsidRDefault="00DE1D0A" w:rsidP="00BA3627">
            <w:r>
              <w:t>Кононенко Г.Ю.</w:t>
            </w:r>
          </w:p>
          <w:p w:rsidR="00DE1D0A" w:rsidRDefault="00DE1D0A" w:rsidP="00BA3627">
            <w:proofErr w:type="spellStart"/>
            <w:r>
              <w:t>Смольянинов</w:t>
            </w:r>
            <w:proofErr w:type="spellEnd"/>
            <w:r>
              <w:t xml:space="preserve"> А.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Медработники, </w:t>
            </w:r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DE1D0A" w:rsidRDefault="00DE1D0A" w:rsidP="00BA3627"/>
          <w:p w:rsidR="00DE1D0A" w:rsidRDefault="00DE1D0A" w:rsidP="00BA3627">
            <w:r>
              <w:t>Учителя физкультуры</w:t>
            </w:r>
          </w:p>
          <w:p w:rsidR="00DE1D0A" w:rsidRDefault="00DE1D0A" w:rsidP="00BA3627"/>
          <w:p w:rsidR="00DE1D0A" w:rsidRDefault="00DE1D0A" w:rsidP="00BA3627">
            <w:r>
              <w:t>Учителя физкультуры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Учителя физкультуры.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Pr="00FF785C" w:rsidRDefault="00DE1D0A" w:rsidP="00BA3627"/>
        </w:tc>
      </w:tr>
    </w:tbl>
    <w:p w:rsidR="00DE1D0A" w:rsidRDefault="00DE1D0A" w:rsidP="00DE1D0A">
      <w:pPr>
        <w:jc w:val="center"/>
        <w:rPr>
          <w:sz w:val="24"/>
          <w:szCs w:val="24"/>
        </w:rPr>
      </w:pP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1D0A" w:rsidRDefault="00DE1D0A" w:rsidP="00DE1D0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ХУДОЖЕСТВЕННО-ЭСТЕТИЧЕСКОЕ ВОСПТАНИЕ</w:t>
      </w: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>Основные задачи:</w:t>
      </w:r>
    </w:p>
    <w:p w:rsidR="00DE1D0A" w:rsidRPr="004F2BCE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>- формирование художественного и эстетического вкуса воспитанников.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8"/>
      </w:tblGrid>
      <w:tr w:rsidR="00DE1D0A" w:rsidTr="00BA3627">
        <w:tc>
          <w:tcPr>
            <w:tcW w:w="1101" w:type="dxa"/>
          </w:tcPr>
          <w:p w:rsidR="00DE1D0A" w:rsidRPr="004F2BCE" w:rsidRDefault="00DE1D0A" w:rsidP="00BA3627">
            <w:r>
              <w:t>№</w:t>
            </w:r>
          </w:p>
        </w:tc>
        <w:tc>
          <w:tcPr>
            <w:tcW w:w="4536" w:type="dxa"/>
          </w:tcPr>
          <w:p w:rsidR="00DE1D0A" w:rsidRPr="004F2BCE" w:rsidRDefault="00DE1D0A" w:rsidP="00BA3627">
            <w:r>
              <w:t>Содержание работы</w:t>
            </w:r>
          </w:p>
        </w:tc>
        <w:tc>
          <w:tcPr>
            <w:tcW w:w="2126" w:type="dxa"/>
          </w:tcPr>
          <w:p w:rsidR="00DE1D0A" w:rsidRPr="004F2BCE" w:rsidRDefault="00DE1D0A" w:rsidP="00BA3627">
            <w:r>
              <w:t>Дата проведения</w:t>
            </w:r>
          </w:p>
        </w:tc>
        <w:tc>
          <w:tcPr>
            <w:tcW w:w="1808" w:type="dxa"/>
          </w:tcPr>
          <w:p w:rsidR="00DE1D0A" w:rsidRPr="004F2BCE" w:rsidRDefault="00DE1D0A" w:rsidP="00BA3627">
            <w:r>
              <w:t>Ответственные</w:t>
            </w:r>
          </w:p>
        </w:tc>
      </w:tr>
      <w:tr w:rsidR="00DE1D0A" w:rsidTr="00BA3627">
        <w:trPr>
          <w:trHeight w:val="12463"/>
        </w:trPr>
        <w:tc>
          <w:tcPr>
            <w:tcW w:w="1101" w:type="dxa"/>
          </w:tcPr>
          <w:p w:rsidR="00DE1D0A" w:rsidRDefault="00DE1D0A" w:rsidP="00BA3627">
            <w:r>
              <w:t xml:space="preserve">     1.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2.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3.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4</w:t>
            </w:r>
          </w:p>
          <w:p w:rsidR="00DE1D0A" w:rsidRDefault="00DE1D0A" w:rsidP="00BA3627">
            <w:r>
              <w:t xml:space="preserve">     </w:t>
            </w:r>
          </w:p>
          <w:p w:rsidR="00DE1D0A" w:rsidRDefault="00DE1D0A" w:rsidP="00BA3627">
            <w:r>
              <w:t xml:space="preserve">     5.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6.</w:t>
            </w:r>
          </w:p>
          <w:p w:rsidR="00DE1D0A" w:rsidRDefault="00DE1D0A" w:rsidP="00BA3627"/>
          <w:p w:rsidR="00DE1D0A" w:rsidRDefault="00DE1D0A" w:rsidP="00BA3627">
            <w:r>
              <w:t xml:space="preserve">      7.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8.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9.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10.</w:t>
            </w:r>
          </w:p>
          <w:p w:rsidR="00DE1D0A" w:rsidRDefault="00DE1D0A" w:rsidP="00BA3627"/>
          <w:p w:rsidR="00DE1D0A" w:rsidRDefault="00DE1D0A" w:rsidP="00BA3627">
            <w:r>
              <w:t xml:space="preserve">    11.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12.</w:t>
            </w:r>
          </w:p>
          <w:p w:rsidR="00DE1D0A" w:rsidRDefault="00DE1D0A" w:rsidP="00BA3627"/>
          <w:p w:rsidR="00DE1D0A" w:rsidRDefault="00DE1D0A" w:rsidP="00BA3627">
            <w:r>
              <w:t xml:space="preserve">     13.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14.</w:t>
            </w:r>
          </w:p>
          <w:p w:rsidR="00DE1D0A" w:rsidRDefault="00DE1D0A" w:rsidP="00BA3627"/>
          <w:p w:rsidR="00DE1D0A" w:rsidRDefault="00DE1D0A" w:rsidP="00BA3627">
            <w:r>
              <w:t xml:space="preserve">    15.</w:t>
            </w:r>
          </w:p>
          <w:p w:rsidR="00DE1D0A" w:rsidRDefault="00DE1D0A" w:rsidP="00BA3627"/>
          <w:p w:rsidR="00DE1D0A" w:rsidRDefault="00DE1D0A" w:rsidP="00BA3627">
            <w:r>
              <w:t xml:space="preserve">    16. 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17.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18.</w:t>
            </w:r>
          </w:p>
          <w:p w:rsidR="00DE1D0A" w:rsidRDefault="00DE1D0A" w:rsidP="00BA3627"/>
          <w:p w:rsidR="00DE1D0A" w:rsidRDefault="00DE1D0A" w:rsidP="00BA3627">
            <w:r>
              <w:t xml:space="preserve">    19.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20.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21.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22.</w:t>
            </w:r>
          </w:p>
          <w:p w:rsidR="00DE1D0A" w:rsidRDefault="00DE1D0A" w:rsidP="00BA3627"/>
          <w:p w:rsidR="00DE1D0A" w:rsidRDefault="00DE1D0A" w:rsidP="00BA3627">
            <w:r>
              <w:t xml:space="preserve">     23.</w:t>
            </w:r>
          </w:p>
          <w:p w:rsidR="00DE1D0A" w:rsidRDefault="00DE1D0A" w:rsidP="00BA3627"/>
          <w:p w:rsidR="00DE1D0A" w:rsidRDefault="00DE1D0A" w:rsidP="00BA3627">
            <w:r>
              <w:t xml:space="preserve">      24.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25.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26.</w:t>
            </w:r>
          </w:p>
          <w:p w:rsidR="00DE1D0A" w:rsidRDefault="00DE1D0A" w:rsidP="00BA3627"/>
          <w:p w:rsidR="00DE1D0A" w:rsidRDefault="00DE1D0A" w:rsidP="00BA3627">
            <w:r>
              <w:t xml:space="preserve">       27.</w:t>
            </w:r>
          </w:p>
          <w:p w:rsidR="00DE1D0A" w:rsidRDefault="00DE1D0A" w:rsidP="00BA3627"/>
          <w:p w:rsidR="00DE1D0A" w:rsidRDefault="00DE1D0A" w:rsidP="00BA3627">
            <w:r>
              <w:t xml:space="preserve">       28.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 29.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 30.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 31.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 32.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 33.</w:t>
            </w:r>
          </w:p>
          <w:p w:rsidR="00DE1D0A" w:rsidRDefault="00DE1D0A" w:rsidP="00BA3627"/>
          <w:p w:rsidR="00DE1D0A" w:rsidRPr="00983225" w:rsidRDefault="00DE1D0A" w:rsidP="00BA3627">
            <w:r>
              <w:t xml:space="preserve">      34.</w:t>
            </w:r>
          </w:p>
        </w:tc>
        <w:tc>
          <w:tcPr>
            <w:tcW w:w="4536" w:type="dxa"/>
          </w:tcPr>
          <w:p w:rsidR="00DE1D0A" w:rsidRDefault="00DE1D0A" w:rsidP="00BA3627">
            <w:r>
              <w:lastRenderedPageBreak/>
              <w:t>Торжественная линейка, посвященная «Дню знаний»</w:t>
            </w:r>
          </w:p>
          <w:p w:rsidR="00DE1D0A" w:rsidRDefault="00DE1D0A" w:rsidP="00BA3627"/>
          <w:p w:rsidR="00DE1D0A" w:rsidRDefault="00DE1D0A" w:rsidP="00BA3627">
            <w:r>
              <w:t>Акция «Найди себя» (вовлечение воспитанников в кружки и секции).</w:t>
            </w:r>
          </w:p>
          <w:p w:rsidR="00DE1D0A" w:rsidRDefault="00DE1D0A" w:rsidP="00BA3627"/>
          <w:p w:rsidR="00DE1D0A" w:rsidRDefault="00DE1D0A" w:rsidP="00BA3627">
            <w:r>
              <w:t xml:space="preserve">Организация ученического самоуправления. 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День «милосердия»</w:t>
            </w:r>
          </w:p>
          <w:p w:rsidR="00DE1D0A" w:rsidRDefault="00DE1D0A" w:rsidP="00BA3627"/>
          <w:p w:rsidR="00DE1D0A" w:rsidRDefault="00DE1D0A" w:rsidP="00BA3627">
            <w:r>
              <w:t>«День сюрпризов и поздравлений» (День учителя)</w:t>
            </w:r>
          </w:p>
          <w:p w:rsidR="00DE1D0A" w:rsidRDefault="00DE1D0A" w:rsidP="00BA3627"/>
          <w:p w:rsidR="00DE1D0A" w:rsidRDefault="00DE1D0A" w:rsidP="00BA3627">
            <w:r>
              <w:t>Викторина  «Когда школьники шутят»</w:t>
            </w:r>
          </w:p>
          <w:p w:rsidR="00DE1D0A" w:rsidRDefault="00DE1D0A" w:rsidP="00BA3627"/>
          <w:p w:rsidR="00DE1D0A" w:rsidRDefault="00DE1D0A" w:rsidP="00BA3627">
            <w:r>
              <w:t>Участие в областном конкурсе «Хрустальная нота»</w:t>
            </w:r>
          </w:p>
          <w:p w:rsidR="00DE1D0A" w:rsidRDefault="00DE1D0A" w:rsidP="00BA3627"/>
          <w:p w:rsidR="00DE1D0A" w:rsidRDefault="00DE1D0A" w:rsidP="00BA3627">
            <w:r>
              <w:t>Школьные праздники «Разрешите представиться»</w:t>
            </w:r>
          </w:p>
          <w:p w:rsidR="00DE1D0A" w:rsidRDefault="00DE1D0A" w:rsidP="00BA3627"/>
          <w:p w:rsidR="00DE1D0A" w:rsidRDefault="00DE1D0A" w:rsidP="00BA3627">
            <w:r>
              <w:t>День Матери «Мы будем вечно прославлять ту женщину, чье имя мать»</w:t>
            </w:r>
          </w:p>
          <w:p w:rsidR="00DE1D0A" w:rsidRDefault="00DE1D0A" w:rsidP="00BA3627"/>
          <w:p w:rsidR="00DE1D0A" w:rsidRDefault="00DE1D0A" w:rsidP="00BA3627">
            <w:r>
              <w:t>Работа мастерской Деда Мороза.</w:t>
            </w:r>
          </w:p>
          <w:p w:rsidR="00DE1D0A" w:rsidRDefault="00DE1D0A" w:rsidP="00BA3627"/>
          <w:p w:rsidR="00DE1D0A" w:rsidRDefault="00DE1D0A" w:rsidP="00BA3627">
            <w:r>
              <w:t>Классный час «День конституции РФ»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Новогодний бал. (7-11кл.)</w:t>
            </w:r>
          </w:p>
          <w:p w:rsidR="00DE1D0A" w:rsidRDefault="00DE1D0A" w:rsidP="00BA3627"/>
          <w:p w:rsidR="00DE1D0A" w:rsidRDefault="00DE1D0A" w:rsidP="00BA3627">
            <w:r>
              <w:t>Выставка работ воспитанников «Чудеса своими руками»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Творческий вечер «Таланты нашей школы»</w:t>
            </w:r>
          </w:p>
          <w:p w:rsidR="00DE1D0A" w:rsidRDefault="00DE1D0A" w:rsidP="00BA3627"/>
          <w:p w:rsidR="00DE1D0A" w:rsidRDefault="00DE1D0A" w:rsidP="00BA3627">
            <w:r>
              <w:t>Веселая викторина</w:t>
            </w:r>
          </w:p>
          <w:p w:rsidR="00DE1D0A" w:rsidRDefault="00DE1D0A" w:rsidP="00BA3627"/>
          <w:p w:rsidR="00DE1D0A" w:rsidRDefault="00DE1D0A" w:rsidP="00BA3627">
            <w:r>
              <w:t>Участие в программе лагеря «Остров Сокровищ»</w:t>
            </w:r>
          </w:p>
          <w:p w:rsidR="00DE1D0A" w:rsidRDefault="00DE1D0A" w:rsidP="00BA3627"/>
          <w:p w:rsidR="00DE1D0A" w:rsidRDefault="00DE1D0A" w:rsidP="00BA3627">
            <w:r>
              <w:t>Вечер встречи с выпускниками Мы рады снова видеть вас».</w:t>
            </w:r>
          </w:p>
          <w:p w:rsidR="00DE1D0A" w:rsidRDefault="00DE1D0A" w:rsidP="00BA3627"/>
          <w:p w:rsidR="00DE1D0A" w:rsidRDefault="00DE1D0A" w:rsidP="00BA3627">
            <w:r>
              <w:t>Праздничный концерт «Наши защитники»</w:t>
            </w:r>
          </w:p>
          <w:p w:rsidR="00DE1D0A" w:rsidRDefault="00DE1D0A" w:rsidP="00BA3627"/>
          <w:p w:rsidR="00DE1D0A" w:rsidRDefault="00DE1D0A" w:rsidP="00BA3627">
            <w:r>
              <w:t xml:space="preserve">День «Святого </w:t>
            </w:r>
            <w:proofErr w:type="spellStart"/>
            <w:r>
              <w:t>Валентирна</w:t>
            </w:r>
            <w:proofErr w:type="spellEnd"/>
            <w:r>
              <w:t xml:space="preserve">» 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Открытие недели детской и юношеской книги – «</w:t>
            </w:r>
            <w:proofErr w:type="spellStart"/>
            <w:r>
              <w:t>Книжкины</w:t>
            </w:r>
            <w:proofErr w:type="spellEnd"/>
            <w:r>
              <w:t xml:space="preserve"> именины»</w:t>
            </w:r>
          </w:p>
          <w:p w:rsidR="00DE1D0A" w:rsidRDefault="00DE1D0A" w:rsidP="00BA3627"/>
          <w:p w:rsidR="00DE1D0A" w:rsidRDefault="00DE1D0A" w:rsidP="00BA3627">
            <w:r>
              <w:t>День  8 Марта – праздничный концерт (подготовленный учащимися)</w:t>
            </w:r>
          </w:p>
          <w:p w:rsidR="00DE1D0A" w:rsidRDefault="00DE1D0A" w:rsidP="00BA3627"/>
          <w:p w:rsidR="00DE1D0A" w:rsidRDefault="00DE1D0A" w:rsidP="00BA3627">
            <w:r>
              <w:t>Огонек «Из чего же сделаны наши девчонки»</w:t>
            </w:r>
          </w:p>
          <w:p w:rsidR="00DE1D0A" w:rsidRDefault="00DE1D0A" w:rsidP="00BA3627"/>
          <w:p w:rsidR="00DE1D0A" w:rsidRDefault="00DE1D0A" w:rsidP="00BA3627">
            <w:r>
              <w:t>Весенние каникулы по отдельному плану</w:t>
            </w:r>
          </w:p>
          <w:p w:rsidR="00DE1D0A" w:rsidRDefault="00DE1D0A" w:rsidP="00BA3627"/>
          <w:p w:rsidR="00DE1D0A" w:rsidRDefault="00DE1D0A" w:rsidP="00BA3627">
            <w:r>
              <w:t>Воспитательский час «Без особого труда, но не детская еда»</w:t>
            </w:r>
          </w:p>
          <w:p w:rsidR="00DE1D0A" w:rsidRDefault="00DE1D0A" w:rsidP="00BA3627"/>
          <w:p w:rsidR="00DE1D0A" w:rsidRDefault="00DE1D0A" w:rsidP="00BA3627">
            <w:r>
              <w:t>Организация встреч с интересными людьми «Дорогие мои земляки»</w:t>
            </w:r>
          </w:p>
          <w:p w:rsidR="00DE1D0A" w:rsidRDefault="00DE1D0A" w:rsidP="00BA3627"/>
          <w:p w:rsidR="00DE1D0A" w:rsidRDefault="00DE1D0A" w:rsidP="00BA3627">
            <w:r>
              <w:t>Отчетный концерт ДШИ №4</w:t>
            </w:r>
          </w:p>
          <w:p w:rsidR="00DE1D0A" w:rsidRDefault="00DE1D0A" w:rsidP="00BA3627"/>
          <w:p w:rsidR="00DE1D0A" w:rsidRDefault="00DE1D0A" w:rsidP="00BA3627">
            <w:r>
              <w:t>Классный час «Вне зависимости»</w:t>
            </w:r>
          </w:p>
          <w:p w:rsidR="00DE1D0A" w:rsidRDefault="00DE1D0A" w:rsidP="00BA3627"/>
          <w:p w:rsidR="00DE1D0A" w:rsidRDefault="00DE1D0A" w:rsidP="00BA3627">
            <w:r>
              <w:t>Театрализованное представление «</w:t>
            </w:r>
            <w:proofErr w:type="spellStart"/>
            <w:r>
              <w:t>Юмарина</w:t>
            </w:r>
            <w:proofErr w:type="spellEnd"/>
            <w:r>
              <w:t>»</w:t>
            </w:r>
          </w:p>
          <w:p w:rsidR="00DE1D0A" w:rsidRDefault="00DE1D0A" w:rsidP="00BA3627"/>
          <w:p w:rsidR="00DE1D0A" w:rsidRDefault="00DE1D0A" w:rsidP="00BA3627">
            <w:r>
              <w:t>Праздничный концерт, посвященный Дню Победы.</w:t>
            </w:r>
          </w:p>
          <w:p w:rsidR="00DE1D0A" w:rsidRDefault="00DE1D0A" w:rsidP="00BA3627"/>
          <w:p w:rsidR="00DE1D0A" w:rsidRDefault="00DE1D0A" w:rsidP="00BA3627">
            <w:r>
              <w:t>«Под звуки торжественных труб» (отчетный концерт МШ №10)</w:t>
            </w:r>
          </w:p>
          <w:p w:rsidR="00DE1D0A" w:rsidRDefault="00DE1D0A" w:rsidP="00BA3627"/>
          <w:p w:rsidR="00DE1D0A" w:rsidRDefault="00DE1D0A" w:rsidP="00BA3627">
            <w:r>
              <w:t>Воспитательский час «О доблестях, о подвигах, о славе»</w:t>
            </w:r>
          </w:p>
          <w:p w:rsidR="00DE1D0A" w:rsidRDefault="00DE1D0A" w:rsidP="00BA3627"/>
          <w:p w:rsidR="00DE1D0A" w:rsidRDefault="00DE1D0A" w:rsidP="00BA3627">
            <w:r>
              <w:t>Праздник последнего звонка «Нет дороги окончания»</w:t>
            </w:r>
          </w:p>
          <w:p w:rsidR="00DE1D0A" w:rsidRDefault="00DE1D0A" w:rsidP="00BA3627"/>
          <w:p w:rsidR="00DE1D0A" w:rsidRDefault="00DE1D0A" w:rsidP="00BA3627">
            <w:r>
              <w:t>День защиты детей</w:t>
            </w:r>
          </w:p>
          <w:p w:rsidR="00DE1D0A" w:rsidRDefault="00DE1D0A" w:rsidP="00BA3627"/>
          <w:p w:rsidR="00DE1D0A" w:rsidRPr="00983225" w:rsidRDefault="00DE1D0A" w:rsidP="00BA3627">
            <w:r>
              <w:t>Посещение музеев, выставок, театров, кинотеатров.</w:t>
            </w:r>
          </w:p>
        </w:tc>
        <w:tc>
          <w:tcPr>
            <w:tcW w:w="2126" w:type="dxa"/>
          </w:tcPr>
          <w:p w:rsidR="00DE1D0A" w:rsidRDefault="00DE1D0A" w:rsidP="00BA3627">
            <w:r>
              <w:lastRenderedPageBreak/>
              <w:t>Сентябрь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Октябрь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Ноябрь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Декабрь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Январь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Февраль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Март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Апрель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Май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Июнь</w:t>
            </w:r>
          </w:p>
          <w:p w:rsidR="00DE1D0A" w:rsidRDefault="00DE1D0A" w:rsidP="00BA3627"/>
          <w:p w:rsidR="00DE1D0A" w:rsidRPr="004F2BCE" w:rsidRDefault="00DE1D0A" w:rsidP="00BA3627">
            <w:r>
              <w:t>В течение года</w:t>
            </w:r>
          </w:p>
        </w:tc>
        <w:tc>
          <w:tcPr>
            <w:tcW w:w="1808" w:type="dxa"/>
          </w:tcPr>
          <w:p w:rsidR="00DE1D0A" w:rsidRDefault="00DE1D0A" w:rsidP="00BA3627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DE1D0A" w:rsidRDefault="00DE1D0A" w:rsidP="00BA3627"/>
          <w:p w:rsidR="00DE1D0A" w:rsidRDefault="00DE1D0A" w:rsidP="00BA3627">
            <w:r>
              <w:t>Воспитатели групп</w:t>
            </w:r>
          </w:p>
          <w:p w:rsidR="00DE1D0A" w:rsidRDefault="00DE1D0A" w:rsidP="00BA3627"/>
          <w:p w:rsidR="00DE1D0A" w:rsidRDefault="00DE1D0A" w:rsidP="00BA3627">
            <w:r>
              <w:t>Воспитатели групп</w:t>
            </w:r>
          </w:p>
          <w:p w:rsidR="00DE1D0A" w:rsidRDefault="00DE1D0A" w:rsidP="00BA3627"/>
          <w:p w:rsidR="00DE1D0A" w:rsidRDefault="00DE1D0A" w:rsidP="00BA3627">
            <w:r>
              <w:t>Классные руководители, ПДО</w:t>
            </w:r>
          </w:p>
          <w:p w:rsidR="00DE1D0A" w:rsidRDefault="00DE1D0A" w:rsidP="00BA3627">
            <w:r>
              <w:t>Сладких О.М.</w:t>
            </w:r>
          </w:p>
          <w:p w:rsidR="00DE1D0A" w:rsidRDefault="00DE1D0A" w:rsidP="00BA3627"/>
          <w:p w:rsidR="00DE1D0A" w:rsidRDefault="00DE1D0A" w:rsidP="00BA3627">
            <w:r>
              <w:t>Клокова  Л.В.</w:t>
            </w:r>
          </w:p>
          <w:p w:rsidR="00DE1D0A" w:rsidRDefault="00DE1D0A" w:rsidP="00BA3627"/>
          <w:p w:rsidR="00DE1D0A" w:rsidRDefault="00DE1D0A" w:rsidP="00BA3627">
            <w:r>
              <w:t>Симаков А.И.,</w:t>
            </w:r>
          </w:p>
          <w:p w:rsidR="00DE1D0A" w:rsidRDefault="00DE1D0A" w:rsidP="00BA3627">
            <w:proofErr w:type="spellStart"/>
            <w:r>
              <w:t>Тузко</w:t>
            </w:r>
            <w:proofErr w:type="spellEnd"/>
            <w:r>
              <w:t xml:space="preserve"> Е.М.</w:t>
            </w:r>
          </w:p>
          <w:p w:rsidR="00DE1D0A" w:rsidRDefault="00DE1D0A" w:rsidP="00BA3627"/>
          <w:p w:rsidR="00DE1D0A" w:rsidRDefault="00DE1D0A" w:rsidP="00BA3627">
            <w:r>
              <w:t>Кононенко Г.Ю.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proofErr w:type="spellStart"/>
            <w:r>
              <w:t>Восп</w:t>
            </w:r>
            <w:proofErr w:type="gramStart"/>
            <w:r>
              <w:t>.г</w:t>
            </w:r>
            <w:proofErr w:type="gramEnd"/>
            <w:r>
              <w:t>рупп</w:t>
            </w:r>
            <w:proofErr w:type="spellEnd"/>
          </w:p>
          <w:p w:rsidR="00DE1D0A" w:rsidRDefault="00DE1D0A" w:rsidP="00BA3627"/>
          <w:p w:rsidR="00DE1D0A" w:rsidRDefault="00DE1D0A" w:rsidP="00BA3627">
            <w:r>
              <w:t>Классные руководители</w:t>
            </w:r>
          </w:p>
          <w:p w:rsidR="00DE1D0A" w:rsidRDefault="00DE1D0A" w:rsidP="00BA3627"/>
          <w:p w:rsidR="00DE1D0A" w:rsidRDefault="00DE1D0A" w:rsidP="00BA3627">
            <w:r>
              <w:t>Юшкова Л.В.,</w:t>
            </w:r>
          </w:p>
          <w:p w:rsidR="00DE1D0A" w:rsidRDefault="00DE1D0A" w:rsidP="00BA3627">
            <w:r>
              <w:t>ПДО</w:t>
            </w:r>
          </w:p>
          <w:p w:rsidR="00DE1D0A" w:rsidRDefault="00DE1D0A" w:rsidP="00BA3627"/>
          <w:p w:rsidR="00DE1D0A" w:rsidRDefault="00DE1D0A" w:rsidP="00BA3627">
            <w:r>
              <w:t>Кузнецова Н.И.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ПДО</w:t>
            </w:r>
          </w:p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>
            <w:r>
              <w:t>Сладких О.М.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Сладких О.М.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Трофимова С.Н.</w:t>
            </w:r>
          </w:p>
          <w:p w:rsidR="00DE1D0A" w:rsidRDefault="00DE1D0A" w:rsidP="00BA3627"/>
          <w:p w:rsidR="00DE1D0A" w:rsidRDefault="00DE1D0A" w:rsidP="00BA3627">
            <w:proofErr w:type="spellStart"/>
            <w:r>
              <w:t>Торшина</w:t>
            </w:r>
            <w:proofErr w:type="spellEnd"/>
            <w:r>
              <w:t xml:space="preserve">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Библиотекарь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proofErr w:type="spellStart"/>
            <w:r>
              <w:t>Погосова</w:t>
            </w:r>
            <w:proofErr w:type="spellEnd"/>
            <w:r>
              <w:t xml:space="preserve"> А.Ю.</w:t>
            </w:r>
          </w:p>
          <w:p w:rsidR="00DE1D0A" w:rsidRDefault="00DE1D0A" w:rsidP="00BA3627">
            <w:r>
              <w:t>Сладких О.М.</w:t>
            </w:r>
          </w:p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>
            <w:r>
              <w:t>Николаева Е.Н.</w:t>
            </w:r>
          </w:p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Воспитатели групп</w:t>
            </w:r>
          </w:p>
          <w:p w:rsidR="00DE1D0A" w:rsidRDefault="00DE1D0A" w:rsidP="00BA3627"/>
          <w:p w:rsidR="00DE1D0A" w:rsidRDefault="00DE1D0A" w:rsidP="00BA3627">
            <w:r>
              <w:t>Преподаватели ДШИ №4</w:t>
            </w:r>
          </w:p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>
            <w:r>
              <w:t>Воронько И.А.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Сладких О.М.</w:t>
            </w:r>
          </w:p>
          <w:p w:rsidR="00DE1D0A" w:rsidRDefault="00DE1D0A" w:rsidP="00BA3627">
            <w:r>
              <w:t>ПДО</w:t>
            </w:r>
          </w:p>
          <w:p w:rsidR="00DE1D0A" w:rsidRDefault="00DE1D0A" w:rsidP="00BA3627"/>
          <w:p w:rsidR="00DE1D0A" w:rsidRDefault="00DE1D0A" w:rsidP="00BA3627">
            <w:r>
              <w:t>Котляров А.Ф.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Трофимова С.Н.</w:t>
            </w:r>
          </w:p>
          <w:p w:rsidR="00DE1D0A" w:rsidRDefault="00DE1D0A" w:rsidP="00BA3627">
            <w:r>
              <w:t>Сладких О.М.</w:t>
            </w:r>
          </w:p>
          <w:p w:rsidR="00DE1D0A" w:rsidRDefault="00DE1D0A" w:rsidP="00BA3627"/>
          <w:p w:rsidR="00DE1D0A" w:rsidRDefault="00DE1D0A" w:rsidP="00BA3627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  <w:p w:rsidR="00DE1D0A" w:rsidRPr="004F2BCE" w:rsidRDefault="00DE1D0A" w:rsidP="00BA3627">
            <w:r>
              <w:t>Клокова Л.В.</w:t>
            </w:r>
          </w:p>
        </w:tc>
      </w:tr>
    </w:tbl>
    <w:p w:rsidR="00DE1D0A" w:rsidRDefault="00DE1D0A" w:rsidP="00DE1D0A">
      <w:pPr>
        <w:rPr>
          <w:sz w:val="24"/>
          <w:szCs w:val="24"/>
        </w:rPr>
      </w:pP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1D0A" w:rsidRDefault="00DE1D0A" w:rsidP="00DE1D0A">
      <w:pPr>
        <w:rPr>
          <w:sz w:val="24"/>
          <w:szCs w:val="24"/>
        </w:rPr>
      </w:pP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ВОЕННО-ПАТРИОТИЧЕСКОЕ ВОСПИТАНИЕ</w:t>
      </w: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 xml:space="preserve">Основные задачи: </w:t>
      </w:r>
    </w:p>
    <w:p w:rsidR="00DE1D0A" w:rsidRDefault="00DE1D0A" w:rsidP="00DE1D0A">
      <w:pPr>
        <w:rPr>
          <w:sz w:val="24"/>
          <w:szCs w:val="24"/>
        </w:rPr>
      </w:pPr>
      <w:r>
        <w:rPr>
          <w:sz w:val="24"/>
          <w:szCs w:val="24"/>
        </w:rPr>
        <w:t>- способствовать пониманию воспитанников истинных духовных ценностей Отечества;</w:t>
      </w:r>
    </w:p>
    <w:p w:rsidR="00DE1D0A" w:rsidRDefault="00DE1D0A" w:rsidP="00DE1D0A">
      <w:pPr>
        <w:rPr>
          <w:sz w:val="24"/>
          <w:szCs w:val="24"/>
          <w:lang w:val="en-US"/>
        </w:rPr>
      </w:pPr>
      <w:r>
        <w:rPr>
          <w:sz w:val="24"/>
          <w:szCs w:val="24"/>
        </w:rPr>
        <w:t>- формировать гражданскую позицию воспитанников.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1808"/>
      </w:tblGrid>
      <w:tr w:rsidR="00DE1D0A" w:rsidTr="00BA3627">
        <w:tc>
          <w:tcPr>
            <w:tcW w:w="1101" w:type="dxa"/>
          </w:tcPr>
          <w:p w:rsidR="00DE1D0A" w:rsidRPr="000F385F" w:rsidRDefault="00DE1D0A" w:rsidP="00BA3627">
            <w:r>
              <w:t>№</w:t>
            </w:r>
          </w:p>
        </w:tc>
        <w:tc>
          <w:tcPr>
            <w:tcW w:w="4536" w:type="dxa"/>
          </w:tcPr>
          <w:p w:rsidR="00DE1D0A" w:rsidRPr="000F385F" w:rsidRDefault="00DE1D0A" w:rsidP="00BA3627">
            <w:r>
              <w:t>Содержание работы</w:t>
            </w:r>
          </w:p>
        </w:tc>
        <w:tc>
          <w:tcPr>
            <w:tcW w:w="2126" w:type="dxa"/>
          </w:tcPr>
          <w:p w:rsidR="00DE1D0A" w:rsidRPr="000F385F" w:rsidRDefault="00DE1D0A" w:rsidP="00BA3627">
            <w:r>
              <w:t>Дата проведения</w:t>
            </w:r>
          </w:p>
        </w:tc>
        <w:tc>
          <w:tcPr>
            <w:tcW w:w="1808" w:type="dxa"/>
          </w:tcPr>
          <w:p w:rsidR="00DE1D0A" w:rsidRPr="000F385F" w:rsidRDefault="00DE1D0A" w:rsidP="00BA3627">
            <w:r>
              <w:t>Ответственные</w:t>
            </w:r>
          </w:p>
        </w:tc>
      </w:tr>
      <w:tr w:rsidR="00DE1D0A" w:rsidTr="00BA3627">
        <w:trPr>
          <w:trHeight w:val="10337"/>
        </w:trPr>
        <w:tc>
          <w:tcPr>
            <w:tcW w:w="1101" w:type="dxa"/>
          </w:tcPr>
          <w:p w:rsidR="00DE1D0A" w:rsidRDefault="00DE1D0A" w:rsidP="00BA3627">
            <w:pPr>
              <w:rPr>
                <w:lang w:val="en-US"/>
              </w:rPr>
            </w:pPr>
          </w:p>
          <w:p w:rsidR="00DE1D0A" w:rsidRDefault="00DE1D0A" w:rsidP="00BA3627">
            <w:r>
              <w:rPr>
                <w:lang w:val="en-US"/>
              </w:rPr>
              <w:t xml:space="preserve">     1</w:t>
            </w:r>
            <w:r>
              <w:t>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2.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3.</w:t>
            </w:r>
          </w:p>
          <w:p w:rsidR="00DE1D0A" w:rsidRPr="000509BD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</w:t>
            </w:r>
          </w:p>
          <w:p w:rsidR="00DE1D0A" w:rsidRDefault="00DE1D0A" w:rsidP="00BA3627">
            <w:r>
              <w:t xml:space="preserve">    4.</w:t>
            </w:r>
          </w:p>
          <w:p w:rsidR="00DE1D0A" w:rsidRDefault="00DE1D0A" w:rsidP="00BA3627"/>
          <w:p w:rsidR="00DE1D0A" w:rsidRDefault="00DE1D0A" w:rsidP="00BA3627">
            <w:r>
              <w:t xml:space="preserve">    5.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6.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7.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8.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 xml:space="preserve">      9.</w:t>
            </w:r>
          </w:p>
          <w:p w:rsidR="00DE1D0A" w:rsidRDefault="00DE1D0A" w:rsidP="00BA3627"/>
          <w:p w:rsidR="00DE1D0A" w:rsidRDefault="00DE1D0A" w:rsidP="00BA3627"/>
          <w:p w:rsidR="00DE1D0A" w:rsidRPr="000509BD" w:rsidRDefault="00DE1D0A" w:rsidP="00BA3627">
            <w:r>
              <w:t xml:space="preserve">     10.</w:t>
            </w:r>
          </w:p>
        </w:tc>
        <w:tc>
          <w:tcPr>
            <w:tcW w:w="4536" w:type="dxa"/>
          </w:tcPr>
          <w:p w:rsidR="00DE1D0A" w:rsidRDefault="00DE1D0A" w:rsidP="00BA3627"/>
          <w:p w:rsidR="00DE1D0A" w:rsidRDefault="00DE1D0A" w:rsidP="00BA3627">
            <w:r>
              <w:t>Читательская конференция. Чтение и обсуждение книг о ВОВ.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Урок мужества «Поклонимся великим тем годам»</w:t>
            </w:r>
          </w:p>
          <w:p w:rsidR="00DE1D0A" w:rsidRDefault="00DE1D0A" w:rsidP="00BA3627"/>
          <w:p w:rsidR="00DE1D0A" w:rsidRDefault="00DE1D0A" w:rsidP="00BA3627">
            <w:r>
              <w:t>Цикл бесед:</w:t>
            </w:r>
          </w:p>
          <w:p w:rsidR="00DE1D0A" w:rsidRDefault="00DE1D0A" w:rsidP="00BA3627">
            <w:r>
              <w:t>- Мое отечество Россия.</w:t>
            </w:r>
          </w:p>
          <w:p w:rsidR="00DE1D0A" w:rsidRDefault="00DE1D0A" w:rsidP="00BA3627">
            <w:r>
              <w:t>- Жизнь замечательных людей.</w:t>
            </w:r>
          </w:p>
          <w:p w:rsidR="00DE1D0A" w:rsidRDefault="00DE1D0A" w:rsidP="00BA3627">
            <w:r>
              <w:t>- Я патриот своей Родины.</w:t>
            </w:r>
          </w:p>
          <w:p w:rsidR="00DE1D0A" w:rsidRDefault="00DE1D0A" w:rsidP="00BA3627">
            <w:r>
              <w:t>- Дети на защите отечества.</w:t>
            </w:r>
          </w:p>
          <w:p w:rsidR="00DE1D0A" w:rsidRDefault="00DE1D0A" w:rsidP="00BA3627"/>
          <w:p w:rsidR="00DE1D0A" w:rsidRDefault="00DE1D0A" w:rsidP="00BA3627">
            <w:proofErr w:type="spellStart"/>
            <w:r>
              <w:t>Брей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ринг «Дорогами войны»</w:t>
            </w:r>
          </w:p>
          <w:p w:rsidR="00DE1D0A" w:rsidRDefault="00DE1D0A" w:rsidP="00BA3627"/>
          <w:p w:rsidR="00DE1D0A" w:rsidRDefault="00DE1D0A" w:rsidP="00BA3627">
            <w:r>
              <w:t>Конкурс чтецов «О подвигах, о доблести</w:t>
            </w:r>
            <w:proofErr w:type="gramStart"/>
            <w:r>
              <w:t xml:space="preserve"> ,</w:t>
            </w:r>
            <w:proofErr w:type="gramEnd"/>
            <w:r>
              <w:t xml:space="preserve"> о славе».</w:t>
            </w:r>
          </w:p>
          <w:p w:rsidR="00DE1D0A" w:rsidRDefault="00DE1D0A" w:rsidP="00BA3627"/>
          <w:p w:rsidR="00DE1D0A" w:rsidRDefault="00DE1D0A" w:rsidP="00BA3627">
            <w:r>
              <w:t>Конкурс рисунков «</w:t>
            </w:r>
            <w:proofErr w:type="gramStart"/>
            <w:r>
              <w:t>Непобедимая</w:t>
            </w:r>
            <w:proofErr w:type="gramEnd"/>
            <w:r>
              <w:t xml:space="preserve"> и легендарная»</w:t>
            </w:r>
          </w:p>
          <w:p w:rsidR="00DE1D0A" w:rsidRDefault="00DE1D0A" w:rsidP="00BA3627"/>
          <w:p w:rsidR="00DE1D0A" w:rsidRDefault="00DE1D0A" w:rsidP="00BA3627">
            <w:r>
              <w:t>Уроки мужества «Себя в бою не пожалел, а Родину сберег»</w:t>
            </w:r>
          </w:p>
          <w:p w:rsidR="00DE1D0A" w:rsidRDefault="00DE1D0A" w:rsidP="00BA3627"/>
          <w:p w:rsidR="00DE1D0A" w:rsidRDefault="00DE1D0A" w:rsidP="00BA3627">
            <w:r>
              <w:t>Воспитательский час «Их имена в названиях улиц».</w:t>
            </w:r>
          </w:p>
          <w:p w:rsidR="00DE1D0A" w:rsidRDefault="00DE1D0A" w:rsidP="00BA3627"/>
          <w:p w:rsidR="00DE1D0A" w:rsidRDefault="00DE1D0A" w:rsidP="00BA3627">
            <w:r>
              <w:t xml:space="preserve">Организация экскурсий к историческим местам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ипецка</w:t>
            </w:r>
            <w:proofErr w:type="spellEnd"/>
          </w:p>
          <w:p w:rsidR="00DE1D0A" w:rsidRDefault="00DE1D0A" w:rsidP="00BA3627"/>
          <w:p w:rsidR="00DE1D0A" w:rsidRPr="007B12C7" w:rsidRDefault="00DE1D0A" w:rsidP="00BA3627">
            <w:r>
              <w:t>Воспитательский час «И помнит мир спасенный»</w:t>
            </w:r>
          </w:p>
        </w:tc>
        <w:tc>
          <w:tcPr>
            <w:tcW w:w="2126" w:type="dxa"/>
          </w:tcPr>
          <w:p w:rsidR="00DE1D0A" w:rsidRDefault="00DE1D0A" w:rsidP="00BA3627"/>
          <w:p w:rsidR="00DE1D0A" w:rsidRDefault="00DE1D0A" w:rsidP="00BA3627">
            <w:r>
              <w:t>Октябрь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Ноябрь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В течение  года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Январь</w:t>
            </w:r>
          </w:p>
          <w:p w:rsidR="00DE1D0A" w:rsidRDefault="00DE1D0A" w:rsidP="00BA3627"/>
          <w:p w:rsidR="00DE1D0A" w:rsidRDefault="00DE1D0A" w:rsidP="00BA3627">
            <w:r>
              <w:t>Февраль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Март</w:t>
            </w:r>
          </w:p>
          <w:p w:rsidR="00DE1D0A" w:rsidRDefault="00DE1D0A" w:rsidP="00BA3627"/>
          <w:p w:rsidR="00DE1D0A" w:rsidRDefault="00DE1D0A" w:rsidP="00BA3627">
            <w:r>
              <w:t>Апрель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В течение года</w:t>
            </w:r>
          </w:p>
          <w:p w:rsidR="00DE1D0A" w:rsidRDefault="00DE1D0A" w:rsidP="00BA3627"/>
          <w:p w:rsidR="00DE1D0A" w:rsidRDefault="00DE1D0A" w:rsidP="00BA3627"/>
          <w:p w:rsidR="00DE1D0A" w:rsidRPr="007B12C7" w:rsidRDefault="00DE1D0A" w:rsidP="00BA3627">
            <w:r>
              <w:t>Март</w:t>
            </w:r>
          </w:p>
        </w:tc>
        <w:tc>
          <w:tcPr>
            <w:tcW w:w="1808" w:type="dxa"/>
          </w:tcPr>
          <w:p w:rsidR="00DE1D0A" w:rsidRDefault="00DE1D0A" w:rsidP="00BA3627"/>
          <w:p w:rsidR="00DE1D0A" w:rsidRDefault="00DE1D0A" w:rsidP="00BA3627">
            <w:r>
              <w:t>Библиотекарь, классные руководители.</w:t>
            </w:r>
          </w:p>
          <w:p w:rsidR="00DE1D0A" w:rsidRDefault="00DE1D0A" w:rsidP="00BA3627"/>
          <w:p w:rsidR="00DE1D0A" w:rsidRDefault="00DE1D0A" w:rsidP="00BA3627">
            <w:r>
              <w:t>Классные руководители</w:t>
            </w:r>
          </w:p>
          <w:p w:rsidR="00DE1D0A" w:rsidRDefault="00DE1D0A" w:rsidP="00BA3627"/>
          <w:p w:rsidR="00DE1D0A" w:rsidRDefault="00DE1D0A" w:rsidP="00BA3627">
            <w:r>
              <w:t>Классные руководители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Учителя истории</w:t>
            </w:r>
          </w:p>
          <w:p w:rsidR="00DE1D0A" w:rsidRDefault="00DE1D0A" w:rsidP="00BA3627"/>
          <w:p w:rsidR="00DE1D0A" w:rsidRDefault="00DE1D0A" w:rsidP="00BA3627">
            <w:r>
              <w:t>Учителя литературы</w:t>
            </w:r>
          </w:p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Учителя литературы, истории</w:t>
            </w:r>
          </w:p>
          <w:p w:rsidR="00DE1D0A" w:rsidRDefault="00DE1D0A" w:rsidP="00BA3627">
            <w:r>
              <w:t>Клокова Л.В.</w:t>
            </w:r>
          </w:p>
          <w:p w:rsidR="00DE1D0A" w:rsidRDefault="00DE1D0A" w:rsidP="00BA3627"/>
          <w:p w:rsidR="00DE1D0A" w:rsidRDefault="00DE1D0A" w:rsidP="00BA3627"/>
          <w:p w:rsidR="00DE1D0A" w:rsidRDefault="00DE1D0A" w:rsidP="00BA3627">
            <w:r>
              <w:t>Классные руководители</w:t>
            </w:r>
          </w:p>
          <w:p w:rsidR="00DE1D0A" w:rsidRDefault="00DE1D0A" w:rsidP="00BA3627"/>
          <w:p w:rsidR="00DE1D0A" w:rsidRDefault="00DE1D0A" w:rsidP="00BA3627">
            <w:r>
              <w:t>Клокова Л.В.</w:t>
            </w:r>
          </w:p>
          <w:p w:rsidR="00DE1D0A" w:rsidRPr="007B12C7" w:rsidRDefault="00DE1D0A" w:rsidP="00BA3627"/>
        </w:tc>
      </w:tr>
    </w:tbl>
    <w:p w:rsidR="00DE1D0A" w:rsidRPr="007B12C7" w:rsidRDefault="00DE1D0A" w:rsidP="00DE1D0A">
      <w:pPr>
        <w:rPr>
          <w:sz w:val="24"/>
          <w:szCs w:val="24"/>
        </w:rPr>
      </w:pPr>
    </w:p>
    <w:p w:rsidR="00DE1D0A" w:rsidRDefault="00DE1D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0E77D2" w:rsidRDefault="0017648D" w:rsidP="00C826D3">
      <w:pPr>
        <w:tabs>
          <w:tab w:val="right" w:pos="9355"/>
        </w:tabs>
        <w:spacing w:line="24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ab/>
      </w:r>
      <w:r w:rsidR="00B8633B">
        <w:rPr>
          <w:sz w:val="28"/>
          <w:szCs w:val="28"/>
        </w:rPr>
        <w:t xml:space="preserve">УТВЕРЖДАЮ: </w:t>
      </w:r>
    </w:p>
    <w:p w:rsidR="00B8633B" w:rsidRDefault="0017648D" w:rsidP="00C826D3">
      <w:pPr>
        <w:tabs>
          <w:tab w:val="right" w:pos="9355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методического совета</w:t>
      </w:r>
      <w:r>
        <w:rPr>
          <w:sz w:val="28"/>
          <w:szCs w:val="28"/>
        </w:rPr>
        <w:tab/>
      </w:r>
      <w:r w:rsidR="00B8633B">
        <w:rPr>
          <w:sz w:val="28"/>
          <w:szCs w:val="28"/>
        </w:rPr>
        <w:t xml:space="preserve">Директор </w:t>
      </w:r>
      <w:proofErr w:type="gramStart"/>
      <w:r w:rsidR="00B8633B">
        <w:rPr>
          <w:sz w:val="28"/>
          <w:szCs w:val="28"/>
        </w:rPr>
        <w:t>Г(</w:t>
      </w:r>
      <w:proofErr w:type="gramEnd"/>
      <w:r w:rsidR="00B8633B">
        <w:rPr>
          <w:sz w:val="28"/>
          <w:szCs w:val="28"/>
        </w:rPr>
        <w:t xml:space="preserve">О)ОУ </w:t>
      </w:r>
    </w:p>
    <w:p w:rsidR="00C826D3" w:rsidRPr="00566B66" w:rsidRDefault="00B8633B" w:rsidP="00C826D3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школы-интерната №2</w:t>
      </w:r>
    </w:p>
    <w:p w:rsidR="00B8633B" w:rsidRDefault="00B8633B" w:rsidP="00C826D3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Тарасова Т.А.</w:t>
      </w:r>
    </w:p>
    <w:p w:rsidR="00C826D3" w:rsidRPr="00566B66" w:rsidRDefault="00C826D3" w:rsidP="00C826D3">
      <w:pPr>
        <w:spacing w:line="240" w:lineRule="auto"/>
        <w:contextualSpacing/>
        <w:jc w:val="center"/>
        <w:rPr>
          <w:sz w:val="32"/>
          <w:szCs w:val="32"/>
        </w:rPr>
      </w:pPr>
    </w:p>
    <w:p w:rsidR="00C826D3" w:rsidRPr="00566B66" w:rsidRDefault="00C826D3" w:rsidP="00C826D3">
      <w:pPr>
        <w:spacing w:line="240" w:lineRule="auto"/>
        <w:contextualSpacing/>
        <w:jc w:val="center"/>
        <w:rPr>
          <w:sz w:val="32"/>
          <w:szCs w:val="32"/>
        </w:rPr>
      </w:pPr>
    </w:p>
    <w:p w:rsidR="00C826D3" w:rsidRPr="00566B66" w:rsidRDefault="00C826D3" w:rsidP="00C826D3">
      <w:pPr>
        <w:spacing w:line="240" w:lineRule="auto"/>
        <w:contextualSpacing/>
        <w:jc w:val="center"/>
        <w:rPr>
          <w:sz w:val="32"/>
          <w:szCs w:val="32"/>
        </w:rPr>
      </w:pPr>
    </w:p>
    <w:p w:rsidR="00B8633B" w:rsidRDefault="00566B66" w:rsidP="00C826D3">
      <w:pPr>
        <w:spacing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РАБОЧАЯ</w:t>
      </w:r>
      <w:r w:rsidR="0017648D" w:rsidRPr="0017648D">
        <w:rPr>
          <w:sz w:val="32"/>
          <w:szCs w:val="32"/>
        </w:rPr>
        <w:t xml:space="preserve"> ПРОГРАММ</w:t>
      </w:r>
      <w:r w:rsidR="00B8633B" w:rsidRPr="0017648D">
        <w:rPr>
          <w:sz w:val="32"/>
          <w:szCs w:val="32"/>
        </w:rPr>
        <w:t>А</w:t>
      </w:r>
    </w:p>
    <w:p w:rsidR="0017648D" w:rsidRPr="0017648D" w:rsidRDefault="0017648D" w:rsidP="00C826D3">
      <w:pPr>
        <w:spacing w:line="240" w:lineRule="auto"/>
        <w:contextualSpacing/>
        <w:jc w:val="both"/>
        <w:rPr>
          <w:sz w:val="32"/>
          <w:szCs w:val="32"/>
        </w:rPr>
      </w:pPr>
    </w:p>
    <w:p w:rsidR="00B8633B" w:rsidRPr="0017648D" w:rsidRDefault="00B8633B" w:rsidP="00C826D3">
      <w:pPr>
        <w:spacing w:line="240" w:lineRule="auto"/>
        <w:contextualSpacing/>
        <w:jc w:val="center"/>
        <w:rPr>
          <w:sz w:val="32"/>
          <w:szCs w:val="32"/>
        </w:rPr>
      </w:pPr>
      <w:r w:rsidRPr="0017648D">
        <w:rPr>
          <w:sz w:val="32"/>
          <w:szCs w:val="32"/>
        </w:rPr>
        <w:t>«ВОСПИТАНИЕ КУЛЬТУРЫ ОБЩЕНИЯ СТАРШИХ ПОДРОСТКОВ»</w:t>
      </w: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B8633B" w:rsidRDefault="0017648D" w:rsidP="00C826D3">
      <w:pPr>
        <w:spacing w:line="240" w:lineRule="auto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воспитателем</w:t>
      </w:r>
    </w:p>
    <w:p w:rsidR="00B8633B" w:rsidRDefault="00B8633B" w:rsidP="00C826D3">
      <w:pPr>
        <w:spacing w:line="240" w:lineRule="auto"/>
        <w:contextualSpacing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О)ОУ школы-интерната №2</w:t>
      </w:r>
    </w:p>
    <w:p w:rsidR="00B8633B" w:rsidRDefault="0017648D" w:rsidP="00C826D3">
      <w:pPr>
        <w:spacing w:line="240" w:lineRule="auto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 xml:space="preserve"> Людмилой Вячеславовной</w:t>
      </w:r>
    </w:p>
    <w:p w:rsidR="00B8633B" w:rsidRDefault="00B8633B" w:rsidP="00C826D3">
      <w:pPr>
        <w:spacing w:line="240" w:lineRule="auto"/>
        <w:contextualSpacing/>
        <w:jc w:val="both"/>
        <w:rPr>
          <w:sz w:val="28"/>
          <w:szCs w:val="28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Default="00C826D3" w:rsidP="00C826D3">
      <w:pPr>
        <w:spacing w:line="240" w:lineRule="auto"/>
        <w:contextualSpacing/>
        <w:jc w:val="center"/>
        <w:rPr>
          <w:sz w:val="28"/>
          <w:szCs w:val="28"/>
          <w:lang w:val="en-US"/>
        </w:rPr>
      </w:pPr>
    </w:p>
    <w:p w:rsidR="00C826D3" w:rsidRPr="00FC284B" w:rsidRDefault="00C826D3" w:rsidP="00FC284B">
      <w:pPr>
        <w:spacing w:line="240" w:lineRule="auto"/>
        <w:contextualSpacing/>
        <w:rPr>
          <w:sz w:val="28"/>
          <w:szCs w:val="28"/>
        </w:rPr>
      </w:pPr>
    </w:p>
    <w:p w:rsidR="000E77D2" w:rsidRPr="00707C62" w:rsidRDefault="00B8633B" w:rsidP="00C826D3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2011-2013гг</w:t>
      </w:r>
    </w:p>
    <w:sectPr w:rsidR="000E77D2" w:rsidRPr="0070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43" w:rsidRDefault="00B13B43" w:rsidP="00484007">
      <w:pPr>
        <w:spacing w:after="0" w:line="240" w:lineRule="auto"/>
      </w:pPr>
      <w:r>
        <w:separator/>
      </w:r>
    </w:p>
  </w:endnote>
  <w:endnote w:type="continuationSeparator" w:id="0">
    <w:p w:rsidR="00B13B43" w:rsidRDefault="00B13B43" w:rsidP="0048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43" w:rsidRDefault="00B13B43" w:rsidP="00484007">
      <w:pPr>
        <w:spacing w:after="0" w:line="240" w:lineRule="auto"/>
      </w:pPr>
      <w:r>
        <w:separator/>
      </w:r>
    </w:p>
  </w:footnote>
  <w:footnote w:type="continuationSeparator" w:id="0">
    <w:p w:rsidR="00B13B43" w:rsidRDefault="00B13B43" w:rsidP="0048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AC0"/>
    <w:multiLevelType w:val="hybridMultilevel"/>
    <w:tmpl w:val="E91A4BD4"/>
    <w:lvl w:ilvl="0" w:tplc="13841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ED251A"/>
    <w:multiLevelType w:val="hybridMultilevel"/>
    <w:tmpl w:val="0574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4274E"/>
    <w:multiLevelType w:val="hybridMultilevel"/>
    <w:tmpl w:val="A4F61904"/>
    <w:lvl w:ilvl="0" w:tplc="DECA9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2"/>
    <w:rsid w:val="00036EDF"/>
    <w:rsid w:val="000B31D8"/>
    <w:rsid w:val="000E77D2"/>
    <w:rsid w:val="0017648D"/>
    <w:rsid w:val="001B4C92"/>
    <w:rsid w:val="001E28A5"/>
    <w:rsid w:val="00234C9E"/>
    <w:rsid w:val="00282B2E"/>
    <w:rsid w:val="00326B3B"/>
    <w:rsid w:val="00333966"/>
    <w:rsid w:val="003574B5"/>
    <w:rsid w:val="004029A6"/>
    <w:rsid w:val="00484007"/>
    <w:rsid w:val="00566B66"/>
    <w:rsid w:val="005D69B9"/>
    <w:rsid w:val="0063673C"/>
    <w:rsid w:val="00677287"/>
    <w:rsid w:val="00695480"/>
    <w:rsid w:val="00707C62"/>
    <w:rsid w:val="008267BD"/>
    <w:rsid w:val="00920EB5"/>
    <w:rsid w:val="00A6665F"/>
    <w:rsid w:val="00A86076"/>
    <w:rsid w:val="00B13B43"/>
    <w:rsid w:val="00B274CE"/>
    <w:rsid w:val="00B35612"/>
    <w:rsid w:val="00B35A43"/>
    <w:rsid w:val="00B8633B"/>
    <w:rsid w:val="00C00F0C"/>
    <w:rsid w:val="00C826D3"/>
    <w:rsid w:val="00C955EB"/>
    <w:rsid w:val="00CD5B88"/>
    <w:rsid w:val="00DE1D0A"/>
    <w:rsid w:val="00DE49C2"/>
    <w:rsid w:val="00E43BA3"/>
    <w:rsid w:val="00E70577"/>
    <w:rsid w:val="00FC284B"/>
    <w:rsid w:val="00FE13FD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007"/>
  </w:style>
  <w:style w:type="paragraph" w:styleId="a6">
    <w:name w:val="footer"/>
    <w:basedOn w:val="a"/>
    <w:link w:val="a7"/>
    <w:uiPriority w:val="99"/>
    <w:unhideWhenUsed/>
    <w:rsid w:val="0048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007"/>
  </w:style>
  <w:style w:type="table" w:styleId="a8">
    <w:name w:val="Table Grid"/>
    <w:basedOn w:val="a1"/>
    <w:uiPriority w:val="59"/>
    <w:rsid w:val="0070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007"/>
  </w:style>
  <w:style w:type="paragraph" w:styleId="a6">
    <w:name w:val="footer"/>
    <w:basedOn w:val="a"/>
    <w:link w:val="a7"/>
    <w:uiPriority w:val="99"/>
    <w:unhideWhenUsed/>
    <w:rsid w:val="0048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007"/>
  </w:style>
  <w:style w:type="table" w:styleId="a8">
    <w:name w:val="Table Grid"/>
    <w:basedOn w:val="a1"/>
    <w:uiPriority w:val="59"/>
    <w:rsid w:val="0070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13</cp:revision>
  <cp:lastPrinted>2011-10-18T06:04:00Z</cp:lastPrinted>
  <dcterms:created xsi:type="dcterms:W3CDTF">2011-09-15T16:11:00Z</dcterms:created>
  <dcterms:modified xsi:type="dcterms:W3CDTF">2012-12-09T08:00:00Z</dcterms:modified>
</cp:coreProperties>
</file>