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F1" w:rsidRPr="00EF4AF1" w:rsidRDefault="00EF4AF1" w:rsidP="00EF4AF1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F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классного часа  «Красота души человека»</w:t>
      </w:r>
    </w:p>
    <w:p w:rsidR="00EF4AF1" w:rsidRPr="00EF4AF1" w:rsidRDefault="00EF4AF1" w:rsidP="00EF4AF1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F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F4AF1" w:rsidRPr="00EF4AF1" w:rsidRDefault="00EF4AF1" w:rsidP="00EF4AF1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понятие о подлинной красоте человека.</w:t>
      </w:r>
    </w:p>
    <w:p w:rsidR="00EF4AF1" w:rsidRDefault="00EF4AF1" w:rsidP="00EF4AF1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AF1" w:rsidRPr="00EF4AF1" w:rsidRDefault="00EF4AF1" w:rsidP="00EF4AF1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F4AF1" w:rsidRPr="00EF4AF1" w:rsidRDefault="00EF4AF1" w:rsidP="00EF4AF1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понятие «красота души человека»;</w:t>
      </w:r>
    </w:p>
    <w:p w:rsidR="00EF4AF1" w:rsidRPr="00EF4AF1" w:rsidRDefault="00EF4AF1" w:rsidP="00EF4AF1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способность анализировать и давать нравственную оценку поступкам человека;</w:t>
      </w:r>
    </w:p>
    <w:p w:rsidR="00EF4AF1" w:rsidRPr="00EF4AF1" w:rsidRDefault="00EF4AF1" w:rsidP="00EF4AF1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воспитывать стремление быть отзывчивым  и  добрым человеком.</w:t>
      </w:r>
    </w:p>
    <w:p w:rsidR="00EF4AF1" w:rsidRDefault="00EF4AF1" w:rsidP="00EF4AF1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AF1" w:rsidRPr="00EF4AF1" w:rsidRDefault="00EF4AF1" w:rsidP="00EF4AF1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Ресурсы:</w:t>
      </w:r>
      <w:r w:rsidR="004E1846">
        <w:rPr>
          <w:rFonts w:ascii="Times New Roman" w:eastAsia="Times New Roman" w:hAnsi="Times New Roman" w:cs="Times New Roman"/>
          <w:sz w:val="24"/>
          <w:szCs w:val="24"/>
          <w:lang w:eastAsia="ru-RU"/>
        </w:rPr>
        <w:t> 3 плитки шоколада,</w:t>
      </w:r>
      <w:r w:rsidR="0063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шоколадные конфеты,</w:t>
      </w:r>
      <w:r w:rsidR="004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шаблоны сердечек</w:t>
      </w:r>
      <w:r w:rsidR="00633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пословицами, компьютер, проектор.</w:t>
      </w:r>
    </w:p>
    <w:p w:rsidR="00EF4AF1" w:rsidRDefault="00EF4AF1" w:rsidP="00EF4AF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A8" w:rsidRDefault="006337A8" w:rsidP="006337A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Эпиграф:</w:t>
      </w:r>
    </w:p>
    <w:p w:rsidR="00EF4AF1" w:rsidRPr="00EF4AF1" w:rsidRDefault="00EF4AF1" w:rsidP="00EF4AF1">
      <w:pPr>
        <w:spacing w:after="0" w:line="240" w:lineRule="auto"/>
        <w:ind w:hanging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человеке всё должно быть прекрасно:</w:t>
      </w:r>
    </w:p>
    <w:p w:rsidR="00EF4AF1" w:rsidRPr="00EF4AF1" w:rsidRDefault="00EF4AF1" w:rsidP="00EF4AF1">
      <w:pPr>
        <w:spacing w:after="0" w:line="240" w:lineRule="auto"/>
        <w:ind w:hanging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мысли, и душа, и чувства, и одежда.</w:t>
      </w:r>
    </w:p>
    <w:p w:rsidR="00EF4AF1" w:rsidRPr="00EF4AF1" w:rsidRDefault="00EF4AF1" w:rsidP="00EF4AF1">
      <w:pPr>
        <w:spacing w:after="0" w:line="240" w:lineRule="auto"/>
        <w:ind w:left="2124" w:hanging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Чехов, русский писатель</w:t>
      </w:r>
    </w:p>
    <w:p w:rsidR="00EF4AF1" w:rsidRDefault="00EF4AF1" w:rsidP="00B3543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71" w:rsidRPr="006337A8" w:rsidRDefault="00291571" w:rsidP="00B3543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37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Ход классного часа:</w:t>
      </w:r>
    </w:p>
    <w:p w:rsidR="00291571" w:rsidRPr="00291571" w:rsidRDefault="00291571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Приветствие учителя.</w:t>
      </w:r>
      <w:r w:rsidR="00D42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20E2" w:rsidRPr="00D420E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Слайд 1</w:t>
      </w:r>
      <w:r w:rsidR="00D420E2" w:rsidRPr="00D420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D420E2" w:rsidRPr="00D420E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(1-й клик)</w:t>
      </w:r>
    </w:p>
    <w:p w:rsidR="00291571" w:rsidRPr="0065194B" w:rsidRDefault="00291571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весел сегодня,</w:t>
      </w:r>
    </w:p>
    <w:p w:rsidR="00291571" w:rsidRPr="0065194B" w:rsidRDefault="00291571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грусти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5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91571" w:rsidRPr="0065194B" w:rsidRDefault="00291571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общается с радостью,</w:t>
      </w:r>
    </w:p>
    <w:p w:rsidR="00291571" w:rsidRPr="0065194B" w:rsidRDefault="00291571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молчит.</w:t>
      </w:r>
    </w:p>
    <w:p w:rsidR="00291571" w:rsidRPr="00291571" w:rsidRDefault="00291571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91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радости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Возьмёмся за руки и поприветствуем друг друга улыбками и рукопожатиями.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EB3" w:rsidRDefault="004D0EB3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Беседа. </w:t>
      </w:r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Слайд 1  (2 –</w:t>
      </w:r>
      <w:proofErr w:type="gramStart"/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ой</w:t>
      </w:r>
      <w:proofErr w:type="gramEnd"/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 xml:space="preserve"> клик)</w:t>
      </w:r>
    </w:p>
    <w:p w:rsidR="00B35434" w:rsidRPr="00141ADD" w:rsidRDefault="00B35434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обращает внимание детей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</w:t>
      </w:r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 «В человеке  всё должно быть прекрасно: и мысли, и душа, и чувства, и одежда</w:t>
      </w:r>
      <w:proofErr w:type="gramStart"/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– </w:t>
      </w:r>
      <w:proofErr w:type="gramEnd"/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 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Чехов.</w:t>
      </w:r>
    </w:p>
    <w:p w:rsidR="00B35434" w:rsidRDefault="00B35434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вы понимаете это высказывание?</w:t>
      </w:r>
    </w:p>
    <w:p w:rsidR="00B35434" w:rsidRPr="00B35434" w:rsidRDefault="00B35434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скажите, а что такое красота</w:t>
      </w:r>
      <w:proofErr w:type="gramStart"/>
      <w:r w:rsidRPr="00B35434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B3543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Все красивое, пр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екрасное, все то, что доставляет </w:t>
      </w:r>
      <w:r w:rsidRPr="00B35434">
        <w:rPr>
          <w:rFonts w:ascii="Times New Roman" w:hAnsi="Times New Roman" w:cs="Times New Roman"/>
          <w:sz w:val="24"/>
          <w:szCs w:val="24"/>
          <w:shd w:val="clear" w:color="auto" w:fill="FCFCFC"/>
        </w:rPr>
        <w:t>эстетическое и нравственное наслаждение)</w:t>
      </w:r>
    </w:p>
    <w:p w:rsidR="00B35434" w:rsidRPr="00141ADD" w:rsidRDefault="00B35434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Встречались ли вам в жизни красивые люди?</w:t>
      </w:r>
    </w:p>
    <w:p w:rsidR="00B35434" w:rsidRPr="00B35434" w:rsidRDefault="00B35434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Кого вы считаете красивым? Почему?</w:t>
      </w:r>
    </w:p>
    <w:p w:rsidR="00B35434" w:rsidRDefault="004D0EB3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</w:t>
      </w:r>
      <w:r w:rsidRPr="0065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мы поговорим</w:t>
      </w:r>
      <w:r w:rsidR="00B3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красоте. О красоте человека. </w:t>
      </w:r>
    </w:p>
    <w:p w:rsidR="004D0EB3" w:rsidRDefault="00B35434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0EB3" w:rsidRPr="0065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сила красоты? Почему она так волнует людей? Многие пытались понять,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роль в жизни играет красота и мы с вами тоже не исключение.</w:t>
      </w:r>
    </w:p>
    <w:p w:rsidR="004D0EB3" w:rsidRPr="00B35434" w:rsidRDefault="00B35434" w:rsidP="00B35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-Сейчас вы выполните упражнение «Шоколад».</w:t>
      </w:r>
    </w:p>
    <w:p w:rsidR="004D0EB3" w:rsidRPr="00EF4AF1" w:rsidRDefault="004D0EB3" w:rsidP="00B35434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вызывает 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к доске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поднос учитель кладет 3 шоколадки. Первая шоколадка в яркой красочной обертке, вторая в менее красочной обертке, третья обернута в тетрадный лист.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Ученику 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выбрать 1 шоколадку, вернуться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 место и 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развернуть шоколад.</w:t>
      </w:r>
    </w:p>
    <w:p w:rsidR="004D0EB3" w:rsidRPr="00EF4AF1" w:rsidRDefault="004D0EB3" w:rsidP="00B35434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яркой, красочной обертке оказывается пластилин. В менее красочной обертке – половина шоколадной плитки. В тетрадный лист завернута целая плитка шоколада. Учитель просит поделиться своими чувствами.</w:t>
      </w:r>
    </w:p>
    <w:p w:rsidR="004D0EB3" w:rsidRPr="00EF4AF1" w:rsidRDefault="004D0EB3" w:rsidP="00B35434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чувствовали, о чем думали до того, как развернули шоколад?</w:t>
      </w:r>
    </w:p>
    <w:p w:rsidR="004D0EB3" w:rsidRPr="00EF4AF1" w:rsidRDefault="004D0EB3" w:rsidP="00B35434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почувствовали после?</w:t>
      </w:r>
    </w:p>
    <w:p w:rsidR="004D0EB3" w:rsidRPr="00EF4AF1" w:rsidRDefault="004D0EB3" w:rsidP="00B35434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Чему научило это упражнение?</w:t>
      </w:r>
    </w:p>
    <w:p w:rsidR="004D0EB3" w:rsidRPr="00EF4AF1" w:rsidRDefault="004D0EB3" w:rsidP="00B35434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поняли?</w:t>
      </w:r>
    </w:p>
    <w:p w:rsidR="004D0EB3" w:rsidRDefault="004D0EB3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EB3" w:rsidRPr="00EF4AF1" w:rsidRDefault="004D0EB3" w:rsidP="00B35434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Конечно же, упражнение мы выполнили не шутки ради. Оно помогло нам наглядно убедиться в том, что не всегда яркое, красочное, броское бывает действительно ценным. </w:t>
      </w:r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Слайд 2</w:t>
      </w:r>
      <w:proofErr w:type="gramStart"/>
      <w:r w:rsidR="00D4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едаром русская народная пословица гласит: «Не все то золото, что блестит».</w:t>
      </w:r>
    </w:p>
    <w:p w:rsidR="00F35379" w:rsidRPr="00F35379" w:rsidRDefault="004D0EB3" w:rsidP="00B3543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4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так же бывает и с людьми. Красивые внешне люди не кажутся окружающим привлекательными.</w:t>
      </w:r>
    </w:p>
    <w:p w:rsidR="00F35379" w:rsidRDefault="00F35379" w:rsidP="00B3543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56B" w:rsidRDefault="00B35434" w:rsidP="00B35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156B" w:rsidRPr="00251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учителя.</w:t>
      </w:r>
    </w:p>
    <w:p w:rsidR="00291571" w:rsidRPr="0025156B" w:rsidRDefault="00291571" w:rsidP="00B354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156B" w:rsidRDefault="0025156B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3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послушайте одну историю и </w:t>
      </w:r>
      <w:proofErr w:type="gramStart"/>
      <w:r w:rsidR="00B3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</w:t>
      </w:r>
      <w:proofErr w:type="gramEnd"/>
      <w:r w:rsidR="00B3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какой красоте идет в ней речь.</w:t>
      </w:r>
    </w:p>
    <w:p w:rsidR="00B35434" w:rsidRPr="0025156B" w:rsidRDefault="00B35434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56B" w:rsidRPr="0025156B" w:rsidRDefault="00B35434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доме жили две девочки-подружки </w:t>
      </w:r>
      <w:proofErr w:type="gramStart"/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арина</w:t>
      </w:r>
      <w:r w:rsidR="00D4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Слайд 3 (1-й клик</w:t>
      </w:r>
      <w:r w:rsidR="00D4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Даша</w:t>
      </w:r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(Слайд 3 2-й клик)</w:t>
      </w:r>
      <w:r w:rsidR="0025156B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.</w:t>
      </w:r>
      <w:r w:rsidR="0025156B" w:rsidRPr="00D420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 считала себя очень красивой девочкой. Она все время заботилась о своей внешности. Ей хотелось выглядеть лучше всех. У зеркала она проводила гораздо больше времени, чем другие девочки. Зато в классе она по праву считалась самой красивой ученицей.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же была девочкой скромной, стеснительной.</w:t>
      </w:r>
    </w:p>
    <w:p w:rsidR="0025156B" w:rsidRPr="0025156B" w:rsidRDefault="00C261FA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подружки, весело болтая, возвращались из школы домой. Подойдя к перекрестку, они увидели старенького дедушку</w:t>
      </w:r>
      <w:r w:rsidR="00D420E2" w:rsidRPr="00D420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Слайд 3(3-й клик)</w:t>
      </w:r>
      <w:proofErr w:type="gramStart"/>
      <w:r w:rsidR="00D420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стоял и, видимо, не решался перейти через дорогу.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 собиралась пройти мимо, но Даша остановилась и спросила: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Вам помочь?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Помоги, пожалуйста, добрая девочка. Мои глаза совсем ничего не видят, и я не могу перейти дорогу.</w:t>
      </w:r>
    </w:p>
    <w:p w:rsidR="0025156B" w:rsidRPr="0025156B" w:rsidRDefault="00C261FA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взяла старичка за руку и заботливо перевела через дорогу.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 тебе, девочка. Ты красивая как солнышко.</w:t>
      </w:r>
    </w:p>
    <w:p w:rsidR="0025156B" w:rsidRPr="0025156B" w:rsidRDefault="00C261FA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156B"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«Какая же она красивая, я намного красивее ее», – подумала Карина, обиженная тем, что ее красоту не заметили. А вслух она спросила: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Откуда вы знаете, что она красивая, вы же не видите?</w:t>
      </w:r>
    </w:p>
    <w:p w:rsidR="0025156B" w:rsidRDefault="0025156B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Красоту этой девочки сможет увидеть даже слепой, потому что ее красота идет от сердца, – ответил дедушка.</w:t>
      </w:r>
    </w:p>
    <w:p w:rsidR="00291571" w:rsidRPr="0025156B" w:rsidRDefault="00291571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·        О какой красоте говорил дедушка?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·        Как вы считаете, к</w:t>
      </w:r>
      <w:r w:rsidR="00D4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девочек  можно считать красивой?</w:t>
      </w:r>
    </w:p>
    <w:p w:rsidR="0025156B" w:rsidRPr="0025156B" w:rsidRDefault="0025156B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·        Почему?</w:t>
      </w:r>
    </w:p>
    <w:p w:rsidR="00141ADD" w:rsidRDefault="00141ADD" w:rsidP="00B35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ADD" w:rsidRDefault="0025156B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Действительно, не красивое лицо и модная одежда делают человека красивым и интересным для окружающих, а его поступки, мысли, дела.</w:t>
      </w:r>
    </w:p>
    <w:p w:rsidR="00C261FA" w:rsidRDefault="00C261FA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A77" w:rsidRDefault="00C261FA" w:rsidP="00B35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Игра «Пословицы».</w:t>
      </w:r>
    </w:p>
    <w:p w:rsidR="00C261FA" w:rsidRDefault="00C261FA" w:rsidP="00B35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</w:t>
      </w:r>
      <w:r w:rsidR="00873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26A77" w:rsidRPr="0087344D" w:rsidRDefault="00C261FA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</w:t>
      </w:r>
      <w:r w:rsidR="0087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 лежат листы, на которых написано начало пословицы, вы  должны их </w:t>
      </w:r>
      <w:r w:rsidR="00426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</w:t>
      </w:r>
      <w:r w:rsidR="0087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 пояснить </w:t>
      </w:r>
      <w:r w:rsidR="0042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значение:</w:t>
      </w:r>
    </w:p>
    <w:p w:rsidR="00426A77" w:rsidRPr="004E1846" w:rsidRDefault="00426A77" w:rsidP="00B3543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4E1846">
        <w:rPr>
          <w:rFonts w:ascii="Times New Roman" w:eastAsia="+mn-ea" w:hAnsi="Times New Roman" w:cs="+mn-cs"/>
          <w:bCs/>
          <w:iCs/>
          <w:sz w:val="24"/>
          <w:szCs w:val="24"/>
          <w:highlight w:val="lightGray"/>
          <w:lang w:eastAsia="ru-RU"/>
        </w:rPr>
        <w:t>Красна птица пером,</w:t>
      </w:r>
      <w:r w:rsidR="00C261FA" w:rsidRPr="004E1846">
        <w:rPr>
          <w:rFonts w:ascii="Times New Roman" w:eastAsia="+mn-ea" w:hAnsi="Times New Roman" w:cs="+mn-cs"/>
          <w:bCs/>
          <w:iCs/>
          <w:sz w:val="24"/>
          <w:szCs w:val="24"/>
          <w:highlight w:val="lightGray"/>
          <w:lang w:eastAsia="ru-RU"/>
        </w:rPr>
        <w:t xml:space="preserve"> …</w:t>
      </w:r>
      <w:r w:rsidRPr="004E1846">
        <w:rPr>
          <w:rFonts w:ascii="Times New Roman" w:eastAsia="+mn-ea" w:hAnsi="Times New Roman" w:cs="+mn-cs"/>
          <w:bCs/>
          <w:iCs/>
          <w:sz w:val="24"/>
          <w:szCs w:val="24"/>
          <w:highlight w:val="lightGray"/>
          <w:lang w:eastAsia="ru-RU"/>
        </w:rPr>
        <w:t xml:space="preserve"> а человек умом.</w:t>
      </w:r>
    </w:p>
    <w:p w:rsidR="00426A77" w:rsidRPr="004E1846" w:rsidRDefault="00426A77" w:rsidP="00B3543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4E1846">
        <w:rPr>
          <w:rFonts w:ascii="Times New Roman" w:eastAsia="+mn-ea" w:hAnsi="Times New Roman" w:cs="+mn-cs"/>
          <w:bCs/>
          <w:iCs/>
          <w:sz w:val="24"/>
          <w:szCs w:val="24"/>
          <w:highlight w:val="lightGray"/>
          <w:lang w:eastAsia="ru-RU"/>
        </w:rPr>
        <w:t xml:space="preserve"> Не платье красит человека,</w:t>
      </w:r>
      <w:r w:rsidR="00C261FA" w:rsidRPr="004E1846">
        <w:rPr>
          <w:rFonts w:ascii="Times New Roman" w:eastAsia="+mn-ea" w:hAnsi="Times New Roman" w:cs="+mn-cs"/>
          <w:bCs/>
          <w:iCs/>
          <w:sz w:val="24"/>
          <w:szCs w:val="24"/>
          <w:highlight w:val="lightGray"/>
          <w:lang w:eastAsia="ru-RU"/>
        </w:rPr>
        <w:t xml:space="preserve"> …</w:t>
      </w:r>
      <w:r w:rsidRPr="004E1846">
        <w:rPr>
          <w:rFonts w:ascii="Times New Roman" w:eastAsia="+mn-ea" w:hAnsi="Times New Roman" w:cs="+mn-cs"/>
          <w:bCs/>
          <w:iCs/>
          <w:sz w:val="24"/>
          <w:szCs w:val="24"/>
          <w:highlight w:val="lightGray"/>
          <w:lang w:eastAsia="ru-RU"/>
        </w:rPr>
        <w:t xml:space="preserve"> а человек платье.</w:t>
      </w:r>
    </w:p>
    <w:p w:rsidR="004E1846" w:rsidRPr="001E2705" w:rsidRDefault="00426A77" w:rsidP="004E1846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1E2705">
        <w:rPr>
          <w:rFonts w:ascii="Times New Roman" w:eastAsia="+mn-ea" w:hAnsi="Times New Roman" w:cs="Times New Roman"/>
          <w:bCs/>
          <w:iCs/>
          <w:sz w:val="24"/>
          <w:szCs w:val="24"/>
          <w:highlight w:val="lightGray"/>
          <w:lang w:eastAsia="ru-RU"/>
        </w:rPr>
        <w:t xml:space="preserve"> </w:t>
      </w:r>
      <w:proofErr w:type="gramStart"/>
      <w:r w:rsidR="001E2705" w:rsidRPr="001E2705">
        <w:rPr>
          <w:rFonts w:ascii="Times New Roman" w:hAnsi="Times New Roman" w:cs="Times New Roman"/>
          <w:sz w:val="24"/>
          <w:szCs w:val="24"/>
          <w:highlight w:val="lightGray"/>
          <w:shd w:val="clear" w:color="auto" w:fill="F4EFD6"/>
        </w:rPr>
        <w:t>Хороша</w:t>
      </w:r>
      <w:proofErr w:type="gramEnd"/>
      <w:r w:rsidR="001E2705" w:rsidRPr="001E2705">
        <w:rPr>
          <w:rFonts w:ascii="Times New Roman" w:hAnsi="Times New Roman" w:cs="Times New Roman"/>
          <w:sz w:val="24"/>
          <w:szCs w:val="24"/>
          <w:highlight w:val="lightGray"/>
          <w:shd w:val="clear" w:color="auto" w:fill="F4EFD6"/>
        </w:rPr>
        <w:t xml:space="preserve"> очами, да нехороша речами.</w:t>
      </w:r>
    </w:p>
    <w:p w:rsidR="004E1846" w:rsidRPr="004E1846" w:rsidRDefault="004E1846" w:rsidP="004E1846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4E1846">
        <w:rPr>
          <w:rFonts w:ascii="Times New Roman" w:hAnsi="Times New Roman" w:cs="Times New Roman"/>
          <w:sz w:val="24"/>
          <w:szCs w:val="24"/>
          <w:highlight w:val="lightGray"/>
          <w:shd w:val="clear" w:color="auto" w:fill="F4EFD6"/>
        </w:rPr>
        <w:lastRenderedPageBreak/>
        <w:t>Снаружи красота, … внутри пустота.</w:t>
      </w:r>
    </w:p>
    <w:p w:rsidR="00141ADD" w:rsidRPr="00D420E2" w:rsidRDefault="004E1846" w:rsidP="00B3543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Style w:val="apple-converted-space"/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4E1846">
        <w:rPr>
          <w:rFonts w:ascii="Times New Roman" w:hAnsi="Times New Roman" w:cs="Times New Roman"/>
          <w:sz w:val="24"/>
          <w:szCs w:val="24"/>
          <w:highlight w:val="lightGray"/>
          <w:shd w:val="clear" w:color="auto" w:fill="F4EFD6"/>
        </w:rPr>
        <w:t>Не родись красивым, а родись счастливым</w:t>
      </w:r>
      <w:r w:rsidRPr="004E1846">
        <w:rPr>
          <w:rFonts w:ascii="Arial" w:hAnsi="Arial" w:cs="Arial"/>
          <w:color w:val="413F36"/>
          <w:sz w:val="23"/>
          <w:szCs w:val="23"/>
          <w:highlight w:val="lightGray"/>
          <w:shd w:val="clear" w:color="auto" w:fill="F4EFD6"/>
        </w:rPr>
        <w:t>.</w:t>
      </w:r>
      <w:r w:rsidRPr="004E1846">
        <w:rPr>
          <w:rStyle w:val="apple-converted-space"/>
          <w:rFonts w:ascii="Arial" w:hAnsi="Arial" w:cs="Arial"/>
          <w:color w:val="413F36"/>
          <w:sz w:val="23"/>
          <w:szCs w:val="23"/>
          <w:highlight w:val="lightGray"/>
          <w:shd w:val="clear" w:color="auto" w:fill="F4EFD6"/>
        </w:rPr>
        <w:t> </w:t>
      </w:r>
    </w:p>
    <w:p w:rsidR="00D420E2" w:rsidRDefault="00D420E2" w:rsidP="00D420E2">
      <w:pPr>
        <w:spacing w:after="0" w:line="240" w:lineRule="auto"/>
        <w:ind w:left="1267"/>
        <w:contextualSpacing/>
        <w:textAlignment w:val="baseline"/>
        <w:rPr>
          <w:rStyle w:val="apple-converted-space"/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D420E2" w:rsidRPr="00D420E2" w:rsidRDefault="00D420E2" w:rsidP="00D420E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E2"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дети называют пословицу </w:t>
      </w:r>
      <w:r w:rsidRPr="00D420E2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Слайд 4</w:t>
      </w:r>
      <w:r w:rsidRPr="00D420E2"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A77" w:rsidRDefault="00426A77" w:rsidP="00B35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8F1" w:rsidRDefault="004E1846" w:rsidP="00B35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91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="00D4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20E2" w:rsidRPr="00D420E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Слайд 5</w:t>
      </w:r>
    </w:p>
    <w:p w:rsidR="00D420E2" w:rsidRPr="00D420E2" w:rsidRDefault="00D420E2" w:rsidP="00B35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20E2" w:rsidRDefault="00D420E2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у вас на столах лежат сердечки, н</w:t>
      </w:r>
      <w:r w:rsidR="00141ADD"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 </w:t>
      </w:r>
      <w:r w:rsidR="00141ADD"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сердечке совет, который  поможет человеку стать красивее. </w:t>
      </w:r>
    </w:p>
    <w:p w:rsidR="00141ADD" w:rsidRDefault="00D420E2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</w:t>
      </w:r>
      <w:r w:rsidR="00141ADD"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одарите его своему однокласснику.</w:t>
      </w:r>
    </w:p>
    <w:p w:rsidR="003958F1" w:rsidRDefault="003958F1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0E2" w:rsidRDefault="003958F1" w:rsidP="003958F1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D420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D420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D420E2" w:rsidRPr="00D420E2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Слайд 6</w:t>
      </w:r>
      <w:r w:rsidR="00D4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8F1" w:rsidRPr="00A754B7" w:rsidRDefault="00D420E2" w:rsidP="003958F1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58F1"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столе лежат три </w:t>
      </w:r>
      <w:r w:rsidR="00201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смайлика</w:t>
      </w:r>
      <w:r w:rsidR="003958F1"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и положите перед собой </w:t>
      </w:r>
      <w:r w:rsidR="00201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3958F1"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3958F1"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вашему настроению.</w:t>
      </w:r>
    </w:p>
    <w:p w:rsidR="003958F1" w:rsidRPr="00A754B7" w:rsidRDefault="003958F1" w:rsidP="003958F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Узнал что-то новое.</w:t>
      </w:r>
    </w:p>
    <w:p w:rsidR="003958F1" w:rsidRPr="00A754B7" w:rsidRDefault="003958F1" w:rsidP="003958F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Ничего нового не узнал.</w:t>
      </w:r>
    </w:p>
    <w:p w:rsidR="00141ADD" w:rsidRPr="003958F1" w:rsidRDefault="003958F1" w:rsidP="003958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не понравился. Зря время потерял</w:t>
      </w:r>
    </w:p>
    <w:p w:rsidR="003958F1" w:rsidRDefault="003958F1" w:rsidP="003958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846" w:rsidRPr="004E1846" w:rsidRDefault="004E1846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41ADD" w:rsidRPr="00141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от сердца к сердцу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»: </w:t>
      </w:r>
      <w:r w:rsidR="00141ADD"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детям встать в 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взяться за руки, улыбнуться друг другу.</w:t>
      </w:r>
    </w:p>
    <w:p w:rsidR="004E1846" w:rsidRDefault="004E1846" w:rsidP="00B3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DD" w:rsidRPr="00141ADD" w:rsidRDefault="004E1846" w:rsidP="00B354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41ADD"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угощает каждого шоколадом</w:t>
      </w:r>
      <w:proofErr w:type="gramStart"/>
      <w:r w:rsidR="0020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ADD"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01B6E" w:rsidRPr="00201B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Слайд 7</w:t>
      </w:r>
    </w:p>
    <w:p w:rsidR="00141ADD" w:rsidRPr="00524A61" w:rsidRDefault="00141ADD" w:rsidP="00B35434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4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пусть этот кусочек шоколада станет приятным сюрпризом</w:t>
      </w:r>
      <w:r w:rsidRPr="00524A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C4D5F" w:rsidRPr="0025156B" w:rsidRDefault="005C4D5F" w:rsidP="00B35434">
      <w:pPr>
        <w:spacing w:line="240" w:lineRule="auto"/>
        <w:ind w:hanging="142"/>
        <w:rPr>
          <w:sz w:val="24"/>
          <w:szCs w:val="24"/>
        </w:rPr>
      </w:pPr>
      <w:bookmarkStart w:id="0" w:name="_GoBack"/>
      <w:bookmarkEnd w:id="0"/>
    </w:p>
    <w:sectPr w:rsidR="005C4D5F" w:rsidRPr="0025156B" w:rsidSect="00EF4A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AA" w:rsidRDefault="001162AA" w:rsidP="00291571">
      <w:pPr>
        <w:spacing w:after="0" w:line="240" w:lineRule="auto"/>
      </w:pPr>
      <w:r>
        <w:separator/>
      </w:r>
    </w:p>
  </w:endnote>
  <w:endnote w:type="continuationSeparator" w:id="0">
    <w:p w:rsidR="001162AA" w:rsidRDefault="001162AA" w:rsidP="0029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AA" w:rsidRDefault="001162AA" w:rsidP="00291571">
      <w:pPr>
        <w:spacing w:after="0" w:line="240" w:lineRule="auto"/>
      </w:pPr>
      <w:r>
        <w:separator/>
      </w:r>
    </w:p>
  </w:footnote>
  <w:footnote w:type="continuationSeparator" w:id="0">
    <w:p w:rsidR="001162AA" w:rsidRDefault="001162AA" w:rsidP="0029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art711A"/>
      </v:shape>
    </w:pict>
  </w:numPicBullet>
  <w:abstractNum w:abstractNumId="0">
    <w:nsid w:val="127C5031"/>
    <w:multiLevelType w:val="hybridMultilevel"/>
    <w:tmpl w:val="AB4C135E"/>
    <w:lvl w:ilvl="0" w:tplc="AF3E6EC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CE70E20"/>
    <w:multiLevelType w:val="hybridMultilevel"/>
    <w:tmpl w:val="3368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23D94"/>
    <w:multiLevelType w:val="hybridMultilevel"/>
    <w:tmpl w:val="51D8260C"/>
    <w:lvl w:ilvl="0" w:tplc="0DF0F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6A0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73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2E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8BB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C13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4D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8A9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EB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1E67C8"/>
    <w:multiLevelType w:val="hybridMultilevel"/>
    <w:tmpl w:val="6630D23E"/>
    <w:lvl w:ilvl="0" w:tplc="1D6AF5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283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8F6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02A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CFA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686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B3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CA9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0A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74989"/>
    <w:multiLevelType w:val="hybridMultilevel"/>
    <w:tmpl w:val="A09283C0"/>
    <w:lvl w:ilvl="0" w:tplc="D0863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87A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4B1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EA4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43F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64D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C4F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AC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0A5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1ED2C1B"/>
    <w:multiLevelType w:val="hybridMultilevel"/>
    <w:tmpl w:val="98C2F3CE"/>
    <w:lvl w:ilvl="0" w:tplc="DBC80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CAF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6E1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2E2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BA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86F6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8A5C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60F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66B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47A3C31"/>
    <w:multiLevelType w:val="hybridMultilevel"/>
    <w:tmpl w:val="C1FA49EC"/>
    <w:lvl w:ilvl="0" w:tplc="79845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424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49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C0A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81D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AA7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298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E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B865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B9841D1"/>
    <w:multiLevelType w:val="multilevel"/>
    <w:tmpl w:val="8734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4D"/>
    <w:rsid w:val="001162AA"/>
    <w:rsid w:val="00141ADD"/>
    <w:rsid w:val="001E2705"/>
    <w:rsid w:val="00201B6E"/>
    <w:rsid w:val="0025156B"/>
    <w:rsid w:val="00274E3B"/>
    <w:rsid w:val="00280FDB"/>
    <w:rsid w:val="00291571"/>
    <w:rsid w:val="003958F1"/>
    <w:rsid w:val="003B271C"/>
    <w:rsid w:val="00411D06"/>
    <w:rsid w:val="00426A77"/>
    <w:rsid w:val="004D0EB3"/>
    <w:rsid w:val="004E1846"/>
    <w:rsid w:val="005B239E"/>
    <w:rsid w:val="005C4D5F"/>
    <w:rsid w:val="006337A8"/>
    <w:rsid w:val="0087344D"/>
    <w:rsid w:val="00A97781"/>
    <w:rsid w:val="00B35434"/>
    <w:rsid w:val="00C261FA"/>
    <w:rsid w:val="00D420E2"/>
    <w:rsid w:val="00DF554D"/>
    <w:rsid w:val="00E77146"/>
    <w:rsid w:val="00EF4AF1"/>
    <w:rsid w:val="00F35379"/>
    <w:rsid w:val="00F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571"/>
  </w:style>
  <w:style w:type="paragraph" w:styleId="a6">
    <w:name w:val="footer"/>
    <w:basedOn w:val="a"/>
    <w:link w:val="a7"/>
    <w:uiPriority w:val="99"/>
    <w:unhideWhenUsed/>
    <w:rsid w:val="0029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571"/>
  </w:style>
  <w:style w:type="character" w:customStyle="1" w:styleId="apple-converted-space">
    <w:name w:val="apple-converted-space"/>
    <w:basedOn w:val="a0"/>
    <w:rsid w:val="004E1846"/>
  </w:style>
  <w:style w:type="paragraph" w:styleId="a8">
    <w:name w:val="Balloon Text"/>
    <w:basedOn w:val="a"/>
    <w:link w:val="a9"/>
    <w:uiPriority w:val="99"/>
    <w:semiHidden/>
    <w:unhideWhenUsed/>
    <w:rsid w:val="0039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571"/>
  </w:style>
  <w:style w:type="paragraph" w:styleId="a6">
    <w:name w:val="footer"/>
    <w:basedOn w:val="a"/>
    <w:link w:val="a7"/>
    <w:uiPriority w:val="99"/>
    <w:unhideWhenUsed/>
    <w:rsid w:val="0029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571"/>
  </w:style>
  <w:style w:type="character" w:customStyle="1" w:styleId="apple-converted-space">
    <w:name w:val="apple-converted-space"/>
    <w:basedOn w:val="a0"/>
    <w:rsid w:val="004E1846"/>
  </w:style>
  <w:style w:type="paragraph" w:styleId="a8">
    <w:name w:val="Balloon Text"/>
    <w:basedOn w:val="a"/>
    <w:link w:val="a9"/>
    <w:uiPriority w:val="99"/>
    <w:semiHidden/>
    <w:unhideWhenUsed/>
    <w:rsid w:val="0039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8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7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0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2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16</cp:revision>
  <cp:lastPrinted>2012-11-28T14:10:00Z</cp:lastPrinted>
  <dcterms:created xsi:type="dcterms:W3CDTF">2012-11-27T15:19:00Z</dcterms:created>
  <dcterms:modified xsi:type="dcterms:W3CDTF">2012-11-28T18:28:00Z</dcterms:modified>
</cp:coreProperties>
</file>