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C9" w:rsidRPr="00634159" w:rsidRDefault="00ED22C9" w:rsidP="003C1EB8">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34159">
        <w:rPr>
          <w:rFonts w:ascii="Times New Roman" w:hAnsi="Times New Roman" w:cs="Times New Roman"/>
          <w:sz w:val="28"/>
          <w:szCs w:val="28"/>
          <w:lang w:val="tt-RU"/>
        </w:rPr>
        <w:t xml:space="preserve">                    Китап – безнең якын дустыбыз</w:t>
      </w:r>
      <w:r>
        <w:rPr>
          <w:rFonts w:ascii="Times New Roman" w:hAnsi="Times New Roman" w:cs="Times New Roman"/>
          <w:sz w:val="28"/>
          <w:szCs w:val="28"/>
          <w:lang w:val="tt-RU"/>
        </w:rPr>
        <w:t xml:space="preserve">              </w:t>
      </w:r>
    </w:p>
    <w:p w:rsidR="003C1EB8" w:rsidRPr="00634159" w:rsidRDefault="00ED22C9" w:rsidP="003C1EB8">
      <w:pPr>
        <w:pStyle w:val="a3"/>
        <w:rPr>
          <w:rFonts w:ascii="Times New Roman" w:hAnsi="Times New Roman" w:cs="Times New Roman"/>
          <w:sz w:val="28"/>
          <w:szCs w:val="28"/>
          <w:lang w:val="tt-RU"/>
        </w:rPr>
      </w:pPr>
      <w:r w:rsidRPr="00634159">
        <w:rPr>
          <w:rFonts w:ascii="Times New Roman" w:hAnsi="Times New Roman" w:cs="Times New Roman"/>
          <w:sz w:val="28"/>
          <w:szCs w:val="28"/>
          <w:lang w:val="tt-RU"/>
        </w:rPr>
        <w:t xml:space="preserve">     </w:t>
      </w:r>
      <w:r w:rsidR="0081493F" w:rsidRPr="00634159">
        <w:rPr>
          <w:rFonts w:ascii="Times New Roman" w:hAnsi="Times New Roman" w:cs="Times New Roman"/>
          <w:sz w:val="28"/>
          <w:szCs w:val="28"/>
          <w:lang w:val="tt-RU"/>
        </w:rPr>
        <w:t>Китапсыз узган гомерне мәгъ</w:t>
      </w:r>
      <w:r w:rsidR="00DE4952" w:rsidRPr="00634159">
        <w:rPr>
          <w:rFonts w:ascii="Times New Roman" w:hAnsi="Times New Roman" w:cs="Times New Roman"/>
          <w:sz w:val="28"/>
          <w:szCs w:val="28"/>
          <w:lang w:val="tt-RU"/>
        </w:rPr>
        <w:t>нәсез узган гомер</w:t>
      </w:r>
      <w:r w:rsidR="009F30BF" w:rsidRPr="00634159">
        <w:rPr>
          <w:rFonts w:ascii="Times New Roman" w:hAnsi="Times New Roman" w:cs="Times New Roman"/>
          <w:sz w:val="28"/>
          <w:szCs w:val="28"/>
          <w:lang w:val="tt-RU"/>
        </w:rPr>
        <w:t>,</w:t>
      </w:r>
      <w:r w:rsidR="00DE4952" w:rsidRPr="00634159">
        <w:rPr>
          <w:rFonts w:ascii="Times New Roman" w:hAnsi="Times New Roman" w:cs="Times New Roman"/>
          <w:sz w:val="28"/>
          <w:szCs w:val="28"/>
          <w:lang w:val="tt-RU"/>
        </w:rPr>
        <w:t xml:space="preserve"> диләр.</w:t>
      </w:r>
      <w:r w:rsidR="0081493F" w:rsidRPr="00634159">
        <w:rPr>
          <w:rFonts w:ascii="Times New Roman" w:hAnsi="Times New Roman" w:cs="Times New Roman"/>
          <w:sz w:val="28"/>
          <w:szCs w:val="28"/>
          <w:lang w:val="tt-RU"/>
        </w:rPr>
        <w:t xml:space="preserve"> </w:t>
      </w:r>
      <w:r w:rsidR="00DE4952" w:rsidRPr="00634159">
        <w:rPr>
          <w:rFonts w:ascii="Times New Roman" w:hAnsi="Times New Roman" w:cs="Times New Roman"/>
          <w:sz w:val="28"/>
          <w:szCs w:val="28"/>
          <w:lang w:val="tt-RU"/>
        </w:rPr>
        <w:t>Китап кешенең якын юлдашы, кинәшчесе. Ул кешедә күркәм сыйфатлар, батырлык ихтыяр көче тәрбияли. Китапны яраткан бала китапханәнең дусты була, мәктәптә дә яхшы укый , киләчәк тормышта да үз урынын дөрес билгели ала. Без Иске</w:t>
      </w:r>
      <w:r w:rsidR="009F30BF" w:rsidRPr="00634159">
        <w:rPr>
          <w:rFonts w:ascii="Times New Roman" w:hAnsi="Times New Roman" w:cs="Times New Roman"/>
          <w:sz w:val="28"/>
          <w:szCs w:val="28"/>
          <w:lang w:val="tt-RU"/>
        </w:rPr>
        <w:t xml:space="preserve"> Суыксу урта мәктәбе коллективы</w:t>
      </w:r>
      <w:r w:rsidR="00DE4952" w:rsidRPr="00634159">
        <w:rPr>
          <w:rFonts w:ascii="Times New Roman" w:hAnsi="Times New Roman" w:cs="Times New Roman"/>
          <w:sz w:val="28"/>
          <w:szCs w:val="28"/>
          <w:lang w:val="tt-RU"/>
        </w:rPr>
        <w:t xml:space="preserve"> шундый ышаныч, өмет  белән яши</w:t>
      </w:r>
      <w:r w:rsidR="00E3619B" w:rsidRPr="00634159">
        <w:rPr>
          <w:rFonts w:ascii="Times New Roman" w:hAnsi="Times New Roman" w:cs="Times New Roman"/>
          <w:sz w:val="28"/>
          <w:szCs w:val="28"/>
          <w:lang w:val="tt-RU"/>
        </w:rPr>
        <w:t>без</w:t>
      </w:r>
      <w:r w:rsidR="00DE4952" w:rsidRPr="00634159">
        <w:rPr>
          <w:rFonts w:ascii="Times New Roman" w:hAnsi="Times New Roman" w:cs="Times New Roman"/>
          <w:sz w:val="28"/>
          <w:szCs w:val="28"/>
          <w:lang w:val="tt-RU"/>
        </w:rPr>
        <w:t>. Шуңа күрә балаларның сихри китап дөньясын</w:t>
      </w:r>
      <w:r w:rsidR="00E3619B" w:rsidRPr="00634159">
        <w:rPr>
          <w:rFonts w:ascii="Times New Roman" w:hAnsi="Times New Roman" w:cs="Times New Roman"/>
          <w:sz w:val="28"/>
          <w:szCs w:val="28"/>
          <w:lang w:val="tt-RU"/>
        </w:rPr>
        <w:t>а</w:t>
      </w:r>
      <w:r w:rsidR="00DE4952" w:rsidRPr="00634159">
        <w:rPr>
          <w:rFonts w:ascii="Times New Roman" w:hAnsi="Times New Roman" w:cs="Times New Roman"/>
          <w:sz w:val="28"/>
          <w:szCs w:val="28"/>
          <w:lang w:val="tt-RU"/>
        </w:rPr>
        <w:t xml:space="preserve"> тарту өчен, төрле мероприятияләр, библиографик дәресләр үткәрелә. Китапханәгә кайткан һәр яңа китап белән бала таныша бара. Ай саен юбиляр язучыларның тормыш юлын, иҗатын өйрәнү максатында, иҗади кичәләр үткәрелә. Быелгы уку елында </w:t>
      </w:r>
    </w:p>
    <w:p w:rsidR="009F30BF" w:rsidRPr="00634159" w:rsidRDefault="009F30BF" w:rsidP="003C1EB8">
      <w:pPr>
        <w:pStyle w:val="a3"/>
        <w:rPr>
          <w:rFonts w:ascii="Times New Roman" w:hAnsi="Times New Roman" w:cs="Times New Roman"/>
          <w:b/>
          <w:i/>
          <w:sz w:val="28"/>
          <w:szCs w:val="28"/>
          <w:lang w:val="tt-RU"/>
        </w:rPr>
      </w:pPr>
      <w:r w:rsidRPr="00634159">
        <w:rPr>
          <w:rFonts w:ascii="Times New Roman" w:hAnsi="Times New Roman" w:cs="Times New Roman"/>
          <w:b/>
          <w:i/>
          <w:sz w:val="28"/>
          <w:szCs w:val="28"/>
          <w:lang w:val="tt-RU"/>
        </w:rPr>
        <w:t xml:space="preserve"> Сибгат Хәким ,</w:t>
      </w:r>
      <w:r w:rsidR="00DE4952" w:rsidRPr="00634159">
        <w:rPr>
          <w:rFonts w:ascii="Times New Roman" w:hAnsi="Times New Roman" w:cs="Times New Roman"/>
          <w:b/>
          <w:i/>
          <w:sz w:val="28"/>
          <w:szCs w:val="28"/>
          <w:lang w:val="tt-RU"/>
        </w:rPr>
        <w:t xml:space="preserve"> Габдрахман Әпсә</w:t>
      </w:r>
      <w:r w:rsidR="0081493F" w:rsidRPr="00634159">
        <w:rPr>
          <w:rFonts w:ascii="Times New Roman" w:hAnsi="Times New Roman" w:cs="Times New Roman"/>
          <w:b/>
          <w:i/>
          <w:sz w:val="28"/>
          <w:szCs w:val="28"/>
          <w:lang w:val="tt-RU"/>
        </w:rPr>
        <w:t>ләмов</w:t>
      </w:r>
      <w:r w:rsidRPr="00634159">
        <w:rPr>
          <w:rFonts w:ascii="Times New Roman" w:hAnsi="Times New Roman" w:cs="Times New Roman"/>
          <w:b/>
          <w:i/>
          <w:sz w:val="28"/>
          <w:szCs w:val="28"/>
          <w:lang w:val="tt-RU"/>
        </w:rPr>
        <w:t xml:space="preserve">ларның тууына 100 ел, </w:t>
      </w:r>
    </w:p>
    <w:p w:rsidR="00C46D8D" w:rsidRPr="00634159" w:rsidRDefault="009F30BF" w:rsidP="003C1EB8">
      <w:pPr>
        <w:pStyle w:val="a3"/>
        <w:rPr>
          <w:rFonts w:ascii="Times New Roman" w:hAnsi="Times New Roman" w:cs="Times New Roman"/>
          <w:sz w:val="28"/>
          <w:szCs w:val="28"/>
          <w:lang w:val="tt-RU"/>
        </w:rPr>
      </w:pPr>
      <w:r w:rsidRPr="00634159">
        <w:rPr>
          <w:rFonts w:ascii="Times New Roman" w:hAnsi="Times New Roman" w:cs="Times New Roman"/>
          <w:b/>
          <w:i/>
          <w:sz w:val="28"/>
          <w:szCs w:val="28"/>
          <w:lang w:val="tt-RU"/>
        </w:rPr>
        <w:t xml:space="preserve">Сергей </w:t>
      </w:r>
      <w:r w:rsidR="00DE4952" w:rsidRPr="00634159">
        <w:rPr>
          <w:rFonts w:ascii="Times New Roman" w:hAnsi="Times New Roman" w:cs="Times New Roman"/>
          <w:b/>
          <w:i/>
          <w:sz w:val="28"/>
          <w:szCs w:val="28"/>
          <w:lang w:val="tt-RU"/>
        </w:rPr>
        <w:t xml:space="preserve"> Аксаковның тууына 220 ел,</w:t>
      </w:r>
      <w:r w:rsidRPr="00634159">
        <w:rPr>
          <w:rFonts w:ascii="Times New Roman" w:hAnsi="Times New Roman" w:cs="Times New Roman"/>
          <w:b/>
          <w:i/>
          <w:sz w:val="28"/>
          <w:szCs w:val="28"/>
          <w:lang w:val="tt-RU"/>
        </w:rPr>
        <w:t xml:space="preserve"> Федоро Михайлович Достоевский</w:t>
      </w:r>
      <w:r w:rsidR="003C1EB8" w:rsidRPr="00634159">
        <w:rPr>
          <w:rFonts w:ascii="Times New Roman" w:hAnsi="Times New Roman" w:cs="Times New Roman"/>
          <w:b/>
          <w:i/>
          <w:sz w:val="28"/>
          <w:szCs w:val="28"/>
          <w:lang w:val="tt-RU"/>
        </w:rPr>
        <w:t>ның тууына 190 ел</w:t>
      </w:r>
      <w:r w:rsidRPr="00634159">
        <w:rPr>
          <w:rFonts w:ascii="Times New Roman" w:hAnsi="Times New Roman" w:cs="Times New Roman"/>
          <w:b/>
          <w:i/>
          <w:sz w:val="28"/>
          <w:szCs w:val="28"/>
          <w:lang w:val="tt-RU"/>
        </w:rPr>
        <w:t xml:space="preserve"> уңаеннан</w:t>
      </w:r>
    </w:p>
    <w:p w:rsidR="003C1EB8" w:rsidRPr="00634159" w:rsidRDefault="009F30BF" w:rsidP="003C1EB8">
      <w:pPr>
        <w:pStyle w:val="a3"/>
        <w:rPr>
          <w:rFonts w:ascii="Times New Roman" w:hAnsi="Times New Roman" w:cs="Times New Roman"/>
          <w:sz w:val="28"/>
          <w:szCs w:val="28"/>
          <w:lang w:val="tt-RU"/>
        </w:rPr>
      </w:pPr>
      <w:r w:rsidRPr="00634159">
        <w:rPr>
          <w:rFonts w:ascii="Times New Roman" w:hAnsi="Times New Roman" w:cs="Times New Roman"/>
          <w:sz w:val="28"/>
          <w:szCs w:val="28"/>
          <w:lang w:val="tt-RU"/>
        </w:rPr>
        <w:t xml:space="preserve">үткәрелгән </w:t>
      </w:r>
      <w:r w:rsidR="003C1EB8" w:rsidRPr="00634159">
        <w:rPr>
          <w:rFonts w:ascii="Times New Roman" w:hAnsi="Times New Roman" w:cs="Times New Roman"/>
          <w:sz w:val="28"/>
          <w:szCs w:val="28"/>
          <w:lang w:val="tt-RU"/>
        </w:rPr>
        <w:t xml:space="preserve"> кичәләр балалар күңелендә уелып калды, бу язучыларның китаплары тиз арада балалар кулына күчте.</w:t>
      </w:r>
    </w:p>
    <w:p w:rsidR="003C1EB8" w:rsidRPr="00634159" w:rsidRDefault="003C1EB8" w:rsidP="003C1EB8">
      <w:pPr>
        <w:pStyle w:val="a3"/>
        <w:rPr>
          <w:rFonts w:ascii="Times New Roman" w:hAnsi="Times New Roman" w:cs="Times New Roman"/>
          <w:sz w:val="28"/>
          <w:szCs w:val="28"/>
          <w:lang w:val="tt-RU"/>
        </w:rPr>
      </w:pPr>
      <w:r w:rsidRPr="00634159">
        <w:rPr>
          <w:rFonts w:ascii="Times New Roman" w:hAnsi="Times New Roman" w:cs="Times New Roman"/>
          <w:sz w:val="28"/>
          <w:szCs w:val="28"/>
          <w:lang w:val="tt-RU"/>
        </w:rPr>
        <w:t xml:space="preserve">  Традицион рәвештә ел саен уздырыла торган “Иң күп китап укучы” исеме  астында үткәрелгән конкурста балалар бик актив катнаша .</w:t>
      </w:r>
    </w:p>
    <w:p w:rsidR="003C1EB8" w:rsidRPr="00634159" w:rsidRDefault="003C1EB8" w:rsidP="003C1EB8">
      <w:pPr>
        <w:pStyle w:val="a3"/>
        <w:rPr>
          <w:rFonts w:ascii="Times New Roman" w:hAnsi="Times New Roman" w:cs="Times New Roman"/>
          <w:sz w:val="28"/>
          <w:szCs w:val="28"/>
          <w:lang w:val="tt-RU"/>
        </w:rPr>
      </w:pPr>
      <w:r w:rsidRPr="00634159">
        <w:rPr>
          <w:rFonts w:ascii="Times New Roman" w:hAnsi="Times New Roman" w:cs="Times New Roman"/>
          <w:sz w:val="28"/>
          <w:szCs w:val="28"/>
          <w:lang w:val="tt-RU"/>
        </w:rPr>
        <w:t xml:space="preserve">  Быелгы уку елының  I яртысына инде нәтиҗәләр ясалды.</w:t>
      </w:r>
    </w:p>
    <w:p w:rsidR="003C1EB8" w:rsidRPr="00634159" w:rsidRDefault="003C1EB8" w:rsidP="003C1EB8">
      <w:pPr>
        <w:pStyle w:val="a3"/>
        <w:rPr>
          <w:rFonts w:ascii="Times New Roman" w:hAnsi="Times New Roman" w:cs="Times New Roman"/>
          <w:sz w:val="28"/>
          <w:szCs w:val="28"/>
          <w:lang w:val="tt-RU"/>
        </w:rPr>
      </w:pPr>
      <w:r w:rsidRPr="00634159">
        <w:rPr>
          <w:rFonts w:ascii="Times New Roman" w:hAnsi="Times New Roman" w:cs="Times New Roman"/>
          <w:sz w:val="28"/>
          <w:szCs w:val="28"/>
          <w:lang w:val="tt-RU"/>
        </w:rPr>
        <w:t>I  урын 5 с</w:t>
      </w:r>
      <w:r w:rsidR="009F30BF" w:rsidRPr="00634159">
        <w:rPr>
          <w:rFonts w:ascii="Times New Roman" w:hAnsi="Times New Roman" w:cs="Times New Roman"/>
          <w:sz w:val="28"/>
          <w:szCs w:val="28"/>
          <w:lang w:val="tt-RU"/>
        </w:rPr>
        <w:t>ыйныф укучылары Ахсанова Резедә, Шәрә</w:t>
      </w:r>
      <w:r w:rsidR="0081493F" w:rsidRPr="00634159">
        <w:rPr>
          <w:rFonts w:ascii="Times New Roman" w:hAnsi="Times New Roman" w:cs="Times New Roman"/>
          <w:sz w:val="28"/>
          <w:szCs w:val="28"/>
          <w:lang w:val="tt-RU"/>
        </w:rPr>
        <w:t>футдинова Лилия</w:t>
      </w:r>
      <w:r w:rsidRPr="00634159">
        <w:rPr>
          <w:rFonts w:ascii="Times New Roman" w:hAnsi="Times New Roman" w:cs="Times New Roman"/>
          <w:sz w:val="28"/>
          <w:szCs w:val="28"/>
          <w:lang w:val="tt-RU"/>
        </w:rPr>
        <w:t xml:space="preserve"> </w:t>
      </w:r>
    </w:p>
    <w:p w:rsidR="003C1EB8" w:rsidRPr="00634159" w:rsidRDefault="003C1EB8" w:rsidP="003C1EB8">
      <w:pPr>
        <w:pStyle w:val="a3"/>
        <w:rPr>
          <w:rFonts w:ascii="Times New Roman" w:hAnsi="Times New Roman" w:cs="Times New Roman"/>
          <w:sz w:val="28"/>
          <w:szCs w:val="28"/>
          <w:lang w:val="tt-RU"/>
        </w:rPr>
      </w:pPr>
      <w:r w:rsidRPr="00634159">
        <w:rPr>
          <w:rFonts w:ascii="Times New Roman" w:hAnsi="Times New Roman" w:cs="Times New Roman"/>
          <w:sz w:val="28"/>
          <w:szCs w:val="28"/>
          <w:lang w:val="tt-RU"/>
        </w:rPr>
        <w:t xml:space="preserve">II </w:t>
      </w:r>
      <w:r w:rsidR="009F30BF" w:rsidRPr="00634159">
        <w:rPr>
          <w:rFonts w:ascii="Times New Roman" w:hAnsi="Times New Roman" w:cs="Times New Roman"/>
          <w:sz w:val="28"/>
          <w:szCs w:val="28"/>
          <w:lang w:val="tt-RU"/>
        </w:rPr>
        <w:t xml:space="preserve"> урын  3 сыйныф укучылары Җ</w:t>
      </w:r>
      <w:r w:rsidRPr="00634159">
        <w:rPr>
          <w:rFonts w:ascii="Times New Roman" w:hAnsi="Times New Roman" w:cs="Times New Roman"/>
          <w:sz w:val="28"/>
          <w:szCs w:val="28"/>
          <w:lang w:val="tt-RU"/>
        </w:rPr>
        <w:t xml:space="preserve">амалетдинова Энҗе </w:t>
      </w:r>
      <w:r w:rsidR="009F30BF" w:rsidRPr="00634159">
        <w:rPr>
          <w:rFonts w:ascii="Times New Roman" w:hAnsi="Times New Roman" w:cs="Times New Roman"/>
          <w:sz w:val="28"/>
          <w:szCs w:val="28"/>
          <w:lang w:val="tt-RU"/>
        </w:rPr>
        <w:t>,Гый</w:t>
      </w:r>
      <w:r w:rsidRPr="00634159">
        <w:rPr>
          <w:rFonts w:ascii="Times New Roman" w:hAnsi="Times New Roman" w:cs="Times New Roman"/>
          <w:sz w:val="28"/>
          <w:szCs w:val="28"/>
          <w:lang w:val="tt-RU"/>
        </w:rPr>
        <w:t>мадиева Рәйсә.</w:t>
      </w:r>
    </w:p>
    <w:p w:rsidR="003C1EB8" w:rsidRPr="00634159" w:rsidRDefault="003C1EB8" w:rsidP="003C1EB8">
      <w:pPr>
        <w:pStyle w:val="a3"/>
        <w:rPr>
          <w:rFonts w:ascii="Times New Roman" w:hAnsi="Times New Roman" w:cs="Times New Roman"/>
          <w:sz w:val="28"/>
          <w:szCs w:val="28"/>
          <w:lang w:val="tt-RU"/>
        </w:rPr>
      </w:pPr>
      <w:r w:rsidRPr="00634159">
        <w:rPr>
          <w:rFonts w:ascii="Times New Roman" w:hAnsi="Times New Roman" w:cs="Times New Roman"/>
          <w:sz w:val="28"/>
          <w:szCs w:val="28"/>
          <w:lang w:val="tt-RU"/>
        </w:rPr>
        <w:t>III</w:t>
      </w:r>
      <w:r w:rsidR="009F30BF" w:rsidRPr="00634159">
        <w:rPr>
          <w:rFonts w:ascii="Times New Roman" w:hAnsi="Times New Roman" w:cs="Times New Roman"/>
          <w:sz w:val="28"/>
          <w:szCs w:val="28"/>
          <w:lang w:val="tt-RU"/>
        </w:rPr>
        <w:t xml:space="preserve"> урын 10 сыйныф укучылары Җамалетдинова Айсылу, Бихуҗ</w:t>
      </w:r>
      <w:r w:rsidRPr="00634159">
        <w:rPr>
          <w:rFonts w:ascii="Times New Roman" w:hAnsi="Times New Roman" w:cs="Times New Roman"/>
          <w:sz w:val="28"/>
          <w:szCs w:val="28"/>
          <w:lang w:val="tt-RU"/>
        </w:rPr>
        <w:t>ина Алинә.</w:t>
      </w:r>
    </w:p>
    <w:p w:rsidR="00E3619B" w:rsidRPr="00634159" w:rsidRDefault="00E3619B" w:rsidP="003C1EB8">
      <w:pPr>
        <w:pStyle w:val="a3"/>
        <w:rPr>
          <w:rFonts w:ascii="Times New Roman" w:hAnsi="Times New Roman" w:cs="Times New Roman"/>
          <w:sz w:val="28"/>
          <w:szCs w:val="28"/>
          <w:lang w:val="tt-RU"/>
        </w:rPr>
      </w:pPr>
      <w:r w:rsidRPr="00634159">
        <w:rPr>
          <w:rFonts w:ascii="Times New Roman" w:hAnsi="Times New Roman" w:cs="Times New Roman"/>
          <w:sz w:val="28"/>
          <w:szCs w:val="28"/>
          <w:lang w:val="tt-RU"/>
        </w:rPr>
        <w:t>Бу укчыларның талантл</w:t>
      </w:r>
      <w:r w:rsidR="009F30BF" w:rsidRPr="00634159">
        <w:rPr>
          <w:rFonts w:ascii="Times New Roman" w:hAnsi="Times New Roman" w:cs="Times New Roman"/>
          <w:sz w:val="28"/>
          <w:szCs w:val="28"/>
          <w:lang w:val="tt-RU"/>
        </w:rPr>
        <w:t>ы рәвештә котлауны авылыбызның ш</w:t>
      </w:r>
      <w:r w:rsidRPr="00634159">
        <w:rPr>
          <w:rFonts w:ascii="Times New Roman" w:hAnsi="Times New Roman" w:cs="Times New Roman"/>
          <w:sz w:val="28"/>
          <w:szCs w:val="28"/>
          <w:lang w:val="tt-RU"/>
        </w:rPr>
        <w:t xml:space="preserve">агыйрәсе </w:t>
      </w:r>
    </w:p>
    <w:p w:rsidR="00E3619B" w:rsidRPr="00634159" w:rsidRDefault="00E3619B" w:rsidP="003C1EB8">
      <w:pPr>
        <w:pStyle w:val="a3"/>
        <w:rPr>
          <w:rFonts w:ascii="Times New Roman" w:hAnsi="Times New Roman" w:cs="Times New Roman"/>
          <w:sz w:val="28"/>
          <w:szCs w:val="28"/>
          <w:lang w:val="tt-RU"/>
        </w:rPr>
      </w:pPr>
      <w:r w:rsidRPr="00634159">
        <w:rPr>
          <w:rFonts w:ascii="Times New Roman" w:hAnsi="Times New Roman" w:cs="Times New Roman"/>
          <w:sz w:val="28"/>
          <w:szCs w:val="28"/>
          <w:lang w:val="tt-RU"/>
        </w:rPr>
        <w:t>Динә апа Камалетдинова катнашында Яңа ел бәйрәмендә оештырабыз. Ә Динә апа- мәктәп китапханәсенең</w:t>
      </w:r>
      <w:r w:rsidR="0081493F" w:rsidRPr="00634159">
        <w:rPr>
          <w:rFonts w:ascii="Times New Roman" w:hAnsi="Times New Roman" w:cs="Times New Roman"/>
          <w:sz w:val="28"/>
          <w:szCs w:val="28"/>
          <w:lang w:val="tt-RU"/>
        </w:rPr>
        <w:t xml:space="preserve"> кадерле кунагы. Аның тәгъ</w:t>
      </w:r>
      <w:r w:rsidRPr="00634159">
        <w:rPr>
          <w:rFonts w:ascii="Times New Roman" w:hAnsi="Times New Roman" w:cs="Times New Roman"/>
          <w:sz w:val="28"/>
          <w:szCs w:val="28"/>
          <w:lang w:val="tt-RU"/>
        </w:rPr>
        <w:t>диме белән мәктәптә “Яшь иҗатчы" дип исемлән</w:t>
      </w:r>
      <w:r w:rsidR="0081493F" w:rsidRPr="00634159">
        <w:rPr>
          <w:rFonts w:ascii="Times New Roman" w:hAnsi="Times New Roman" w:cs="Times New Roman"/>
          <w:sz w:val="28"/>
          <w:szCs w:val="28"/>
          <w:lang w:val="tt-RU"/>
        </w:rPr>
        <w:t>гән җыентык барлыкка килде. Шигъ</w:t>
      </w:r>
      <w:r w:rsidRPr="00634159">
        <w:rPr>
          <w:rFonts w:ascii="Times New Roman" w:hAnsi="Times New Roman" w:cs="Times New Roman"/>
          <w:sz w:val="28"/>
          <w:szCs w:val="28"/>
          <w:lang w:val="tt-RU"/>
        </w:rPr>
        <w:t>рияттә, прозада үз көчен сынаган укучылар беренче иҗат җимешләрен шунда туплый бара.</w:t>
      </w:r>
    </w:p>
    <w:p w:rsidR="00E3619B" w:rsidRPr="00634159" w:rsidRDefault="00E3619B" w:rsidP="003C1EB8">
      <w:pPr>
        <w:pStyle w:val="a3"/>
        <w:rPr>
          <w:rFonts w:ascii="Times New Roman" w:hAnsi="Times New Roman" w:cs="Times New Roman"/>
          <w:sz w:val="28"/>
          <w:szCs w:val="28"/>
          <w:lang w:val="tt-RU"/>
        </w:rPr>
      </w:pPr>
      <w:r w:rsidRPr="00634159">
        <w:rPr>
          <w:rFonts w:ascii="Times New Roman" w:hAnsi="Times New Roman" w:cs="Times New Roman"/>
          <w:sz w:val="28"/>
          <w:szCs w:val="28"/>
          <w:lang w:val="tt-RU"/>
        </w:rPr>
        <w:t xml:space="preserve">   Китап –эшләгән чакта ярдәмче, ял иткәндә иптәш, ә кайчакта ул – күңел ачу әйбере, һәрвакытта –юлдаш, еш кына- киңәшче, ә аның белән дуслаша белгән кеше өчен-ышаныч дус.</w:t>
      </w:r>
    </w:p>
    <w:p w:rsidR="00E3619B" w:rsidRPr="00634159" w:rsidRDefault="00E3619B" w:rsidP="003C1EB8">
      <w:pPr>
        <w:pStyle w:val="a3"/>
        <w:rPr>
          <w:rFonts w:ascii="Times New Roman" w:hAnsi="Times New Roman" w:cs="Times New Roman"/>
          <w:sz w:val="28"/>
          <w:szCs w:val="28"/>
          <w:lang w:val="tt-RU"/>
        </w:rPr>
      </w:pPr>
      <w:r w:rsidRPr="00634159">
        <w:rPr>
          <w:rFonts w:ascii="Times New Roman" w:hAnsi="Times New Roman" w:cs="Times New Roman"/>
          <w:sz w:val="28"/>
          <w:szCs w:val="28"/>
          <w:lang w:val="tt-RU"/>
        </w:rPr>
        <w:t xml:space="preserve">           Ышанычлы дусларыгыз күп булса иде.</w:t>
      </w:r>
    </w:p>
    <w:p w:rsidR="00E3619B" w:rsidRPr="00634159" w:rsidRDefault="00E3619B" w:rsidP="003C1EB8">
      <w:pPr>
        <w:pStyle w:val="a3"/>
        <w:rPr>
          <w:rFonts w:ascii="Times New Roman" w:hAnsi="Times New Roman" w:cs="Times New Roman"/>
          <w:sz w:val="28"/>
          <w:szCs w:val="28"/>
          <w:lang w:val="tt-RU"/>
        </w:rPr>
      </w:pPr>
      <w:r w:rsidRPr="00634159">
        <w:rPr>
          <w:rFonts w:ascii="Times New Roman" w:hAnsi="Times New Roman" w:cs="Times New Roman"/>
          <w:sz w:val="28"/>
          <w:szCs w:val="28"/>
          <w:lang w:val="tt-RU"/>
        </w:rPr>
        <w:t xml:space="preserve">                                                            </w:t>
      </w:r>
    </w:p>
    <w:p w:rsidR="002A0E42" w:rsidRPr="00634159" w:rsidRDefault="00E3619B" w:rsidP="003C1EB8">
      <w:pPr>
        <w:pStyle w:val="a3"/>
        <w:rPr>
          <w:rFonts w:ascii="Times New Roman" w:hAnsi="Times New Roman" w:cs="Times New Roman"/>
          <w:sz w:val="28"/>
          <w:szCs w:val="28"/>
          <w:lang w:val="tt-RU"/>
        </w:rPr>
      </w:pPr>
      <w:r w:rsidRPr="00634159">
        <w:rPr>
          <w:rFonts w:ascii="Times New Roman" w:hAnsi="Times New Roman" w:cs="Times New Roman"/>
          <w:sz w:val="28"/>
          <w:szCs w:val="28"/>
          <w:lang w:val="tt-RU"/>
        </w:rPr>
        <w:t xml:space="preserve">          Иске Суыксу ур</w:t>
      </w:r>
      <w:r w:rsidR="009F30BF" w:rsidRPr="00634159">
        <w:rPr>
          <w:rFonts w:ascii="Times New Roman" w:hAnsi="Times New Roman" w:cs="Times New Roman"/>
          <w:sz w:val="28"/>
          <w:szCs w:val="28"/>
          <w:lang w:val="tt-RU"/>
        </w:rPr>
        <w:t>та мәктәп китапханәчесе    Гайне</w:t>
      </w:r>
      <w:r w:rsidRPr="00634159">
        <w:rPr>
          <w:rFonts w:ascii="Times New Roman" w:hAnsi="Times New Roman" w:cs="Times New Roman"/>
          <w:sz w:val="28"/>
          <w:szCs w:val="28"/>
          <w:lang w:val="tt-RU"/>
        </w:rPr>
        <w:t>тдинова Илс</w:t>
      </w:r>
      <w:r w:rsidR="00ED22C9" w:rsidRPr="00634159">
        <w:rPr>
          <w:rFonts w:ascii="Times New Roman" w:hAnsi="Times New Roman" w:cs="Times New Roman"/>
          <w:sz w:val="28"/>
          <w:szCs w:val="28"/>
          <w:lang w:val="tt-RU"/>
        </w:rPr>
        <w:t>өяр</w:t>
      </w:r>
    </w:p>
    <w:p w:rsidR="00E3619B" w:rsidRPr="00ED22C9" w:rsidRDefault="00ED22C9" w:rsidP="003C1EB8">
      <w:pPr>
        <w:pStyle w:val="a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91175" cy="2543175"/>
            <wp:effectExtent l="0" t="0" r="9525" b="9525"/>
            <wp:docPr id="1" name="Рисунок 1" descr="C:\Users\Ильсеяр\Desktop\фотки\IMG_1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сеяр\Desktop\фотки\IMG_17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0463" cy="2542851"/>
                    </a:xfrm>
                    <a:prstGeom prst="rect">
                      <a:avLst/>
                    </a:prstGeom>
                    <a:noFill/>
                    <a:ln>
                      <a:noFill/>
                    </a:ln>
                  </pic:spPr>
                </pic:pic>
              </a:graphicData>
            </a:graphic>
          </wp:inline>
        </w:drawing>
      </w:r>
      <w:bookmarkStart w:id="0" w:name="_GoBack"/>
      <w:bookmarkEnd w:id="0"/>
    </w:p>
    <w:p w:rsidR="00ED22C9" w:rsidRPr="00E3619B" w:rsidRDefault="00ED22C9" w:rsidP="003C1EB8">
      <w:pPr>
        <w:pStyle w:val="a3"/>
        <w:rPr>
          <w:rFonts w:ascii="Times New Roman" w:hAnsi="Times New Roman" w:cs="Times New Roman"/>
          <w:sz w:val="28"/>
          <w:szCs w:val="28"/>
          <w:lang w:val="tt-RU"/>
        </w:rPr>
      </w:pPr>
    </w:p>
    <w:p w:rsidR="003C1EB8" w:rsidRPr="003C1EB8" w:rsidRDefault="003C1EB8">
      <w:pPr>
        <w:pStyle w:val="a3"/>
        <w:rPr>
          <w:rFonts w:ascii="Times New Roman" w:hAnsi="Times New Roman" w:cs="Times New Roman"/>
          <w:i/>
          <w:sz w:val="28"/>
          <w:szCs w:val="28"/>
          <w:lang w:val="tt-RU"/>
        </w:rPr>
      </w:pPr>
    </w:p>
    <w:sectPr w:rsidR="003C1EB8" w:rsidRPr="003C1EB8" w:rsidSect="00ED22C9">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52"/>
    <w:rsid w:val="002A0E42"/>
    <w:rsid w:val="003C1EB8"/>
    <w:rsid w:val="00634159"/>
    <w:rsid w:val="0081493F"/>
    <w:rsid w:val="00986262"/>
    <w:rsid w:val="009F30BF"/>
    <w:rsid w:val="00C46D8D"/>
    <w:rsid w:val="00DE4952"/>
    <w:rsid w:val="00E3619B"/>
    <w:rsid w:val="00ED22C9"/>
    <w:rsid w:val="00EF1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EB8"/>
    <w:pPr>
      <w:spacing w:after="0" w:line="240" w:lineRule="auto"/>
    </w:pPr>
  </w:style>
  <w:style w:type="paragraph" w:styleId="a4">
    <w:name w:val="Balloon Text"/>
    <w:basedOn w:val="a"/>
    <w:link w:val="a5"/>
    <w:uiPriority w:val="99"/>
    <w:semiHidden/>
    <w:unhideWhenUsed/>
    <w:rsid w:val="00ED22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EB8"/>
    <w:pPr>
      <w:spacing w:after="0" w:line="240" w:lineRule="auto"/>
    </w:pPr>
  </w:style>
  <w:style w:type="paragraph" w:styleId="a4">
    <w:name w:val="Balloon Text"/>
    <w:basedOn w:val="a"/>
    <w:link w:val="a5"/>
    <w:uiPriority w:val="99"/>
    <w:semiHidden/>
    <w:unhideWhenUsed/>
    <w:rsid w:val="00ED22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Ильсеяр</dc:creator>
  <cp:lastModifiedBy>Ильсеяр</cp:lastModifiedBy>
  <cp:revision>12</cp:revision>
  <cp:lastPrinted>2011-12-14T04:36:00Z</cp:lastPrinted>
  <dcterms:created xsi:type="dcterms:W3CDTF">2011-12-12T05:23:00Z</dcterms:created>
  <dcterms:modified xsi:type="dcterms:W3CDTF">2011-12-26T05:20:00Z</dcterms:modified>
</cp:coreProperties>
</file>