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AD" w:rsidRPr="00CB455E" w:rsidRDefault="00F354AD" w:rsidP="00F35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55E">
        <w:rPr>
          <w:rFonts w:ascii="Times New Roman" w:hAnsi="Times New Roman" w:cs="Times New Roman"/>
          <w:b/>
          <w:sz w:val="24"/>
          <w:szCs w:val="24"/>
        </w:rPr>
        <w:t>МУНИЦИПАЛЬНОЕ ОБРАЗОВАНИЕ ТАЗОВСКИЙ РАЙОН</w:t>
      </w:r>
    </w:p>
    <w:p w:rsidR="00F354AD" w:rsidRPr="00CB455E" w:rsidRDefault="00F354AD" w:rsidP="00F35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AD" w:rsidRPr="00CB455E" w:rsidRDefault="00F354AD" w:rsidP="00F35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55E">
        <w:rPr>
          <w:rFonts w:ascii="Times New Roman" w:hAnsi="Times New Roman" w:cs="Times New Roman"/>
          <w:b/>
          <w:sz w:val="24"/>
          <w:szCs w:val="24"/>
        </w:rPr>
        <w:t>Муниципальное  казенное  общеобразовательное учреждение</w:t>
      </w:r>
    </w:p>
    <w:p w:rsidR="00F354AD" w:rsidRPr="00CB455E" w:rsidRDefault="00F354AD" w:rsidP="00F35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55E">
        <w:rPr>
          <w:rFonts w:ascii="Times New Roman" w:hAnsi="Times New Roman" w:cs="Times New Roman"/>
          <w:b/>
          <w:sz w:val="24"/>
          <w:szCs w:val="24"/>
        </w:rPr>
        <w:t>Антипаютинская</w:t>
      </w:r>
      <w:proofErr w:type="spellEnd"/>
      <w:r w:rsidRPr="00CB455E">
        <w:rPr>
          <w:rFonts w:ascii="Times New Roman" w:hAnsi="Times New Roman" w:cs="Times New Roman"/>
          <w:b/>
          <w:sz w:val="24"/>
          <w:szCs w:val="24"/>
        </w:rPr>
        <w:t xml:space="preserve"> школа-интернат среднего (полного) общего образования</w:t>
      </w:r>
    </w:p>
    <w:p w:rsidR="00F354AD" w:rsidRPr="00CB455E" w:rsidRDefault="00F354AD" w:rsidP="00F354AD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45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</w:p>
    <w:p w:rsidR="00F354AD" w:rsidRPr="00CB455E" w:rsidRDefault="00F354AD" w:rsidP="00F3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Default="00F354AD" w:rsidP="00F3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Default="00F354AD" w:rsidP="00F3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Default="00F354AD" w:rsidP="00F3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455E">
        <w:rPr>
          <w:rFonts w:ascii="Times New Roman" w:eastAsia="Times New Roman" w:hAnsi="Times New Roman" w:cs="Times New Roman"/>
          <w:b/>
          <w:bCs/>
          <w:sz w:val="36"/>
          <w:szCs w:val="36"/>
        </w:rPr>
        <w:t>Профилактика    наркомании</w:t>
      </w:r>
    </w:p>
    <w:p w:rsidR="00F354AD" w:rsidRPr="00CB455E" w:rsidRDefault="00F354AD" w:rsidP="00F354AD">
      <w:pPr>
        <w:shd w:val="clear" w:color="auto" w:fill="FFFFFF"/>
        <w:tabs>
          <w:tab w:val="left" w:pos="3268"/>
        </w:tabs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tabs>
          <w:tab w:val="left" w:pos="3268"/>
        </w:tabs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tabs>
          <w:tab w:val="left" w:pos="3268"/>
        </w:tabs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tabs>
          <w:tab w:val="left" w:pos="3268"/>
        </w:tabs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Default="00F354AD" w:rsidP="00F354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Default="00F354AD" w:rsidP="00F354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D36E83" w:rsidRDefault="00F354AD" w:rsidP="00F354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6E83"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Подготовила: Педагог-организатор</w:t>
      </w:r>
    </w:p>
    <w:p w:rsidR="00F354AD" w:rsidRPr="00D36E83" w:rsidRDefault="00F354AD" w:rsidP="00F354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6E83">
        <w:rPr>
          <w:rFonts w:ascii="Times New Roman" w:eastAsia="Times New Roman" w:hAnsi="Times New Roman" w:cs="Times New Roman"/>
          <w:b/>
          <w:bCs/>
          <w:sz w:val="32"/>
          <w:szCs w:val="32"/>
        </w:rPr>
        <w:t>Абрамова Наталья Викторовна</w:t>
      </w:r>
    </w:p>
    <w:p w:rsidR="00F354AD" w:rsidRPr="00CB455E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Pr="00CB455E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4AD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CB455E" w:rsidRDefault="00F354AD" w:rsidP="00F354A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Антипаюта-2012 год</w:t>
      </w:r>
    </w:p>
    <w:p w:rsidR="00F354AD" w:rsidRPr="009C1F3A" w:rsidRDefault="00F354AD" w:rsidP="00F354AD">
      <w:pPr>
        <w:spacing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1F3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Забота о здоровье – это важный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силы». </w:t>
      </w:r>
    </w:p>
    <w:p w:rsidR="00F354AD" w:rsidRPr="009C1F3A" w:rsidRDefault="00F354AD" w:rsidP="00F354A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1F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В.А. Сухомлинский</w:t>
      </w:r>
    </w:p>
    <w:p w:rsidR="00F354AD" w:rsidRPr="009C1F3A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sz w:val="24"/>
          <w:szCs w:val="24"/>
        </w:rPr>
        <w:t>Введение: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     Незаконный оборот наркотических средств и связанные с ним социальные, криминальные, экономические, медицинские и педагогические аспекты превратились в одну из самых актуальных, трудноразрешимых проблем современности. Стремительные социально-экономические изменения, происходящие в обществе, нестабильность, потеря ценностных ориентиров, неуверенность в завтрашнем дне, бандитизм и наркомания - таковы основные характерные признаки пост советского пространства. Кризис традиционных для социалистического общества норм и ценностей, обострившийся конфликт между поколениями, криминальность, «стратегия успешности» значительной части современной </w:t>
      </w:r>
      <w:proofErr w:type="spellStart"/>
      <w:proofErr w:type="gramStart"/>
      <w:r w:rsidRPr="009C1F3A">
        <w:rPr>
          <w:rFonts w:ascii="Times New Roman" w:eastAsia="Times New Roman" w:hAnsi="Times New Roman" w:cs="Times New Roman"/>
          <w:sz w:val="24"/>
          <w:szCs w:val="24"/>
        </w:rPr>
        <w:t>бизнес-элиты</w:t>
      </w:r>
      <w:proofErr w:type="spellEnd"/>
      <w:proofErr w:type="gram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являются мощными факторами, подталкивающими к употреблению наркотиков молодое поколение. Наркомания в настоящее время захлестывает все общество, в том числе систему образования и школу в первую очередь. С одной стороны, это можно рассматривать как обратную сторону собственных российских реформ, а с другой - как активизацию пропаганды наркотиков извне, подкрепленную экономическим давлением. Наркомания - одна из форм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поведения, тяжелое и распространенное явление. Корни его уходят в резко изменившиеся социальные отношения и в несовершенную систему профессиональной педагогической профилактики наркомании в школе, не учитывающую происходящие трансформации самосознания подростков в их отношениях с миром. Подростковый невроз, суицид, преступность, алкоголизм и наркомания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все эти проблемы не могут быть решены силами исключительно школьного коллектива, но в борьбе с предотвращением этого зла школа может и должна занять самую активную гражданскую позицию.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В. Г. Степанов (1997) в книге «Психология трудных школьников» пишет: «Важнейшим фактором развития личности учащегося призвана стать школа. Она организует и направляет основную работу по воспитанию школьников. Она по мере совершенствования общества начинает играть основную роль в развитии личности ребенка и подростка». </w:t>
      </w:r>
      <w:proofErr w:type="gramStart"/>
      <w:r w:rsidRPr="009C1F3A">
        <w:rPr>
          <w:rFonts w:ascii="Times New Roman" w:eastAsia="Times New Roman" w:hAnsi="Times New Roman" w:cs="Times New Roman"/>
          <w:sz w:val="24"/>
          <w:szCs w:val="24"/>
        </w:rPr>
        <w:t>Задача  педагога заключается в том, чтобы уловить изменения, происходящие в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br/>
        <w:t>сознании подрастающего поколения россиян, помочь им занять достойное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в жизни, научить преодолевать трудности, уберечь от неверного пути, разъяснить требования, предъявляемые обществом молодым людям на пороге в самостоятельную жизнь. 20 век открыл новое качество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наркотизма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>, как социального явления: опьяняющие вещества распространяются среди несовершеннолетних, не достигших ни биологической, ни социальной зрелости.</w:t>
      </w:r>
      <w:proofErr w:type="gramEnd"/>
    </w:p>
    <w:p w:rsidR="00F354AD" w:rsidRPr="009C1F3A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темы 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      С каждым годом наркомания распространяется всё больше в детской и подростковой среде. Наркомания наносит вред физическому и психическому здоровью ребёнка. </w:t>
      </w:r>
    </w:p>
    <w:p w:rsidR="00F354AD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     Природа создала все, чтобы человек был счастлив: деревья, яркое солнце, чистую воду, плодородную почву. И нас людей -  сильных, красивых, здоровых и разумных. Человек рождается для счастья, и кажется, нет места в его душе для злого духа и низменного порока. Но некоторые губят свою жизнь. Ее губят и простые люди, и очень </w:t>
      </w:r>
    </w:p>
    <w:p w:rsidR="00F354AD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4AD" w:rsidRPr="009C1F3A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талантливые. Перед страшной бедой ни у кого нет защиты. А имя этой беды – наркомания. С каждым годом все больше регистрируется людей, употребляющих наркотики. Еще больнее осознавать тот факт, что большая часть среди них – это молодые люди, подростки 12-15 лет. Сегодня это острейшая проблема, стоящая перед обществом, ставшая всемирной. Поэтому мы, старшеклассники Никольской средней общеобразовательной школы, не можем  находиться в стороне и хотим предложить свою программу действий по профилактике наркомании среди подростков.</w:t>
      </w:r>
    </w:p>
    <w:p w:rsidR="00F354AD" w:rsidRPr="009C1F3A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         В нашей школе еще не отмечались случаи употребления наркотиков, но у нас есть несколько курильщиков. А это уже сигнал об опасности. Поэтому на заседании совета ученического самоуправления было решено активизировать работу по профилактике употреблении активных веществ, антиникотиновой и антиалкогольной пропаганде, формированию здорового образа жизни. Ведь жизнь – это благо, это дар, который дается человеку лишь однажды. И от него самого, в первую очередь, зависит то, каким содержанием он наполнит свою жизнь. А что может быть содержанием человеческой жизни? Жизнь предстает перед нами как деяние, в основе которого познание и реализация себя, своих возможностей, интересов, стремлений.</w:t>
      </w:r>
    </w:p>
    <w:p w:rsidR="00F354AD" w:rsidRPr="009C1F3A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         В качестве девиза работы над проблемой мы взяли высказывание Генриха Гейне: «Единственная красота, которую я знаю, - это здоровье». </w:t>
      </w:r>
    </w:p>
    <w:p w:rsidR="00F354AD" w:rsidRPr="009C1F3A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         Так давайте все вместе стремиться к этой красоте под названием «Здоровье!»</w:t>
      </w:r>
    </w:p>
    <w:p w:rsidR="00F354AD" w:rsidRPr="009C1F3A" w:rsidRDefault="00F354AD" w:rsidP="00F354AD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4AD" w:rsidRPr="009C1F3A" w:rsidRDefault="00F354AD" w:rsidP="00F354AD">
      <w:pPr>
        <w:spacing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профилактика аддитивного поведения среди  подростков.</w:t>
      </w:r>
    </w:p>
    <w:p w:rsidR="00F354AD" w:rsidRPr="009C1F3A" w:rsidRDefault="00F354AD" w:rsidP="00F354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F354AD" w:rsidRPr="009C1F3A" w:rsidRDefault="00F354AD" w:rsidP="00F354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Изменение ценностного отношения детей и подростков к наркотикам  в  детско-подростковой популяции.</w:t>
      </w:r>
    </w:p>
    <w:p w:rsidR="00F354AD" w:rsidRPr="009C1F3A" w:rsidRDefault="00F354AD" w:rsidP="00F354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Информирование учащихся об  особо опасных социально-медицинских последствиях  злоупотребления наркотиками.</w:t>
      </w:r>
    </w:p>
    <w:p w:rsidR="00F354AD" w:rsidRPr="009C1F3A" w:rsidRDefault="00F354AD" w:rsidP="00F354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ресурсов, обеспечивающих развитие у ребенка активного жизненного стиля с доминированием ценностей здорового образа жизни.</w:t>
      </w:r>
    </w:p>
    <w:p w:rsidR="00F354AD" w:rsidRPr="009C1F3A" w:rsidRDefault="00F354AD" w:rsidP="00F3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1F3A">
        <w:rPr>
          <w:rFonts w:ascii="Times New Roman" w:hAnsi="Times New Roman" w:cs="Times New Roman"/>
          <w:b/>
          <w:bCs/>
          <w:sz w:val="24"/>
          <w:szCs w:val="24"/>
        </w:rPr>
        <w:t>Новизной</w:t>
      </w:r>
      <w:r w:rsidRPr="009C1F3A">
        <w:rPr>
          <w:rFonts w:ascii="Times New Roman" w:hAnsi="Times New Roman" w:cs="Times New Roman"/>
          <w:bCs/>
          <w:sz w:val="24"/>
          <w:szCs w:val="24"/>
        </w:rPr>
        <w:t xml:space="preserve">  проекта является использование традиционных и инновационных программ обучения и развития детей, привлечение всех ресурсов образовательного учреждения и социума для формирования у обучающихся и родителей устойчивого стремления к здоровому образу жизни.</w:t>
      </w:r>
      <w:r w:rsidRPr="009C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AD" w:rsidRPr="009C1F3A" w:rsidRDefault="00F354AD" w:rsidP="00F35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Гипотеза исследования 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- эффективность и качество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антинаркотического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воспитания детей и подростков в общеобразовательной школе определяются совокупностью профессионально проводимых мероприятий, обеспечивающих: объединение воспитательных воздействий школы, семьи, СМИ, органов правопорядка и других ведомств; формирование у подростков социально-психологических жизненных навыков; выявление и усиление роли учителя в проведении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антинаркотического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воспитания.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sz w:val="24"/>
          <w:szCs w:val="24"/>
        </w:rPr>
        <w:t>Теоретическая  значимость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- выявлены особенности региона при адаптации программы «Полезные навыки»;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- определена роль и место педагога - предметника, семьи и сверстников в решении профилактических задач;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- обобщены основные теории и подходы профилактической работы;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получены экспериментальные подтверждения гипотезы о том, что качество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антинаркотического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воспитания подростков в российских школах определяется совокупностью профессионально проводимых мероприятий.</w:t>
      </w:r>
    </w:p>
    <w:p w:rsidR="00F354AD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Построена активная социальная и образовательная среда района, обеспечивающая формирование позитивных установок и ценностей здорового образа жизни, стиля и стратегий социально одобряемого поведения.</w:t>
      </w:r>
    </w:p>
    <w:p w:rsidR="00F354AD" w:rsidRPr="009C1F3A" w:rsidRDefault="00F354AD" w:rsidP="00F3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действий</w:t>
      </w:r>
    </w:p>
    <w:p w:rsidR="00F354AD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         Изучая материалы, собранные в ходе работы, я пришла  к выводу, что проблема наркомании, не коснувшаяся нашей школы,  в районе все – таки существует. А это значит, что она актуальна, важна и для  нас. Ведь учащиеся школ района постоянно взаимодействуют, контактируют, участвуя в различных внешкольных, спортивных, развлекательных районных мероприятиях.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Итак, на 2010-2011 учебный год в нашей школе была разработана и утверждена следующая программа по профилактике наркомании и формированию  ЗОЖ.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1. Выявление педагогически запущенных детей. Составление списков детей, состоящих на 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 учете.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2. Информационно-правовая помощь учащимся и их родителям.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3. Организация досуга подростков «группы риска» в течение учебного года и в каникулярное время.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4. Организация летнего отдыха и занятости учащихся.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5. Организация бесед с медработниками, с органами милиции.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6. Санитарно-гигиеническое просвещение учащихся.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7. Работа Совета профилактики правонарушений.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8. Пропаганда ЗОЖ.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9. Привлечение детей к общеполезному труду.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10. Запрещение курения и употребления спиртных напитков для учащихся, педагогов, посетителей в учреждении и на прилегающей территории.</w:t>
      </w:r>
    </w:p>
    <w:p w:rsidR="00F354AD" w:rsidRPr="009C1F3A" w:rsidRDefault="00F354AD" w:rsidP="00F354A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4AD" w:rsidRPr="009C1F3A" w:rsidRDefault="00F354AD" w:rsidP="00F354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 Реализация плана </w:t>
      </w:r>
    </w:p>
    <w:p w:rsidR="00F354AD" w:rsidRPr="00954F63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4F63">
        <w:rPr>
          <w:rFonts w:ascii="Times New Roman" w:eastAsia="Times New Roman" w:hAnsi="Times New Roman" w:cs="Times New Roman"/>
          <w:sz w:val="24"/>
          <w:szCs w:val="24"/>
        </w:rPr>
        <w:t>Составление социальных паспортов  с целью получения необходимой информации о детях, обучающихся в школе.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2. Составление базы данных по учащимся, имеющим отклонения в поведении, и семьям неблагополучного характера с целью последующей помощи им.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3. Организация и проведение «Недели здоровья».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4. Анкетирование учащихся среди 8-11 классов  с целью выявления уровня знаний о наркомании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9C1F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а)</w:t>
      </w:r>
      <w:r w:rsidRPr="009C1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Оценка качества собственной жизни у подростков старшего школьного возраста:</w:t>
      </w:r>
    </w:p>
    <w:p w:rsidR="00F354AD" w:rsidRPr="009C1F3A" w:rsidRDefault="00F354AD" w:rsidP="00F354AD">
      <w:pPr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i/>
          <w:iCs/>
          <w:sz w:val="24"/>
          <w:szCs w:val="24"/>
        </w:rPr>
        <w:t>57% учащихся оценили качество собственной жизни как удовлетворительное;</w:t>
      </w:r>
    </w:p>
    <w:p w:rsidR="00F354AD" w:rsidRPr="009C1F3A" w:rsidRDefault="00F354AD" w:rsidP="00F354AD">
      <w:pPr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31% - как малоудовлетворительное;</w:t>
      </w:r>
    </w:p>
    <w:p w:rsidR="00F354AD" w:rsidRPr="009C1F3A" w:rsidRDefault="00F354AD" w:rsidP="00F354AD">
      <w:pPr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12% - как неудовлетворительное.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б) Ты знаешь, что такое СПИД?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Да-57, нет18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Ты знаешь, как можно заразиться </w:t>
      </w:r>
      <w:proofErr w:type="spellStart"/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СПИДом</w:t>
      </w:r>
      <w:proofErr w:type="spellEnd"/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Да-57, нет18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Ты знаешь,  как защитить себя от </w:t>
      </w:r>
      <w:proofErr w:type="spellStart"/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СПИДа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Да-43, нет 32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proofErr w:type="spellEnd"/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) Пробовал  ли ты  алкоголь?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Да-53 , нет -11 , иногда -11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е) 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Эпизодически злоупотребляют наркотиками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Да – 3,  нет -72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</w:t>
      </w: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C1F3A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Злоупотребляют никотином</w:t>
      </w: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Да – 51,  нет -24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</w:t>
      </w:r>
      <w:proofErr w:type="spellEnd"/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Pr="009C1F3A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Не ждут от жизни ничего хорошего</w:t>
      </w: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и)</w:t>
      </w:r>
      <w:r w:rsidRPr="009C1F3A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Испытывают желание умереть</w:t>
      </w: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-</w:t>
      </w: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к)</w:t>
      </w:r>
      <w:r w:rsidRPr="009C1F3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Знаешь  ли ты, что такое  наркотик? 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Да-60 , нет-15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л)</w:t>
      </w:r>
      <w:r w:rsidRPr="009C1F3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Если у нас  в поселке наркотики?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Да-23 , нет-52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i/>
          <w:kern w:val="24"/>
          <w:sz w:val="24"/>
          <w:szCs w:val="24"/>
        </w:rPr>
        <w:t>м</w:t>
      </w:r>
      <w:r w:rsidRPr="009C1F3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) Ты доверяешь друзьям?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Да-55 , нет-20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C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proofErr w:type="spellEnd"/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C1F3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Ты раскроешь тайну  родителям?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Да-31 , нет-44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C1F3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9C1F3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Ты  знаешь телефон доверия?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Да-26 , нет-49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ind w:left="720" w:hanging="57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5. Оформление выставки книг: «На улице – не в комнате, о том, ребята, помните», «Берегите здоровье смолоду», «Экология и проблемы XXI».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6. Проведение беседы с просмотром видеофильмов по темам: «Наркомания», «Наркотик 1-2», «Грань-мастер», «Уход за зубами».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 7. Подбор материалов к родительским собраниям и классным часам по темам: «Режим дня школьника», «Безопасность на улице, необходимость соблюдения правил дорожного движения», «Физическая активность и здоровье», «Вредные привычки и их влияние на здоровье. Профилактика вредных привычек», «ЗОЖ, закаливание», «СПИД и его профилактика», «Предупреждение алкоголизма, наркомании, </w:t>
      </w:r>
      <w:proofErr w:type="spellStart"/>
      <w:r w:rsidRPr="009C1F3A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C1F3A">
        <w:rPr>
          <w:rFonts w:ascii="Times New Roman" w:eastAsia="Times New Roman" w:hAnsi="Times New Roman" w:cs="Times New Roman"/>
          <w:sz w:val="24"/>
          <w:szCs w:val="24"/>
        </w:rPr>
        <w:t>», «Значение двигательной активности и физической культуры для здоровья человека».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. Регулярное проведение классных часов, родительских собраний, анкетирования по проблемам ПАВ, бесед с детьми и родителями, консультаций для родителей учащихся, имеющих отклонения в поведении и замеченных в употреблении ПАВ.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. В целях контроля проведение учета посещаемости школы детьми «группы риска», контролирование их занятости во время каникул.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. Проводить заседания Совета профилактики правонарушений.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. Организация выставок творческих работ учащихся по здоровому образу жизни.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. Проведение бесед по здоровому образу жизни, отказе от курения, регулярном питании, о режиме дня, занятиях спортом.</w:t>
      </w:r>
    </w:p>
    <w:p w:rsidR="00F354AD" w:rsidRPr="009C1F3A" w:rsidRDefault="00F354AD" w:rsidP="00F354AD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C1F3A">
        <w:rPr>
          <w:rFonts w:ascii="Times New Roman" w:eastAsia="Times New Roman" w:hAnsi="Times New Roman" w:cs="Times New Roman"/>
          <w:sz w:val="24"/>
          <w:szCs w:val="24"/>
        </w:rPr>
        <w:t>. Соблюдение санитарно-гигиенического режима в школе.</w:t>
      </w: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.D0.A0.D0.B5.D1.88.D0.B0.D0.B5.D0.BC.D0."/>
      <w:bookmarkStart w:id="1" w:name=".D0.9F.D0.BE.D1.87.D0.B5.D0.BC.D1.83_.D1"/>
      <w:bookmarkStart w:id="2" w:name=".D0.A6.D0.B5.D0.BB.D0.B5.D0.B2.D0.B0.D1."/>
      <w:bookmarkStart w:id="3" w:name=".D0.A7.D1.82.D0.BE_.D1.83.D1.87.D0.B0.D1"/>
      <w:bookmarkEnd w:id="0"/>
      <w:bookmarkEnd w:id="1"/>
      <w:bookmarkEnd w:id="2"/>
      <w:bookmarkEnd w:id="3"/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.D0.98.D0.B4.D0.B5.D1.8F_.D0.BF.D1.80.D0"/>
      <w:bookmarkStart w:id="5" w:name=".D0.A6.D0.B5.D0.BB.D1.8C_.D0.BF.D1.80.D0"/>
      <w:bookmarkStart w:id="6" w:name=".D0.9E.D0.BF.D0.B8.D1.81.D0.B0.D0.BD.D0."/>
      <w:bookmarkStart w:id="7" w:name=".D0.AD.D1.82.D0.B0.D0.BF.D1.8B_.D0.BF.D1"/>
      <w:bookmarkEnd w:id="4"/>
      <w:bookmarkEnd w:id="5"/>
      <w:bookmarkEnd w:id="6"/>
      <w:bookmarkEnd w:id="7"/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проекта</w:t>
      </w:r>
    </w:p>
    <w:p w:rsidR="00F354AD" w:rsidRPr="00954F63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4F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Диагностирующий этап: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-определить степень информированности детей и подростков о проблеме наркомании среди подрастающего поколения,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-выделить факторы, влияющие на формирование позитивного отношения к употреблению наркотиков,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-сделать выводы о степени вовлечённости подростков в эту проблему. </w:t>
      </w:r>
    </w:p>
    <w:p w:rsidR="00F354AD" w:rsidRPr="00954F63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4F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Организационно - практический этап: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-предоставить детям объективную, соответствующую возрасту информацию о наркотиках.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увеличению знаний учащихся путём обсуждения проблем, связанных с наркоманией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-научить детей понимать собственные проблемы и критически относиться в обществе, способствовать стремлению детей понимать окружающих и анализировать свои отношения с ними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-создать условия для формирования у детей культуры выбора, научить их принимать ответственные решения - обеспечить взаимодействие школы с семьёй и внешкольными организациями.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определить степень эффективности разработанной системы профилактики, выявить основные недостатки и достижения в проделанной работе, определить изменения в личностной позиции учащихся в отношении проблемы наркомании. </w:t>
      </w: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.D0.9E.D0.B6.D0.B8.D0.B4.D0.B0.D0.B5.D0."/>
      <w:bookmarkStart w:id="9" w:name=".D0.9A.D0.B0.D0.BA_.D0.B1.D1.83.D0.B4.D1"/>
      <w:bookmarkStart w:id="10" w:name=".D0.9F.D0.BB.D0.B0.D0.BD_.D1.80.D0.B5.D0"/>
      <w:bookmarkEnd w:id="8"/>
      <w:bookmarkEnd w:id="9"/>
      <w:bookmarkEnd w:id="10"/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проделанной работы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1.Информированность детей и подростков о вреде наркотиков.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2.Изменения установок у учащихся по отношению к наркотикам. </w:t>
      </w:r>
    </w:p>
    <w:p w:rsidR="00F354AD" w:rsidRPr="009C1F3A" w:rsidRDefault="00F354AD" w:rsidP="00F3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 xml:space="preserve">3.Обеспечено взаимодействие школы с семьёй и внешкольными организациями. </w:t>
      </w: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F354AD" w:rsidRPr="009C1F3A" w:rsidRDefault="00F354AD" w:rsidP="00F354AD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sz w:val="24"/>
          <w:szCs w:val="24"/>
        </w:rPr>
        <w:t>В. Г. Степанов (1997) «Психология трудных школьников»</w:t>
      </w:r>
    </w:p>
    <w:p w:rsidR="00F354AD" w:rsidRPr="009C1F3A" w:rsidRDefault="00F354AD" w:rsidP="00F354AD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Р.Р. </w:t>
      </w:r>
      <w:proofErr w:type="spellStart"/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Гарифуллин</w:t>
      </w:r>
      <w:proofErr w:type="spellEnd"/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 xml:space="preserve"> (2002) «Скрытая профилактика наркомании»</w:t>
      </w:r>
    </w:p>
    <w:p w:rsidR="00F354AD" w:rsidRPr="009C1F3A" w:rsidRDefault="00F354AD" w:rsidP="00F354AD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Устав МКОУ АШИ</w:t>
      </w:r>
    </w:p>
    <w:p w:rsidR="00F354AD" w:rsidRPr="009C1F3A" w:rsidRDefault="00F354AD" w:rsidP="00F354AD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Тренинги «Ибис» - (2001)</w:t>
      </w:r>
    </w:p>
    <w:p w:rsidR="00F354AD" w:rsidRPr="009C1F3A" w:rsidRDefault="00F354AD" w:rsidP="00F354AD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Тренинг «</w:t>
      </w:r>
      <w:proofErr w:type="spellStart"/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Сталкер</w:t>
      </w:r>
      <w:proofErr w:type="spellEnd"/>
      <w:r w:rsidRPr="009C1F3A">
        <w:rPr>
          <w:rFonts w:ascii="Times New Roman" w:eastAsia="Times New Roman" w:hAnsi="Times New Roman" w:cs="Times New Roman"/>
          <w:bCs/>
          <w:sz w:val="24"/>
          <w:szCs w:val="24"/>
        </w:rPr>
        <w:t>» -(2001)</w:t>
      </w: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4AD" w:rsidRPr="009C1F3A" w:rsidRDefault="00F354AD" w:rsidP="00F354A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.D0.9A.D0.B0.D0.BA.D0.B8.D0.BC_.D0.BE.D0"/>
      <w:bookmarkEnd w:id="11"/>
    </w:p>
    <w:p w:rsidR="00F354AD" w:rsidRPr="009C1F3A" w:rsidRDefault="00F354AD" w:rsidP="00F35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.D0.9A.D0.B0.D0.BA.D0.B8.D0.B5_.D1.80.D0"/>
      <w:bookmarkStart w:id="13" w:name=".D0.9A.D0.BE.D0.BC.D0.B0.D0.BD.D0.B4.D0."/>
      <w:bookmarkStart w:id="14" w:name=".D0.A4.D1.83.D0.BD.D0.BA.D1.86.D0.B8.D0."/>
      <w:bookmarkStart w:id="15" w:name=".D0.A0.D0.B5.D0.B7.D1.83.D0.BB.D1.8C.D1."/>
      <w:bookmarkEnd w:id="12"/>
      <w:bookmarkEnd w:id="13"/>
      <w:bookmarkEnd w:id="14"/>
      <w:bookmarkEnd w:id="15"/>
    </w:p>
    <w:p w:rsidR="00F354AD" w:rsidRPr="009C1F3A" w:rsidRDefault="00F354AD" w:rsidP="00F35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/>
    <w:sectPr w:rsidR="00C07C80" w:rsidSect="00F354AD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559"/>
    <w:multiLevelType w:val="hybridMultilevel"/>
    <w:tmpl w:val="561C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C1C2F"/>
    <w:multiLevelType w:val="hybridMultilevel"/>
    <w:tmpl w:val="DB5E3592"/>
    <w:lvl w:ilvl="0" w:tplc="9634D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5A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E5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A94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A5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0FB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0B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86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43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5603AA"/>
    <w:multiLevelType w:val="hybridMultilevel"/>
    <w:tmpl w:val="0B76F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41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54AD"/>
    <w:rsid w:val="00C07C80"/>
    <w:rsid w:val="00F3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АМСШИ</dc:creator>
  <cp:keywords/>
  <dc:description/>
  <cp:lastModifiedBy>АМСШИ</cp:lastModifiedBy>
  <cp:revision>2</cp:revision>
  <dcterms:created xsi:type="dcterms:W3CDTF">2012-11-16T09:21:00Z</dcterms:created>
  <dcterms:modified xsi:type="dcterms:W3CDTF">2012-11-16T09:23:00Z</dcterms:modified>
</cp:coreProperties>
</file>