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91" w:rsidRPr="002F4673" w:rsidRDefault="00237B21" w:rsidP="00237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3">
        <w:rPr>
          <w:rFonts w:ascii="Times New Roman" w:hAnsi="Times New Roman" w:cs="Times New Roman"/>
          <w:b/>
          <w:sz w:val="24"/>
          <w:szCs w:val="24"/>
        </w:rPr>
        <w:t>Правила дорожного движения в играх</w:t>
      </w:r>
      <w:r w:rsidR="0025094F" w:rsidRPr="002F4673">
        <w:rPr>
          <w:rFonts w:ascii="Times New Roman" w:hAnsi="Times New Roman" w:cs="Times New Roman"/>
          <w:b/>
          <w:sz w:val="24"/>
          <w:szCs w:val="24"/>
        </w:rPr>
        <w:t>,</w:t>
      </w:r>
      <w:r w:rsidRPr="002F4673">
        <w:rPr>
          <w:rFonts w:ascii="Times New Roman" w:hAnsi="Times New Roman" w:cs="Times New Roman"/>
          <w:b/>
          <w:sz w:val="24"/>
          <w:szCs w:val="24"/>
        </w:rPr>
        <w:t xml:space="preserve"> сказках</w:t>
      </w:r>
      <w:proofErr w:type="gramStart"/>
      <w:r w:rsidRPr="002F46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F4673">
        <w:rPr>
          <w:rFonts w:ascii="Times New Roman" w:hAnsi="Times New Roman" w:cs="Times New Roman"/>
          <w:b/>
          <w:sz w:val="24"/>
          <w:szCs w:val="24"/>
        </w:rPr>
        <w:t xml:space="preserve"> загадках, эстафетах, инсценировках </w:t>
      </w:r>
    </w:p>
    <w:p w:rsidR="00237B21" w:rsidRPr="002F4673" w:rsidRDefault="00237B21" w:rsidP="00237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3">
        <w:rPr>
          <w:rFonts w:ascii="Times New Roman" w:hAnsi="Times New Roman" w:cs="Times New Roman"/>
          <w:b/>
          <w:sz w:val="24"/>
          <w:szCs w:val="24"/>
        </w:rPr>
        <w:t>Юный пешеход</w:t>
      </w:r>
    </w:p>
    <w:p w:rsidR="00237B21" w:rsidRPr="002F4673" w:rsidRDefault="00237B21" w:rsidP="0025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3">
        <w:rPr>
          <w:rFonts w:ascii="Times New Roman" w:hAnsi="Times New Roman" w:cs="Times New Roman"/>
          <w:b/>
          <w:sz w:val="24"/>
          <w:szCs w:val="24"/>
        </w:rPr>
        <w:t>(игра)</w:t>
      </w:r>
    </w:p>
    <w:p w:rsidR="00237B21" w:rsidRDefault="00237B21" w:rsidP="00250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237B21">
        <w:rPr>
          <w:rFonts w:ascii="Times New Roman" w:hAnsi="Times New Roman" w:cs="Times New Roman"/>
          <w:sz w:val="24"/>
          <w:szCs w:val="24"/>
        </w:rPr>
        <w:t>пропаганда правил дорожного движения среди учащихся;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детского дорожно-транспортного травматизма; проверка и закрепление навыков безопасного поведения детей на улицах</w:t>
      </w:r>
    </w:p>
    <w:p w:rsidR="00237B21" w:rsidRDefault="00237B21" w:rsidP="0025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237B21" w:rsidRDefault="00237B21" w:rsidP="00250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Игра проводится в форме круговой эстафеты. Каждый участник, получив маршрутный лист, должен пройти 5 этапов. На каждом этапе он выполняет те или иные задания, посвящённые правилам дорожного движения. Оценки выставляются </w:t>
      </w:r>
      <w:r w:rsidR="002D23E4">
        <w:rPr>
          <w:rFonts w:ascii="Times New Roman" w:hAnsi="Times New Roman" w:cs="Times New Roman"/>
          <w:sz w:val="24"/>
          <w:szCs w:val="24"/>
        </w:rPr>
        <w:t>в маршрутный лист.</w:t>
      </w:r>
    </w:p>
    <w:p w:rsidR="002D23E4" w:rsidRDefault="002D23E4" w:rsidP="0025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соревнований</w:t>
      </w:r>
    </w:p>
    <w:p w:rsidR="002D23E4" w:rsidRPr="002D23E4" w:rsidRDefault="002D23E4" w:rsidP="0025094F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« Азбука пешехода»</w:t>
      </w:r>
    </w:p>
    <w:p w:rsidR="002D23E4" w:rsidRPr="006704B9" w:rsidRDefault="002D23E4" w:rsidP="0025094F">
      <w:pPr>
        <w:pStyle w:val="a3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704B9">
        <w:rPr>
          <w:rFonts w:ascii="Times New Roman" w:hAnsi="Times New Roman" w:cs="Times New Roman"/>
          <w:i/>
          <w:sz w:val="24"/>
          <w:szCs w:val="24"/>
        </w:rPr>
        <w:t>Проверка знаний основ правил дорожного движения в форме решения билетов « Юный пешеход». В каждом билете по 10 вопросов. Максимальное количество баллов-10.</w:t>
      </w:r>
    </w:p>
    <w:p w:rsidR="002D23E4" w:rsidRDefault="002D23E4" w:rsidP="002D23E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</w:t>
      </w:r>
    </w:p>
    <w:p w:rsidR="002D23E4" w:rsidRPr="00016ACF" w:rsidRDefault="002D23E4" w:rsidP="002D23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6ACF">
        <w:rPr>
          <w:rFonts w:ascii="Times New Roman" w:hAnsi="Times New Roman" w:cs="Times New Roman"/>
          <w:b/>
          <w:sz w:val="24"/>
          <w:szCs w:val="24"/>
        </w:rPr>
        <w:t>Пешеход – это</w:t>
      </w:r>
    </w:p>
    <w:p w:rsidR="002D23E4" w:rsidRDefault="002D23E4" w:rsidP="002D2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производящий работу на дороге;</w:t>
      </w:r>
    </w:p>
    <w:p w:rsidR="002D23E4" w:rsidRDefault="002D23E4" w:rsidP="002D23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1C3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идущее по </w:t>
      </w:r>
      <w:r w:rsidR="000C470B">
        <w:rPr>
          <w:rFonts w:ascii="Times New Roman" w:hAnsi="Times New Roman" w:cs="Times New Roman"/>
          <w:sz w:val="24"/>
          <w:szCs w:val="24"/>
        </w:rPr>
        <w:t>тротуару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673" w:rsidRPr="00297BEC" w:rsidRDefault="002D23E4" w:rsidP="0029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находящееся вне транспортного средства на дороге и не производящее на ней работу.</w:t>
      </w:r>
    </w:p>
    <w:p w:rsidR="002D23E4" w:rsidRPr="000C470B" w:rsidRDefault="002D23E4" w:rsidP="002D23E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C470B">
        <w:rPr>
          <w:rFonts w:ascii="Times New Roman" w:hAnsi="Times New Roman" w:cs="Times New Roman"/>
          <w:b/>
          <w:sz w:val="24"/>
          <w:szCs w:val="24"/>
        </w:rPr>
        <w:t>Какие из перечисленных ситуаций могут стать причинами дорожно-транспортных происшествий</w:t>
      </w:r>
    </w:p>
    <w:p w:rsidR="002D23E4" w:rsidRDefault="002D23E4" w:rsidP="002D23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дороги в неположенном месте;</w:t>
      </w:r>
    </w:p>
    <w:p w:rsidR="002D23E4" w:rsidRDefault="002D23E4" w:rsidP="002D23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мостовой;</w:t>
      </w:r>
    </w:p>
    <w:p w:rsidR="002F4673" w:rsidRPr="00297BEC" w:rsidRDefault="002D23E4" w:rsidP="0029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Хождение по проезжей части.</w:t>
      </w:r>
    </w:p>
    <w:p w:rsidR="002F4673" w:rsidRDefault="002F4673" w:rsidP="002F46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470B">
        <w:rPr>
          <w:rFonts w:ascii="Times New Roman" w:hAnsi="Times New Roman" w:cs="Times New Roman"/>
          <w:b/>
          <w:sz w:val="24"/>
          <w:szCs w:val="24"/>
        </w:rPr>
        <w:t>Что означает сочетание красного и жёлтого сигнала светофора?</w:t>
      </w:r>
    </w:p>
    <w:p w:rsidR="00016ACF" w:rsidRDefault="00016ACF" w:rsidP="00016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ACF">
        <w:rPr>
          <w:rFonts w:ascii="Times New Roman" w:hAnsi="Times New Roman" w:cs="Times New Roman"/>
          <w:sz w:val="24"/>
          <w:szCs w:val="24"/>
        </w:rPr>
        <w:t xml:space="preserve">Можно начинать </w:t>
      </w:r>
      <w:r>
        <w:rPr>
          <w:rFonts w:ascii="Times New Roman" w:hAnsi="Times New Roman" w:cs="Times New Roman"/>
          <w:sz w:val="24"/>
          <w:szCs w:val="24"/>
        </w:rPr>
        <w:t xml:space="preserve"> переход</w:t>
      </w:r>
    </w:p>
    <w:p w:rsidR="00016ACF" w:rsidRDefault="00016ACF" w:rsidP="00016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будет включен зелёный сигнал</w:t>
      </w:r>
    </w:p>
    <w:p w:rsidR="00016ACF" w:rsidRPr="00016ACF" w:rsidRDefault="00016ACF" w:rsidP="00016ACF">
      <w:pPr>
        <w:pStyle w:val="a3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ACF">
        <w:rPr>
          <w:rFonts w:ascii="Times New Roman" w:hAnsi="Times New Roman" w:cs="Times New Roman"/>
          <w:b/>
          <w:sz w:val="24"/>
          <w:szCs w:val="24"/>
        </w:rPr>
        <w:t>4.Что</w:t>
      </w:r>
      <w:proofErr w:type="spellEnd"/>
      <w:r w:rsidRPr="00016ACF">
        <w:rPr>
          <w:rFonts w:ascii="Times New Roman" w:hAnsi="Times New Roman" w:cs="Times New Roman"/>
          <w:b/>
          <w:sz w:val="24"/>
          <w:szCs w:val="24"/>
        </w:rPr>
        <w:t xml:space="preserve"> означает мигание зелёного сигнала светофора</w:t>
      </w:r>
    </w:p>
    <w:p w:rsidR="00016ACF" w:rsidRPr="00016ACF" w:rsidRDefault="00016ACF" w:rsidP="00016A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</w:t>
      </w:r>
      <w:r w:rsidRPr="00016ACF">
        <w:rPr>
          <w:rFonts w:ascii="Times New Roman" w:hAnsi="Times New Roman" w:cs="Times New Roman"/>
          <w:sz w:val="24"/>
          <w:szCs w:val="24"/>
        </w:rPr>
        <w:t>Светофор</w:t>
      </w:r>
      <w:proofErr w:type="spellEnd"/>
      <w:r w:rsidRPr="00016ACF">
        <w:rPr>
          <w:rFonts w:ascii="Times New Roman" w:hAnsi="Times New Roman" w:cs="Times New Roman"/>
          <w:sz w:val="24"/>
          <w:szCs w:val="24"/>
        </w:rPr>
        <w:t xml:space="preserve"> неисправен;</w:t>
      </w:r>
    </w:p>
    <w:p w:rsidR="00016ACF" w:rsidRPr="00016ACF" w:rsidRDefault="00016ACF" w:rsidP="00016ACF">
      <w:pPr>
        <w:tabs>
          <w:tab w:val="center" w:pos="489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</w:t>
      </w:r>
      <w:r w:rsidRPr="00016ACF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016ACF">
        <w:rPr>
          <w:rFonts w:ascii="Times New Roman" w:hAnsi="Times New Roman" w:cs="Times New Roman"/>
          <w:sz w:val="24"/>
          <w:szCs w:val="24"/>
        </w:rPr>
        <w:t xml:space="preserve"> зелёного сигнала истекает;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ACF" w:rsidRDefault="00016ACF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3.</w:t>
      </w:r>
      <w:r w:rsidRPr="00016ACF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016ACF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016ACF" w:rsidRPr="000C470B" w:rsidRDefault="00016ACF" w:rsidP="00016AC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C470B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0C470B">
        <w:rPr>
          <w:rFonts w:ascii="Times New Roman" w:hAnsi="Times New Roman" w:cs="Times New Roman"/>
          <w:b/>
          <w:sz w:val="24"/>
          <w:szCs w:val="24"/>
        </w:rPr>
        <w:t xml:space="preserve"> должна двигаться пешая колонна по проезжей части?</w:t>
      </w:r>
    </w:p>
    <w:p w:rsidR="00016ACF" w:rsidRDefault="00016ACF" w:rsidP="00016A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70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левому краю дороги, навстречу движущемуся транспорту;</w:t>
      </w:r>
    </w:p>
    <w:p w:rsidR="00016ACF" w:rsidRPr="002F4673" w:rsidRDefault="00016ACF" w:rsidP="007F59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правому краю дороги по направлению движения транспорта.</w:t>
      </w:r>
    </w:p>
    <w:p w:rsidR="00016ACF" w:rsidRDefault="007F5956" w:rsidP="007F595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6.Чем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должен руководствоваться пешеход, если жест регулировщика противоречит требованию светофора?</w:t>
      </w:r>
    </w:p>
    <w:p w:rsidR="007F5956" w:rsidRDefault="007F5956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Жестом регулировщика;</w:t>
      </w:r>
    </w:p>
    <w:p w:rsidR="007F5956" w:rsidRDefault="007F5956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сигналом светофора</w:t>
      </w:r>
    </w:p>
    <w:p w:rsidR="007F5956" w:rsidRDefault="007F5956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по своему усмотрению</w:t>
      </w:r>
    </w:p>
    <w:p w:rsidR="007F5956" w:rsidRPr="007F5956" w:rsidRDefault="007F5956" w:rsidP="007F595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956">
        <w:rPr>
          <w:rFonts w:ascii="Times New Roman" w:hAnsi="Times New Roman" w:cs="Times New Roman"/>
          <w:b/>
          <w:sz w:val="24"/>
          <w:szCs w:val="24"/>
        </w:rPr>
        <w:t>7.Где</w:t>
      </w:r>
      <w:proofErr w:type="spellEnd"/>
      <w:r w:rsidRPr="007F5956">
        <w:rPr>
          <w:rFonts w:ascii="Times New Roman" w:hAnsi="Times New Roman" w:cs="Times New Roman"/>
          <w:b/>
          <w:sz w:val="24"/>
          <w:szCs w:val="24"/>
        </w:rPr>
        <w:t xml:space="preserve"> разрешается кататься на лыжах и на санках?</w:t>
      </w:r>
    </w:p>
    <w:p w:rsidR="007F5956" w:rsidRDefault="007F5956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дороге, предназначенной для пешеходов; </w:t>
      </w:r>
    </w:p>
    <w:p w:rsidR="007F5956" w:rsidRDefault="007F5956" w:rsidP="007F5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правой стороне проезжей части;</w:t>
      </w:r>
    </w:p>
    <w:p w:rsidR="007F5956" w:rsidRDefault="007F5956" w:rsidP="00016AC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парках, скверах, стадионах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там, где нет опасности выезда на проезжую часть</w:t>
      </w:r>
    </w:p>
    <w:p w:rsidR="007F5956" w:rsidRPr="004C6317" w:rsidRDefault="007F5956" w:rsidP="004C6317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6317">
        <w:rPr>
          <w:rFonts w:ascii="Times New Roman" w:hAnsi="Times New Roman" w:cs="Times New Roman"/>
          <w:b/>
          <w:sz w:val="24"/>
          <w:szCs w:val="24"/>
        </w:rPr>
        <w:lastRenderedPageBreak/>
        <w:t>8. Какие требования правил дорожного движения должен соблюдать пешеход, переходя дорогу</w:t>
      </w:r>
      <w:r w:rsidR="004C6317" w:rsidRPr="004C6317">
        <w:rPr>
          <w:rFonts w:ascii="Times New Roman" w:hAnsi="Times New Roman" w:cs="Times New Roman"/>
          <w:b/>
          <w:sz w:val="24"/>
          <w:szCs w:val="24"/>
        </w:rPr>
        <w:t>?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C63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Переходить дорогу под прямым углом;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C63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не останавливаться на дороге без надобности;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C63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мороженое.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317">
        <w:rPr>
          <w:rFonts w:ascii="Times New Roman" w:hAnsi="Times New Roman" w:cs="Times New Roman"/>
          <w:b/>
          <w:sz w:val="24"/>
          <w:szCs w:val="24"/>
        </w:rPr>
        <w:t>Что такое тротуар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Дорога для велосипедистов;</w:t>
      </w:r>
    </w:p>
    <w:p w:rsidR="004C6317" w:rsidRDefault="004C6317" w:rsidP="004C631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дорога для пешеходов;</w:t>
      </w:r>
    </w:p>
    <w:p w:rsidR="004C6317" w:rsidRDefault="004C6317" w:rsidP="006704B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дорога для транспорта.</w:t>
      </w:r>
    </w:p>
    <w:p w:rsidR="009B0221" w:rsidRPr="006704B9" w:rsidRDefault="009B0221" w:rsidP="006704B9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04B9">
        <w:rPr>
          <w:rFonts w:ascii="Times New Roman" w:hAnsi="Times New Roman" w:cs="Times New Roman"/>
          <w:b/>
          <w:sz w:val="24"/>
          <w:szCs w:val="24"/>
        </w:rPr>
        <w:t>10. Опасно ли ходить по краю тротуара?</w:t>
      </w:r>
    </w:p>
    <w:p w:rsidR="009B0221" w:rsidRDefault="009B0221" w:rsidP="006704B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0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опасно, так как тротуар предназначен для пешеходов;</w:t>
      </w:r>
    </w:p>
    <w:p w:rsidR="009B0221" w:rsidRDefault="009B0221" w:rsidP="006704B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0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опасно, так как транспорт не должен ехать</w:t>
      </w:r>
      <w:r w:rsidR="006704B9">
        <w:rPr>
          <w:rFonts w:ascii="Times New Roman" w:hAnsi="Times New Roman" w:cs="Times New Roman"/>
          <w:sz w:val="24"/>
          <w:szCs w:val="24"/>
        </w:rPr>
        <w:t xml:space="preserve"> близко к тротуару;</w:t>
      </w:r>
    </w:p>
    <w:p w:rsidR="006704B9" w:rsidRDefault="006704B9" w:rsidP="00016AC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0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опасно, так как существует опасность быть задетым близко идущим транспортом.</w:t>
      </w:r>
    </w:p>
    <w:p w:rsidR="004C6317" w:rsidRDefault="006704B9" w:rsidP="006704B9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4B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Перекрёсток загадок»</w:t>
      </w:r>
    </w:p>
    <w:p w:rsidR="006704B9" w:rsidRDefault="006704B9" w:rsidP="006704B9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704B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704B9">
        <w:rPr>
          <w:rFonts w:ascii="Times New Roman" w:hAnsi="Times New Roman" w:cs="Times New Roman"/>
          <w:i/>
          <w:sz w:val="24"/>
          <w:szCs w:val="24"/>
        </w:rPr>
        <w:t>Участникам предлагается отгадать загадки по дорожной тематике.</w:t>
      </w:r>
    </w:p>
    <w:p w:rsidR="006704B9" w:rsidRDefault="006704B9" w:rsidP="006704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коня еда- бензин, и масло, и вода.</w:t>
      </w:r>
    </w:p>
    <w:p w:rsidR="006704B9" w:rsidRDefault="006704B9" w:rsidP="006704B9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он не пасётся, по дорогам он несётся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втомобиль)</w:t>
      </w:r>
    </w:p>
    <w:p w:rsidR="006704B9" w:rsidRDefault="006704B9" w:rsidP="006704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Тянется нитка, среди полей петляя.</w:t>
      </w:r>
    </w:p>
    <w:p w:rsidR="006704B9" w:rsidRDefault="006704B9" w:rsidP="006704B9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Лесом, перелесками без конца и края.</w:t>
      </w:r>
    </w:p>
    <w:p w:rsidR="006704B9" w:rsidRDefault="006704B9" w:rsidP="006704B9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её порвать, ни в клубок смотать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орога)</w:t>
      </w:r>
    </w:p>
    <w:p w:rsidR="006704B9" w:rsidRDefault="005B49E7" w:rsidP="005B49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пары ног на мостовой,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две руки над головой.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троллейбус)</w:t>
      </w:r>
    </w:p>
    <w:p w:rsidR="005B49E7" w:rsidRDefault="005B49E7" w:rsidP="005B49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брата убегают, а догоняют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колёса)</w:t>
      </w:r>
    </w:p>
    <w:p w:rsidR="005B49E7" w:rsidRDefault="005B49E7" w:rsidP="005B49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приятель тут как тут-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домчит он в пять минут.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садись, не зевай,</w:t>
      </w:r>
    </w:p>
    <w:p w:rsidR="005B49E7" w:rsidRDefault="005B49E7" w:rsidP="005B49E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Отправляется…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трамвай)</w:t>
      </w:r>
    </w:p>
    <w:p w:rsidR="005B49E7" w:rsidRDefault="00040612" w:rsidP="00040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C2537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C2537D">
        <w:rPr>
          <w:rFonts w:ascii="Times New Roman" w:hAnsi="Times New Roman" w:cs="Times New Roman"/>
          <w:b/>
          <w:sz w:val="24"/>
          <w:szCs w:val="24"/>
        </w:rPr>
        <w:t>Автомульти</w:t>
      </w:r>
      <w:proofErr w:type="spellEnd"/>
      <w:r w:rsidR="00C2537D" w:rsidRPr="00C2537D">
        <w:rPr>
          <w:rFonts w:ascii="Times New Roman" w:hAnsi="Times New Roman" w:cs="Times New Roman"/>
          <w:b/>
          <w:sz w:val="24"/>
          <w:szCs w:val="24"/>
        </w:rPr>
        <w:t>»</w:t>
      </w:r>
    </w:p>
    <w:p w:rsidR="00C2537D" w:rsidRDefault="00C2537D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ехал Емеля к царю во дворец?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печке)</w:t>
      </w:r>
    </w:p>
    <w:p w:rsidR="00C2537D" w:rsidRDefault="00C2537D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двухколёсный вид транспорта кота Леопольда? (велосипед)</w:t>
      </w:r>
    </w:p>
    <w:p w:rsidR="00C2537D" w:rsidRDefault="00C2537D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смазывал свой моторчик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 на крыше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вареньем)</w:t>
      </w:r>
    </w:p>
    <w:p w:rsidR="00C2537D" w:rsidRDefault="00C2537D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подарок сделали родители дяди</w:t>
      </w:r>
      <w:r w:rsidR="00713531">
        <w:rPr>
          <w:rFonts w:ascii="Times New Roman" w:hAnsi="Times New Roman" w:cs="Times New Roman"/>
          <w:sz w:val="24"/>
          <w:szCs w:val="24"/>
        </w:rPr>
        <w:t xml:space="preserve"> Фёдора почтальону Печкину? </w:t>
      </w:r>
      <w:proofErr w:type="gramStart"/>
      <w:r w:rsidR="007135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3531">
        <w:rPr>
          <w:rFonts w:ascii="Times New Roman" w:hAnsi="Times New Roman" w:cs="Times New Roman"/>
          <w:sz w:val="24"/>
          <w:szCs w:val="24"/>
        </w:rPr>
        <w:t>велосипед)</w:t>
      </w:r>
    </w:p>
    <w:p w:rsidR="00713531" w:rsidRDefault="00CC2E2A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что превратила добрая фея тыкву для Золушки?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карету)</w:t>
      </w:r>
    </w:p>
    <w:p w:rsidR="00CC2E2A" w:rsidRDefault="00CC2E2A" w:rsidP="00C253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поехал в Ленинград человек рассеянный с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>? (поезд)</w:t>
      </w:r>
    </w:p>
    <w:p w:rsidR="00774ABE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Ехали медведи на велосипеде, </w:t>
      </w:r>
    </w:p>
    <w:p w:rsidR="007C5E50" w:rsidRDefault="007C5E50" w:rsidP="007C5E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комарики…</w:t>
      </w:r>
    </w:p>
    <w:p w:rsidR="007C5E50" w:rsidRDefault="007C5E50" w:rsidP="007C5E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чём летали комарики?   (На воздушном шарике.)</w:t>
      </w:r>
    </w:p>
    <w:p w:rsid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летал старик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>
        <w:rPr>
          <w:rFonts w:ascii="Times New Roman" w:hAnsi="Times New Roman" w:cs="Times New Roman"/>
          <w:sz w:val="24"/>
          <w:szCs w:val="24"/>
        </w:rPr>
        <w:t>?  ( Ковёр-самолёт)</w:t>
      </w:r>
    </w:p>
    <w:p w:rsid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транспорт Бабы Яги? (ступа)</w:t>
      </w:r>
    </w:p>
    <w:p w:rsid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летал Барон Мюнхгаузен?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ядре)</w:t>
      </w:r>
    </w:p>
    <w:p w:rsid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какого транспорта передвигались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повозка)</w:t>
      </w:r>
    </w:p>
    <w:p w:rsid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катался Кай?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санках)</w:t>
      </w:r>
    </w:p>
    <w:p w:rsidR="007C5E50" w:rsidRPr="007C5E50" w:rsidRDefault="007C5E50" w:rsidP="007C5E5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E50">
        <w:rPr>
          <w:rFonts w:ascii="Times New Roman" w:hAnsi="Times New Roman" w:cs="Times New Roman"/>
          <w:sz w:val="24"/>
          <w:szCs w:val="24"/>
        </w:rPr>
        <w:t xml:space="preserve">В чём плыли по морю царица со своим младенцем в сказке о царе </w:t>
      </w:r>
      <w:proofErr w:type="spellStart"/>
      <w:r w:rsidRPr="007C5E50">
        <w:rPr>
          <w:rFonts w:ascii="Times New Roman" w:hAnsi="Times New Roman" w:cs="Times New Roman"/>
          <w:sz w:val="24"/>
          <w:szCs w:val="24"/>
        </w:rPr>
        <w:t>Салтан</w:t>
      </w:r>
      <w:proofErr w:type="gramStart"/>
      <w:r w:rsidRPr="007C5E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C5E5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бочка)</w:t>
      </w:r>
    </w:p>
    <w:p w:rsidR="007C5E50" w:rsidRPr="00016ACF" w:rsidRDefault="007C5E50" w:rsidP="007C5E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E50" w:rsidRPr="001C391B" w:rsidRDefault="007C5E50" w:rsidP="001C391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39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C3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91B">
        <w:rPr>
          <w:rFonts w:ascii="Times New Roman" w:hAnsi="Times New Roman" w:cs="Times New Roman"/>
          <w:sz w:val="24"/>
          <w:szCs w:val="24"/>
        </w:rPr>
        <w:t>«</w:t>
      </w:r>
      <w:r w:rsidRPr="001C391B">
        <w:rPr>
          <w:rFonts w:ascii="Times New Roman" w:hAnsi="Times New Roman" w:cs="Times New Roman"/>
          <w:b/>
          <w:sz w:val="24"/>
          <w:szCs w:val="24"/>
        </w:rPr>
        <w:t>Говорящие знаки».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391B">
        <w:rPr>
          <w:rFonts w:ascii="Times New Roman" w:hAnsi="Times New Roman" w:cs="Times New Roman"/>
          <w:i/>
          <w:sz w:val="24"/>
          <w:szCs w:val="24"/>
        </w:rPr>
        <w:t>Участникам предлагается отгадать загадки о дорожных знаках.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b/>
          <w:sz w:val="24"/>
          <w:szCs w:val="24"/>
        </w:rPr>
        <w:t>1.</w:t>
      </w:r>
      <w:r w:rsidRPr="001C391B">
        <w:rPr>
          <w:rFonts w:ascii="Times New Roman" w:hAnsi="Times New Roman" w:cs="Times New Roman"/>
          <w:sz w:val="24"/>
          <w:szCs w:val="24"/>
        </w:rPr>
        <w:t xml:space="preserve"> Если ты спешишь в пути через улицу пройти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sz w:val="24"/>
          <w:szCs w:val="24"/>
        </w:rPr>
        <w:t>Там иди, где  весь народ, там, где знак</w:t>
      </w:r>
      <w:proofErr w:type="gramStart"/>
      <w:r w:rsidRPr="001C391B">
        <w:rPr>
          <w:rFonts w:ascii="Times New Roman" w:hAnsi="Times New Roman" w:cs="Times New Roman"/>
          <w:sz w:val="24"/>
          <w:szCs w:val="24"/>
        </w:rPr>
        <w:t xml:space="preserve">..  ( </w:t>
      </w:r>
      <w:proofErr w:type="gramEnd"/>
      <w:r w:rsidRPr="001C391B">
        <w:rPr>
          <w:rFonts w:ascii="Times New Roman" w:hAnsi="Times New Roman" w:cs="Times New Roman"/>
          <w:sz w:val="24"/>
          <w:szCs w:val="24"/>
        </w:rPr>
        <w:t>пешеходный переход).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91B">
        <w:rPr>
          <w:rFonts w:ascii="Times New Roman" w:hAnsi="Times New Roman" w:cs="Times New Roman"/>
          <w:b/>
          <w:sz w:val="24"/>
          <w:szCs w:val="24"/>
        </w:rPr>
        <w:t>2.</w:t>
      </w:r>
      <w:r w:rsidRPr="001C391B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1C391B">
        <w:rPr>
          <w:rFonts w:ascii="Times New Roman" w:hAnsi="Times New Roman" w:cs="Times New Roman"/>
          <w:sz w:val="24"/>
          <w:szCs w:val="24"/>
        </w:rPr>
        <w:t xml:space="preserve"> висит у переезда: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sz w:val="24"/>
          <w:szCs w:val="24"/>
        </w:rPr>
        <w:t>Беззаботности нет места.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sz w:val="24"/>
          <w:szCs w:val="24"/>
        </w:rPr>
        <w:t>Там шлагбаум не положен.</w:t>
      </w:r>
    </w:p>
    <w:p w:rsidR="007C5E50" w:rsidRPr="001C391B" w:rsidRDefault="007C5E50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sz w:val="24"/>
          <w:szCs w:val="24"/>
        </w:rPr>
        <w:t>Буду очень осторожен.                  (Железнодорожный переезд.)</w:t>
      </w:r>
    </w:p>
    <w:p w:rsidR="001C391B" w:rsidRPr="001C391B" w:rsidRDefault="001C391B" w:rsidP="001C391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91B">
        <w:rPr>
          <w:rFonts w:ascii="Times New Roman" w:hAnsi="Times New Roman" w:cs="Times New Roman"/>
          <w:sz w:val="24"/>
          <w:szCs w:val="24"/>
        </w:rPr>
        <w:t>Видно, строить будут дом-</w:t>
      </w:r>
    </w:p>
    <w:p w:rsidR="00774ABE" w:rsidRPr="001C391B" w:rsidRDefault="001C391B" w:rsidP="001C3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391B">
        <w:rPr>
          <w:rFonts w:ascii="Times New Roman" w:hAnsi="Times New Roman" w:cs="Times New Roman"/>
          <w:sz w:val="24"/>
          <w:szCs w:val="24"/>
        </w:rPr>
        <w:t xml:space="preserve"> Кирпичи висят кругом.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нашего двора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Стройплощадка не видна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Въезд запрещён)</w:t>
      </w:r>
    </w:p>
    <w:p w:rsidR="001C391B" w:rsidRDefault="001C391B" w:rsidP="001C391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круг с каёмкой красной-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ехать не опасно.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и висит он зря?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вы скажете, друзья?  </w:t>
      </w:r>
      <w:proofErr w:type="gramEnd"/>
      <w:r>
        <w:rPr>
          <w:rFonts w:ascii="Times New Roman" w:hAnsi="Times New Roman" w:cs="Times New Roman"/>
          <w:sz w:val="24"/>
          <w:szCs w:val="24"/>
        </w:rPr>
        <w:t>(Движение запрещено.)</w:t>
      </w:r>
    </w:p>
    <w:p w:rsidR="001C391B" w:rsidRDefault="001C391B" w:rsidP="001C391B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91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C391B">
        <w:rPr>
          <w:rFonts w:ascii="Times New Roman" w:hAnsi="Times New Roman" w:cs="Times New Roman"/>
          <w:b/>
          <w:sz w:val="24"/>
          <w:szCs w:val="24"/>
        </w:rPr>
        <w:t xml:space="preserve"> Медицина»</w:t>
      </w:r>
    </w:p>
    <w:p w:rsidR="001C391B" w:rsidRDefault="001C391B" w:rsidP="001C391B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</w:t>
      </w:r>
    </w:p>
    <w:p w:rsidR="001C391B" w:rsidRDefault="001C391B" w:rsidP="001C391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открытом переломе?</w:t>
      </w:r>
    </w:p>
    <w:p w:rsidR="001C391B" w:rsidRDefault="001C391B" w:rsidP="001C391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Концы сломанных частей совместить.</w:t>
      </w:r>
    </w:p>
    <w:p w:rsidR="001C391B" w:rsidRDefault="001C391B" w:rsidP="001C391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осколки костей и наложить на рану пузырь со льдом.</w:t>
      </w:r>
    </w:p>
    <w:p w:rsidR="005F72E5" w:rsidRDefault="001C391B" w:rsidP="001C391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Наложить стерильную повязку на рану, осуществить иммобилизацию конечности и дать покой </w:t>
      </w:r>
      <w:r w:rsidR="005F72E5">
        <w:rPr>
          <w:rFonts w:ascii="Times New Roman" w:hAnsi="Times New Roman" w:cs="Times New Roman"/>
          <w:sz w:val="24"/>
          <w:szCs w:val="24"/>
        </w:rPr>
        <w:t>больному</w:t>
      </w:r>
    </w:p>
    <w:p w:rsidR="005F72E5" w:rsidRDefault="005F72E5" w:rsidP="005F72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характеризуется капиллярное кровотечение?</w:t>
      </w:r>
    </w:p>
    <w:p w:rsidR="005F72E5" w:rsidRDefault="005F72E5" w:rsidP="005F72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из раны вытекает пульсирующей струёй, имеет ярко алую окраску.</w:t>
      </w:r>
    </w:p>
    <w:p w:rsidR="005F72E5" w:rsidRDefault="005F72E5" w:rsidP="005F72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из раны вытекает непрерывно, сплошной струёй тёмно- красного цвета.</w:t>
      </w:r>
    </w:p>
    <w:p w:rsidR="005F72E5" w:rsidRDefault="005F72E5" w:rsidP="005F72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из раны вытекает редкими каплями или расплывающимся пятном</w:t>
      </w:r>
    </w:p>
    <w:p w:rsidR="005F72E5" w:rsidRDefault="005F72E5" w:rsidP="005F72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способ остановки капиллярного кровотечения?</w:t>
      </w:r>
    </w:p>
    <w:p w:rsidR="005F72E5" w:rsidRDefault="005F72E5" w:rsidP="005F72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на рану давящей повязки </w:t>
      </w:r>
    </w:p>
    <w:p w:rsidR="005F72E5" w:rsidRDefault="005F72E5" w:rsidP="005F72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на поверхность жгута.</w:t>
      </w:r>
    </w:p>
    <w:p w:rsidR="005F72E5" w:rsidRDefault="005F72E5" w:rsidP="005F72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сгибание конечности в суставе.</w:t>
      </w:r>
    </w:p>
    <w:p w:rsidR="005F72E5" w:rsidRDefault="005F72E5" w:rsidP="005F72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оказать на месте происшествия первую помощь при простой и неглубокой ране?</w:t>
      </w:r>
    </w:p>
    <w:p w:rsidR="005F72E5" w:rsidRDefault="005F72E5" w:rsidP="005F72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стерильную повязку.</w:t>
      </w:r>
    </w:p>
    <w:p w:rsidR="005F72E5" w:rsidRDefault="005F72E5" w:rsidP="005F72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Промыть рану лекарствами.</w:t>
      </w:r>
    </w:p>
    <w:p w:rsidR="005F72E5" w:rsidRDefault="005F72E5" w:rsidP="005F72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Обработать края раны йодом и наложить стерильную повязку.</w:t>
      </w:r>
    </w:p>
    <w:p w:rsidR="005F72E5" w:rsidRDefault="005F72E5" w:rsidP="005F72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кровотечение считается наиболее опасным?</w:t>
      </w:r>
    </w:p>
    <w:p w:rsidR="005F72E5" w:rsidRDefault="005F72E5" w:rsidP="005F72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Капиллярное</w:t>
      </w:r>
    </w:p>
    <w:p w:rsidR="005F72E5" w:rsidRDefault="005F72E5" w:rsidP="005F72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Венозное</w:t>
      </w:r>
    </w:p>
    <w:p w:rsidR="005F72E5" w:rsidRDefault="005F72E5" w:rsidP="005F72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</w:t>
      </w:r>
    </w:p>
    <w:p w:rsidR="005F72E5" w:rsidRPr="005F72E5" w:rsidRDefault="005F72E5" w:rsidP="005F72E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C391B" w:rsidRPr="001C391B" w:rsidRDefault="001C391B" w:rsidP="005F72E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1B" w:rsidRPr="00774ABE" w:rsidRDefault="001C391B" w:rsidP="00CC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ABE" w:rsidRPr="001C391B" w:rsidRDefault="00774ABE" w:rsidP="00CC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4B9" w:rsidRPr="006704B9" w:rsidRDefault="006704B9" w:rsidP="006704B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704B9" w:rsidRPr="006704B9" w:rsidRDefault="006704B9" w:rsidP="00016AC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6ACF" w:rsidRPr="00016ACF" w:rsidRDefault="00016ACF" w:rsidP="00016AC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5E50" w:rsidRPr="00774ABE" w:rsidRDefault="007C5E50" w:rsidP="007C5E50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016ACF" w:rsidRPr="00016ACF" w:rsidRDefault="00016ACF" w:rsidP="00016AC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D23E4" w:rsidRPr="002F4673" w:rsidRDefault="002D23E4" w:rsidP="002F4673">
      <w:pPr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 w:rsidP="002D23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23E4" w:rsidRPr="002D23E4" w:rsidRDefault="002D23E4" w:rsidP="002D23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6ACF" w:rsidRDefault="00016ACF" w:rsidP="00016ACF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237B21" w:rsidRPr="00237B21" w:rsidRDefault="00237B21" w:rsidP="00237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B21" w:rsidRPr="00237B21" w:rsidSect="00E6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D3"/>
    <w:multiLevelType w:val="hybridMultilevel"/>
    <w:tmpl w:val="FFDC3A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17030"/>
    <w:multiLevelType w:val="hybridMultilevel"/>
    <w:tmpl w:val="486CCB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C7670"/>
    <w:multiLevelType w:val="hybridMultilevel"/>
    <w:tmpl w:val="212CD5B8"/>
    <w:lvl w:ilvl="0" w:tplc="0B841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922BD"/>
    <w:multiLevelType w:val="hybridMultilevel"/>
    <w:tmpl w:val="1DFCC4F6"/>
    <w:lvl w:ilvl="0" w:tplc="A71A23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456506"/>
    <w:multiLevelType w:val="hybridMultilevel"/>
    <w:tmpl w:val="47026BA0"/>
    <w:lvl w:ilvl="0" w:tplc="E104F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5455"/>
    <w:multiLevelType w:val="hybridMultilevel"/>
    <w:tmpl w:val="20189B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4A0DC6"/>
    <w:multiLevelType w:val="hybridMultilevel"/>
    <w:tmpl w:val="2970081E"/>
    <w:lvl w:ilvl="0" w:tplc="95766C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7372"/>
    <w:multiLevelType w:val="hybridMultilevel"/>
    <w:tmpl w:val="9BEC33C6"/>
    <w:lvl w:ilvl="0" w:tplc="9D8CB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FF37C1"/>
    <w:multiLevelType w:val="hybridMultilevel"/>
    <w:tmpl w:val="624A33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295A2C"/>
    <w:multiLevelType w:val="hybridMultilevel"/>
    <w:tmpl w:val="B50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925"/>
    <w:multiLevelType w:val="hybridMultilevel"/>
    <w:tmpl w:val="9A8A3248"/>
    <w:lvl w:ilvl="0" w:tplc="CD967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BD658A"/>
    <w:multiLevelType w:val="hybridMultilevel"/>
    <w:tmpl w:val="B2F4BD92"/>
    <w:lvl w:ilvl="0" w:tplc="7F602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76B13D51"/>
    <w:multiLevelType w:val="hybridMultilevel"/>
    <w:tmpl w:val="909ADD16"/>
    <w:lvl w:ilvl="0" w:tplc="BF12AD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577B57"/>
    <w:multiLevelType w:val="hybridMultilevel"/>
    <w:tmpl w:val="30FCA3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21"/>
    <w:rsid w:val="00016ACF"/>
    <w:rsid w:val="00040612"/>
    <w:rsid w:val="000C470B"/>
    <w:rsid w:val="001C391B"/>
    <w:rsid w:val="00237B21"/>
    <w:rsid w:val="0025094F"/>
    <w:rsid w:val="00297BEC"/>
    <w:rsid w:val="002D23E4"/>
    <w:rsid w:val="002F4673"/>
    <w:rsid w:val="004C6317"/>
    <w:rsid w:val="005A68DC"/>
    <w:rsid w:val="005B49E7"/>
    <w:rsid w:val="005B6B0E"/>
    <w:rsid w:val="005C785E"/>
    <w:rsid w:val="005F43B1"/>
    <w:rsid w:val="005F72E5"/>
    <w:rsid w:val="0064321B"/>
    <w:rsid w:val="006704B9"/>
    <w:rsid w:val="00713531"/>
    <w:rsid w:val="00774ABE"/>
    <w:rsid w:val="007C5E50"/>
    <w:rsid w:val="007F5956"/>
    <w:rsid w:val="009B0221"/>
    <w:rsid w:val="00C2537D"/>
    <w:rsid w:val="00CB5CA8"/>
    <w:rsid w:val="00CC2E2A"/>
    <w:rsid w:val="00D62A92"/>
    <w:rsid w:val="00E6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2010-02-13T08:12:00Z</dcterms:created>
  <dcterms:modified xsi:type="dcterms:W3CDTF">2010-02-13T12:41:00Z</dcterms:modified>
</cp:coreProperties>
</file>