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45" w:rsidRPr="00E64F45" w:rsidRDefault="00E64F45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i/>
          <w:color w:val="000000"/>
          <w:sz w:val="36"/>
          <w:szCs w:val="36"/>
        </w:rPr>
      </w:pPr>
      <w:r w:rsidRPr="00E64F45">
        <w:rPr>
          <w:rFonts w:ascii="Times New Roman" w:hAnsi="Times New Roman" w:cs="Times New Roman"/>
          <w:i/>
          <w:color w:val="000000"/>
          <w:sz w:val="36"/>
          <w:szCs w:val="36"/>
        </w:rPr>
        <w:t>МКОУ «Краснооктябрьская СОШ» Палласовского района Волгоградской области.</w:t>
      </w:r>
      <w:r w:rsidR="003253C8" w:rsidRPr="00E64F45">
        <w:rPr>
          <w:rFonts w:ascii="Times New Roman" w:hAnsi="Times New Roman" w:cs="Times New Roman"/>
          <w:i/>
          <w:color w:val="000000"/>
          <w:sz w:val="36"/>
          <w:szCs w:val="36"/>
        </w:rPr>
        <w:t xml:space="preserve">     </w:t>
      </w:r>
    </w:p>
    <w:p w:rsidR="00E64F45" w:rsidRDefault="00E64F45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4F45" w:rsidRDefault="00E64F45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4F45" w:rsidRDefault="00E64F45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4F45" w:rsidRDefault="00E64F45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4F45" w:rsidRDefault="00E64F45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4F45" w:rsidRDefault="00E64F45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4F45" w:rsidRDefault="00E64F45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4F45" w:rsidRDefault="00E64F45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4F45" w:rsidRDefault="00E64F45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4F45" w:rsidRDefault="00E64F45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4F45" w:rsidRDefault="00E64F45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4F45" w:rsidRDefault="00E64F45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4F45" w:rsidRDefault="00E64F45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i/>
          <w:color w:val="000000"/>
          <w:sz w:val="36"/>
          <w:szCs w:val="36"/>
        </w:rPr>
      </w:pPr>
    </w:p>
    <w:p w:rsidR="00E64F45" w:rsidRDefault="00E64F45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i/>
          <w:color w:val="000000"/>
          <w:sz w:val="36"/>
          <w:szCs w:val="36"/>
        </w:rPr>
      </w:pPr>
    </w:p>
    <w:p w:rsidR="00E64F45" w:rsidRPr="00E64F45" w:rsidRDefault="00E64F45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i/>
          <w:color w:val="000000"/>
          <w:sz w:val="36"/>
          <w:szCs w:val="36"/>
        </w:rPr>
      </w:pPr>
      <w:r w:rsidRPr="00E64F45">
        <w:rPr>
          <w:rFonts w:ascii="Times New Roman" w:hAnsi="Times New Roman" w:cs="Times New Roman"/>
          <w:i/>
          <w:color w:val="000000"/>
          <w:sz w:val="36"/>
          <w:szCs w:val="36"/>
        </w:rPr>
        <w:t>Доклад на тему: «</w:t>
      </w:r>
      <w:r w:rsidRPr="00E64F45">
        <w:rPr>
          <w:rStyle w:val="c3c10"/>
          <w:rFonts w:ascii="Times New Roman" w:eastAsiaTheme="majorEastAsia" w:hAnsi="Times New Roman" w:cs="Times New Roman"/>
          <w:bCs/>
          <w:i/>
          <w:color w:val="000000" w:themeColor="text1"/>
          <w:sz w:val="36"/>
          <w:szCs w:val="36"/>
        </w:rPr>
        <w:t>Патриотическое воспитание учащихся  во внеурочной работе</w:t>
      </w:r>
      <w:r w:rsidRPr="00E64F45">
        <w:rPr>
          <w:rStyle w:val="c3c10"/>
          <w:rFonts w:ascii="Times New Roman" w:eastAsiaTheme="majorEastAsia" w:hAnsi="Times New Roman" w:cs="Times New Roman"/>
          <w:b/>
          <w:bCs/>
          <w:i/>
          <w:color w:val="000000" w:themeColor="text1"/>
          <w:sz w:val="36"/>
          <w:szCs w:val="36"/>
        </w:rPr>
        <w:t>»</w:t>
      </w:r>
      <w:r w:rsidRPr="00E64F45">
        <w:rPr>
          <w:rStyle w:val="c3c10"/>
          <w:rFonts w:ascii="Times New Roman" w:eastAsiaTheme="majorEastAsia" w:hAnsi="Times New Roman" w:cs="Times New Roman"/>
          <w:b/>
          <w:bCs/>
          <w:i/>
          <w:color w:val="444444"/>
          <w:sz w:val="36"/>
          <w:szCs w:val="36"/>
        </w:rPr>
        <w:t>.</w:t>
      </w:r>
    </w:p>
    <w:p w:rsidR="00E64F45" w:rsidRDefault="00E64F45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4F45" w:rsidRDefault="00E64F45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4F45" w:rsidRDefault="00E64F45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4F45" w:rsidRDefault="00E64F45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4F45" w:rsidRDefault="00E64F45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4F45" w:rsidRDefault="00E64F45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4F45" w:rsidRDefault="00E64F45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4F45" w:rsidRDefault="00E64F45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4F45" w:rsidRDefault="00E64F45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4F45" w:rsidRDefault="00E64F45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4F45" w:rsidRDefault="00E64F45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4F45" w:rsidRDefault="00E64F45" w:rsidP="00E64F45">
      <w:pPr>
        <w:widowControl/>
        <w:shd w:val="clear" w:color="auto" w:fill="FFFFFF"/>
        <w:ind w:left="552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Выполнил учитель истории и      обществознания МКОУ «Краснооктябрьская СОШ» Ералиев Кайрат Избасарович.</w:t>
      </w:r>
    </w:p>
    <w:p w:rsidR="00E64F45" w:rsidRDefault="00E64F45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4F45" w:rsidRDefault="00E64F45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4F45" w:rsidRDefault="00E64F45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4F45" w:rsidRDefault="00E64F45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4F45" w:rsidRDefault="00E64F45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4F45" w:rsidRDefault="00E64F45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4F45" w:rsidRDefault="00E64F45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605F" w:rsidRDefault="002B605F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E64F45">
        <w:rPr>
          <w:rFonts w:ascii="Times New Roman" w:hAnsi="Times New Roman" w:cs="Times New Roman"/>
          <w:color w:val="000000"/>
          <w:sz w:val="28"/>
          <w:szCs w:val="28"/>
        </w:rPr>
        <w:t>г.Палласовка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605F" w:rsidRDefault="002B605F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2012г.</w:t>
      </w:r>
    </w:p>
    <w:p w:rsidR="003253C8" w:rsidRPr="00E64F45" w:rsidRDefault="00E64F45" w:rsidP="003253C8">
      <w:pPr>
        <w:widowControl/>
        <w:shd w:val="clear" w:color="auto" w:fill="FFFFFF"/>
        <w:ind w:firstLine="0"/>
        <w:jc w:val="both"/>
        <w:rPr>
          <w:rStyle w:val="c3c10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="003253C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253C8" w:rsidRPr="00E64F45">
        <w:rPr>
          <w:rStyle w:val="c3c10"/>
          <w:rFonts w:eastAsiaTheme="majorEastAsia"/>
          <w:b/>
          <w:bCs/>
          <w:color w:val="000000" w:themeColor="text1"/>
          <w:sz w:val="36"/>
          <w:szCs w:val="36"/>
        </w:rPr>
        <w:t>Патриотическое воспитание учащихся  во внеурочной работе.</w:t>
      </w:r>
    </w:p>
    <w:p w:rsidR="003253C8" w:rsidRPr="00A329D9" w:rsidRDefault="003253C8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A329D9">
        <w:rPr>
          <w:rFonts w:ascii="Times New Roman" w:hAnsi="Times New Roman" w:cs="Times New Roman"/>
          <w:color w:val="000000"/>
          <w:sz w:val="28"/>
          <w:szCs w:val="28"/>
        </w:rPr>
        <w:t>Непременным компонентом патриотического воспитания историей наряду с изучением героических страниц прошлого Отечества и истории родного края должно стать изучение уча</w:t>
      </w:r>
      <w:r w:rsidRPr="00A329D9">
        <w:rPr>
          <w:rFonts w:ascii="Times New Roman" w:hAnsi="Times New Roman" w:cs="Times New Roman"/>
          <w:color w:val="000000"/>
          <w:sz w:val="28"/>
          <w:szCs w:val="28"/>
        </w:rPr>
        <w:softHyphen/>
        <w:t>щимися истории своей семьи, ибо история страны - это история и каждой отдельной семьи. Знакомство с истоками позволяет детям осознать свою причастность к истории, ощутить себя гражданином великой страны, впитать нравственные ценности семьи. Ребенок должен знать, что он - хранитель памяти о своих предках и должен передать ее потомкам. Память о предках - это показатель нравственного здоровья нации.</w:t>
      </w:r>
    </w:p>
    <w:p w:rsidR="007E77C9" w:rsidRPr="00913AD4" w:rsidRDefault="003253C8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7E77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13AD4">
        <w:rPr>
          <w:rFonts w:ascii="Times New Roman" w:hAnsi="Times New Roman" w:cs="Times New Roman"/>
          <w:color w:val="000000"/>
          <w:sz w:val="28"/>
          <w:szCs w:val="28"/>
        </w:rPr>
        <w:t>Составлением родословной</w:t>
      </w:r>
      <w:r w:rsidR="00791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77C9">
        <w:rPr>
          <w:rFonts w:ascii="Times New Roman" w:hAnsi="Times New Roman" w:cs="Times New Roman"/>
          <w:color w:val="000000"/>
          <w:sz w:val="28"/>
          <w:szCs w:val="28"/>
        </w:rPr>
        <w:t xml:space="preserve"> я заинтересовался выполняя просьбу учителя своей дочери</w:t>
      </w:r>
      <w:r w:rsidR="0089173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E77C9">
        <w:rPr>
          <w:rFonts w:ascii="Times New Roman" w:hAnsi="Times New Roman" w:cs="Times New Roman"/>
          <w:color w:val="000000"/>
          <w:sz w:val="28"/>
          <w:szCs w:val="28"/>
        </w:rPr>
        <w:t xml:space="preserve"> по оформлению семейного портфолио.</w:t>
      </w:r>
    </w:p>
    <w:p w:rsidR="007E77C9" w:rsidRDefault="007E77C9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Затем я пр</w:t>
      </w:r>
      <w:r w:rsidR="00116834">
        <w:rPr>
          <w:rFonts w:ascii="Times New Roman" w:hAnsi="Times New Roman" w:cs="Times New Roman"/>
          <w:color w:val="000000"/>
          <w:sz w:val="28"/>
          <w:szCs w:val="28"/>
        </w:rPr>
        <w:t xml:space="preserve">едложил составить родословную и учащимся. Выполняя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эту работу</w:t>
      </w:r>
      <w:r w:rsidR="00116834">
        <w:rPr>
          <w:rFonts w:ascii="Times New Roman" w:hAnsi="Times New Roman" w:cs="Times New Roman"/>
          <w:color w:val="000000"/>
          <w:sz w:val="28"/>
          <w:szCs w:val="28"/>
        </w:rPr>
        <w:t xml:space="preserve"> мы выяснили, что существует два основных вида родословий – восходящее и нисходящее.</w:t>
      </w:r>
    </w:p>
    <w:p w:rsidR="00116834" w:rsidRDefault="00116834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В восходящем родословии основанием является имя того человека, история рода которого составляется, и от него восходят все более отдаленные по времени поколения предков. Составляя его, исследователь идет от известного к неизвестному.</w:t>
      </w:r>
    </w:p>
    <w:p w:rsidR="00DA18B4" w:rsidRDefault="00116834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В нисходящем родословии запись начинается от родоначальника и нисходит от поколения к поколению потомков вплоть до человека, генеалогия которого составляется.</w:t>
      </w:r>
      <w:r w:rsidR="00615CC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615CC9" w:rsidRDefault="00DA18B4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15CC9">
        <w:rPr>
          <w:rFonts w:ascii="Times New Roman" w:hAnsi="Times New Roman" w:cs="Times New Roman"/>
          <w:color w:val="000000"/>
          <w:sz w:val="28"/>
          <w:szCs w:val="28"/>
        </w:rPr>
        <w:t>Оба вида родословий могут быть мужскими и смешанными.</w:t>
      </w:r>
    </w:p>
    <w:p w:rsidR="00C855B1" w:rsidRDefault="00C855B1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15CC9">
        <w:rPr>
          <w:rFonts w:ascii="Times New Roman" w:hAnsi="Times New Roman" w:cs="Times New Roman"/>
          <w:color w:val="000000"/>
          <w:sz w:val="28"/>
          <w:szCs w:val="28"/>
        </w:rPr>
        <w:t xml:space="preserve">Мужское </w:t>
      </w:r>
      <w:r>
        <w:rPr>
          <w:rFonts w:ascii="Times New Roman" w:hAnsi="Times New Roman" w:cs="Times New Roman"/>
          <w:color w:val="000000"/>
          <w:sz w:val="28"/>
          <w:szCs w:val="28"/>
        </w:rPr>
        <w:t>восходящее</w:t>
      </w:r>
      <w:r w:rsidR="00615CC9">
        <w:rPr>
          <w:rFonts w:ascii="Times New Roman" w:hAnsi="Times New Roman" w:cs="Times New Roman"/>
          <w:color w:val="000000"/>
          <w:sz w:val="28"/>
          <w:szCs w:val="28"/>
        </w:rPr>
        <w:t xml:space="preserve"> родословие указывает только прямых предков – мужчин. </w:t>
      </w:r>
      <w:r>
        <w:rPr>
          <w:rFonts w:ascii="Times New Roman" w:hAnsi="Times New Roman" w:cs="Times New Roman"/>
          <w:color w:val="000000"/>
          <w:sz w:val="28"/>
          <w:szCs w:val="28"/>
        </w:rPr>
        <w:t>При этом представителем первого поколения является человек, для которого составляется родословие, вторым – его отец, третьим – дед и т. д.</w:t>
      </w:r>
    </w:p>
    <w:p w:rsidR="00615CC9" w:rsidRDefault="00C855B1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Мужское нисходящее родословие указывает все потомство данного родоначальника, но происшедшее только от мужчин, для женщин рода называют только имена их супругов.</w:t>
      </w:r>
    </w:p>
    <w:p w:rsidR="00615CC9" w:rsidRDefault="00413238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15CC9">
        <w:rPr>
          <w:rFonts w:ascii="Times New Roman" w:hAnsi="Times New Roman" w:cs="Times New Roman"/>
          <w:color w:val="000000"/>
          <w:sz w:val="28"/>
          <w:szCs w:val="28"/>
        </w:rPr>
        <w:t>Смешанное</w:t>
      </w:r>
      <w:r w:rsidR="00C855B1" w:rsidRPr="00C85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55B1">
        <w:rPr>
          <w:rFonts w:ascii="Times New Roman" w:hAnsi="Times New Roman" w:cs="Times New Roman"/>
          <w:color w:val="000000"/>
          <w:sz w:val="28"/>
          <w:szCs w:val="28"/>
        </w:rPr>
        <w:t>восходящее</w:t>
      </w:r>
      <w:r w:rsidR="00615CC9">
        <w:rPr>
          <w:rFonts w:ascii="Times New Roman" w:hAnsi="Times New Roman" w:cs="Times New Roman"/>
          <w:color w:val="000000"/>
          <w:sz w:val="28"/>
          <w:szCs w:val="28"/>
        </w:rPr>
        <w:t xml:space="preserve"> родословие указывает всех прямых предков данного лица – как по мужской, так и по женской линии.</w:t>
      </w:r>
      <w:r w:rsidR="00C855B1">
        <w:rPr>
          <w:rFonts w:ascii="Times New Roman" w:hAnsi="Times New Roman" w:cs="Times New Roman"/>
          <w:color w:val="000000"/>
          <w:sz w:val="28"/>
          <w:szCs w:val="28"/>
        </w:rPr>
        <w:t xml:space="preserve"> Родственники боковых линий в этой родословной отсутствуют.</w:t>
      </w:r>
    </w:p>
    <w:p w:rsidR="00C855B1" w:rsidRDefault="00C855B1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Смешанное</w:t>
      </w:r>
      <w:r w:rsidRPr="00C85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нисходящее</w:t>
      </w:r>
      <w:r w:rsidRPr="00C85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родословие указывает все потомство данного родоначальника, происшедшее как от мужчин, так и от женщин</w:t>
      </w:r>
      <w:r w:rsidR="00413238">
        <w:rPr>
          <w:rFonts w:ascii="Times New Roman" w:hAnsi="Times New Roman" w:cs="Times New Roman"/>
          <w:color w:val="000000"/>
          <w:sz w:val="28"/>
          <w:szCs w:val="28"/>
        </w:rPr>
        <w:t>. Фактически это родословие не одной, а многих фамилий. Такое родословие часто используется в судебных процессах о наследстве, так как оно дает возможность выяснить родственные связи между боковыми дальними родственниками.</w:t>
      </w:r>
    </w:p>
    <w:p w:rsidR="00013F11" w:rsidRDefault="00013F11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Нач</w:t>
      </w:r>
      <w:r w:rsidR="0089173D">
        <w:rPr>
          <w:rFonts w:ascii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 лучше с составления смешанной восходящей родословной, так как ее можно составить по памяти живых членов рода (пап, мам, бабушек, дедушек и т.д.). Одновременно необходимо начать сбор материала обо всех родственниках. </w:t>
      </w:r>
    </w:p>
    <w:p w:rsidR="00913AD4" w:rsidRDefault="00413238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Родословии могут выглядеть в виде</w:t>
      </w:r>
      <w:r w:rsidR="00913AD4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3AD4" w:rsidRDefault="00913AD4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413238">
        <w:rPr>
          <w:rFonts w:ascii="Times New Roman" w:hAnsi="Times New Roman" w:cs="Times New Roman"/>
          <w:color w:val="000000"/>
          <w:sz w:val="28"/>
          <w:szCs w:val="28"/>
        </w:rPr>
        <w:t>родословной схемы (таблицы), т.е. в виде схе</w:t>
      </w:r>
      <w:r w:rsidR="002B4C4B">
        <w:rPr>
          <w:rFonts w:ascii="Times New Roman" w:hAnsi="Times New Roman" w:cs="Times New Roman"/>
          <w:color w:val="000000"/>
          <w:sz w:val="28"/>
          <w:szCs w:val="28"/>
        </w:rPr>
        <w:t>матического изобр</w:t>
      </w:r>
      <w:r>
        <w:rPr>
          <w:rFonts w:ascii="Times New Roman" w:hAnsi="Times New Roman" w:cs="Times New Roman"/>
          <w:color w:val="000000"/>
          <w:sz w:val="28"/>
          <w:szCs w:val="28"/>
        </w:rPr>
        <w:t>ажения родственных связей;</w:t>
      </w:r>
      <w:r w:rsidR="002B4C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3AD4" w:rsidRDefault="00913AD4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B4C4B">
        <w:rPr>
          <w:rFonts w:ascii="Times New Roman" w:hAnsi="Times New Roman" w:cs="Times New Roman"/>
          <w:color w:val="000000"/>
          <w:sz w:val="28"/>
          <w:szCs w:val="28"/>
        </w:rPr>
        <w:t>генеалогического древа, т.е. в виде условного дерева со стволом, ве</w:t>
      </w:r>
      <w:r>
        <w:rPr>
          <w:rFonts w:ascii="Times New Roman" w:hAnsi="Times New Roman" w:cs="Times New Roman"/>
          <w:color w:val="000000"/>
          <w:sz w:val="28"/>
          <w:szCs w:val="28"/>
        </w:rPr>
        <w:t>твями, листьями, плодами;</w:t>
      </w:r>
      <w:r w:rsidR="002B4C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13238" w:rsidRDefault="00913AD4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B4C4B">
        <w:rPr>
          <w:rFonts w:ascii="Times New Roman" w:hAnsi="Times New Roman" w:cs="Times New Roman"/>
          <w:color w:val="000000"/>
          <w:sz w:val="28"/>
          <w:szCs w:val="28"/>
        </w:rPr>
        <w:t>родословной росписи, т.е. в виде текста, содержащего перечень членов рода, расположенных от родоначальника с указанием их родителей.</w:t>
      </w:r>
    </w:p>
    <w:p w:rsidR="00041F4A" w:rsidRDefault="00041F4A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Удобнее собирать сведения для родословия при помощи анкеты.</w:t>
      </w:r>
    </w:p>
    <w:p w:rsidR="00041F4A" w:rsidRDefault="00041F4A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Анкета:</w:t>
      </w:r>
    </w:p>
    <w:p w:rsidR="00041F4A" w:rsidRDefault="00041F4A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1.О себе:</w:t>
      </w:r>
    </w:p>
    <w:p w:rsidR="00041F4A" w:rsidRDefault="00041F4A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фамилия, имя, отчество (для женщин –и девичья фамилия);</w:t>
      </w:r>
    </w:p>
    <w:p w:rsidR="00413238" w:rsidRDefault="00041F4A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дата рождения;</w:t>
      </w:r>
    </w:p>
    <w:p w:rsidR="00041F4A" w:rsidRDefault="00041F4A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образование, что закончил и когда;</w:t>
      </w:r>
    </w:p>
    <w:p w:rsidR="00041F4A" w:rsidRDefault="00041F4A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основная профессия;</w:t>
      </w:r>
    </w:p>
    <w:p w:rsidR="00041F4A" w:rsidRDefault="00041F4A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 какого времени живете в данном месте, где и в какие годы проживали ранее;</w:t>
      </w:r>
    </w:p>
    <w:p w:rsidR="00041F4A" w:rsidRDefault="00041F4A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О членах вашей семьи (включая только что родившихся):</w:t>
      </w:r>
    </w:p>
    <w:p w:rsidR="00041F4A" w:rsidRDefault="00041F4A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кем вам приходится;</w:t>
      </w:r>
    </w:p>
    <w:p w:rsidR="00041F4A" w:rsidRDefault="00041F4A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вопросы из п.1 (отдельно по каждому члену семьи).</w:t>
      </w:r>
    </w:p>
    <w:p w:rsidR="00041F4A" w:rsidRDefault="00041F4A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о живущих близких и дальних родственниках:</w:t>
      </w:r>
    </w:p>
    <w:p w:rsidR="009609FE" w:rsidRDefault="009609FE" w:rsidP="009609FE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кем вам приходится;</w:t>
      </w:r>
    </w:p>
    <w:p w:rsidR="009609FE" w:rsidRDefault="009609FE" w:rsidP="009609FE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вопросы из п.1 (отдельно по каждому члену семьи).</w:t>
      </w:r>
    </w:p>
    <w:p w:rsidR="009609FE" w:rsidRDefault="009609FE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4.Об умерших близких и дальних родственниках:</w:t>
      </w:r>
    </w:p>
    <w:p w:rsidR="009609FE" w:rsidRDefault="009609FE" w:rsidP="009609FE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кем вам приходится;</w:t>
      </w:r>
    </w:p>
    <w:p w:rsidR="009609FE" w:rsidRDefault="009609FE" w:rsidP="009609FE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 какому сословию принадлежал;</w:t>
      </w:r>
    </w:p>
    <w:p w:rsidR="009609FE" w:rsidRDefault="009609FE" w:rsidP="009609FE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вопросы из п.1 (отдельно по каждому члену семьи).</w:t>
      </w:r>
    </w:p>
    <w:p w:rsidR="009609FE" w:rsidRDefault="009609FE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5.Имущественное положение (землевладение, недвижимость и т. д.) ваших предков.</w:t>
      </w:r>
    </w:p>
    <w:p w:rsidR="009609FE" w:rsidRDefault="009609FE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6.Выдающиеся достижения членов вашего рода на общественном или государственном поприще.</w:t>
      </w:r>
    </w:p>
    <w:p w:rsidR="009609FE" w:rsidRDefault="009609FE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7.Сохранились ли исторические фотографии?</w:t>
      </w:r>
    </w:p>
    <w:p w:rsidR="009609FE" w:rsidRDefault="009609FE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8.Что еще вы могли бы сообщить о себе и своем роде?</w:t>
      </w:r>
    </w:p>
    <w:p w:rsidR="009609FE" w:rsidRDefault="009609FE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9.Имеется ли в вашей семье какая-либо родовая легенда?</w:t>
      </w:r>
    </w:p>
    <w:p w:rsidR="009609FE" w:rsidRDefault="009609FE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9609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Ваш телефон.</w:t>
      </w:r>
    </w:p>
    <w:p w:rsidR="00496B04" w:rsidRDefault="00496B04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Анкеты нужно предложить всем живущим родственникам, в том числе иногородним. Предложите им составить воспоминания о значительных событиях в их жизни.</w:t>
      </w:r>
    </w:p>
    <w:p w:rsidR="00496B04" w:rsidRDefault="00496B04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Собрав все анкеты, необходимо внимательно их проанализировать. Выявить возможные расхождения. Уточнить спорные моменты и постараться установить истину.</w:t>
      </w:r>
    </w:p>
    <w:p w:rsidR="00496B04" w:rsidRDefault="00496B04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Получая ту или иную информацию. Важно фиксировать время и имя респондента (человека, представившего ее).</w:t>
      </w:r>
    </w:p>
    <w:p w:rsidR="00496B04" w:rsidRDefault="00496B04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Собирая сведения о своих родственниках, необходимо интересоваться документами (свидетельствами, дипломами и т.п.), фотографиями, памятными вещами, хранящимися в семьях. Желательно снять с них копии, сфотографировать или описать.</w:t>
      </w:r>
    </w:p>
    <w:p w:rsidR="00496B04" w:rsidRDefault="00464F5A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С точки зрения содержания генеалогический материал позволяет педагогу ограничено, без натяжки, предложить детям обсуждение некоторых тем из курса «Обществознания»,  таких как «Семья», «Связь поколений», «Социальная мобильность» и понятий </w:t>
      </w:r>
      <w:r w:rsidR="004B175F">
        <w:rPr>
          <w:rFonts w:ascii="Times New Roman" w:hAnsi="Times New Roman" w:cs="Times New Roman"/>
          <w:color w:val="000000"/>
          <w:sz w:val="28"/>
          <w:szCs w:val="28"/>
        </w:rPr>
        <w:t>«ответственность перед собой,  семьей, родом», т.е. создавать ситуации, выводящие на непринужденный и заинтересованный диалог о родовых и семейных ценностях, о роли человека в истории, о глубинном патриотическом чувстве, и таким образом, создать условия для присвоения обсуждаемого опыта. Например, уже при составлении родовых схем дети фиксируют такие сведения, как социальное происхождение, уровень образованности отдельных представителей рода, род занятий, участие в исторических событиях, наиболее значительные награды. При этом педагог может предложить детям осмыслить</w:t>
      </w:r>
      <w:r w:rsidR="000A5917">
        <w:rPr>
          <w:rFonts w:ascii="Times New Roman" w:hAnsi="Times New Roman" w:cs="Times New Roman"/>
          <w:color w:val="000000"/>
          <w:sz w:val="28"/>
          <w:szCs w:val="28"/>
        </w:rPr>
        <w:t xml:space="preserve"> собранные факты, выделить тенденции в развитии рода, задуматься о том, будет ли продолжена выявленная тенденция в его поколении. </w:t>
      </w:r>
    </w:p>
    <w:p w:rsidR="000A5917" w:rsidRDefault="000A5917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В подобной работе имеются большие возможности для воспитания в гуманистическом, патриотическом духе. Прежде всего, это связано с тем, что собственная генеалогия восстанавливается  детьми обязательно в содружестве со старшими представителями рода. В процессе этой деятельности обязательно возникает момент «общения поколений».</w:t>
      </w:r>
    </w:p>
    <w:p w:rsidR="00496B04" w:rsidRDefault="00496B04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09FE" w:rsidRDefault="009609FE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53C8" w:rsidRPr="00D9544B" w:rsidRDefault="003253C8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4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</w:p>
    <w:p w:rsidR="003253C8" w:rsidRPr="00AB16ED" w:rsidRDefault="003253C8" w:rsidP="003253C8">
      <w:pPr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637B" w:rsidRPr="003253C8" w:rsidRDefault="003253C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6637B" w:rsidRPr="003253C8" w:rsidSect="00C6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3253C8"/>
    <w:rsid w:val="00013F11"/>
    <w:rsid w:val="00041F4A"/>
    <w:rsid w:val="000A5917"/>
    <w:rsid w:val="00116834"/>
    <w:rsid w:val="001E6B2A"/>
    <w:rsid w:val="002B4C4B"/>
    <w:rsid w:val="002B605F"/>
    <w:rsid w:val="002C65F5"/>
    <w:rsid w:val="003253C8"/>
    <w:rsid w:val="003F31FF"/>
    <w:rsid w:val="00406FE7"/>
    <w:rsid w:val="00413238"/>
    <w:rsid w:val="00464F5A"/>
    <w:rsid w:val="00496B04"/>
    <w:rsid w:val="004B175F"/>
    <w:rsid w:val="00615CC9"/>
    <w:rsid w:val="00641508"/>
    <w:rsid w:val="00791B0D"/>
    <w:rsid w:val="007E77C9"/>
    <w:rsid w:val="0089173D"/>
    <w:rsid w:val="00913AD4"/>
    <w:rsid w:val="009609FE"/>
    <w:rsid w:val="009B29C4"/>
    <w:rsid w:val="00C56512"/>
    <w:rsid w:val="00C6637B"/>
    <w:rsid w:val="00C855B1"/>
    <w:rsid w:val="00CA64A2"/>
    <w:rsid w:val="00DA18B4"/>
    <w:rsid w:val="00E64F45"/>
    <w:rsid w:val="00FF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C8"/>
    <w:pPr>
      <w:widowControl w:val="0"/>
      <w:autoSpaceDE w:val="0"/>
      <w:autoSpaceDN w:val="0"/>
      <w:adjustRightInd w:val="0"/>
      <w:ind w:firstLine="120"/>
    </w:pPr>
    <w:rPr>
      <w:rFonts w:ascii="Arial" w:eastAsia="Times New Roman" w:hAnsi="Arial" w:cs="Arial"/>
      <w:sz w:val="16"/>
      <w:szCs w:val="16"/>
    </w:rPr>
  </w:style>
  <w:style w:type="paragraph" w:styleId="1">
    <w:name w:val="heading 1"/>
    <w:basedOn w:val="a"/>
    <w:next w:val="a"/>
    <w:link w:val="10"/>
    <w:uiPriority w:val="9"/>
    <w:qFormat/>
    <w:rsid w:val="00406FE7"/>
    <w:pPr>
      <w:keepNext/>
      <w:widowControl/>
      <w:autoSpaceDE/>
      <w:autoSpaceDN/>
      <w:adjustRightInd/>
      <w:spacing w:before="240" w:after="60" w:line="276" w:lineRule="auto"/>
      <w:ind w:firstLine="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06FE7"/>
    <w:pPr>
      <w:keepNext/>
      <w:widowControl/>
      <w:autoSpaceDE/>
      <w:autoSpaceDN/>
      <w:adjustRightInd/>
      <w:spacing w:before="240" w:after="60" w:line="276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06FE7"/>
    <w:pPr>
      <w:keepNext/>
      <w:widowControl/>
      <w:autoSpaceDE/>
      <w:autoSpaceDN/>
      <w:adjustRightInd/>
      <w:spacing w:before="240" w:after="60" w:line="276" w:lineRule="auto"/>
      <w:ind w:firstLine="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FE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06FE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06FE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406FE7"/>
    <w:pPr>
      <w:widowControl/>
      <w:autoSpaceDE/>
      <w:autoSpaceDN/>
      <w:adjustRightInd/>
      <w:spacing w:before="240" w:after="60" w:line="276" w:lineRule="auto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06FE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List Paragraph"/>
    <w:basedOn w:val="a"/>
    <w:uiPriority w:val="34"/>
    <w:qFormat/>
    <w:rsid w:val="00406FE7"/>
    <w:pPr>
      <w:widowControl/>
      <w:autoSpaceDE/>
      <w:autoSpaceDN/>
      <w:adjustRightInd/>
      <w:ind w:left="720" w:firstLine="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c3c10">
    <w:name w:val="c3 c10"/>
    <w:basedOn w:val="a0"/>
    <w:rsid w:val="00325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Ералиев</dc:creator>
  <cp:lastModifiedBy>Ералиев</cp:lastModifiedBy>
  <cp:revision>9</cp:revision>
  <dcterms:created xsi:type="dcterms:W3CDTF">2012-08-29T03:54:00Z</dcterms:created>
  <dcterms:modified xsi:type="dcterms:W3CDTF">2012-10-15T16:27:00Z</dcterms:modified>
</cp:coreProperties>
</file>